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9A" w:rsidRDefault="004F329A" w:rsidP="004F329A">
      <w:r>
        <w:t>Presseaussendung</w:t>
      </w:r>
    </w:p>
    <w:p w:rsidR="004F329A" w:rsidRDefault="004F329A" w:rsidP="004F329A">
      <w:r w:rsidRPr="00BF17BA">
        <w:t>Schadenbauer-</w:t>
      </w:r>
      <w:proofErr w:type="spellStart"/>
      <w:r w:rsidRPr="00BF17BA">
        <w:t>Lacha</w:t>
      </w:r>
      <w:proofErr w:type="spellEnd"/>
      <w:r w:rsidRPr="00BF17BA">
        <w:t xml:space="preserve"> &amp; Partner GmbH</w:t>
      </w:r>
    </w:p>
    <w:p w:rsidR="004F329A" w:rsidRDefault="004F329A" w:rsidP="004F329A"/>
    <w:p w:rsidR="004F329A" w:rsidRPr="00B70D93" w:rsidRDefault="004F329A" w:rsidP="004F329A">
      <w:pPr>
        <w:pStyle w:val="berschrift"/>
      </w:pPr>
      <w:r w:rsidRPr="00B70D93">
        <w:t xml:space="preserve">Die </w:t>
      </w:r>
      <w:r w:rsidR="00B70D93" w:rsidRPr="00B70D93">
        <w:t xml:space="preserve">9. </w:t>
      </w:r>
      <w:proofErr w:type="spellStart"/>
      <w:r w:rsidR="00B70D93" w:rsidRPr="00B70D93">
        <w:t>Emsiana</w:t>
      </w:r>
      <w:proofErr w:type="spellEnd"/>
      <w:r w:rsidR="00B70D93" w:rsidRPr="00B70D93">
        <w:t xml:space="preserve"> zieht nach vier Festivaltagen erfreuliche Bilanz</w:t>
      </w:r>
    </w:p>
    <w:p w:rsidR="004F329A" w:rsidRPr="004F329A" w:rsidRDefault="00B70D93" w:rsidP="004F329A">
      <w:pPr>
        <w:rPr>
          <w:iCs/>
          <w:highlight w:val="yellow"/>
        </w:rPr>
      </w:pPr>
      <w:r w:rsidRPr="00B70D93">
        <w:rPr>
          <w:iCs/>
        </w:rPr>
        <w:t>Festivalthema „</w:t>
      </w:r>
      <w:proofErr w:type="spellStart"/>
      <w:r w:rsidRPr="00B70D93">
        <w:rPr>
          <w:iCs/>
        </w:rPr>
        <w:t>Hohenems.Babylon</w:t>
      </w:r>
      <w:proofErr w:type="spellEnd"/>
      <w:r w:rsidRPr="00B70D93">
        <w:rPr>
          <w:iCs/>
        </w:rPr>
        <w:t>“ machte die Nibelun</w:t>
      </w:r>
      <w:r>
        <w:rPr>
          <w:iCs/>
        </w:rPr>
        <w:t>gen</w:t>
      </w:r>
      <w:r w:rsidR="00343816">
        <w:rPr>
          <w:iCs/>
        </w:rPr>
        <w:t xml:space="preserve">stadt </w:t>
      </w:r>
      <w:r w:rsidRPr="00B70D93">
        <w:rPr>
          <w:iCs/>
        </w:rPr>
        <w:t>zum Publikumsmagneten</w:t>
      </w:r>
    </w:p>
    <w:p w:rsidR="004F329A" w:rsidRPr="004F329A" w:rsidRDefault="004F329A" w:rsidP="004F329A">
      <w:pPr>
        <w:rPr>
          <w:highlight w:val="yellow"/>
        </w:rPr>
      </w:pPr>
    </w:p>
    <w:p w:rsidR="004F329A" w:rsidRPr="004F329A" w:rsidRDefault="00B70D93" w:rsidP="004F329A">
      <w:pPr>
        <w:rPr>
          <w:i/>
          <w:iCs/>
          <w:highlight w:val="yellow"/>
        </w:rPr>
      </w:pPr>
      <w:r w:rsidRPr="00E3490D">
        <w:rPr>
          <w:i/>
          <w:iCs/>
        </w:rPr>
        <w:t>Hohenems, 14</w:t>
      </w:r>
      <w:r w:rsidR="004F329A" w:rsidRPr="00E3490D">
        <w:rPr>
          <w:i/>
          <w:iCs/>
        </w:rPr>
        <w:t>.</w:t>
      </w:r>
      <w:r w:rsidRPr="00E3490D">
        <w:rPr>
          <w:i/>
          <w:iCs/>
        </w:rPr>
        <w:t xml:space="preserve"> Mai 2017</w:t>
      </w:r>
      <w:r w:rsidR="004F329A" w:rsidRPr="00E3490D">
        <w:rPr>
          <w:i/>
          <w:iCs/>
        </w:rPr>
        <w:t xml:space="preserve"> </w:t>
      </w:r>
      <w:r w:rsidR="004F329A" w:rsidRPr="005A0603">
        <w:rPr>
          <w:i/>
          <w:iCs/>
        </w:rPr>
        <w:t xml:space="preserve">– </w:t>
      </w:r>
      <w:r w:rsidR="00F17592">
        <w:rPr>
          <w:i/>
          <w:iCs/>
        </w:rPr>
        <w:t xml:space="preserve">Von Donnerstag bis Sonntag setzte sich das Programm der </w:t>
      </w:r>
      <w:r w:rsidR="005857CB">
        <w:rPr>
          <w:i/>
          <w:iCs/>
        </w:rPr>
        <w:t xml:space="preserve">diesjährigen </w:t>
      </w:r>
      <w:proofErr w:type="spellStart"/>
      <w:r w:rsidR="00F17592">
        <w:rPr>
          <w:i/>
          <w:iCs/>
        </w:rPr>
        <w:t>Emsiana</w:t>
      </w:r>
      <w:proofErr w:type="spellEnd"/>
      <w:r w:rsidR="00F17592">
        <w:rPr>
          <w:i/>
          <w:iCs/>
        </w:rPr>
        <w:t xml:space="preserve"> mit Sprache, Sehnsucht, Heimat und Exil zwischen Vergangenheit und Gegenwart auseinander. </w:t>
      </w:r>
      <w:r w:rsidR="000657FB">
        <w:rPr>
          <w:i/>
          <w:iCs/>
        </w:rPr>
        <w:t>Das breite kulturelle Angebot – Führungen, Konzerte, Ausstellungen, Lesungen, Vorträge, T</w:t>
      </w:r>
      <w:r w:rsidR="00AC4BD6">
        <w:rPr>
          <w:i/>
          <w:iCs/>
        </w:rPr>
        <w:t>heater für Kinder – lockte rund 3000</w:t>
      </w:r>
      <w:r w:rsidR="000657FB">
        <w:rPr>
          <w:i/>
          <w:iCs/>
        </w:rPr>
        <w:t xml:space="preserve"> Besucher in die </w:t>
      </w:r>
      <w:r w:rsidR="000E0C79">
        <w:rPr>
          <w:i/>
          <w:iCs/>
        </w:rPr>
        <w:t xml:space="preserve">verschiedenen </w:t>
      </w:r>
      <w:r w:rsidR="000657FB">
        <w:rPr>
          <w:i/>
          <w:iCs/>
        </w:rPr>
        <w:t>S</w:t>
      </w:r>
      <w:r w:rsidR="00DD6385">
        <w:rPr>
          <w:i/>
          <w:iCs/>
        </w:rPr>
        <w:t>chauplätze</w:t>
      </w:r>
      <w:r w:rsidR="000657FB">
        <w:rPr>
          <w:i/>
          <w:iCs/>
        </w:rPr>
        <w:t xml:space="preserve"> der 9. </w:t>
      </w:r>
      <w:proofErr w:type="spellStart"/>
      <w:r w:rsidR="000657FB">
        <w:rPr>
          <w:i/>
          <w:iCs/>
        </w:rPr>
        <w:t>Emsiana</w:t>
      </w:r>
      <w:proofErr w:type="spellEnd"/>
      <w:r w:rsidR="000657FB">
        <w:rPr>
          <w:i/>
          <w:iCs/>
        </w:rPr>
        <w:t>.</w:t>
      </w:r>
    </w:p>
    <w:p w:rsidR="004F329A" w:rsidRPr="004F329A" w:rsidRDefault="004F329A" w:rsidP="004F329A">
      <w:pPr>
        <w:rPr>
          <w:i/>
          <w:iCs/>
          <w:highlight w:val="yellow"/>
        </w:rPr>
      </w:pPr>
    </w:p>
    <w:p w:rsidR="004F329A" w:rsidRPr="004F329A" w:rsidRDefault="000E0C79" w:rsidP="004F329A">
      <w:pPr>
        <w:rPr>
          <w:iCs/>
          <w:highlight w:val="yellow"/>
        </w:rPr>
      </w:pPr>
      <w:r>
        <w:rPr>
          <w:iCs/>
        </w:rPr>
        <w:t>Zwischen 11. u</w:t>
      </w:r>
      <w:r w:rsidR="00682999">
        <w:rPr>
          <w:iCs/>
        </w:rPr>
        <w:t>nd 14. Mai</w:t>
      </w:r>
      <w:r w:rsidR="005857CB" w:rsidRPr="00682999">
        <w:rPr>
          <w:iCs/>
        </w:rPr>
        <w:t xml:space="preserve"> verwandelte die </w:t>
      </w:r>
      <w:proofErr w:type="spellStart"/>
      <w:r w:rsidR="005857CB" w:rsidRPr="00682999">
        <w:rPr>
          <w:iCs/>
        </w:rPr>
        <w:t>Emsiana</w:t>
      </w:r>
      <w:proofErr w:type="spellEnd"/>
      <w:r w:rsidR="005857CB" w:rsidRPr="00682999">
        <w:rPr>
          <w:iCs/>
        </w:rPr>
        <w:t xml:space="preserve"> Hohenems bereits zum neunten Mal in die kleinste Kulturmetropole der Welt. Mit dem </w:t>
      </w:r>
      <w:r w:rsidR="00682999">
        <w:rPr>
          <w:iCs/>
        </w:rPr>
        <w:t>z</w:t>
      </w:r>
      <w:r w:rsidR="005857CB" w:rsidRPr="00682999">
        <w:rPr>
          <w:iCs/>
        </w:rPr>
        <w:t>erstreu</w:t>
      </w:r>
      <w:r w:rsidR="00682999">
        <w:rPr>
          <w:iCs/>
        </w:rPr>
        <w:t>t</w:t>
      </w:r>
      <w:r w:rsidR="005857CB" w:rsidRPr="00682999">
        <w:rPr>
          <w:iCs/>
        </w:rPr>
        <w:t>en Leben zwischen Sprachen und Zeiten beschäftigten sich die teilnehmenden Künstler und p</w:t>
      </w:r>
      <w:r w:rsidR="00682999">
        <w:rPr>
          <w:iCs/>
        </w:rPr>
        <w:t>räsentierten ihre vielfältigen Arbeiten</w:t>
      </w:r>
      <w:r w:rsidR="005857CB" w:rsidRPr="00682999">
        <w:rPr>
          <w:iCs/>
        </w:rPr>
        <w:t xml:space="preserve"> dazu. </w:t>
      </w:r>
    </w:p>
    <w:p w:rsidR="004F329A" w:rsidRDefault="00343816" w:rsidP="004F329A">
      <w:pPr>
        <w:rPr>
          <w:iCs/>
        </w:rPr>
      </w:pPr>
      <w:r w:rsidRPr="00343816">
        <w:rPr>
          <w:iCs/>
        </w:rPr>
        <w:t xml:space="preserve">Der deutsch-irakische Autor und Journalist Najem Wali </w:t>
      </w:r>
      <w:proofErr w:type="gramStart"/>
      <w:r w:rsidRPr="00343816">
        <w:rPr>
          <w:iCs/>
        </w:rPr>
        <w:t>thematisierte</w:t>
      </w:r>
      <w:proofErr w:type="gramEnd"/>
      <w:r w:rsidRPr="00343816">
        <w:rPr>
          <w:iCs/>
        </w:rPr>
        <w:t xml:space="preserve"> in seiner Eröffnungsrede „Vom Segen und Fluch der </w:t>
      </w:r>
      <w:proofErr w:type="spellStart"/>
      <w:r w:rsidRPr="00343816">
        <w:rPr>
          <w:iCs/>
        </w:rPr>
        <w:t>Vielsprachigkeit</w:t>
      </w:r>
      <w:proofErr w:type="spellEnd"/>
      <w:r w:rsidRPr="00343816">
        <w:rPr>
          <w:iCs/>
        </w:rPr>
        <w:t xml:space="preserve">“, </w:t>
      </w:r>
      <w:r w:rsidR="00095832">
        <w:rPr>
          <w:iCs/>
        </w:rPr>
        <w:t>die Möglichkeiten und Chancen der sprachlichen Vielfalt</w:t>
      </w:r>
      <w:r w:rsidRPr="00343816">
        <w:rPr>
          <w:iCs/>
        </w:rPr>
        <w:t xml:space="preserve"> und setzte so einen markanten Auftakt zum Kulturfest. </w:t>
      </w:r>
    </w:p>
    <w:p w:rsidR="00343816" w:rsidRPr="004F329A" w:rsidRDefault="00343816" w:rsidP="004F329A">
      <w:pPr>
        <w:rPr>
          <w:iCs/>
          <w:highlight w:val="yellow"/>
        </w:rPr>
      </w:pPr>
    </w:p>
    <w:p w:rsidR="004F329A" w:rsidRDefault="004F329A" w:rsidP="004F329A">
      <w:pPr>
        <w:rPr>
          <w:b/>
          <w:iCs/>
        </w:rPr>
      </w:pPr>
      <w:r w:rsidRPr="002D6FF1">
        <w:rPr>
          <w:b/>
          <w:iCs/>
        </w:rPr>
        <w:t>Festivalzentrum</w:t>
      </w:r>
      <w:r w:rsidR="00343816" w:rsidRPr="002D6FF1">
        <w:rPr>
          <w:b/>
          <w:iCs/>
        </w:rPr>
        <w:t xml:space="preserve">: Babylonische </w:t>
      </w:r>
      <w:proofErr w:type="spellStart"/>
      <w:r w:rsidR="00343816" w:rsidRPr="002D6FF1">
        <w:rPr>
          <w:b/>
          <w:iCs/>
        </w:rPr>
        <w:t>Antipasteria</w:t>
      </w:r>
      <w:proofErr w:type="spellEnd"/>
      <w:r w:rsidR="00343816" w:rsidRPr="002D6FF1">
        <w:rPr>
          <w:b/>
          <w:iCs/>
        </w:rPr>
        <w:br/>
      </w:r>
      <w:r w:rsidR="00B0238E" w:rsidRPr="002D6FF1">
        <w:rPr>
          <w:iCs/>
        </w:rPr>
        <w:t xml:space="preserve">Am Salomon-Sulzer-Platz gab es zum ersten Mal mit der babylonischen </w:t>
      </w:r>
      <w:proofErr w:type="spellStart"/>
      <w:r w:rsidR="00B0238E" w:rsidRPr="002D6FF1">
        <w:rPr>
          <w:iCs/>
        </w:rPr>
        <w:t>Antipasteria</w:t>
      </w:r>
      <w:proofErr w:type="spellEnd"/>
      <w:r w:rsidR="00B0238E" w:rsidRPr="002D6FF1">
        <w:rPr>
          <w:iCs/>
        </w:rPr>
        <w:t xml:space="preserve"> </w:t>
      </w:r>
      <w:r w:rsidR="002D6FF1" w:rsidRPr="002D6FF1">
        <w:rPr>
          <w:iCs/>
        </w:rPr>
        <w:t xml:space="preserve">ein Festivalzentrum. Die Brüder Eugen und Günter </w:t>
      </w:r>
      <w:proofErr w:type="spellStart"/>
      <w:r w:rsidR="002D6FF1" w:rsidRPr="002D6FF1">
        <w:rPr>
          <w:iCs/>
        </w:rPr>
        <w:t>Fulterer</w:t>
      </w:r>
      <w:proofErr w:type="spellEnd"/>
      <w:r w:rsidR="002D6FF1" w:rsidRPr="002D6FF1">
        <w:rPr>
          <w:iCs/>
        </w:rPr>
        <w:t xml:space="preserve"> boten in ihrer offenen Backhütte den </w:t>
      </w:r>
      <w:proofErr w:type="spellStart"/>
      <w:r w:rsidR="002D6FF1" w:rsidRPr="002D6FF1">
        <w:rPr>
          <w:iCs/>
        </w:rPr>
        <w:t>Emsiana</w:t>
      </w:r>
      <w:proofErr w:type="spellEnd"/>
      <w:r w:rsidR="002D6FF1" w:rsidRPr="002D6FF1">
        <w:rPr>
          <w:iCs/>
        </w:rPr>
        <w:t>-Besuchern</w:t>
      </w:r>
      <w:r w:rsidR="002D6FF1" w:rsidRPr="002D6FF1">
        <w:rPr>
          <w:b/>
          <w:iCs/>
        </w:rPr>
        <w:t xml:space="preserve"> </w:t>
      </w:r>
      <w:r w:rsidR="002D6FF1">
        <w:rPr>
          <w:iCs/>
        </w:rPr>
        <w:t xml:space="preserve">multikulturelle Gerichte. Die </w:t>
      </w:r>
      <w:proofErr w:type="spellStart"/>
      <w:r w:rsidR="002D6FF1">
        <w:rPr>
          <w:iCs/>
        </w:rPr>
        <w:t>gastrosophische</w:t>
      </w:r>
      <w:proofErr w:type="spellEnd"/>
      <w:r w:rsidR="002D6FF1">
        <w:rPr>
          <w:iCs/>
        </w:rPr>
        <w:t xml:space="preserve"> Intervention – so be</w:t>
      </w:r>
      <w:r w:rsidR="003C09B0">
        <w:rPr>
          <w:iCs/>
        </w:rPr>
        <w:t>schreiben</w:t>
      </w:r>
      <w:r w:rsidR="002D6FF1">
        <w:rPr>
          <w:iCs/>
        </w:rPr>
        <w:t xml:space="preserve"> die Brüder ihr kulinarisches Projekt – wurde in den </w:t>
      </w:r>
      <w:r w:rsidR="00AC4BD6">
        <w:rPr>
          <w:iCs/>
        </w:rPr>
        <w:t xml:space="preserve">vier Tagen des Kulturfestes zu dem </w:t>
      </w:r>
      <w:r w:rsidR="002D6FF1">
        <w:rPr>
          <w:iCs/>
        </w:rPr>
        <w:t xml:space="preserve">Treff- und Kommunikationspunkt für Jung und Alt. </w:t>
      </w:r>
      <w:r w:rsidR="003C09B0">
        <w:rPr>
          <w:iCs/>
        </w:rPr>
        <w:t xml:space="preserve">Auch nächstes Jahr wird es wieder ein Festivalzentrum geben. </w:t>
      </w:r>
    </w:p>
    <w:p w:rsidR="002D6FF1" w:rsidRPr="004F329A" w:rsidRDefault="002D6FF1" w:rsidP="004F329A">
      <w:pPr>
        <w:rPr>
          <w:iCs/>
          <w:highlight w:val="yellow"/>
        </w:rPr>
      </w:pPr>
    </w:p>
    <w:p w:rsidR="004F329A" w:rsidRPr="004F329A" w:rsidRDefault="00395823" w:rsidP="004F329A">
      <w:pPr>
        <w:rPr>
          <w:b/>
          <w:iCs/>
          <w:highlight w:val="yellow"/>
        </w:rPr>
      </w:pPr>
      <w:r>
        <w:rPr>
          <w:b/>
          <w:iCs/>
        </w:rPr>
        <w:t>Podium für Vorarlberg</w:t>
      </w:r>
      <w:r w:rsidR="00F16AF0">
        <w:rPr>
          <w:b/>
          <w:iCs/>
        </w:rPr>
        <w:t>er</w:t>
      </w:r>
      <w:r>
        <w:rPr>
          <w:b/>
          <w:iCs/>
        </w:rPr>
        <w:t xml:space="preserve"> </w:t>
      </w:r>
      <w:proofErr w:type="spellStart"/>
      <w:r>
        <w:rPr>
          <w:b/>
          <w:iCs/>
        </w:rPr>
        <w:t>KünstlerInnen</w:t>
      </w:r>
      <w:proofErr w:type="spellEnd"/>
    </w:p>
    <w:p w:rsidR="00F16AF0" w:rsidRPr="00F16AF0" w:rsidRDefault="003C09B0" w:rsidP="004F329A">
      <w:pPr>
        <w:rPr>
          <w:iCs/>
        </w:rPr>
      </w:pPr>
      <w:r w:rsidRPr="003C09B0">
        <w:rPr>
          <w:iCs/>
        </w:rPr>
        <w:t xml:space="preserve">Die </w:t>
      </w:r>
      <w:proofErr w:type="spellStart"/>
      <w:r w:rsidRPr="003C09B0">
        <w:rPr>
          <w:iCs/>
        </w:rPr>
        <w:t>Emsiana</w:t>
      </w:r>
      <w:proofErr w:type="spellEnd"/>
      <w:r w:rsidRPr="003C09B0">
        <w:rPr>
          <w:iCs/>
        </w:rPr>
        <w:t xml:space="preserve"> </w:t>
      </w:r>
      <w:r w:rsidR="00DD6385">
        <w:rPr>
          <w:iCs/>
        </w:rPr>
        <w:t xml:space="preserve">bot </w:t>
      </w:r>
      <w:r w:rsidRPr="003C09B0">
        <w:rPr>
          <w:iCs/>
        </w:rPr>
        <w:t>dieses Jahr Vorarlb</w:t>
      </w:r>
      <w:r w:rsidR="008E0CD1">
        <w:rPr>
          <w:iCs/>
        </w:rPr>
        <w:t xml:space="preserve">erger </w:t>
      </w:r>
      <w:proofErr w:type="spellStart"/>
      <w:r w:rsidR="008E0CD1">
        <w:rPr>
          <w:iCs/>
        </w:rPr>
        <w:t>KünstlerInnen</w:t>
      </w:r>
      <w:proofErr w:type="spellEnd"/>
      <w:r w:rsidR="008E0CD1">
        <w:rPr>
          <w:iCs/>
        </w:rPr>
        <w:t xml:space="preserve"> </w:t>
      </w:r>
      <w:r w:rsidR="00DD6385">
        <w:rPr>
          <w:iCs/>
        </w:rPr>
        <w:t xml:space="preserve">wieder </w:t>
      </w:r>
      <w:r w:rsidRPr="003C09B0">
        <w:rPr>
          <w:iCs/>
        </w:rPr>
        <w:t>ein großes Podium.</w:t>
      </w:r>
      <w:r w:rsidR="008E0CD1">
        <w:rPr>
          <w:iCs/>
        </w:rPr>
        <w:t xml:space="preserve"> Die </w:t>
      </w:r>
      <w:r w:rsidR="00A12860">
        <w:rPr>
          <w:iCs/>
        </w:rPr>
        <w:t>Installation</w:t>
      </w:r>
      <w:r w:rsidR="008E0CD1">
        <w:rPr>
          <w:iCs/>
        </w:rPr>
        <w:t xml:space="preserve"> „Das Babylon“ </w:t>
      </w:r>
      <w:r w:rsidR="00DD6385">
        <w:rPr>
          <w:iCs/>
        </w:rPr>
        <w:t xml:space="preserve">von Eva Kees </w:t>
      </w:r>
      <w:r w:rsidR="008E0CD1">
        <w:rPr>
          <w:iCs/>
        </w:rPr>
        <w:t>sowie</w:t>
      </w:r>
      <w:r w:rsidR="00A12860">
        <w:rPr>
          <w:iCs/>
        </w:rPr>
        <w:t xml:space="preserve"> die Fotoausstellung</w:t>
      </w:r>
      <w:r w:rsidR="00DD6385">
        <w:rPr>
          <w:iCs/>
        </w:rPr>
        <w:t xml:space="preserve"> „Verborgen“ </w:t>
      </w:r>
      <w:r w:rsidR="008E0CD1">
        <w:rPr>
          <w:iCs/>
        </w:rPr>
        <w:t xml:space="preserve">von Ursula </w:t>
      </w:r>
      <w:proofErr w:type="spellStart"/>
      <w:r w:rsidR="008E0CD1">
        <w:rPr>
          <w:iCs/>
        </w:rPr>
        <w:t>Dünser</w:t>
      </w:r>
      <w:proofErr w:type="spellEnd"/>
      <w:r w:rsidR="008E0CD1">
        <w:rPr>
          <w:iCs/>
        </w:rPr>
        <w:t xml:space="preserve"> und Karin Nussbaumer</w:t>
      </w:r>
      <w:r w:rsidR="00DD6385">
        <w:rPr>
          <w:iCs/>
        </w:rPr>
        <w:t xml:space="preserve"> waren dabei besondere Anziehungspunkte</w:t>
      </w:r>
      <w:r w:rsidR="008E0CD1">
        <w:rPr>
          <w:iCs/>
        </w:rPr>
        <w:t xml:space="preserve">. </w:t>
      </w:r>
      <w:r w:rsidR="00F16AF0">
        <w:rPr>
          <w:iCs/>
        </w:rPr>
        <w:t>Simonetta Scherling und Patrik Kopf setzten sich in ihrem Projekt „Rückzug in den Keller“ mit der heute vorherrschenden Illusion von Kommunikation</w:t>
      </w:r>
      <w:r w:rsidR="00DD6385">
        <w:rPr>
          <w:iCs/>
        </w:rPr>
        <w:t xml:space="preserve"> auseinander</w:t>
      </w:r>
      <w:r w:rsidR="00F16AF0">
        <w:rPr>
          <w:iCs/>
        </w:rPr>
        <w:t xml:space="preserve">. Vier Vorarlberger Künstler – Hubert Lampert, Roland </w:t>
      </w:r>
      <w:proofErr w:type="spellStart"/>
      <w:r w:rsidR="00F16AF0">
        <w:rPr>
          <w:iCs/>
        </w:rPr>
        <w:t>Adlassnigg</w:t>
      </w:r>
      <w:proofErr w:type="spellEnd"/>
      <w:r w:rsidR="00F16AF0">
        <w:rPr>
          <w:iCs/>
        </w:rPr>
        <w:t xml:space="preserve">, Udo </w:t>
      </w:r>
      <w:proofErr w:type="spellStart"/>
      <w:r w:rsidR="00F16AF0">
        <w:rPr>
          <w:iCs/>
        </w:rPr>
        <w:t>Rabensteiner</w:t>
      </w:r>
      <w:proofErr w:type="spellEnd"/>
      <w:r w:rsidR="00F16AF0">
        <w:rPr>
          <w:iCs/>
        </w:rPr>
        <w:t xml:space="preserve"> und Dietmar Fend – haben für den nördlichen Eingang zur Innenstadt Brunnen </w:t>
      </w:r>
      <w:bookmarkStart w:id="0" w:name="_GoBack"/>
      <w:bookmarkEnd w:id="0"/>
    </w:p>
    <w:p w:rsidR="004F329A" w:rsidRPr="00F16AF0" w:rsidRDefault="00DD6385" w:rsidP="004F329A">
      <w:pPr>
        <w:rPr>
          <w:iCs/>
        </w:rPr>
      </w:pPr>
      <w:r>
        <w:rPr>
          <w:iCs/>
        </w:rPr>
        <w:t>geplant. Die</w:t>
      </w:r>
      <w:r w:rsidR="00F16AF0" w:rsidRPr="00F16AF0">
        <w:rPr>
          <w:iCs/>
        </w:rPr>
        <w:t xml:space="preserve"> Entwürfe </w:t>
      </w:r>
      <w:r w:rsidR="00F16AF0">
        <w:rPr>
          <w:iCs/>
        </w:rPr>
        <w:t xml:space="preserve">konnten die Besucher in der Marktstraße 33 begutachten. </w:t>
      </w:r>
    </w:p>
    <w:p w:rsidR="00F16AF0" w:rsidRPr="004F329A" w:rsidRDefault="00F16AF0" w:rsidP="004F329A">
      <w:pPr>
        <w:rPr>
          <w:iCs/>
          <w:highlight w:val="yellow"/>
        </w:rPr>
      </w:pPr>
    </w:p>
    <w:p w:rsidR="004F329A" w:rsidRPr="00F16AF0" w:rsidRDefault="00F16AF0" w:rsidP="004F329A">
      <w:pPr>
        <w:rPr>
          <w:b/>
          <w:iCs/>
        </w:rPr>
      </w:pPr>
      <w:r w:rsidRPr="00F16AF0">
        <w:rPr>
          <w:b/>
          <w:iCs/>
        </w:rPr>
        <w:t>Musik spricht alle Sprachen</w:t>
      </w:r>
    </w:p>
    <w:p w:rsidR="00F019C8" w:rsidRDefault="004822E2" w:rsidP="004F329A">
      <w:pPr>
        <w:rPr>
          <w:iCs/>
        </w:rPr>
      </w:pPr>
      <w:r w:rsidRPr="004822E2">
        <w:rPr>
          <w:iCs/>
        </w:rPr>
        <w:t>Die</w:t>
      </w:r>
      <w:r w:rsidR="004F329A" w:rsidRPr="004822E2">
        <w:rPr>
          <w:iCs/>
        </w:rPr>
        <w:t xml:space="preserve"> Konzerte </w:t>
      </w:r>
      <w:r w:rsidR="00432171">
        <w:rPr>
          <w:iCs/>
        </w:rPr>
        <w:t>zählen stets zu den großen Pu</w:t>
      </w:r>
      <w:r w:rsidRPr="004822E2">
        <w:rPr>
          <w:iCs/>
        </w:rPr>
        <w:t>b</w:t>
      </w:r>
      <w:r w:rsidR="00DD6385">
        <w:rPr>
          <w:iCs/>
        </w:rPr>
        <w:t>l</w:t>
      </w:r>
      <w:r w:rsidRPr="004822E2">
        <w:rPr>
          <w:iCs/>
        </w:rPr>
        <w:t xml:space="preserve">ikumsmagneten der </w:t>
      </w:r>
      <w:proofErr w:type="spellStart"/>
      <w:r w:rsidRPr="004822E2">
        <w:rPr>
          <w:iCs/>
        </w:rPr>
        <w:t>Emsiana</w:t>
      </w:r>
      <w:proofErr w:type="spellEnd"/>
      <w:r w:rsidRPr="004822E2">
        <w:rPr>
          <w:iCs/>
        </w:rPr>
        <w:t>.</w:t>
      </w:r>
      <w:r w:rsidR="00432171">
        <w:rPr>
          <w:iCs/>
        </w:rPr>
        <w:t xml:space="preserve"> Auch </w:t>
      </w:r>
      <w:r w:rsidR="000E0C79">
        <w:rPr>
          <w:iCs/>
        </w:rPr>
        <w:t xml:space="preserve">in der Musik waren die Themen </w:t>
      </w:r>
      <w:r w:rsidR="00432171">
        <w:rPr>
          <w:iCs/>
        </w:rPr>
        <w:t xml:space="preserve">Sprache und Heimat stets präsent. </w:t>
      </w:r>
      <w:r w:rsidR="00F019C8">
        <w:rPr>
          <w:iCs/>
        </w:rPr>
        <w:t xml:space="preserve">Von Weltmusik (Light in Babylon) über </w:t>
      </w:r>
      <w:proofErr w:type="spellStart"/>
      <w:r w:rsidR="00F019C8">
        <w:rPr>
          <w:iCs/>
        </w:rPr>
        <w:t>Liedermacherei</w:t>
      </w:r>
      <w:proofErr w:type="spellEnd"/>
      <w:r w:rsidR="00F019C8">
        <w:rPr>
          <w:iCs/>
        </w:rPr>
        <w:t xml:space="preserve"> (Bettina Wegner) zu Jazz (Filippa </w:t>
      </w:r>
      <w:proofErr w:type="spellStart"/>
      <w:r w:rsidR="00F019C8">
        <w:rPr>
          <w:iCs/>
        </w:rPr>
        <w:t>Gojo</w:t>
      </w:r>
      <w:proofErr w:type="spellEnd"/>
      <w:r w:rsidR="00F019C8">
        <w:rPr>
          <w:iCs/>
        </w:rPr>
        <w:t xml:space="preserve"> Quartett) „</w:t>
      </w:r>
      <w:proofErr w:type="spellStart"/>
      <w:r w:rsidR="00F019C8">
        <w:rPr>
          <w:iCs/>
        </w:rPr>
        <w:t>Hohenemes.Babylon</w:t>
      </w:r>
      <w:proofErr w:type="spellEnd"/>
      <w:r w:rsidR="00F019C8">
        <w:rPr>
          <w:iCs/>
        </w:rPr>
        <w:t xml:space="preserve">“ spielte </w:t>
      </w:r>
      <w:r w:rsidR="00DD6385">
        <w:rPr>
          <w:iCs/>
        </w:rPr>
        <w:t xml:space="preserve">immer </w:t>
      </w:r>
      <w:r w:rsidR="00F019C8">
        <w:rPr>
          <w:iCs/>
        </w:rPr>
        <w:t xml:space="preserve">mit. Das musikalische Finale fand mit dem </w:t>
      </w:r>
      <w:proofErr w:type="spellStart"/>
      <w:r w:rsidR="00F019C8">
        <w:rPr>
          <w:iCs/>
        </w:rPr>
        <w:t>Muttertagskonzert</w:t>
      </w:r>
      <w:proofErr w:type="spellEnd"/>
      <w:r w:rsidR="00F019C8">
        <w:rPr>
          <w:iCs/>
        </w:rPr>
        <w:t xml:space="preserve"> des Trio </w:t>
      </w:r>
      <w:proofErr w:type="spellStart"/>
      <w:r w:rsidR="00F019C8">
        <w:rPr>
          <w:iCs/>
        </w:rPr>
        <w:t>Emsiana</w:t>
      </w:r>
      <w:proofErr w:type="spellEnd"/>
      <w:r w:rsidR="00F019C8">
        <w:rPr>
          <w:iCs/>
        </w:rPr>
        <w:t xml:space="preserve">, </w:t>
      </w:r>
      <w:proofErr w:type="spellStart"/>
      <w:r w:rsidR="00F019C8">
        <w:rPr>
          <w:iCs/>
        </w:rPr>
        <w:t>Helia</w:t>
      </w:r>
      <w:proofErr w:type="spellEnd"/>
      <w:r w:rsidR="00F019C8">
        <w:rPr>
          <w:iCs/>
        </w:rPr>
        <w:t xml:space="preserve"> </w:t>
      </w:r>
      <w:proofErr w:type="spellStart"/>
      <w:r w:rsidR="00F019C8">
        <w:rPr>
          <w:iCs/>
        </w:rPr>
        <w:t>Samadzadeh</w:t>
      </w:r>
      <w:proofErr w:type="spellEnd"/>
      <w:r w:rsidR="00F019C8">
        <w:rPr>
          <w:iCs/>
        </w:rPr>
        <w:t>, Peter Madsen</w:t>
      </w:r>
      <w:r w:rsidR="00DD6385">
        <w:rPr>
          <w:iCs/>
        </w:rPr>
        <w:t xml:space="preserve"> und Dietmar Kirchner</w:t>
      </w:r>
      <w:r w:rsidR="00F019C8">
        <w:rPr>
          <w:iCs/>
        </w:rPr>
        <w:t xml:space="preserve"> statt. </w:t>
      </w:r>
      <w:r w:rsidR="00AC4BD6" w:rsidRPr="00AC4BD6">
        <w:rPr>
          <w:iCs/>
        </w:rPr>
        <w:t>Ü</w:t>
      </w:r>
      <w:r w:rsidR="00AC4BD6">
        <w:rPr>
          <w:iCs/>
        </w:rPr>
        <w:t xml:space="preserve">ber 1000 Besucher waren bei den Konzerten – alle ausverkauft – dabei. </w:t>
      </w:r>
    </w:p>
    <w:p w:rsidR="00F019C8" w:rsidRDefault="00F019C8" w:rsidP="004F329A">
      <w:pPr>
        <w:rPr>
          <w:iCs/>
        </w:rPr>
      </w:pPr>
    </w:p>
    <w:p w:rsidR="00F019C8" w:rsidRPr="00F019C8" w:rsidRDefault="00F019C8" w:rsidP="004F329A">
      <w:pPr>
        <w:rPr>
          <w:b/>
          <w:iCs/>
        </w:rPr>
      </w:pPr>
      <w:r w:rsidRPr="00F019C8">
        <w:rPr>
          <w:b/>
          <w:iCs/>
        </w:rPr>
        <w:t>Was nicht fehlen darf</w:t>
      </w:r>
    </w:p>
    <w:p w:rsidR="000E0C79" w:rsidRDefault="00DD6385" w:rsidP="004F329A">
      <w:pPr>
        <w:rPr>
          <w:iCs/>
        </w:rPr>
      </w:pPr>
      <w:r>
        <w:rPr>
          <w:iCs/>
        </w:rPr>
        <w:t xml:space="preserve">Führungen durch die Stadt und </w:t>
      </w:r>
      <w:r w:rsidR="00F019C8">
        <w:rPr>
          <w:iCs/>
        </w:rPr>
        <w:t xml:space="preserve">Museen oder auch auf den Kirchturm sowie Lesungen, </w:t>
      </w:r>
      <w:r>
        <w:rPr>
          <w:iCs/>
        </w:rPr>
        <w:t xml:space="preserve">Theater für Kinder und die </w:t>
      </w:r>
      <w:r w:rsidR="00F019C8">
        <w:rPr>
          <w:iCs/>
        </w:rPr>
        <w:t>Kulturcafés gehören zum fixen Pr</w:t>
      </w:r>
      <w:r>
        <w:rPr>
          <w:iCs/>
        </w:rPr>
        <w:t xml:space="preserve">ogramm der </w:t>
      </w:r>
      <w:proofErr w:type="spellStart"/>
      <w:r>
        <w:rPr>
          <w:iCs/>
        </w:rPr>
        <w:t>Emsiana</w:t>
      </w:r>
      <w:proofErr w:type="spellEnd"/>
      <w:r>
        <w:rPr>
          <w:iCs/>
        </w:rPr>
        <w:t xml:space="preserve">. </w:t>
      </w:r>
      <w:r w:rsidR="000E0C79">
        <w:rPr>
          <w:iCs/>
        </w:rPr>
        <w:t>Die steigenden Besucherzahlen freuten den Veransta</w:t>
      </w:r>
      <w:r w:rsidR="00AC4BD6">
        <w:rPr>
          <w:iCs/>
        </w:rPr>
        <w:t>lter Markus Schadenbauer-</w:t>
      </w:r>
      <w:proofErr w:type="spellStart"/>
      <w:r w:rsidR="00AC4BD6">
        <w:rPr>
          <w:iCs/>
        </w:rPr>
        <w:t>Lacha</w:t>
      </w:r>
      <w:proofErr w:type="spellEnd"/>
      <w:r w:rsidR="00AC4BD6">
        <w:rPr>
          <w:iCs/>
        </w:rPr>
        <w:t xml:space="preserve">, der auch bereits das </w:t>
      </w:r>
      <w:r w:rsidR="00AC4BD6">
        <w:rPr>
          <w:iCs/>
        </w:rPr>
        <w:lastRenderedPageBreak/>
        <w:t xml:space="preserve">Datum der 10. </w:t>
      </w:r>
      <w:proofErr w:type="spellStart"/>
      <w:r w:rsidR="00AC4BD6">
        <w:rPr>
          <w:iCs/>
        </w:rPr>
        <w:t>Emsiana</w:t>
      </w:r>
      <w:proofErr w:type="spellEnd"/>
      <w:r w:rsidR="00AC4BD6">
        <w:rPr>
          <w:iCs/>
        </w:rPr>
        <w:t xml:space="preserve"> 2018 bekannt gab: „Von 17.-20 Mai wird Hohenems wieder zur Kulturmetropole.“</w:t>
      </w:r>
    </w:p>
    <w:p w:rsidR="004F329A" w:rsidRPr="00AC4BD6" w:rsidRDefault="004F329A" w:rsidP="004F329A">
      <w:pPr>
        <w:rPr>
          <w:iCs/>
        </w:rPr>
      </w:pPr>
    </w:p>
    <w:p w:rsidR="004F329A" w:rsidRPr="004F329A" w:rsidRDefault="004F329A" w:rsidP="004F329A">
      <w:pPr>
        <w:rPr>
          <w:highlight w:val="yellow"/>
        </w:rPr>
      </w:pPr>
    </w:p>
    <w:p w:rsidR="004F329A" w:rsidRPr="003F509D" w:rsidRDefault="004F329A" w:rsidP="004F329A">
      <w:pPr>
        <w:pStyle w:val="berschrift"/>
      </w:pPr>
      <w:r w:rsidRPr="003F509D">
        <w:t>Bildtexte:</w:t>
      </w:r>
    </w:p>
    <w:p w:rsidR="004F329A" w:rsidRPr="004F329A" w:rsidRDefault="004F329A" w:rsidP="004F329A">
      <w:pPr>
        <w:rPr>
          <w:highlight w:val="yellow"/>
        </w:rPr>
      </w:pPr>
    </w:p>
    <w:p w:rsidR="004F329A" w:rsidRPr="003F509D" w:rsidRDefault="003F509D" w:rsidP="004F329A">
      <w:pPr>
        <w:rPr>
          <w:rFonts w:cs="Arial"/>
          <w:szCs w:val="21"/>
        </w:rPr>
      </w:pPr>
      <w:r w:rsidRPr="003F509D">
        <w:rPr>
          <w:b/>
        </w:rPr>
        <w:t>Emsiana-</w:t>
      </w:r>
      <w:r w:rsidR="004F329A" w:rsidRPr="003F509D">
        <w:rPr>
          <w:b/>
        </w:rPr>
        <w:t>Eroeffnung</w:t>
      </w:r>
      <w:r w:rsidR="00F52615">
        <w:rPr>
          <w:b/>
        </w:rPr>
        <w:t>-Konzert</w:t>
      </w:r>
      <w:r w:rsidR="004F329A" w:rsidRPr="003F509D">
        <w:rPr>
          <w:b/>
        </w:rPr>
        <w:t>.jpg:</w:t>
      </w:r>
      <w:r w:rsidRPr="003F509D">
        <w:t xml:space="preserve"> Das Eröffnungskonzert gestaltete traditionellerweise die "</w:t>
      </w:r>
      <w:proofErr w:type="spellStart"/>
      <w:r w:rsidRPr="003F509D">
        <w:t>tonart</w:t>
      </w:r>
      <w:proofErr w:type="spellEnd"/>
      <w:r w:rsidRPr="003F509D">
        <w:t xml:space="preserve"> </w:t>
      </w:r>
      <w:proofErr w:type="spellStart"/>
      <w:r w:rsidRPr="003F509D">
        <w:t>sinfonietta</w:t>
      </w:r>
      <w:proofErr w:type="spellEnd"/>
      <w:r w:rsidRPr="003F509D">
        <w:t xml:space="preserve">". Begleitet wurde das Ensemble von Johannes </w:t>
      </w:r>
      <w:proofErr w:type="spellStart"/>
      <w:r w:rsidRPr="003F509D">
        <w:t>Schwendinger</w:t>
      </w:r>
      <w:proofErr w:type="spellEnd"/>
      <w:r w:rsidRPr="003F509D">
        <w:t xml:space="preserve"> (Bass)</w:t>
      </w:r>
      <w:r w:rsidR="004F329A" w:rsidRPr="003F509D">
        <w:t xml:space="preserve">. </w:t>
      </w:r>
      <w:r w:rsidR="004F329A" w:rsidRPr="003F509D">
        <w:rPr>
          <w:rFonts w:cs="Arial"/>
          <w:szCs w:val="21"/>
        </w:rPr>
        <w:t>(Copyright: Lisa Mathis)</w:t>
      </w:r>
    </w:p>
    <w:p w:rsidR="004F329A" w:rsidRPr="004F329A" w:rsidRDefault="004F329A" w:rsidP="004F329A">
      <w:pPr>
        <w:rPr>
          <w:highlight w:val="yellow"/>
        </w:rPr>
      </w:pPr>
    </w:p>
    <w:p w:rsidR="004F329A" w:rsidRDefault="003F509D" w:rsidP="004F329A">
      <w:pPr>
        <w:rPr>
          <w:rFonts w:cs="Arial"/>
          <w:szCs w:val="21"/>
        </w:rPr>
      </w:pPr>
      <w:r w:rsidRPr="003F509D">
        <w:rPr>
          <w:b/>
        </w:rPr>
        <w:t>Emsiana-</w:t>
      </w:r>
      <w:r w:rsidR="00F52615">
        <w:rPr>
          <w:b/>
        </w:rPr>
        <w:t>Eroeffnung-</w:t>
      </w:r>
      <w:r w:rsidR="004F329A" w:rsidRPr="003F509D">
        <w:rPr>
          <w:b/>
        </w:rPr>
        <w:t>Schadenbauer-Lacha.jpg:</w:t>
      </w:r>
      <w:r w:rsidR="004F329A" w:rsidRPr="003F509D">
        <w:t xml:space="preserve"> </w:t>
      </w:r>
      <w:proofErr w:type="spellStart"/>
      <w:r w:rsidR="004F329A" w:rsidRPr="003F509D">
        <w:t>Emsiana</w:t>
      </w:r>
      <w:proofErr w:type="spellEnd"/>
      <w:r w:rsidR="004F329A" w:rsidRPr="003F509D">
        <w:t>-Macher Markus Schadenbauer-</w:t>
      </w:r>
      <w:proofErr w:type="spellStart"/>
      <w:r w:rsidR="004F329A" w:rsidRPr="003F509D">
        <w:t>Lacha</w:t>
      </w:r>
      <w:proofErr w:type="spellEnd"/>
      <w:r w:rsidR="004F329A" w:rsidRPr="003F509D">
        <w:t xml:space="preserve"> begrüßte das Eröffnungspublikum.</w:t>
      </w:r>
      <w:r w:rsidR="004F329A" w:rsidRPr="003F509D">
        <w:rPr>
          <w:rFonts w:cs="Arial"/>
          <w:szCs w:val="21"/>
        </w:rPr>
        <w:t xml:space="preserve"> (Copyright: Lisa Mathis)</w:t>
      </w:r>
    </w:p>
    <w:p w:rsidR="00F52615" w:rsidRDefault="00F52615" w:rsidP="004F329A">
      <w:pPr>
        <w:rPr>
          <w:rFonts w:cs="Arial"/>
          <w:szCs w:val="21"/>
        </w:rPr>
      </w:pPr>
    </w:p>
    <w:p w:rsidR="00F52615" w:rsidRPr="00F52615" w:rsidRDefault="00F52615" w:rsidP="004F329A">
      <w:pPr>
        <w:rPr>
          <w:rFonts w:cs="Arial"/>
          <w:szCs w:val="21"/>
        </w:rPr>
      </w:pPr>
      <w:r w:rsidRPr="00F52615">
        <w:rPr>
          <w:rFonts w:cs="Arial"/>
          <w:b/>
          <w:szCs w:val="21"/>
        </w:rPr>
        <w:t>Emsiana-Eroeffnung-Festrede-Najem-Wali.jpg:</w:t>
      </w:r>
      <w:r>
        <w:rPr>
          <w:rFonts w:cs="Arial"/>
          <w:b/>
          <w:szCs w:val="21"/>
        </w:rPr>
        <w:t xml:space="preserve"> </w:t>
      </w:r>
      <w:r w:rsidRPr="00F52615">
        <w:rPr>
          <w:rFonts w:cs="Arial"/>
          <w:szCs w:val="21"/>
        </w:rPr>
        <w:t>Najem Wali hinterließ einen nachhaltigen Eindruck mit seiner Eröffnungsrede.</w:t>
      </w:r>
      <w:r w:rsidR="00AC4BD6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(Copyright: Lisa Mathis)</w:t>
      </w:r>
    </w:p>
    <w:p w:rsidR="003F509D" w:rsidRDefault="003F509D" w:rsidP="004F329A">
      <w:pPr>
        <w:rPr>
          <w:rFonts w:cs="Arial"/>
          <w:szCs w:val="21"/>
        </w:rPr>
      </w:pPr>
    </w:p>
    <w:p w:rsidR="003F509D" w:rsidRPr="003F509D" w:rsidRDefault="003F509D" w:rsidP="004F329A">
      <w:pPr>
        <w:rPr>
          <w:rFonts w:cs="Arial"/>
          <w:szCs w:val="21"/>
        </w:rPr>
      </w:pPr>
      <w:r w:rsidRPr="003F509D">
        <w:rPr>
          <w:rFonts w:cs="Arial"/>
          <w:b/>
          <w:szCs w:val="21"/>
        </w:rPr>
        <w:t>Emsiana-Eroeffnung-Turmbläser</w:t>
      </w:r>
      <w:r>
        <w:rPr>
          <w:rFonts w:cs="Arial"/>
          <w:b/>
          <w:szCs w:val="21"/>
        </w:rPr>
        <w:t>-1</w:t>
      </w:r>
      <w:r w:rsidRPr="003F509D">
        <w:rPr>
          <w:rFonts w:cs="Arial"/>
          <w:b/>
          <w:szCs w:val="21"/>
        </w:rPr>
        <w:t>.jpg</w:t>
      </w:r>
      <w:r>
        <w:rPr>
          <w:rFonts w:cs="Arial"/>
          <w:b/>
          <w:szCs w:val="21"/>
        </w:rPr>
        <w:t xml:space="preserve"> </w:t>
      </w:r>
      <w:r w:rsidRPr="003F509D">
        <w:rPr>
          <w:rFonts w:cs="Arial"/>
          <w:szCs w:val="21"/>
        </w:rPr>
        <w:t>und</w:t>
      </w:r>
      <w:r>
        <w:rPr>
          <w:rFonts w:cs="Arial"/>
          <w:b/>
          <w:szCs w:val="21"/>
        </w:rPr>
        <w:t xml:space="preserve"> </w:t>
      </w:r>
      <w:r w:rsidRPr="003F509D">
        <w:rPr>
          <w:rFonts w:cs="Arial"/>
          <w:b/>
          <w:szCs w:val="21"/>
        </w:rPr>
        <w:t>Emsiana-Eroeffnung-Turmbläser</w:t>
      </w:r>
      <w:r>
        <w:rPr>
          <w:rFonts w:cs="Arial"/>
          <w:b/>
          <w:szCs w:val="21"/>
        </w:rPr>
        <w:t>-2</w:t>
      </w:r>
      <w:r w:rsidRPr="003F509D">
        <w:rPr>
          <w:rFonts w:cs="Arial"/>
          <w:b/>
          <w:szCs w:val="21"/>
        </w:rPr>
        <w:t>.jpg:</w:t>
      </w:r>
      <w:r>
        <w:rPr>
          <w:rFonts w:cs="Arial"/>
          <w:szCs w:val="21"/>
        </w:rPr>
        <w:t xml:space="preserve"> </w:t>
      </w:r>
      <w:r w:rsidRPr="003F509D">
        <w:rPr>
          <w:rFonts w:cs="Arial"/>
          <w:szCs w:val="21"/>
        </w:rPr>
        <w:t>Die Turmbläser geleiteten die Besucher in den "Festival-Bezirk"</w:t>
      </w:r>
      <w:r>
        <w:rPr>
          <w:rFonts w:cs="Arial"/>
          <w:szCs w:val="21"/>
        </w:rPr>
        <w:t xml:space="preserve"> (Copyright: Lisa Mathis)</w:t>
      </w:r>
    </w:p>
    <w:p w:rsidR="004F329A" w:rsidRPr="004F329A" w:rsidRDefault="004F329A" w:rsidP="004F329A">
      <w:pPr>
        <w:rPr>
          <w:highlight w:val="yellow"/>
        </w:rPr>
      </w:pPr>
    </w:p>
    <w:p w:rsidR="004F329A" w:rsidRDefault="003F509D" w:rsidP="004F329A">
      <w:pPr>
        <w:rPr>
          <w:rFonts w:cs="Arial"/>
          <w:szCs w:val="21"/>
        </w:rPr>
      </w:pPr>
      <w:r w:rsidRPr="00F52615">
        <w:rPr>
          <w:rFonts w:cs="Arial"/>
          <w:b/>
          <w:bCs/>
          <w:szCs w:val="21"/>
        </w:rPr>
        <w:t xml:space="preserve">Emsiana-babylonische-Antipasteria-1.jpg </w:t>
      </w:r>
      <w:r w:rsidRPr="00F52615">
        <w:rPr>
          <w:rFonts w:cs="Arial"/>
          <w:bCs/>
          <w:szCs w:val="21"/>
        </w:rPr>
        <w:t xml:space="preserve">und </w:t>
      </w:r>
      <w:r w:rsidRPr="00F52615">
        <w:rPr>
          <w:rFonts w:cs="Arial"/>
          <w:b/>
          <w:bCs/>
          <w:szCs w:val="21"/>
        </w:rPr>
        <w:t>Emsiana-babylonische-Antipasteria-2.jpg</w:t>
      </w:r>
      <w:r w:rsidR="004F329A" w:rsidRPr="00F52615">
        <w:rPr>
          <w:rFonts w:cs="Arial"/>
          <w:b/>
          <w:bCs/>
          <w:szCs w:val="21"/>
        </w:rPr>
        <w:t xml:space="preserve">: </w:t>
      </w:r>
      <w:r w:rsidR="00F52615" w:rsidRPr="00F52615">
        <w:rPr>
          <w:rFonts w:cs="Arial"/>
          <w:szCs w:val="21"/>
        </w:rPr>
        <w:t xml:space="preserve">Das Festivalzentrum und die Babylonische </w:t>
      </w:r>
      <w:proofErr w:type="spellStart"/>
      <w:r w:rsidR="00F52615" w:rsidRPr="00F52615">
        <w:rPr>
          <w:rFonts w:cs="Arial"/>
          <w:szCs w:val="21"/>
        </w:rPr>
        <w:t>Antipasteria</w:t>
      </w:r>
      <w:proofErr w:type="spellEnd"/>
      <w:r w:rsidR="00F52615" w:rsidRPr="00F52615">
        <w:rPr>
          <w:rFonts w:cs="Arial"/>
          <w:szCs w:val="21"/>
        </w:rPr>
        <w:t xml:space="preserve"> waren der Treffpunkt der </w:t>
      </w:r>
      <w:proofErr w:type="spellStart"/>
      <w:r w:rsidR="00F52615" w:rsidRPr="00F52615">
        <w:rPr>
          <w:rFonts w:cs="Arial"/>
          <w:szCs w:val="21"/>
        </w:rPr>
        <w:t>Emsiana</w:t>
      </w:r>
      <w:proofErr w:type="spellEnd"/>
      <w:r w:rsidR="00F52615" w:rsidRPr="00F52615">
        <w:rPr>
          <w:rFonts w:cs="Arial"/>
          <w:szCs w:val="21"/>
        </w:rPr>
        <w:t xml:space="preserve"> 2017 </w:t>
      </w:r>
      <w:r w:rsidR="004F329A" w:rsidRPr="00F52615">
        <w:rPr>
          <w:rFonts w:cs="Arial"/>
          <w:szCs w:val="21"/>
        </w:rPr>
        <w:t>(Copyright: Lisa Mathis)</w:t>
      </w:r>
    </w:p>
    <w:p w:rsidR="00F52615" w:rsidRDefault="00F52615" w:rsidP="004F329A">
      <w:pPr>
        <w:rPr>
          <w:rFonts w:cs="Arial"/>
          <w:szCs w:val="21"/>
        </w:rPr>
      </w:pPr>
    </w:p>
    <w:p w:rsidR="00DD6385" w:rsidRDefault="00F52615" w:rsidP="004F329A">
      <w:pPr>
        <w:rPr>
          <w:rFonts w:cs="Arial"/>
          <w:b/>
          <w:szCs w:val="21"/>
        </w:rPr>
      </w:pPr>
      <w:r w:rsidRPr="00F52615">
        <w:rPr>
          <w:rFonts w:cs="Arial"/>
          <w:b/>
          <w:szCs w:val="21"/>
        </w:rPr>
        <w:t>Emsiana-Aus</w:t>
      </w:r>
      <w:r>
        <w:rPr>
          <w:rFonts w:cs="Arial"/>
          <w:b/>
          <w:szCs w:val="21"/>
        </w:rPr>
        <w:t>s</w:t>
      </w:r>
      <w:r w:rsidRPr="00F52615">
        <w:rPr>
          <w:rFonts w:cs="Arial"/>
          <w:b/>
          <w:szCs w:val="21"/>
        </w:rPr>
        <w:t>tellungen-1.jpg</w:t>
      </w:r>
      <w:r>
        <w:rPr>
          <w:rFonts w:cs="Arial"/>
          <w:szCs w:val="21"/>
        </w:rPr>
        <w:t xml:space="preserve"> und </w:t>
      </w:r>
      <w:r w:rsidRPr="00F52615">
        <w:rPr>
          <w:rFonts w:cs="Arial"/>
          <w:b/>
          <w:szCs w:val="21"/>
        </w:rPr>
        <w:t>Emsiana-Aus</w:t>
      </w:r>
      <w:r>
        <w:rPr>
          <w:rFonts w:cs="Arial"/>
          <w:b/>
          <w:szCs w:val="21"/>
        </w:rPr>
        <w:t>s</w:t>
      </w:r>
      <w:r w:rsidRPr="00F52615">
        <w:rPr>
          <w:rFonts w:cs="Arial"/>
          <w:b/>
          <w:szCs w:val="21"/>
        </w:rPr>
        <w:t>tellungen-2.jpg</w:t>
      </w:r>
      <w:r>
        <w:rPr>
          <w:rFonts w:cs="Arial"/>
          <w:szCs w:val="21"/>
        </w:rPr>
        <w:t xml:space="preserve"> und </w:t>
      </w:r>
      <w:r w:rsidRPr="00F52615">
        <w:rPr>
          <w:rFonts w:cs="Arial"/>
          <w:b/>
          <w:szCs w:val="21"/>
        </w:rPr>
        <w:t>Emsiana-Au</w:t>
      </w:r>
      <w:r>
        <w:rPr>
          <w:rFonts w:cs="Arial"/>
          <w:b/>
          <w:szCs w:val="21"/>
        </w:rPr>
        <w:t>s</w:t>
      </w:r>
      <w:r w:rsidRPr="00F52615">
        <w:rPr>
          <w:rFonts w:cs="Arial"/>
          <w:b/>
          <w:szCs w:val="21"/>
        </w:rPr>
        <w:t>stellungen-3.jpg</w:t>
      </w:r>
      <w:r>
        <w:rPr>
          <w:rFonts w:cs="Arial"/>
          <w:b/>
          <w:szCs w:val="21"/>
        </w:rPr>
        <w:t xml:space="preserve">: </w:t>
      </w:r>
      <w:r w:rsidRPr="00F52615">
        <w:rPr>
          <w:rFonts w:cs="Arial"/>
          <w:szCs w:val="21"/>
        </w:rPr>
        <w:t xml:space="preserve">Die Ausstellungen der </w:t>
      </w:r>
      <w:proofErr w:type="spellStart"/>
      <w:r w:rsidRPr="00F52615">
        <w:rPr>
          <w:rFonts w:cs="Arial"/>
          <w:szCs w:val="21"/>
        </w:rPr>
        <w:t>Emsiana</w:t>
      </w:r>
      <w:proofErr w:type="spellEnd"/>
      <w:r w:rsidRPr="00F52615">
        <w:rPr>
          <w:rFonts w:cs="Arial"/>
          <w:szCs w:val="21"/>
        </w:rPr>
        <w:t xml:space="preserve"> boten auch dieses Jahr Vorarlberger </w:t>
      </w:r>
      <w:proofErr w:type="spellStart"/>
      <w:r w:rsidRPr="00F52615">
        <w:rPr>
          <w:rFonts w:cs="Arial"/>
          <w:szCs w:val="21"/>
        </w:rPr>
        <w:t>KünstlerInnen</w:t>
      </w:r>
      <w:proofErr w:type="spellEnd"/>
      <w:r w:rsidRPr="00F52615">
        <w:rPr>
          <w:rFonts w:cs="Arial"/>
          <w:szCs w:val="21"/>
        </w:rPr>
        <w:t xml:space="preserve"> ein breites Podium. (Copyright: Lisa Mathis)</w:t>
      </w:r>
    </w:p>
    <w:p w:rsidR="00F52615" w:rsidRDefault="00F52615" w:rsidP="004F329A">
      <w:pPr>
        <w:rPr>
          <w:rFonts w:cs="Arial"/>
          <w:szCs w:val="21"/>
        </w:rPr>
      </w:pPr>
    </w:p>
    <w:p w:rsidR="004F329A" w:rsidRPr="00F52615" w:rsidRDefault="00F52615" w:rsidP="004F329A">
      <w:pPr>
        <w:rPr>
          <w:rFonts w:cs="Arial"/>
          <w:b/>
          <w:szCs w:val="21"/>
        </w:rPr>
      </w:pPr>
      <w:r>
        <w:rPr>
          <w:rFonts w:cs="Arial"/>
          <w:b/>
          <w:szCs w:val="21"/>
        </w:rPr>
        <w:t>Emsiana-Brunnen.jpg</w:t>
      </w:r>
      <w:r w:rsidR="00DD6385" w:rsidRPr="00DD6385">
        <w:rPr>
          <w:rFonts w:cs="Arial"/>
          <w:b/>
          <w:szCs w:val="21"/>
        </w:rPr>
        <w:t>:</w:t>
      </w:r>
      <w:r w:rsidRPr="00F52615">
        <w:rPr>
          <w:rFonts w:cs="Arial"/>
          <w:szCs w:val="21"/>
        </w:rPr>
        <w:t xml:space="preserve"> Brunnenentwürfe für den Eingang in die Innenstadt präsentierten unter anderem Dietmar Fend</w:t>
      </w:r>
      <w:r>
        <w:rPr>
          <w:rFonts w:cs="Arial"/>
          <w:szCs w:val="21"/>
        </w:rPr>
        <w:t>. (Copyright: Lisa Mathis)</w:t>
      </w:r>
    </w:p>
    <w:p w:rsidR="004F329A" w:rsidRDefault="004F329A" w:rsidP="004F329A">
      <w:pPr>
        <w:rPr>
          <w:b/>
        </w:rPr>
      </w:pPr>
    </w:p>
    <w:p w:rsidR="004F329A" w:rsidRDefault="004F329A" w:rsidP="004F329A">
      <w:r>
        <w:t xml:space="preserve">(Alle Fotos: Abdruck honorarfrei zur Berichterstattung über die </w:t>
      </w:r>
      <w:proofErr w:type="spellStart"/>
      <w:r>
        <w:t>Emsiana</w:t>
      </w:r>
      <w:proofErr w:type="spellEnd"/>
      <w:r>
        <w:t>. Angabe des Bildnachweises ist Voraussetzung.)</w:t>
      </w:r>
    </w:p>
    <w:p w:rsidR="004F329A" w:rsidRDefault="004F329A" w:rsidP="004F329A"/>
    <w:p w:rsidR="004F329A" w:rsidRDefault="004F329A" w:rsidP="004F329A"/>
    <w:p w:rsidR="004F329A" w:rsidRDefault="004F329A" w:rsidP="004F329A"/>
    <w:p w:rsidR="004F329A" w:rsidRDefault="004F329A" w:rsidP="004F329A">
      <w:pPr>
        <w:pStyle w:val="berschrift"/>
      </w:pPr>
      <w:r>
        <w:t>Rückfragehinweis für die Redaktionen:</w:t>
      </w:r>
    </w:p>
    <w:p w:rsidR="004F329A" w:rsidRDefault="004F329A" w:rsidP="004F329A">
      <w:r w:rsidRPr="00BF17BA">
        <w:t>Schadenbauer-</w:t>
      </w:r>
      <w:proofErr w:type="spellStart"/>
      <w:r w:rsidRPr="00BF17BA">
        <w:t>Lacha</w:t>
      </w:r>
      <w:proofErr w:type="spellEnd"/>
      <w:r w:rsidRPr="00BF17BA">
        <w:t xml:space="preserve"> &amp; Partner GmbH Markus Schadenbauer-</w:t>
      </w:r>
      <w:proofErr w:type="spellStart"/>
      <w:r w:rsidRPr="00BF17BA">
        <w:t>Lacha</w:t>
      </w:r>
      <w:proofErr w:type="spellEnd"/>
      <w:r w:rsidRPr="00BF17BA">
        <w:t xml:space="preserve">, Telefon +43 5576 79214, Mail </w:t>
      </w:r>
      <w:hyperlink r:id="rId5" w:history="1">
        <w:r w:rsidRPr="00A10708">
          <w:rPr>
            <w:rStyle w:val="Hyperlink"/>
          </w:rPr>
          <w:t>mail@emsiana.at</w:t>
        </w:r>
      </w:hyperlink>
      <w:r>
        <w:t xml:space="preserve"> </w:t>
      </w:r>
    </w:p>
    <w:p w:rsidR="004F329A" w:rsidRDefault="004F329A" w:rsidP="004F329A">
      <w:r>
        <w:t xml:space="preserve">Pzwei. Pressearbeit, Mag. Ursula Fehle, Telefon +43 650 9271694, Mail </w:t>
      </w:r>
      <w:hyperlink r:id="rId6" w:history="1">
        <w:r w:rsidRPr="00F75582">
          <w:rPr>
            <w:rStyle w:val="Hyperlink"/>
          </w:rPr>
          <w:t>ursula.fehle@pzwei.at</w:t>
        </w:r>
      </w:hyperlink>
      <w:r>
        <w:t xml:space="preserve"> </w:t>
      </w:r>
    </w:p>
    <w:p w:rsidR="004F329A" w:rsidRDefault="004F329A" w:rsidP="004F329A"/>
    <w:p w:rsidR="004F329A" w:rsidRDefault="004F329A" w:rsidP="004F329A"/>
    <w:p w:rsidR="0039636C" w:rsidRDefault="00A12860" w:rsidP="00BD4395"/>
    <w:sectPr w:rsidR="0039636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9A"/>
    <w:rsid w:val="000502F5"/>
    <w:rsid w:val="000657FB"/>
    <w:rsid w:val="00095832"/>
    <w:rsid w:val="000E0C79"/>
    <w:rsid w:val="000E64CA"/>
    <w:rsid w:val="002D6FF1"/>
    <w:rsid w:val="00343816"/>
    <w:rsid w:val="00395823"/>
    <w:rsid w:val="003C09B0"/>
    <w:rsid w:val="003F509D"/>
    <w:rsid w:val="00432171"/>
    <w:rsid w:val="004822E2"/>
    <w:rsid w:val="004F329A"/>
    <w:rsid w:val="00500D14"/>
    <w:rsid w:val="005033B4"/>
    <w:rsid w:val="005857CB"/>
    <w:rsid w:val="005A0603"/>
    <w:rsid w:val="00682999"/>
    <w:rsid w:val="006D182C"/>
    <w:rsid w:val="00861EE8"/>
    <w:rsid w:val="008A6E52"/>
    <w:rsid w:val="008E0CD1"/>
    <w:rsid w:val="0092762A"/>
    <w:rsid w:val="009B5ED2"/>
    <w:rsid w:val="00A12860"/>
    <w:rsid w:val="00A17B41"/>
    <w:rsid w:val="00A612ED"/>
    <w:rsid w:val="00AC4BD6"/>
    <w:rsid w:val="00B0238E"/>
    <w:rsid w:val="00B70D93"/>
    <w:rsid w:val="00BD4395"/>
    <w:rsid w:val="00DD6385"/>
    <w:rsid w:val="00DF78FE"/>
    <w:rsid w:val="00E11611"/>
    <w:rsid w:val="00E157B3"/>
    <w:rsid w:val="00E3490D"/>
    <w:rsid w:val="00E60703"/>
    <w:rsid w:val="00E64F81"/>
    <w:rsid w:val="00F019C8"/>
    <w:rsid w:val="00F16AF0"/>
    <w:rsid w:val="00F17592"/>
    <w:rsid w:val="00F5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71611-E8A5-4707-BFAA-E3775142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329A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pacing w:line="280" w:lineRule="exact"/>
    </w:pPr>
    <w:rPr>
      <w:rFonts w:ascii="Glober Light" w:eastAsia="Times New Roman" w:hAnsi="Glober Light" w:cs="Times New Roman"/>
      <w:sz w:val="20"/>
      <w:szCs w:val="20"/>
      <w:lang w:val="de-AT" w:bidi="ar-SA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rsid w:val="004F329A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rsid w:val="004F329A"/>
    <w:pPr>
      <w:keepNext/>
    </w:pPr>
    <w:rPr>
      <w:b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3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385"/>
    <w:rPr>
      <w:rFonts w:ascii="Segoe UI" w:eastAsia="Lucida Sans Unicode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ula.fehle@pzwei.at" TargetMode="External"/><Relationship Id="rId5" Type="http://schemas.openxmlformats.org/officeDocument/2006/relationships/hyperlink" Target="mailto:mail@emsiana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Pzwei. Ursula Fehle</cp:lastModifiedBy>
  <cp:revision>3</cp:revision>
  <cp:lastPrinted>2017-05-12T07:26:00Z</cp:lastPrinted>
  <dcterms:created xsi:type="dcterms:W3CDTF">2017-05-14T12:33:00Z</dcterms:created>
  <dcterms:modified xsi:type="dcterms:W3CDTF">2017-05-14T12:46:00Z</dcterms:modified>
</cp:coreProperties>
</file>