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65CB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Presseaussendung</w:t>
      </w:r>
    </w:p>
    <w:p w:rsidR="00CA40E0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r w:rsidRPr="00897A04">
        <w:rPr>
          <w:rFonts w:ascii="Arial" w:hAnsi="Arial" w:cs="Arial"/>
          <w:sz w:val="21"/>
          <w:szCs w:val="21"/>
        </w:rPr>
        <w:t xml:space="preserve">i+R Industrie- </w:t>
      </w:r>
      <w:r w:rsidR="00762132" w:rsidRPr="00897A04">
        <w:rPr>
          <w:rFonts w:ascii="Arial" w:hAnsi="Arial" w:cs="Arial"/>
          <w:sz w:val="21"/>
          <w:szCs w:val="21"/>
        </w:rPr>
        <w:t>&amp;</w:t>
      </w:r>
      <w:r w:rsidRPr="00897A04">
        <w:rPr>
          <w:rFonts w:ascii="Arial" w:hAnsi="Arial" w:cs="Arial"/>
          <w:sz w:val="21"/>
          <w:szCs w:val="21"/>
        </w:rPr>
        <w:t xml:space="preserve"> Gewerbebau GmbH</w:t>
      </w:r>
    </w:p>
    <w:p w:rsidR="002065CB" w:rsidRDefault="002065CB">
      <w:pPr>
        <w:spacing w:line="289" w:lineRule="exact"/>
        <w:rPr>
          <w:rFonts w:ascii="Arial" w:hAnsi="Arial" w:cs="Arial"/>
          <w:sz w:val="21"/>
          <w:szCs w:val="21"/>
        </w:rPr>
      </w:pPr>
    </w:p>
    <w:p w:rsidR="00CA2E51" w:rsidRDefault="00CA2E51">
      <w:pPr>
        <w:spacing w:line="289" w:lineRule="exact"/>
        <w:rPr>
          <w:rFonts w:ascii="Arial" w:hAnsi="Arial" w:cs="Arial"/>
          <w:sz w:val="21"/>
          <w:szCs w:val="21"/>
        </w:rPr>
      </w:pPr>
    </w:p>
    <w:p w:rsidR="006E2FBC" w:rsidRPr="001A47A2" w:rsidRDefault="006A36EC">
      <w:pPr>
        <w:spacing w:line="289" w:lineRule="exact"/>
        <w:rPr>
          <w:rFonts w:ascii="Arial" w:hAnsi="Arial" w:cs="Arial"/>
          <w:b/>
          <w:color w:val="000000"/>
          <w:kern w:val="1"/>
          <w:sz w:val="21"/>
          <w:szCs w:val="21"/>
        </w:rPr>
      </w:pPr>
      <w:r w:rsidRPr="001A47A2">
        <w:rPr>
          <w:rFonts w:ascii="Arial" w:hAnsi="Arial" w:cs="Arial"/>
          <w:b/>
          <w:color w:val="000000"/>
          <w:kern w:val="1"/>
          <w:sz w:val="21"/>
          <w:szCs w:val="21"/>
        </w:rPr>
        <w:t xml:space="preserve">i+R </w:t>
      </w:r>
      <w:r w:rsidR="003224D2" w:rsidRPr="001A47A2">
        <w:rPr>
          <w:rFonts w:ascii="Arial" w:hAnsi="Arial" w:cs="Arial"/>
          <w:b/>
          <w:color w:val="000000"/>
          <w:kern w:val="1"/>
          <w:sz w:val="21"/>
          <w:szCs w:val="21"/>
        </w:rPr>
        <w:t xml:space="preserve">baut Hotel </w:t>
      </w:r>
      <w:r w:rsidR="00E31B74" w:rsidRPr="001A47A2">
        <w:rPr>
          <w:rFonts w:ascii="Arial" w:hAnsi="Arial" w:cs="Arial"/>
          <w:b/>
          <w:color w:val="000000"/>
          <w:kern w:val="1"/>
          <w:sz w:val="21"/>
          <w:szCs w:val="21"/>
        </w:rPr>
        <w:t>nahe Frankfurt</w:t>
      </w:r>
    </w:p>
    <w:p w:rsidR="00CA40E0" w:rsidRPr="001A47A2" w:rsidRDefault="00E31B74">
      <w:pPr>
        <w:spacing w:line="289" w:lineRule="exact"/>
        <w:rPr>
          <w:rFonts w:ascii="Arial" w:hAnsi="Arial" w:cs="Arial"/>
          <w:sz w:val="21"/>
          <w:szCs w:val="21"/>
        </w:rPr>
      </w:pPr>
      <w:r w:rsidRPr="001A47A2">
        <w:rPr>
          <w:rFonts w:ascii="Arial" w:hAnsi="Arial" w:cs="Arial"/>
          <w:color w:val="000000"/>
          <w:kern w:val="1"/>
          <w:sz w:val="21"/>
          <w:szCs w:val="21"/>
        </w:rPr>
        <w:t xml:space="preserve">Lauteracher Baufirma zieht Auftrag im Umfang von </w:t>
      </w:r>
      <w:r w:rsidR="00237C3F" w:rsidRPr="001A47A2">
        <w:rPr>
          <w:rFonts w:ascii="Arial" w:hAnsi="Arial" w:cs="Arial"/>
          <w:color w:val="000000"/>
          <w:kern w:val="1"/>
          <w:sz w:val="21"/>
          <w:szCs w:val="21"/>
        </w:rPr>
        <w:t>rund 8</w:t>
      </w:r>
      <w:r w:rsidR="00AB5EE2" w:rsidRPr="001A47A2">
        <w:rPr>
          <w:rFonts w:ascii="Arial" w:hAnsi="Arial" w:cs="Arial"/>
          <w:color w:val="000000"/>
          <w:kern w:val="1"/>
          <w:sz w:val="21"/>
          <w:szCs w:val="21"/>
        </w:rPr>
        <w:t xml:space="preserve"> Mi</w:t>
      </w:r>
      <w:r w:rsidR="00237C3F" w:rsidRPr="001A47A2">
        <w:rPr>
          <w:rFonts w:ascii="Arial" w:hAnsi="Arial" w:cs="Arial"/>
          <w:color w:val="000000"/>
          <w:kern w:val="1"/>
          <w:sz w:val="21"/>
          <w:szCs w:val="21"/>
        </w:rPr>
        <w:t>llionen</w:t>
      </w:r>
      <w:r w:rsidRPr="001A47A2">
        <w:rPr>
          <w:rFonts w:ascii="Arial" w:hAnsi="Arial" w:cs="Arial"/>
          <w:color w:val="000000"/>
          <w:kern w:val="1"/>
          <w:sz w:val="21"/>
          <w:szCs w:val="21"/>
        </w:rPr>
        <w:t xml:space="preserve"> Euro an Land</w:t>
      </w:r>
    </w:p>
    <w:p w:rsidR="00CA40E0" w:rsidRPr="001A47A2" w:rsidRDefault="00CA40E0">
      <w:pPr>
        <w:pStyle w:val="TabellenInhalt"/>
        <w:spacing w:line="289" w:lineRule="exact"/>
        <w:rPr>
          <w:rFonts w:cs="Arial"/>
          <w:szCs w:val="21"/>
        </w:rPr>
      </w:pPr>
    </w:p>
    <w:p w:rsidR="00E57E33" w:rsidRPr="001A47A2" w:rsidRDefault="001E07CA" w:rsidP="006A36EC">
      <w:pPr>
        <w:spacing w:line="289" w:lineRule="exact"/>
        <w:rPr>
          <w:rFonts w:ascii="Arial" w:hAnsi="Arial" w:cs="Arial"/>
          <w:i/>
          <w:sz w:val="21"/>
          <w:szCs w:val="21"/>
        </w:rPr>
      </w:pPr>
      <w:r w:rsidRPr="001A47A2">
        <w:rPr>
          <w:rFonts w:ascii="Arial" w:hAnsi="Arial" w:cs="Arial"/>
          <w:i/>
          <w:sz w:val="21"/>
          <w:szCs w:val="21"/>
        </w:rPr>
        <w:t>Lauterach</w:t>
      </w:r>
      <w:r w:rsidR="005A4C93" w:rsidRPr="001A47A2">
        <w:rPr>
          <w:rFonts w:ascii="Arial" w:hAnsi="Arial" w:cs="Arial"/>
          <w:i/>
          <w:sz w:val="21"/>
          <w:szCs w:val="21"/>
        </w:rPr>
        <w:t>/</w:t>
      </w:r>
      <w:r w:rsidR="003224D2" w:rsidRPr="001A47A2">
        <w:rPr>
          <w:rFonts w:ascii="Arial" w:hAnsi="Arial" w:cs="Arial"/>
          <w:i/>
          <w:sz w:val="21"/>
          <w:szCs w:val="21"/>
        </w:rPr>
        <w:t>Raunheim</w:t>
      </w:r>
      <w:r w:rsidR="00CA2E51" w:rsidRPr="001A47A2">
        <w:rPr>
          <w:rFonts w:ascii="Arial" w:hAnsi="Arial" w:cs="Arial"/>
          <w:i/>
          <w:sz w:val="21"/>
          <w:szCs w:val="21"/>
        </w:rPr>
        <w:t>,</w:t>
      </w:r>
      <w:r w:rsidR="00CA40E0" w:rsidRPr="001A47A2">
        <w:rPr>
          <w:rFonts w:ascii="Arial" w:hAnsi="Arial" w:cs="Arial"/>
          <w:i/>
          <w:sz w:val="21"/>
          <w:szCs w:val="21"/>
        </w:rPr>
        <w:t xml:space="preserve"> </w:t>
      </w:r>
      <w:r w:rsidR="001A47A2" w:rsidRPr="001A47A2">
        <w:rPr>
          <w:rFonts w:ascii="Arial" w:hAnsi="Arial" w:cs="Arial"/>
          <w:i/>
          <w:sz w:val="21"/>
          <w:szCs w:val="21"/>
        </w:rPr>
        <w:t>2.</w:t>
      </w:r>
      <w:r w:rsidR="00CA40E0" w:rsidRPr="001A47A2">
        <w:rPr>
          <w:rFonts w:ascii="Arial" w:hAnsi="Arial" w:cs="Arial"/>
          <w:i/>
          <w:sz w:val="21"/>
          <w:szCs w:val="21"/>
        </w:rPr>
        <w:t xml:space="preserve"> </w:t>
      </w:r>
      <w:r w:rsidR="00057386" w:rsidRPr="001A47A2">
        <w:rPr>
          <w:rFonts w:ascii="Arial" w:hAnsi="Arial" w:cs="Arial"/>
          <w:i/>
          <w:sz w:val="21"/>
          <w:szCs w:val="21"/>
        </w:rPr>
        <w:t>Jun</w:t>
      </w:r>
      <w:r w:rsidR="003224D2" w:rsidRPr="001A47A2">
        <w:rPr>
          <w:rFonts w:ascii="Arial" w:hAnsi="Arial" w:cs="Arial"/>
          <w:i/>
          <w:sz w:val="21"/>
          <w:szCs w:val="21"/>
        </w:rPr>
        <w:t xml:space="preserve">i </w:t>
      </w:r>
      <w:r w:rsidR="00CA40E0" w:rsidRPr="001A47A2">
        <w:rPr>
          <w:rFonts w:ascii="Arial" w:hAnsi="Arial" w:cs="Arial"/>
          <w:i/>
          <w:sz w:val="21"/>
          <w:szCs w:val="21"/>
        </w:rPr>
        <w:t>201</w:t>
      </w:r>
      <w:r w:rsidR="006A36EC" w:rsidRPr="001A47A2">
        <w:rPr>
          <w:rFonts w:ascii="Arial" w:hAnsi="Arial" w:cs="Arial"/>
          <w:i/>
          <w:sz w:val="21"/>
          <w:szCs w:val="21"/>
        </w:rPr>
        <w:t>7</w:t>
      </w:r>
      <w:r w:rsidR="00CA40E0" w:rsidRPr="001A47A2">
        <w:rPr>
          <w:rFonts w:ascii="Arial" w:hAnsi="Arial" w:cs="Arial"/>
          <w:i/>
          <w:sz w:val="21"/>
          <w:szCs w:val="21"/>
        </w:rPr>
        <w:t xml:space="preserve"> –</w:t>
      </w:r>
      <w:r w:rsidR="00D07F45" w:rsidRPr="001A47A2">
        <w:rPr>
          <w:rFonts w:ascii="Arial" w:hAnsi="Arial" w:cs="Arial"/>
          <w:i/>
          <w:sz w:val="21"/>
          <w:szCs w:val="21"/>
        </w:rPr>
        <w:t xml:space="preserve"> </w:t>
      </w:r>
      <w:r w:rsidR="00A87BA7" w:rsidRPr="001A47A2">
        <w:rPr>
          <w:rFonts w:ascii="Arial" w:hAnsi="Arial" w:cs="Arial"/>
          <w:i/>
          <w:sz w:val="21"/>
          <w:szCs w:val="21"/>
        </w:rPr>
        <w:t>Für d</w:t>
      </w:r>
      <w:r w:rsidR="003224D2" w:rsidRPr="001A47A2">
        <w:rPr>
          <w:rFonts w:ascii="Arial" w:hAnsi="Arial" w:cs="Arial"/>
          <w:i/>
          <w:sz w:val="21"/>
          <w:szCs w:val="21"/>
        </w:rPr>
        <w:t xml:space="preserve">ie </w:t>
      </w:r>
      <w:r w:rsidR="00595888" w:rsidRPr="001A47A2">
        <w:rPr>
          <w:rFonts w:ascii="Arial" w:hAnsi="Arial" w:cs="Arial"/>
          <w:i/>
          <w:sz w:val="21"/>
          <w:szCs w:val="21"/>
        </w:rPr>
        <w:t>Berliner t</w:t>
      </w:r>
      <w:r w:rsidR="003224D2" w:rsidRPr="001A47A2">
        <w:rPr>
          <w:rFonts w:ascii="Arial" w:hAnsi="Arial" w:cs="Arial"/>
          <w:i/>
          <w:sz w:val="21"/>
          <w:szCs w:val="21"/>
        </w:rPr>
        <w:t xml:space="preserve">ristar-Hotelgruppe </w:t>
      </w:r>
      <w:r w:rsidR="00A87BA7" w:rsidRPr="001A47A2">
        <w:rPr>
          <w:rFonts w:ascii="Arial" w:hAnsi="Arial" w:cs="Arial"/>
          <w:i/>
          <w:sz w:val="21"/>
          <w:szCs w:val="21"/>
        </w:rPr>
        <w:t xml:space="preserve">errichtet i+R Industrie- &amp; Gewerbebau </w:t>
      </w:r>
      <w:r w:rsidR="006A36EC" w:rsidRPr="001A47A2">
        <w:rPr>
          <w:rFonts w:ascii="Arial" w:hAnsi="Arial" w:cs="Arial"/>
          <w:i/>
          <w:sz w:val="21"/>
          <w:szCs w:val="21"/>
        </w:rPr>
        <w:t xml:space="preserve">ein </w:t>
      </w:r>
      <w:r w:rsidR="00E57E33" w:rsidRPr="001A47A2">
        <w:rPr>
          <w:rFonts w:ascii="Arial" w:hAnsi="Arial" w:cs="Arial"/>
          <w:i/>
          <w:sz w:val="21"/>
          <w:szCs w:val="21"/>
        </w:rPr>
        <w:t xml:space="preserve">Hotel in Raunheim in unmittelbarer Nähe zum Flughafen Frankfurt/Main. Das „Holiday Inn Express Frankfurt Airport“ mit 140 Zimmern soll im </w:t>
      </w:r>
      <w:r w:rsidR="00395C89" w:rsidRPr="001A47A2">
        <w:rPr>
          <w:rFonts w:ascii="Arial" w:hAnsi="Arial" w:cs="Arial"/>
          <w:i/>
          <w:sz w:val="21"/>
          <w:szCs w:val="21"/>
        </w:rPr>
        <w:t>August</w:t>
      </w:r>
      <w:r w:rsidR="00E57E33" w:rsidRPr="001A47A2">
        <w:rPr>
          <w:rFonts w:ascii="Arial" w:hAnsi="Arial" w:cs="Arial"/>
          <w:i/>
          <w:sz w:val="21"/>
          <w:szCs w:val="21"/>
        </w:rPr>
        <w:t xml:space="preserve"> 2018 übergeben werden.</w:t>
      </w:r>
    </w:p>
    <w:p w:rsidR="006A36EC" w:rsidRPr="001A47A2" w:rsidRDefault="006A36EC" w:rsidP="006A36EC">
      <w:pPr>
        <w:spacing w:line="289" w:lineRule="exact"/>
        <w:rPr>
          <w:rFonts w:ascii="Arial" w:hAnsi="Arial" w:cs="Arial"/>
          <w:sz w:val="21"/>
          <w:szCs w:val="21"/>
        </w:rPr>
      </w:pPr>
    </w:p>
    <w:p w:rsidR="000110C6" w:rsidRPr="001A47A2" w:rsidRDefault="00FF622B" w:rsidP="000110C6">
      <w:pPr>
        <w:spacing w:line="289" w:lineRule="exact"/>
        <w:rPr>
          <w:rFonts w:ascii="Arial" w:hAnsi="Arial" w:cs="Arial"/>
          <w:sz w:val="21"/>
          <w:szCs w:val="21"/>
        </w:rPr>
      </w:pPr>
      <w:r w:rsidRPr="001A47A2">
        <w:rPr>
          <w:rFonts w:ascii="Arial" w:hAnsi="Arial" w:cs="Arial"/>
          <w:sz w:val="21"/>
          <w:szCs w:val="21"/>
        </w:rPr>
        <w:t xml:space="preserve">Drei Kilometer Luftlinie vom Flughafen Frankfurt am Main </w:t>
      </w:r>
      <w:r w:rsidR="0037737C" w:rsidRPr="001A47A2">
        <w:rPr>
          <w:rFonts w:ascii="Arial" w:hAnsi="Arial" w:cs="Arial"/>
          <w:sz w:val="21"/>
          <w:szCs w:val="21"/>
        </w:rPr>
        <w:t xml:space="preserve">entfernt, </w:t>
      </w:r>
      <w:r w:rsidRPr="001A47A2">
        <w:rPr>
          <w:rFonts w:ascii="Arial" w:hAnsi="Arial" w:cs="Arial"/>
          <w:sz w:val="21"/>
          <w:szCs w:val="21"/>
        </w:rPr>
        <w:t>errichtet die Lauteracher i+R</w:t>
      </w:r>
      <w:r w:rsidR="00975766" w:rsidRPr="001A47A2">
        <w:rPr>
          <w:rFonts w:ascii="Arial" w:hAnsi="Arial" w:cs="Arial"/>
          <w:sz w:val="21"/>
          <w:szCs w:val="21"/>
        </w:rPr>
        <w:t> </w:t>
      </w:r>
      <w:r w:rsidRPr="001A47A2">
        <w:rPr>
          <w:rFonts w:ascii="Arial" w:hAnsi="Arial" w:cs="Arial"/>
          <w:sz w:val="21"/>
          <w:szCs w:val="21"/>
        </w:rPr>
        <w:t>Industrie- und Gewerbebau</w:t>
      </w:r>
      <w:r w:rsidR="00D121D6" w:rsidRPr="001A47A2">
        <w:rPr>
          <w:rFonts w:ascii="Arial" w:hAnsi="Arial" w:cs="Arial"/>
          <w:sz w:val="21"/>
          <w:szCs w:val="21"/>
        </w:rPr>
        <w:t xml:space="preserve"> </w:t>
      </w:r>
      <w:r w:rsidRPr="001A47A2">
        <w:rPr>
          <w:rFonts w:ascii="Arial" w:hAnsi="Arial" w:cs="Arial"/>
          <w:sz w:val="21"/>
          <w:szCs w:val="21"/>
        </w:rPr>
        <w:t xml:space="preserve">im Auftrag der Berliner tristar-Hotelgruppe ein Hotel mit 140 Zimmern. </w:t>
      </w:r>
      <w:r w:rsidR="00AF11E0" w:rsidRPr="001A47A2">
        <w:rPr>
          <w:rFonts w:ascii="Arial" w:hAnsi="Arial" w:cs="Arial"/>
          <w:sz w:val="21"/>
          <w:szCs w:val="21"/>
        </w:rPr>
        <w:t>An der Ecke Kelsterbacher</w:t>
      </w:r>
      <w:r w:rsidR="00237C3F" w:rsidRPr="001A47A2">
        <w:rPr>
          <w:rFonts w:ascii="Arial" w:hAnsi="Arial" w:cs="Arial"/>
          <w:sz w:val="21"/>
          <w:szCs w:val="21"/>
        </w:rPr>
        <w:t>straße</w:t>
      </w:r>
      <w:r w:rsidR="00AF11E0" w:rsidRPr="001A47A2">
        <w:rPr>
          <w:rFonts w:ascii="Arial" w:hAnsi="Arial" w:cs="Arial"/>
          <w:sz w:val="21"/>
          <w:szCs w:val="21"/>
        </w:rPr>
        <w:t>/Karlstraße</w:t>
      </w:r>
      <w:r w:rsidR="00D87502" w:rsidRPr="001A47A2">
        <w:rPr>
          <w:rFonts w:ascii="Arial" w:hAnsi="Arial" w:cs="Arial"/>
          <w:sz w:val="21"/>
          <w:szCs w:val="21"/>
        </w:rPr>
        <w:t xml:space="preserve"> in Raun</w:t>
      </w:r>
      <w:r w:rsidR="00AF11E0" w:rsidRPr="001A47A2">
        <w:rPr>
          <w:rFonts w:ascii="Arial" w:hAnsi="Arial" w:cs="Arial"/>
          <w:sz w:val="21"/>
          <w:szCs w:val="21"/>
        </w:rPr>
        <w:t>heim entsteht das Stopover-Hotel „Holiday Inn Express Frankfurt Airport“.</w:t>
      </w:r>
    </w:p>
    <w:p w:rsidR="00AF11E0" w:rsidRPr="001A47A2" w:rsidRDefault="00AF11E0" w:rsidP="000110C6">
      <w:pPr>
        <w:spacing w:line="289" w:lineRule="exact"/>
        <w:rPr>
          <w:rFonts w:ascii="Arial" w:hAnsi="Arial" w:cs="Arial"/>
          <w:sz w:val="21"/>
          <w:szCs w:val="21"/>
        </w:rPr>
      </w:pPr>
    </w:p>
    <w:p w:rsidR="00AF11E0" w:rsidRDefault="00AF11E0" w:rsidP="000110C6">
      <w:pPr>
        <w:spacing w:line="289" w:lineRule="exact"/>
        <w:rPr>
          <w:rFonts w:ascii="Arial" w:hAnsi="Arial" w:cs="Arial"/>
          <w:sz w:val="21"/>
          <w:szCs w:val="21"/>
        </w:rPr>
      </w:pPr>
      <w:r w:rsidRPr="001A47A2">
        <w:rPr>
          <w:rFonts w:ascii="Arial" w:hAnsi="Arial" w:cs="Arial"/>
          <w:sz w:val="21"/>
          <w:szCs w:val="21"/>
        </w:rPr>
        <w:t xml:space="preserve">In den </w:t>
      </w:r>
      <w:r w:rsidR="001A47A2">
        <w:rPr>
          <w:rFonts w:ascii="Arial" w:hAnsi="Arial" w:cs="Arial"/>
          <w:sz w:val="21"/>
          <w:szCs w:val="21"/>
        </w:rPr>
        <w:t xml:space="preserve">fünf Obergeschossen </w:t>
      </w:r>
      <w:r w:rsidRPr="001A47A2">
        <w:rPr>
          <w:rFonts w:ascii="Arial" w:hAnsi="Arial" w:cs="Arial"/>
          <w:sz w:val="21"/>
          <w:szCs w:val="21"/>
        </w:rPr>
        <w:t xml:space="preserve">sind 140 Zimmer mit je 18 Quadratmetern untergebracht. Pro Stockwerk </w:t>
      </w:r>
      <w:r w:rsidR="00AB5EE2" w:rsidRPr="001A47A2">
        <w:rPr>
          <w:rFonts w:ascii="Arial" w:hAnsi="Arial" w:cs="Arial"/>
          <w:sz w:val="21"/>
          <w:szCs w:val="21"/>
        </w:rPr>
        <w:t>wird ein</w:t>
      </w:r>
      <w:r w:rsidRPr="001A47A2">
        <w:rPr>
          <w:rFonts w:ascii="Arial" w:hAnsi="Arial" w:cs="Arial"/>
          <w:sz w:val="21"/>
          <w:szCs w:val="21"/>
        </w:rPr>
        <w:t xml:space="preserve"> Zimmer </w:t>
      </w:r>
      <w:r w:rsidR="00E31B74" w:rsidRPr="001A47A2">
        <w:rPr>
          <w:rFonts w:ascii="Arial" w:hAnsi="Arial" w:cs="Arial"/>
          <w:sz w:val="21"/>
          <w:szCs w:val="21"/>
        </w:rPr>
        <w:t xml:space="preserve">behindertengerecht </w:t>
      </w:r>
      <w:r w:rsidRPr="001A47A2">
        <w:rPr>
          <w:rFonts w:ascii="Arial" w:hAnsi="Arial" w:cs="Arial"/>
          <w:sz w:val="21"/>
          <w:szCs w:val="21"/>
        </w:rPr>
        <w:t>ausgeführt.</w:t>
      </w:r>
      <w:r w:rsidR="001A47A2">
        <w:rPr>
          <w:rFonts w:ascii="Arial" w:hAnsi="Arial" w:cs="Arial"/>
          <w:sz w:val="21"/>
          <w:szCs w:val="21"/>
        </w:rPr>
        <w:t xml:space="preserve"> </w:t>
      </w:r>
    </w:p>
    <w:p w:rsidR="001A47A2" w:rsidRPr="001A47A2" w:rsidRDefault="001A47A2" w:rsidP="000110C6">
      <w:pPr>
        <w:spacing w:line="289" w:lineRule="exact"/>
        <w:rPr>
          <w:rFonts w:ascii="Arial" w:hAnsi="Arial" w:cs="Arial"/>
          <w:sz w:val="21"/>
          <w:szCs w:val="21"/>
        </w:rPr>
      </w:pPr>
    </w:p>
    <w:p w:rsidR="0048491D" w:rsidRPr="001A47A2" w:rsidRDefault="0048491D" w:rsidP="000110C6">
      <w:pPr>
        <w:spacing w:line="289" w:lineRule="exact"/>
        <w:rPr>
          <w:rFonts w:ascii="Arial" w:hAnsi="Arial" w:cs="Arial"/>
          <w:b/>
          <w:sz w:val="21"/>
          <w:szCs w:val="21"/>
        </w:rPr>
      </w:pPr>
      <w:r w:rsidRPr="001A47A2">
        <w:rPr>
          <w:rFonts w:ascii="Arial" w:hAnsi="Arial" w:cs="Arial"/>
          <w:b/>
          <w:sz w:val="21"/>
          <w:szCs w:val="21"/>
        </w:rPr>
        <w:t>Effizient</w:t>
      </w:r>
      <w:r w:rsidR="00515EFA" w:rsidRPr="001A47A2">
        <w:rPr>
          <w:rFonts w:ascii="Arial" w:hAnsi="Arial" w:cs="Arial"/>
          <w:b/>
          <w:sz w:val="21"/>
          <w:szCs w:val="21"/>
        </w:rPr>
        <w:t xml:space="preserve"> </w:t>
      </w:r>
      <w:r w:rsidR="00057386" w:rsidRPr="001A47A2">
        <w:rPr>
          <w:rFonts w:ascii="Arial" w:hAnsi="Arial" w:cs="Arial"/>
          <w:b/>
          <w:sz w:val="21"/>
          <w:szCs w:val="21"/>
        </w:rPr>
        <w:t>b</w:t>
      </w:r>
      <w:r w:rsidR="00A014ED" w:rsidRPr="001A47A2">
        <w:rPr>
          <w:rFonts w:ascii="Arial" w:hAnsi="Arial" w:cs="Arial"/>
          <w:b/>
          <w:sz w:val="21"/>
          <w:szCs w:val="21"/>
        </w:rPr>
        <w:t>au</w:t>
      </w:r>
      <w:r w:rsidR="00A16C50" w:rsidRPr="001A47A2">
        <w:rPr>
          <w:rFonts w:ascii="Arial" w:hAnsi="Arial" w:cs="Arial"/>
          <w:b/>
          <w:sz w:val="21"/>
          <w:szCs w:val="21"/>
        </w:rPr>
        <w:t>en</w:t>
      </w:r>
      <w:r w:rsidR="00A014ED" w:rsidRPr="001A47A2">
        <w:rPr>
          <w:rFonts w:ascii="Arial" w:hAnsi="Arial" w:cs="Arial"/>
          <w:b/>
          <w:sz w:val="21"/>
          <w:szCs w:val="21"/>
        </w:rPr>
        <w:t xml:space="preserve"> </w:t>
      </w:r>
      <w:r w:rsidR="00057386" w:rsidRPr="001A47A2">
        <w:rPr>
          <w:rFonts w:ascii="Arial" w:hAnsi="Arial" w:cs="Arial"/>
          <w:b/>
          <w:sz w:val="21"/>
          <w:szCs w:val="21"/>
        </w:rPr>
        <w:t>mit</w:t>
      </w:r>
      <w:r w:rsidR="00A014ED" w:rsidRPr="001A47A2">
        <w:rPr>
          <w:rFonts w:ascii="Arial" w:hAnsi="Arial" w:cs="Arial"/>
          <w:b/>
          <w:sz w:val="21"/>
          <w:szCs w:val="21"/>
        </w:rPr>
        <w:t xml:space="preserve"> vorgefertigte</w:t>
      </w:r>
      <w:r w:rsidR="00057386" w:rsidRPr="001A47A2">
        <w:rPr>
          <w:rFonts w:ascii="Arial" w:hAnsi="Arial" w:cs="Arial"/>
          <w:b/>
          <w:sz w:val="21"/>
          <w:szCs w:val="21"/>
        </w:rPr>
        <w:t>n</w:t>
      </w:r>
      <w:r w:rsidR="00A014ED" w:rsidRPr="001A47A2">
        <w:rPr>
          <w:rFonts w:ascii="Arial" w:hAnsi="Arial" w:cs="Arial"/>
          <w:b/>
          <w:sz w:val="21"/>
          <w:szCs w:val="21"/>
        </w:rPr>
        <w:t xml:space="preserve"> Elemente</w:t>
      </w:r>
      <w:r w:rsidR="00057386" w:rsidRPr="001A47A2">
        <w:rPr>
          <w:rFonts w:ascii="Arial" w:hAnsi="Arial" w:cs="Arial"/>
          <w:b/>
          <w:sz w:val="21"/>
          <w:szCs w:val="21"/>
        </w:rPr>
        <w:t>n</w:t>
      </w:r>
    </w:p>
    <w:p w:rsidR="003C5511" w:rsidRPr="001A47A2" w:rsidRDefault="00BA778E" w:rsidP="006A36EC">
      <w:pPr>
        <w:spacing w:line="289" w:lineRule="exact"/>
        <w:rPr>
          <w:rFonts w:ascii="Arial" w:hAnsi="Arial" w:cs="Arial"/>
          <w:sz w:val="21"/>
          <w:szCs w:val="21"/>
        </w:rPr>
      </w:pPr>
      <w:r w:rsidRPr="001A47A2">
        <w:rPr>
          <w:rFonts w:ascii="Arial" w:hAnsi="Arial" w:cs="Arial"/>
          <w:sz w:val="21"/>
          <w:szCs w:val="21"/>
        </w:rPr>
        <w:t xml:space="preserve">Die </w:t>
      </w:r>
      <w:r w:rsidR="006A36EC" w:rsidRPr="001A47A2">
        <w:rPr>
          <w:rFonts w:ascii="Arial" w:hAnsi="Arial" w:cs="Arial"/>
          <w:sz w:val="21"/>
          <w:szCs w:val="21"/>
        </w:rPr>
        <w:t xml:space="preserve">i+R </w:t>
      </w:r>
      <w:r w:rsidRPr="001A47A2">
        <w:rPr>
          <w:rFonts w:ascii="Arial" w:hAnsi="Arial" w:cs="Arial"/>
          <w:sz w:val="21"/>
          <w:szCs w:val="21"/>
        </w:rPr>
        <w:t xml:space="preserve">Industrie- und Gewerbebau tritt </w:t>
      </w:r>
      <w:r w:rsidR="001A47A2">
        <w:rPr>
          <w:rFonts w:ascii="Arial" w:hAnsi="Arial" w:cs="Arial"/>
          <w:sz w:val="21"/>
          <w:szCs w:val="21"/>
        </w:rPr>
        <w:t>bei diesem</w:t>
      </w:r>
      <w:r w:rsidR="00D87502" w:rsidRPr="001A47A2">
        <w:rPr>
          <w:rFonts w:ascii="Arial" w:hAnsi="Arial" w:cs="Arial"/>
          <w:sz w:val="21"/>
          <w:szCs w:val="21"/>
        </w:rPr>
        <w:t xml:space="preserve"> Auftrag </w:t>
      </w:r>
      <w:r w:rsidR="00237C3F" w:rsidRPr="001A47A2">
        <w:rPr>
          <w:rFonts w:ascii="Arial" w:hAnsi="Arial" w:cs="Arial"/>
          <w:sz w:val="21"/>
          <w:szCs w:val="21"/>
        </w:rPr>
        <w:t xml:space="preserve">im Umfang von 8 Millionen Euro </w:t>
      </w:r>
      <w:r w:rsidRPr="001A47A2">
        <w:rPr>
          <w:rFonts w:ascii="Arial" w:hAnsi="Arial" w:cs="Arial"/>
          <w:sz w:val="21"/>
          <w:szCs w:val="21"/>
        </w:rPr>
        <w:t xml:space="preserve">als Generalunternehmer auf. </w:t>
      </w:r>
      <w:r w:rsidR="00E31B74" w:rsidRPr="001A47A2">
        <w:rPr>
          <w:rFonts w:ascii="Arial" w:hAnsi="Arial" w:cs="Arial"/>
          <w:sz w:val="21"/>
          <w:szCs w:val="21"/>
        </w:rPr>
        <w:t xml:space="preserve">Baustart war Mitte Mai. </w:t>
      </w:r>
      <w:r w:rsidRPr="001A47A2">
        <w:rPr>
          <w:rFonts w:ascii="Arial" w:hAnsi="Arial" w:cs="Arial"/>
          <w:sz w:val="21"/>
          <w:szCs w:val="21"/>
        </w:rPr>
        <w:t xml:space="preserve">Die schlüsselfertige Übergabe des neuen Hotels ist </w:t>
      </w:r>
      <w:r w:rsidR="00A014ED" w:rsidRPr="001A47A2">
        <w:rPr>
          <w:rFonts w:ascii="Arial" w:hAnsi="Arial" w:cs="Arial"/>
          <w:sz w:val="21"/>
          <w:szCs w:val="21"/>
        </w:rPr>
        <w:t xml:space="preserve">schon </w:t>
      </w:r>
      <w:r w:rsidRPr="001A47A2">
        <w:rPr>
          <w:rFonts w:ascii="Arial" w:hAnsi="Arial" w:cs="Arial"/>
          <w:sz w:val="21"/>
          <w:szCs w:val="21"/>
        </w:rPr>
        <w:t>für August 2018 geplant.</w:t>
      </w:r>
      <w:r w:rsidR="00A014ED" w:rsidRPr="001A47A2">
        <w:rPr>
          <w:rFonts w:ascii="Arial" w:hAnsi="Arial" w:cs="Arial"/>
          <w:sz w:val="21"/>
          <w:szCs w:val="21"/>
        </w:rPr>
        <w:t xml:space="preserve"> </w:t>
      </w:r>
    </w:p>
    <w:p w:rsidR="003C5511" w:rsidRPr="001A47A2" w:rsidRDefault="003C5511" w:rsidP="006A36EC">
      <w:pPr>
        <w:spacing w:line="289" w:lineRule="exact"/>
        <w:rPr>
          <w:rFonts w:ascii="Arial" w:hAnsi="Arial" w:cs="Arial"/>
          <w:sz w:val="21"/>
          <w:szCs w:val="21"/>
        </w:rPr>
      </w:pPr>
    </w:p>
    <w:p w:rsidR="00BA778E" w:rsidRDefault="00A014ED" w:rsidP="006A36EC">
      <w:pPr>
        <w:spacing w:line="289" w:lineRule="exact"/>
        <w:rPr>
          <w:rFonts w:ascii="Arial" w:hAnsi="Arial" w:cs="Arial"/>
          <w:sz w:val="21"/>
          <w:szCs w:val="21"/>
        </w:rPr>
      </w:pPr>
      <w:r w:rsidRPr="001A47A2">
        <w:rPr>
          <w:rFonts w:ascii="Arial" w:hAnsi="Arial" w:cs="Arial"/>
          <w:sz w:val="21"/>
          <w:szCs w:val="21"/>
        </w:rPr>
        <w:t>Die schnelle Umsetzung ist unter anderem dem hohen Vorfertigungsgrad zu verdanken: Fertigteilwände kommen zum Einsatz</w:t>
      </w:r>
      <w:r w:rsidR="00237C3F" w:rsidRPr="001A47A2">
        <w:rPr>
          <w:rFonts w:ascii="Arial" w:hAnsi="Arial" w:cs="Arial"/>
          <w:sz w:val="21"/>
          <w:szCs w:val="21"/>
        </w:rPr>
        <w:t>,</w:t>
      </w:r>
      <w:r w:rsidRPr="001A47A2">
        <w:rPr>
          <w:rFonts w:ascii="Arial" w:hAnsi="Arial" w:cs="Arial"/>
          <w:sz w:val="21"/>
          <w:szCs w:val="21"/>
        </w:rPr>
        <w:t xml:space="preserve"> Bäder werden </w:t>
      </w:r>
      <w:r w:rsidR="003C5511" w:rsidRPr="001A47A2">
        <w:rPr>
          <w:rFonts w:ascii="Arial" w:hAnsi="Arial" w:cs="Arial"/>
          <w:sz w:val="21"/>
          <w:szCs w:val="21"/>
        </w:rPr>
        <w:t>fix</w:t>
      </w:r>
      <w:r w:rsidRPr="001A47A2">
        <w:rPr>
          <w:rFonts w:ascii="Arial" w:hAnsi="Arial" w:cs="Arial"/>
          <w:sz w:val="21"/>
          <w:szCs w:val="21"/>
        </w:rPr>
        <w:t xml:space="preserve">fertig angeliefert. Das spart Zeit und Geld. </w:t>
      </w:r>
      <w:r w:rsidR="003C5511" w:rsidRPr="001A47A2">
        <w:rPr>
          <w:rFonts w:ascii="Arial" w:hAnsi="Arial" w:cs="Arial"/>
          <w:sz w:val="21"/>
          <w:szCs w:val="21"/>
        </w:rPr>
        <w:t>i+R-</w:t>
      </w:r>
      <w:r w:rsidRPr="001A47A2">
        <w:rPr>
          <w:rFonts w:ascii="Arial" w:hAnsi="Arial" w:cs="Arial"/>
          <w:sz w:val="21"/>
          <w:szCs w:val="21"/>
        </w:rPr>
        <w:t>Projektleiter Stefan Krebs:</w:t>
      </w:r>
      <w:r w:rsidR="00BA778E" w:rsidRPr="001A47A2">
        <w:rPr>
          <w:rFonts w:ascii="Arial" w:hAnsi="Arial" w:cs="Arial"/>
          <w:sz w:val="21"/>
          <w:szCs w:val="21"/>
        </w:rPr>
        <w:t xml:space="preserve"> </w:t>
      </w:r>
      <w:r w:rsidR="00237C3F" w:rsidRPr="001A47A2">
        <w:rPr>
          <w:rFonts w:ascii="Arial" w:hAnsi="Arial" w:cs="Arial"/>
          <w:sz w:val="21"/>
          <w:szCs w:val="21"/>
        </w:rPr>
        <w:t xml:space="preserve">„Die effiziente Abwicklung ist nur durch die </w:t>
      </w:r>
      <w:r w:rsidR="00975766" w:rsidRPr="001A47A2">
        <w:rPr>
          <w:rFonts w:ascii="Arial" w:hAnsi="Arial" w:cs="Arial"/>
          <w:sz w:val="21"/>
          <w:szCs w:val="21"/>
        </w:rPr>
        <w:t>enge und partnerschaftliche Zusammenarbeit mit den beteiligten Unternehmen</w:t>
      </w:r>
      <w:r w:rsidR="00237C3F" w:rsidRPr="001A47A2">
        <w:rPr>
          <w:rFonts w:ascii="Arial" w:hAnsi="Arial" w:cs="Arial"/>
          <w:sz w:val="21"/>
          <w:szCs w:val="21"/>
        </w:rPr>
        <w:t xml:space="preserve"> möglich</w:t>
      </w:r>
      <w:r w:rsidR="00975766" w:rsidRPr="001A47A2">
        <w:rPr>
          <w:rFonts w:ascii="Arial" w:hAnsi="Arial" w:cs="Arial"/>
          <w:sz w:val="21"/>
          <w:szCs w:val="21"/>
        </w:rPr>
        <w:t xml:space="preserve">. </w:t>
      </w:r>
      <w:r w:rsidR="00237C3F" w:rsidRPr="001A47A2">
        <w:rPr>
          <w:rFonts w:ascii="Arial" w:hAnsi="Arial" w:cs="Arial"/>
          <w:sz w:val="21"/>
          <w:szCs w:val="21"/>
        </w:rPr>
        <w:t>So</w:t>
      </w:r>
      <w:r w:rsidR="00975766" w:rsidRPr="001A47A2">
        <w:rPr>
          <w:rFonts w:ascii="Arial" w:hAnsi="Arial" w:cs="Arial"/>
          <w:sz w:val="21"/>
          <w:szCs w:val="21"/>
        </w:rPr>
        <w:t xml:space="preserve"> konnten </w:t>
      </w:r>
      <w:r w:rsidR="00237C3F" w:rsidRPr="001A47A2">
        <w:rPr>
          <w:rFonts w:ascii="Arial" w:hAnsi="Arial" w:cs="Arial"/>
          <w:sz w:val="21"/>
          <w:szCs w:val="21"/>
        </w:rPr>
        <w:t xml:space="preserve">wir </w:t>
      </w:r>
      <w:r w:rsidR="00975766" w:rsidRPr="001A47A2">
        <w:rPr>
          <w:rFonts w:ascii="Arial" w:hAnsi="Arial" w:cs="Arial"/>
          <w:sz w:val="21"/>
          <w:szCs w:val="21"/>
        </w:rPr>
        <w:t>komplexe Herausforderungen</w:t>
      </w:r>
      <w:r w:rsidR="00237C3F" w:rsidRPr="001A47A2">
        <w:rPr>
          <w:rFonts w:ascii="Arial" w:hAnsi="Arial" w:cs="Arial"/>
          <w:sz w:val="21"/>
          <w:szCs w:val="21"/>
        </w:rPr>
        <w:t xml:space="preserve"> meistern und beispielsweise das Aufziehen </w:t>
      </w:r>
      <w:r w:rsidR="00975766" w:rsidRPr="001A47A2">
        <w:rPr>
          <w:rFonts w:ascii="Arial" w:hAnsi="Arial" w:cs="Arial"/>
          <w:sz w:val="21"/>
          <w:szCs w:val="21"/>
        </w:rPr>
        <w:t xml:space="preserve">der Wände und </w:t>
      </w:r>
      <w:r w:rsidR="00237C3F" w:rsidRPr="001A47A2">
        <w:rPr>
          <w:rFonts w:ascii="Arial" w:hAnsi="Arial" w:cs="Arial"/>
          <w:sz w:val="21"/>
          <w:szCs w:val="21"/>
        </w:rPr>
        <w:t xml:space="preserve">den Einbau der </w:t>
      </w:r>
      <w:r w:rsidR="00975766" w:rsidRPr="001A47A2">
        <w:rPr>
          <w:rFonts w:ascii="Arial" w:hAnsi="Arial" w:cs="Arial"/>
          <w:sz w:val="21"/>
          <w:szCs w:val="21"/>
        </w:rPr>
        <w:t>Bäder mit dem Rohbauunternehmen</w:t>
      </w:r>
      <w:r w:rsidR="00237C3F" w:rsidRPr="001A47A2">
        <w:rPr>
          <w:rFonts w:ascii="Arial" w:hAnsi="Arial" w:cs="Arial"/>
          <w:sz w:val="21"/>
          <w:szCs w:val="21"/>
        </w:rPr>
        <w:t xml:space="preserve"> gut koordinieren.“</w:t>
      </w:r>
    </w:p>
    <w:p w:rsidR="006A36EC" w:rsidRDefault="006A36EC" w:rsidP="006A36EC">
      <w:pPr>
        <w:spacing w:line="289" w:lineRule="exact"/>
        <w:rPr>
          <w:rFonts w:ascii="Arial" w:hAnsi="Arial" w:cs="Arial"/>
          <w:sz w:val="21"/>
          <w:szCs w:val="21"/>
        </w:rPr>
      </w:pPr>
    </w:p>
    <w:p w:rsidR="00057386" w:rsidRPr="00A1436A" w:rsidRDefault="00057386" w:rsidP="00057386">
      <w:pPr>
        <w:pStyle w:val="TabellenInhalt"/>
        <w:spacing w:line="289" w:lineRule="exact"/>
        <w:rPr>
          <w:rFonts w:cs="Arial"/>
          <w:szCs w:val="21"/>
        </w:rPr>
      </w:pPr>
      <w:r w:rsidRPr="00A1436A">
        <w:rPr>
          <w:rFonts w:cs="Arial"/>
          <w:b/>
          <w:szCs w:val="21"/>
        </w:rPr>
        <w:t>Über i+R Industrie- &amp; Gewerbebau</w:t>
      </w:r>
    </w:p>
    <w:p w:rsidR="00057386" w:rsidRDefault="00057386" w:rsidP="00057386">
      <w:pPr>
        <w:pStyle w:val="TabellenInhalt"/>
        <w:spacing w:line="289" w:lineRule="exact"/>
        <w:rPr>
          <w:rFonts w:cs="Arial"/>
          <w:b/>
          <w:szCs w:val="21"/>
        </w:rPr>
      </w:pPr>
      <w:r w:rsidRPr="00A1436A">
        <w:rPr>
          <w:rFonts w:cs="Arial"/>
          <w:szCs w:val="21"/>
        </w:rPr>
        <w:t xml:space="preserve">Das Unternehmen ist eine hundertprozentige Tochter der Vorarlberger i+R Gruppe </w:t>
      </w:r>
      <w:r>
        <w:rPr>
          <w:rFonts w:cs="Arial"/>
          <w:szCs w:val="21"/>
        </w:rPr>
        <w:t>und auf</w:t>
      </w:r>
      <w:r w:rsidRPr="00A1436A">
        <w:rPr>
          <w:rFonts w:cs="Arial"/>
          <w:szCs w:val="21"/>
        </w:rPr>
        <w:t xml:space="preserve"> Industrie- und Gewerbebau</w:t>
      </w:r>
      <w:r>
        <w:rPr>
          <w:rFonts w:cs="Arial"/>
          <w:szCs w:val="21"/>
        </w:rPr>
        <w:t xml:space="preserve"> spezialisiert</w:t>
      </w:r>
      <w:r w:rsidRPr="00A1436A">
        <w:rPr>
          <w:rFonts w:cs="Arial"/>
          <w:szCs w:val="21"/>
        </w:rPr>
        <w:t>. Ihr Spektrum reicht vo</w:t>
      </w:r>
      <w:r>
        <w:rPr>
          <w:rFonts w:cs="Arial"/>
          <w:szCs w:val="21"/>
        </w:rPr>
        <w:t>n</w:t>
      </w:r>
      <w:r w:rsidRPr="00A1436A">
        <w:rPr>
          <w:rFonts w:cs="Arial"/>
          <w:szCs w:val="21"/>
        </w:rPr>
        <w:t xml:space="preserve"> klassischen Industrie- und Betriebsanlagen</w:t>
      </w:r>
      <w:r>
        <w:rPr>
          <w:rFonts w:cs="Arial"/>
          <w:szCs w:val="21"/>
        </w:rPr>
        <w:t xml:space="preserve"> über Hotelbau bis zu</w:t>
      </w:r>
      <w:r w:rsidRPr="00A1436A">
        <w:rPr>
          <w:rFonts w:cs="Arial"/>
          <w:szCs w:val="21"/>
        </w:rPr>
        <w:t xml:space="preserve"> Gewerbe- und Bürobau</w:t>
      </w:r>
      <w:r>
        <w:rPr>
          <w:rFonts w:cs="Arial"/>
          <w:szCs w:val="21"/>
        </w:rPr>
        <w:t>ten</w:t>
      </w:r>
      <w:r w:rsidRPr="00A1436A">
        <w:rPr>
          <w:rFonts w:cs="Arial"/>
          <w:szCs w:val="21"/>
        </w:rPr>
        <w:t xml:space="preserve">. Mit </w:t>
      </w:r>
      <w:r>
        <w:rPr>
          <w:rFonts w:cs="Arial"/>
          <w:szCs w:val="21"/>
        </w:rPr>
        <w:t>den Sparten</w:t>
      </w:r>
      <w:r w:rsidR="001A47A2">
        <w:rPr>
          <w:rFonts w:cs="Arial"/>
          <w:szCs w:val="21"/>
        </w:rPr>
        <w:t xml:space="preserve"> i+R</w:t>
      </w:r>
      <w:r w:rsidRPr="00A1436A">
        <w:rPr>
          <w:rFonts w:cs="Arial"/>
          <w:szCs w:val="21"/>
        </w:rPr>
        <w:t xml:space="preserve"> energie und geotech hat sich das Unternehmen der Nutzung von nachhaltigen Energiequellen (Sonne, Erdwärme) verschrieben</w:t>
      </w:r>
      <w:r>
        <w:rPr>
          <w:rFonts w:cs="Arial"/>
          <w:szCs w:val="21"/>
        </w:rPr>
        <w:t xml:space="preserve">. Die Sparte </w:t>
      </w:r>
      <w:r>
        <w:t>Energie- &amp; Gebäudetechnik der i+R energie übernimmt als Generalunternehmer auch die gesamte haustechnische Planung.</w:t>
      </w:r>
      <w:r w:rsidRPr="00A1436A">
        <w:rPr>
          <w:rFonts w:cs="Arial"/>
          <w:b/>
          <w:szCs w:val="21"/>
        </w:rPr>
        <w:t xml:space="preserve"> </w:t>
      </w:r>
    </w:p>
    <w:p w:rsidR="00057386" w:rsidRDefault="00057386" w:rsidP="006A36EC">
      <w:pPr>
        <w:spacing w:line="289" w:lineRule="exact"/>
        <w:rPr>
          <w:rFonts w:ascii="Arial" w:hAnsi="Arial" w:cs="Arial"/>
          <w:b/>
          <w:sz w:val="21"/>
          <w:szCs w:val="21"/>
        </w:rPr>
      </w:pPr>
    </w:p>
    <w:p w:rsidR="006A36EC" w:rsidRDefault="006A36EC" w:rsidP="006A36EC">
      <w:pPr>
        <w:spacing w:line="289" w:lineRule="exact"/>
        <w:rPr>
          <w:rFonts w:ascii="Arial" w:hAnsi="Arial" w:cs="Arial"/>
          <w:b/>
          <w:sz w:val="21"/>
          <w:szCs w:val="21"/>
          <w:lang w:val="de-AT"/>
        </w:rPr>
      </w:pPr>
      <w:r>
        <w:rPr>
          <w:rFonts w:ascii="Arial" w:hAnsi="Arial" w:cs="Arial"/>
          <w:b/>
          <w:sz w:val="21"/>
          <w:szCs w:val="21"/>
        </w:rPr>
        <w:t xml:space="preserve">Infos unter </w:t>
      </w:r>
      <w:hyperlink r:id="rId6" w:history="1">
        <w:r w:rsidR="007A096C" w:rsidRPr="00D93679">
          <w:rPr>
            <w:rStyle w:val="Hyperlink"/>
            <w:rFonts w:ascii="Arial" w:hAnsi="Arial" w:cs="Arial"/>
            <w:b/>
            <w:sz w:val="21"/>
            <w:szCs w:val="21"/>
          </w:rPr>
          <w:t>www.ir-industrie-gewerbebau.</w:t>
        </w:r>
      </w:hyperlink>
      <w:r w:rsidR="00D121D6">
        <w:rPr>
          <w:rStyle w:val="Hyperlink"/>
          <w:rFonts w:ascii="Arial" w:hAnsi="Arial" w:cs="Arial"/>
          <w:b/>
          <w:sz w:val="21"/>
          <w:szCs w:val="21"/>
        </w:rPr>
        <w:t>de</w:t>
      </w:r>
      <w:r w:rsidR="007A096C">
        <w:rPr>
          <w:rStyle w:val="Hyperlink"/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0603AE" w:rsidRDefault="000603AE" w:rsidP="000603AE">
      <w:pPr>
        <w:spacing w:line="289" w:lineRule="exact"/>
        <w:rPr>
          <w:rFonts w:ascii="Arial" w:hAnsi="Arial" w:cs="Arial"/>
          <w:sz w:val="21"/>
          <w:szCs w:val="21"/>
        </w:rPr>
      </w:pPr>
    </w:p>
    <w:p w:rsidR="000603AE" w:rsidRDefault="000603AE" w:rsidP="000603AE">
      <w:pPr>
        <w:spacing w:line="289" w:lineRule="exact"/>
        <w:rPr>
          <w:rFonts w:ascii="Arial" w:hAnsi="Arial" w:cs="Arial"/>
          <w:sz w:val="21"/>
          <w:szCs w:val="21"/>
        </w:rPr>
      </w:pPr>
    </w:p>
    <w:p w:rsidR="000603AE" w:rsidRDefault="000603AE" w:rsidP="000603AE">
      <w:pPr>
        <w:spacing w:line="289" w:lineRule="exact"/>
        <w:rPr>
          <w:rFonts w:ascii="Arial" w:hAnsi="Arial" w:cs="Arial"/>
          <w:sz w:val="21"/>
          <w:szCs w:val="21"/>
        </w:rPr>
      </w:pPr>
    </w:p>
    <w:p w:rsidR="003629C8" w:rsidRPr="00CA2E1F" w:rsidRDefault="003629C8" w:rsidP="003629C8">
      <w:pPr>
        <w:pStyle w:val="berschrift"/>
        <w:spacing w:line="289" w:lineRule="exact"/>
        <w:rPr>
          <w:rFonts w:cs="Arial"/>
          <w:iCs/>
          <w:color w:val="000000"/>
          <w:kern w:val="1"/>
          <w:szCs w:val="21"/>
        </w:rPr>
      </w:pPr>
      <w:r w:rsidRPr="00CA2E1F">
        <w:rPr>
          <w:rFonts w:cs="Arial"/>
          <w:color w:val="000000"/>
          <w:kern w:val="1"/>
          <w:szCs w:val="21"/>
        </w:rPr>
        <w:t>Bildtexte:</w:t>
      </w:r>
    </w:p>
    <w:p w:rsidR="00BA778E" w:rsidRDefault="000E3A4F" w:rsidP="00BA778E">
      <w:pPr>
        <w:spacing w:line="289" w:lineRule="exact"/>
        <w:rPr>
          <w:rFonts w:ascii="Arial" w:hAnsi="Arial" w:cs="Arial"/>
          <w:sz w:val="21"/>
          <w:szCs w:val="21"/>
        </w:rPr>
      </w:pPr>
      <w:bookmarkStart w:id="0" w:name="_GoBack"/>
      <w:r>
        <w:rPr>
          <w:rFonts w:ascii="Arial" w:hAnsi="Arial" w:cs="Arial"/>
          <w:b/>
          <w:iCs/>
          <w:color w:val="000000"/>
          <w:kern w:val="1"/>
          <w:sz w:val="21"/>
          <w:szCs w:val="21"/>
        </w:rPr>
        <w:t>i+R-Holiday-Inn-Express-Raunheim-</w:t>
      </w:r>
      <w:r w:rsidR="00BA778E">
        <w:rPr>
          <w:rFonts w:ascii="Arial" w:hAnsi="Arial" w:cs="Arial"/>
          <w:b/>
          <w:iCs/>
          <w:color w:val="000000"/>
          <w:kern w:val="1"/>
          <w:sz w:val="21"/>
          <w:szCs w:val="21"/>
        </w:rPr>
        <w:t>Rendering-Aussen</w:t>
      </w:r>
      <w:r w:rsidR="003629C8" w:rsidRPr="00485231">
        <w:rPr>
          <w:rFonts w:ascii="Arial" w:hAnsi="Arial" w:cs="Arial"/>
          <w:b/>
          <w:iCs/>
          <w:color w:val="000000"/>
          <w:kern w:val="1"/>
          <w:sz w:val="21"/>
          <w:szCs w:val="21"/>
        </w:rPr>
        <w:t>.jpg</w:t>
      </w:r>
      <w:bookmarkEnd w:id="0"/>
      <w:r w:rsidR="00485231">
        <w:rPr>
          <w:rFonts w:ascii="Arial" w:hAnsi="Arial" w:cs="Arial"/>
          <w:b/>
          <w:iCs/>
          <w:color w:val="000000"/>
          <w:kern w:val="1"/>
          <w:sz w:val="21"/>
          <w:szCs w:val="21"/>
        </w:rPr>
        <w:t xml:space="preserve">: </w:t>
      </w:r>
      <w:r w:rsidR="00BA778E">
        <w:rPr>
          <w:rFonts w:ascii="Arial" w:hAnsi="Arial" w:cs="Arial"/>
          <w:sz w:val="21"/>
          <w:szCs w:val="21"/>
        </w:rPr>
        <w:t xml:space="preserve">An der Ecke </w:t>
      </w:r>
      <w:r w:rsidR="00237C3F">
        <w:rPr>
          <w:rFonts w:ascii="Arial" w:hAnsi="Arial" w:cs="Arial"/>
          <w:sz w:val="21"/>
          <w:szCs w:val="21"/>
        </w:rPr>
        <w:t>Kelsterbacherstraße</w:t>
      </w:r>
      <w:r w:rsidR="00BA778E" w:rsidRPr="00AF11E0">
        <w:rPr>
          <w:rFonts w:ascii="Arial" w:hAnsi="Arial" w:cs="Arial"/>
          <w:sz w:val="21"/>
          <w:szCs w:val="21"/>
        </w:rPr>
        <w:t>/Karlstraße</w:t>
      </w:r>
      <w:r w:rsidR="00BA778E">
        <w:rPr>
          <w:rFonts w:ascii="Arial" w:hAnsi="Arial" w:cs="Arial"/>
          <w:sz w:val="21"/>
          <w:szCs w:val="21"/>
        </w:rPr>
        <w:t xml:space="preserve"> in Raunheim baut i+R Industrie- und Gewerbebau das „Holiday Inn Express Frankfurt Airport“.</w:t>
      </w:r>
    </w:p>
    <w:p w:rsidR="003629C8" w:rsidRDefault="003629C8" w:rsidP="003629C8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057386" w:rsidRPr="00485231" w:rsidRDefault="00057386" w:rsidP="003629C8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3629C8" w:rsidRDefault="003629C8" w:rsidP="003629C8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A1436A">
        <w:rPr>
          <w:rFonts w:ascii="Arial" w:hAnsi="Arial" w:cs="Arial"/>
          <w:color w:val="000000"/>
          <w:kern w:val="1"/>
          <w:sz w:val="21"/>
          <w:szCs w:val="21"/>
        </w:rPr>
        <w:lastRenderedPageBreak/>
        <w:t xml:space="preserve">Copyright: </w:t>
      </w:r>
      <w:r w:rsidRPr="00A1436A">
        <w:rPr>
          <w:rFonts w:ascii="Arial" w:hAnsi="Arial" w:cs="Arial"/>
          <w:iCs/>
          <w:color w:val="000000"/>
          <w:kern w:val="1"/>
          <w:sz w:val="21"/>
          <w:szCs w:val="21"/>
        </w:rPr>
        <w:t>i+R Industrie- &amp; Gewerbebau GmbH</w:t>
      </w:r>
      <w:r w:rsidR="000603AE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. </w:t>
      </w:r>
      <w:r w:rsidRPr="00A1436A">
        <w:rPr>
          <w:rFonts w:ascii="Arial" w:hAnsi="Arial" w:cs="Arial"/>
          <w:iCs/>
          <w:color w:val="000000"/>
          <w:kern w:val="1"/>
          <w:sz w:val="21"/>
          <w:szCs w:val="21"/>
        </w:rPr>
        <w:t>Abdruck honorarfrei zur Berichterstattung über die i+R Industrie- &amp; Gewerbebau GmbH. Angabe des Bildnachweises ist Voraussetzung.</w:t>
      </w:r>
    </w:p>
    <w:p w:rsidR="003629C8" w:rsidRDefault="003629C8" w:rsidP="003629C8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</w:p>
    <w:p w:rsidR="00FB7C16" w:rsidRDefault="00FB7C16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Default="00CA40E0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Default="00CA40E0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>
        <w:rPr>
          <w:rFonts w:cs="Arial"/>
          <w:kern w:val="1"/>
          <w:szCs w:val="21"/>
        </w:rPr>
        <w:t>Rückfragehinweis für die Redaktionen:</w:t>
      </w:r>
    </w:p>
    <w:p w:rsidR="003A2B36" w:rsidRPr="003A2B36" w:rsidRDefault="00CA40E0" w:rsidP="003A2B36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212EEB">
        <w:rPr>
          <w:rFonts w:cs="Arial"/>
          <w:b w:val="0"/>
          <w:kern w:val="1"/>
          <w:szCs w:val="21"/>
        </w:rPr>
        <w:t xml:space="preserve">i+R Industrie- &amp; Gewerbebau </w:t>
      </w:r>
      <w:r w:rsidR="00C67747" w:rsidRPr="00212EEB">
        <w:rPr>
          <w:rFonts w:cs="Arial"/>
          <w:b w:val="0"/>
          <w:kern w:val="1"/>
          <w:szCs w:val="21"/>
        </w:rPr>
        <w:t>GmbH</w:t>
      </w:r>
      <w:r w:rsidRPr="00212EEB">
        <w:rPr>
          <w:rFonts w:cs="Arial"/>
          <w:b w:val="0"/>
          <w:kern w:val="1"/>
          <w:szCs w:val="21"/>
        </w:rPr>
        <w:t xml:space="preserve">, </w:t>
      </w:r>
      <w:r w:rsidR="00AF11E0">
        <w:rPr>
          <w:rFonts w:cs="Arial"/>
          <w:b w:val="0"/>
          <w:kern w:val="1"/>
          <w:szCs w:val="21"/>
        </w:rPr>
        <w:t>Stefan Krebs</w:t>
      </w:r>
      <w:r w:rsidR="003A2B36" w:rsidRPr="00212EEB">
        <w:rPr>
          <w:rFonts w:cs="Arial"/>
          <w:b w:val="0"/>
          <w:kern w:val="1"/>
          <w:szCs w:val="21"/>
        </w:rPr>
        <w:t>, Telefon</w:t>
      </w:r>
      <w:r w:rsidRPr="00212EEB">
        <w:rPr>
          <w:rFonts w:cs="Arial"/>
          <w:b w:val="0"/>
          <w:kern w:val="1"/>
          <w:szCs w:val="21"/>
        </w:rPr>
        <w:t xml:space="preserve"> </w:t>
      </w:r>
      <w:r w:rsidR="006A36EC" w:rsidRPr="00212EEB">
        <w:rPr>
          <w:rFonts w:cs="Arial"/>
          <w:b w:val="0"/>
          <w:kern w:val="1"/>
          <w:szCs w:val="21"/>
        </w:rPr>
        <w:t>00</w:t>
      </w:r>
      <w:r w:rsidR="00212EEB" w:rsidRPr="00212EEB">
        <w:rPr>
          <w:rFonts w:cs="Arial"/>
          <w:b w:val="0"/>
          <w:kern w:val="1"/>
          <w:szCs w:val="21"/>
        </w:rPr>
        <w:t>4</w:t>
      </w:r>
      <w:r w:rsidR="00AF11E0">
        <w:rPr>
          <w:rFonts w:cs="Arial"/>
          <w:b w:val="0"/>
          <w:kern w:val="1"/>
          <w:szCs w:val="21"/>
        </w:rPr>
        <w:t>9</w:t>
      </w:r>
      <w:r w:rsidR="006A36EC" w:rsidRPr="00212EEB">
        <w:rPr>
          <w:rFonts w:cs="Arial"/>
          <w:b w:val="0"/>
          <w:kern w:val="1"/>
          <w:szCs w:val="21"/>
        </w:rPr>
        <w:t>/</w:t>
      </w:r>
      <w:r w:rsidR="00AF11E0">
        <w:rPr>
          <w:rFonts w:cs="Arial"/>
          <w:b w:val="0"/>
          <w:kern w:val="1"/>
          <w:szCs w:val="21"/>
        </w:rPr>
        <w:t>151</w:t>
      </w:r>
      <w:r w:rsidR="006A36EC" w:rsidRPr="00212EEB">
        <w:rPr>
          <w:rFonts w:cs="Arial"/>
          <w:b w:val="0"/>
          <w:kern w:val="1"/>
          <w:szCs w:val="21"/>
        </w:rPr>
        <w:t>/</w:t>
      </w:r>
      <w:r w:rsidR="00AF11E0">
        <w:rPr>
          <w:rFonts w:cs="Arial"/>
          <w:b w:val="0"/>
          <w:kern w:val="1"/>
          <w:szCs w:val="21"/>
        </w:rPr>
        <w:t>54711346</w:t>
      </w:r>
      <w:r w:rsidRPr="00212EEB">
        <w:rPr>
          <w:rFonts w:cs="Arial"/>
          <w:b w:val="0"/>
          <w:kern w:val="1"/>
          <w:szCs w:val="21"/>
        </w:rPr>
        <w:t xml:space="preserve">, Mail </w:t>
      </w:r>
      <w:hyperlink r:id="rId7" w:history="1">
        <w:r w:rsidR="00AF11E0" w:rsidRPr="009211B6">
          <w:rPr>
            <w:rStyle w:val="Hyperlink"/>
            <w:rFonts w:cs="Arial"/>
            <w:b w:val="0"/>
            <w:kern w:val="1"/>
            <w:szCs w:val="21"/>
          </w:rPr>
          <w:t>s.krebs@ir-gruppe.com</w:t>
        </w:r>
      </w:hyperlink>
      <w:r w:rsidR="00040567">
        <w:rPr>
          <w:rFonts w:cs="Arial"/>
          <w:b w:val="0"/>
          <w:kern w:val="1"/>
          <w:szCs w:val="21"/>
        </w:rPr>
        <w:t xml:space="preserve"> </w:t>
      </w:r>
    </w:p>
    <w:p w:rsidR="00CA40E0" w:rsidRPr="003A2B36" w:rsidRDefault="00CA40E0" w:rsidP="003A2B36">
      <w:pPr>
        <w:pStyle w:val="berschrift"/>
        <w:spacing w:line="289" w:lineRule="exact"/>
        <w:rPr>
          <w:b w:val="0"/>
        </w:rPr>
      </w:pPr>
      <w:r>
        <w:rPr>
          <w:rStyle w:val="Fett"/>
          <w:rFonts w:cs="Arial"/>
          <w:bCs w:val="0"/>
          <w:color w:val="000000"/>
          <w:kern w:val="1"/>
          <w:szCs w:val="21"/>
        </w:rPr>
        <w:t xml:space="preserve">Pzwei. Pressearbeit, </w:t>
      </w:r>
      <w:r w:rsidR="001A47A2">
        <w:rPr>
          <w:rStyle w:val="Fett"/>
          <w:rFonts w:cs="Arial"/>
          <w:bCs w:val="0"/>
          <w:color w:val="000000"/>
          <w:kern w:val="1"/>
          <w:szCs w:val="21"/>
        </w:rPr>
        <w:t xml:space="preserve">Daniela Kaulfus, Telefon 0043/699/19259195, Mail </w:t>
      </w:r>
      <w:hyperlink r:id="rId8" w:history="1">
        <w:r w:rsidR="001A47A2" w:rsidRPr="001A47A2">
          <w:rPr>
            <w:rStyle w:val="Hyperlink"/>
            <w:rFonts w:cs="Arial"/>
            <w:b w:val="0"/>
            <w:kern w:val="1"/>
            <w:szCs w:val="21"/>
          </w:rPr>
          <w:t>daniela.kaulfus@pzwei.at</w:t>
        </w:r>
      </w:hyperlink>
      <w:r w:rsidR="001A47A2">
        <w:rPr>
          <w:rStyle w:val="Fett"/>
          <w:rFonts w:cs="Arial"/>
          <w:bCs w:val="0"/>
          <w:color w:val="000000"/>
          <w:kern w:val="1"/>
          <w:szCs w:val="21"/>
        </w:rPr>
        <w:t xml:space="preserve"> </w:t>
      </w:r>
    </w:p>
    <w:sectPr w:rsidR="00CA40E0" w:rsidRPr="003A2B36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B78D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64E557F"/>
    <w:multiLevelType w:val="hybridMultilevel"/>
    <w:tmpl w:val="F014DE8C"/>
    <w:lvl w:ilvl="0" w:tplc="945E6B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74"/>
    <w:rsid w:val="000110C6"/>
    <w:rsid w:val="00040567"/>
    <w:rsid w:val="00057386"/>
    <w:rsid w:val="000603AE"/>
    <w:rsid w:val="000675FD"/>
    <w:rsid w:val="00086F12"/>
    <w:rsid w:val="00090A57"/>
    <w:rsid w:val="000911EE"/>
    <w:rsid w:val="00093EC4"/>
    <w:rsid w:val="000D06E4"/>
    <w:rsid w:val="000E0288"/>
    <w:rsid w:val="000E221B"/>
    <w:rsid w:val="000E3A4F"/>
    <w:rsid w:val="000F3FAC"/>
    <w:rsid w:val="00107D84"/>
    <w:rsid w:val="001121A8"/>
    <w:rsid w:val="001126C2"/>
    <w:rsid w:val="00131D2D"/>
    <w:rsid w:val="001A47A2"/>
    <w:rsid w:val="001A7FB5"/>
    <w:rsid w:val="001D607E"/>
    <w:rsid w:val="001D7469"/>
    <w:rsid w:val="001D7E7B"/>
    <w:rsid w:val="001E07CA"/>
    <w:rsid w:val="001E3403"/>
    <w:rsid w:val="001F0452"/>
    <w:rsid w:val="002065CB"/>
    <w:rsid w:val="00212EEB"/>
    <w:rsid w:val="00237C3F"/>
    <w:rsid w:val="00243786"/>
    <w:rsid w:val="00246EE3"/>
    <w:rsid w:val="00250B4B"/>
    <w:rsid w:val="002A60BE"/>
    <w:rsid w:val="002B3898"/>
    <w:rsid w:val="002C6EDA"/>
    <w:rsid w:val="00312388"/>
    <w:rsid w:val="00314D78"/>
    <w:rsid w:val="003156FE"/>
    <w:rsid w:val="003224D2"/>
    <w:rsid w:val="00345241"/>
    <w:rsid w:val="003629C8"/>
    <w:rsid w:val="003665AF"/>
    <w:rsid w:val="0037737C"/>
    <w:rsid w:val="00395C89"/>
    <w:rsid w:val="003A2B36"/>
    <w:rsid w:val="003A3800"/>
    <w:rsid w:val="003B7A89"/>
    <w:rsid w:val="003C5511"/>
    <w:rsid w:val="003E386B"/>
    <w:rsid w:val="00402A9B"/>
    <w:rsid w:val="00447015"/>
    <w:rsid w:val="0047747D"/>
    <w:rsid w:val="004831BE"/>
    <w:rsid w:val="0048491D"/>
    <w:rsid w:val="00485231"/>
    <w:rsid w:val="004D1A82"/>
    <w:rsid w:val="004D1C94"/>
    <w:rsid w:val="004F09C1"/>
    <w:rsid w:val="0050276A"/>
    <w:rsid w:val="00515EFA"/>
    <w:rsid w:val="00555DDC"/>
    <w:rsid w:val="00566EE5"/>
    <w:rsid w:val="005735E2"/>
    <w:rsid w:val="005747D9"/>
    <w:rsid w:val="005903BA"/>
    <w:rsid w:val="00590BC2"/>
    <w:rsid w:val="00595888"/>
    <w:rsid w:val="005A4C93"/>
    <w:rsid w:val="005B5C63"/>
    <w:rsid w:val="006129E8"/>
    <w:rsid w:val="00622B83"/>
    <w:rsid w:val="00625E14"/>
    <w:rsid w:val="00644FA0"/>
    <w:rsid w:val="00653EBF"/>
    <w:rsid w:val="0066759F"/>
    <w:rsid w:val="006716B2"/>
    <w:rsid w:val="00691874"/>
    <w:rsid w:val="00695E72"/>
    <w:rsid w:val="006A36EC"/>
    <w:rsid w:val="006B754C"/>
    <w:rsid w:val="006E2FBC"/>
    <w:rsid w:val="007050EA"/>
    <w:rsid w:val="007141E4"/>
    <w:rsid w:val="00721F2D"/>
    <w:rsid w:val="00740769"/>
    <w:rsid w:val="00762132"/>
    <w:rsid w:val="0076250D"/>
    <w:rsid w:val="007A096C"/>
    <w:rsid w:val="007D1880"/>
    <w:rsid w:val="007E466C"/>
    <w:rsid w:val="007F42AB"/>
    <w:rsid w:val="007F4B39"/>
    <w:rsid w:val="00820966"/>
    <w:rsid w:val="00856A13"/>
    <w:rsid w:val="00863ED5"/>
    <w:rsid w:val="00885EA8"/>
    <w:rsid w:val="00890176"/>
    <w:rsid w:val="00894E88"/>
    <w:rsid w:val="00897A04"/>
    <w:rsid w:val="008F4A0E"/>
    <w:rsid w:val="00932A0D"/>
    <w:rsid w:val="00967D5A"/>
    <w:rsid w:val="0097106B"/>
    <w:rsid w:val="009725CA"/>
    <w:rsid w:val="00974F24"/>
    <w:rsid w:val="00975766"/>
    <w:rsid w:val="009C5A48"/>
    <w:rsid w:val="00A014ED"/>
    <w:rsid w:val="00A02944"/>
    <w:rsid w:val="00A16C50"/>
    <w:rsid w:val="00A40EBC"/>
    <w:rsid w:val="00A623D0"/>
    <w:rsid w:val="00A73620"/>
    <w:rsid w:val="00A87BA7"/>
    <w:rsid w:val="00A94D4E"/>
    <w:rsid w:val="00AA2A36"/>
    <w:rsid w:val="00AA2BC8"/>
    <w:rsid w:val="00AB229B"/>
    <w:rsid w:val="00AB5EE2"/>
    <w:rsid w:val="00AB668E"/>
    <w:rsid w:val="00AD67EA"/>
    <w:rsid w:val="00AF11E0"/>
    <w:rsid w:val="00AF580B"/>
    <w:rsid w:val="00B052E1"/>
    <w:rsid w:val="00B07E3B"/>
    <w:rsid w:val="00B93C19"/>
    <w:rsid w:val="00B96285"/>
    <w:rsid w:val="00BA778E"/>
    <w:rsid w:val="00BD0245"/>
    <w:rsid w:val="00C451AA"/>
    <w:rsid w:val="00C67747"/>
    <w:rsid w:val="00C807A3"/>
    <w:rsid w:val="00C8372B"/>
    <w:rsid w:val="00CA2E1F"/>
    <w:rsid w:val="00CA2E51"/>
    <w:rsid w:val="00CA40E0"/>
    <w:rsid w:val="00CB2D68"/>
    <w:rsid w:val="00CE75FF"/>
    <w:rsid w:val="00D07F45"/>
    <w:rsid w:val="00D121D6"/>
    <w:rsid w:val="00D244F3"/>
    <w:rsid w:val="00D25704"/>
    <w:rsid w:val="00D31D95"/>
    <w:rsid w:val="00D3575B"/>
    <w:rsid w:val="00D4274E"/>
    <w:rsid w:val="00D74665"/>
    <w:rsid w:val="00D74B9E"/>
    <w:rsid w:val="00D818F0"/>
    <w:rsid w:val="00D87502"/>
    <w:rsid w:val="00DA6937"/>
    <w:rsid w:val="00E21B1A"/>
    <w:rsid w:val="00E31B74"/>
    <w:rsid w:val="00E35983"/>
    <w:rsid w:val="00E50987"/>
    <w:rsid w:val="00E577EF"/>
    <w:rsid w:val="00E57E33"/>
    <w:rsid w:val="00E97BE4"/>
    <w:rsid w:val="00EB633D"/>
    <w:rsid w:val="00EB74B8"/>
    <w:rsid w:val="00EE5487"/>
    <w:rsid w:val="00F069F0"/>
    <w:rsid w:val="00F30CF6"/>
    <w:rsid w:val="00F348E7"/>
    <w:rsid w:val="00F35718"/>
    <w:rsid w:val="00F35DC0"/>
    <w:rsid w:val="00F535F9"/>
    <w:rsid w:val="00F62FF4"/>
    <w:rsid w:val="00F66E03"/>
    <w:rsid w:val="00F84D06"/>
    <w:rsid w:val="00FA01C0"/>
    <w:rsid w:val="00FA2209"/>
    <w:rsid w:val="00FB7C16"/>
    <w:rsid w:val="00FC0642"/>
    <w:rsid w:val="00FE1A6B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09C1CD-3EF4-4DE0-83C1-5B3986CE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tabs>
        <w:tab w:val="left" w:pos="357"/>
        <w:tab w:val="num" w:pos="432"/>
      </w:tabs>
      <w:autoSpaceDE w:val="0"/>
      <w:spacing w:after="240"/>
      <w:ind w:left="432" w:hanging="432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arbigeSchattierung-Akzent11">
    <w:name w:val="Farbige Schattierung - Akzent 1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7E7B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7E7B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7E7B"/>
    <w:rPr>
      <w:lang w:eastAsia="zh-CN"/>
    </w:rPr>
  </w:style>
  <w:style w:type="paragraph" w:styleId="Listenabsatz">
    <w:name w:val="List Paragraph"/>
    <w:basedOn w:val="Standard"/>
    <w:uiPriority w:val="34"/>
    <w:qFormat/>
    <w:rsid w:val="00243786"/>
    <w:pPr>
      <w:suppressAutoHyphens w:val="0"/>
      <w:ind w:left="720"/>
    </w:pPr>
    <w:rPr>
      <w:rFonts w:ascii="Calibri" w:eastAsiaTheme="minorHAnsi" w:hAnsi="Calibri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kaulfus@pzwei.at" TargetMode="External"/><Relationship Id="rId3" Type="http://schemas.openxmlformats.org/officeDocument/2006/relationships/styles" Target="styles.xml"/><Relationship Id="rId7" Type="http://schemas.openxmlformats.org/officeDocument/2006/relationships/hyperlink" Target="mailto:s.krebs@ir-grupp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-industrie-gewerbebau.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DC00-005A-41C2-85D5-1F73B8D9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4CEEF2F9.dotm</Template>
  <TotalTime>0</TotalTime>
  <Pages>2</Pages>
  <Words>416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3037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1114145</vt:i4>
      </vt:variant>
      <vt:variant>
        <vt:i4>3</vt:i4>
      </vt:variant>
      <vt:variant>
        <vt:i4>0</vt:i4>
      </vt:variant>
      <vt:variant>
        <vt:i4>5</vt:i4>
      </vt:variant>
      <vt:variant>
        <vt:lpwstr>mailto:t.rhomberg@ir-gruppe.at</vt:lpwstr>
      </vt:variant>
      <vt:variant>
        <vt:lpwstr/>
      </vt:variant>
      <vt:variant>
        <vt:i4>8323191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Daniela Kaulfus</dc:creator>
  <cp:lastModifiedBy>Caroline Egelhofer</cp:lastModifiedBy>
  <cp:revision>5</cp:revision>
  <cp:lastPrinted>2017-05-15T09:47:00Z</cp:lastPrinted>
  <dcterms:created xsi:type="dcterms:W3CDTF">2017-06-01T12:52:00Z</dcterms:created>
  <dcterms:modified xsi:type="dcterms:W3CDTF">2017-06-02T08:53:00Z</dcterms:modified>
</cp:coreProperties>
</file>