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391E" w14:textId="77777777" w:rsidR="004F6153" w:rsidRDefault="004F6153" w:rsidP="004F6153">
      <w:r>
        <w:t>Presseaussendung</w:t>
      </w:r>
    </w:p>
    <w:p w14:paraId="56D10A5D" w14:textId="77777777" w:rsidR="004F6153" w:rsidRDefault="004F6153" w:rsidP="004F6153">
      <w:r>
        <w:t>Symphonieorchester Vorarlberg</w:t>
      </w:r>
    </w:p>
    <w:p w14:paraId="2C878327" w14:textId="77777777" w:rsidR="004F6153" w:rsidRDefault="004F6153" w:rsidP="004F6153"/>
    <w:p w14:paraId="65BF4230" w14:textId="77777777" w:rsidR="004F6153" w:rsidRDefault="004F6153" w:rsidP="004F6153"/>
    <w:p w14:paraId="755B0F2A" w14:textId="4D1D6A3E" w:rsidR="004F6153" w:rsidRPr="004F6153" w:rsidRDefault="00392757" w:rsidP="004F6153">
      <w:pPr>
        <w:rPr>
          <w:b/>
        </w:rPr>
      </w:pPr>
      <w:r w:rsidRPr="004F6153">
        <w:rPr>
          <w:b/>
        </w:rPr>
        <w:t>Symphon</w:t>
      </w:r>
      <w:r>
        <w:rPr>
          <w:b/>
        </w:rPr>
        <w:t xml:space="preserve">ieorchester Vorarlberg: </w:t>
      </w:r>
      <w:r w:rsidR="004F6153">
        <w:rPr>
          <w:b/>
        </w:rPr>
        <w:t xml:space="preserve">Korsten legt </w:t>
      </w:r>
      <w:r>
        <w:rPr>
          <w:b/>
        </w:rPr>
        <w:t xml:space="preserve">Funktion </w:t>
      </w:r>
      <w:r w:rsidR="004F6153">
        <w:rPr>
          <w:b/>
        </w:rPr>
        <w:t xml:space="preserve">als Chefdirigent </w:t>
      </w:r>
      <w:r w:rsidR="002D5031">
        <w:rPr>
          <w:b/>
        </w:rPr>
        <w:t xml:space="preserve">mit Saisonende </w:t>
      </w:r>
      <w:r w:rsidR="004F6153">
        <w:rPr>
          <w:b/>
        </w:rPr>
        <w:t>zurück</w:t>
      </w:r>
    </w:p>
    <w:p w14:paraId="4161B565" w14:textId="77777777" w:rsidR="004F6153" w:rsidRDefault="00E23317" w:rsidP="004F6153">
      <w:r>
        <w:t xml:space="preserve">Weitere </w:t>
      </w:r>
      <w:r w:rsidR="004F6153">
        <w:t xml:space="preserve">Zusammenarbeit </w:t>
      </w:r>
      <w:r>
        <w:t xml:space="preserve">gesichert – Nachbesetzung wird </w:t>
      </w:r>
      <w:r w:rsidR="00173D0C">
        <w:t>mittelfristig</w:t>
      </w:r>
      <w:r w:rsidR="00123317">
        <w:t xml:space="preserve"> geklärt</w:t>
      </w:r>
    </w:p>
    <w:p w14:paraId="5C78B656" w14:textId="77777777" w:rsidR="004F6153" w:rsidRDefault="004F6153" w:rsidP="004F6153"/>
    <w:p w14:paraId="1DF7E87F" w14:textId="23AF160B" w:rsidR="004F6153" w:rsidRPr="00123317" w:rsidRDefault="004F6153" w:rsidP="004F6153">
      <w:pPr>
        <w:rPr>
          <w:i/>
        </w:rPr>
      </w:pPr>
      <w:r w:rsidRPr="00532B3B">
        <w:rPr>
          <w:i/>
        </w:rPr>
        <w:t xml:space="preserve">Bregenz, </w:t>
      </w:r>
      <w:r w:rsidR="00123317" w:rsidRPr="00532B3B">
        <w:rPr>
          <w:i/>
        </w:rPr>
        <w:t>11. September</w:t>
      </w:r>
      <w:r w:rsidRPr="00532B3B">
        <w:rPr>
          <w:i/>
        </w:rPr>
        <w:t xml:space="preserve"> 2017 – </w:t>
      </w:r>
      <w:r w:rsidR="00123317" w:rsidRPr="00532B3B">
        <w:rPr>
          <w:i/>
        </w:rPr>
        <w:t>Gérard Korsten legt seine Funktion als Chefdirigent des</w:t>
      </w:r>
      <w:r w:rsidR="00BE0569">
        <w:rPr>
          <w:i/>
        </w:rPr>
        <w:t xml:space="preserve"> Symphonieorchester Vorarlberg </w:t>
      </w:r>
      <w:r w:rsidR="00BE0569" w:rsidRPr="003D707D">
        <w:rPr>
          <w:i/>
        </w:rPr>
        <w:t xml:space="preserve">zum Ende der aktuellen </w:t>
      </w:r>
      <w:r w:rsidR="00FB07B5">
        <w:rPr>
          <w:i/>
        </w:rPr>
        <w:t>S</w:t>
      </w:r>
      <w:r w:rsidR="00BE0569" w:rsidRPr="003D707D">
        <w:rPr>
          <w:i/>
        </w:rPr>
        <w:t>aison</w:t>
      </w:r>
      <w:r w:rsidR="00123317">
        <w:rPr>
          <w:i/>
        </w:rPr>
        <w:t xml:space="preserve"> zurück. </w:t>
      </w:r>
      <w:r w:rsidR="00110FA5">
        <w:rPr>
          <w:i/>
        </w:rPr>
        <w:t>Der 57-Jährige</w:t>
      </w:r>
      <w:r w:rsidR="00F57B10">
        <w:rPr>
          <w:i/>
        </w:rPr>
        <w:t xml:space="preserve"> </w:t>
      </w:r>
      <w:r w:rsidR="00173D0C">
        <w:rPr>
          <w:i/>
        </w:rPr>
        <w:t xml:space="preserve">bleibt dem Orchester eng verbunden: Er wird auch künftig jedes Jahr ein </w:t>
      </w:r>
      <w:proofErr w:type="spellStart"/>
      <w:r w:rsidR="00173D0C">
        <w:rPr>
          <w:i/>
        </w:rPr>
        <w:t>Abo</w:t>
      </w:r>
      <w:r w:rsidR="00B947AF">
        <w:rPr>
          <w:i/>
        </w:rPr>
        <w:t>k</w:t>
      </w:r>
      <w:r w:rsidR="00173D0C">
        <w:rPr>
          <w:i/>
        </w:rPr>
        <w:t>onzert</w:t>
      </w:r>
      <w:proofErr w:type="spellEnd"/>
      <w:r w:rsidR="00173D0C">
        <w:rPr>
          <w:i/>
        </w:rPr>
        <w:t xml:space="preserve"> dirigieren. Präsident Manfred Schnetzer dankte </w:t>
      </w:r>
      <w:r w:rsidR="00582198">
        <w:rPr>
          <w:i/>
        </w:rPr>
        <w:t>dem international tätigen Dirigenten „für 13 Jahre voll unbändigem Einsatz</w:t>
      </w:r>
      <w:r w:rsidR="00B947AF">
        <w:rPr>
          <w:i/>
        </w:rPr>
        <w:t xml:space="preserve"> und voll wichtiger</w:t>
      </w:r>
      <w:r w:rsidR="00582198">
        <w:rPr>
          <w:i/>
        </w:rPr>
        <w:t xml:space="preserve"> künstlerischer Impulse“. Korsten habe das Orchester maßgeblich weiterentwickelt.</w:t>
      </w:r>
    </w:p>
    <w:p w14:paraId="4A9F0F27" w14:textId="77777777" w:rsidR="004F6153" w:rsidRDefault="004F6153" w:rsidP="004F6153"/>
    <w:p w14:paraId="53151BCA" w14:textId="51FF6903" w:rsidR="00C7426E" w:rsidRDefault="004D6AA9" w:rsidP="004F6153">
      <w:r>
        <w:t xml:space="preserve">Seit 2005 ist Gérard Korsten bereits Chefdirigent des Symphonieorchester Vorarlberg. Nach dem Ende </w:t>
      </w:r>
      <w:r w:rsidR="00366FBD">
        <w:t xml:space="preserve">der </w:t>
      </w:r>
      <w:r w:rsidR="00FB07B5">
        <w:t>S</w:t>
      </w:r>
      <w:r>
        <w:t xml:space="preserve">aison </w:t>
      </w:r>
      <w:r w:rsidR="00366FBD">
        <w:t xml:space="preserve">wird </w:t>
      </w:r>
      <w:r>
        <w:t xml:space="preserve">er diese Funktion </w:t>
      </w:r>
      <w:r w:rsidR="00C22E98">
        <w:t xml:space="preserve">im Sommer 2018 </w:t>
      </w:r>
      <w:r>
        <w:t xml:space="preserve">abgeben. </w:t>
      </w:r>
      <w:r w:rsidR="00EF1046">
        <w:t xml:space="preserve">Er stand dann 13 Saisonen lang </w:t>
      </w:r>
      <w:r w:rsidR="00BA2818">
        <w:t xml:space="preserve">regelmäßig </w:t>
      </w:r>
      <w:r w:rsidR="00EF1046">
        <w:t xml:space="preserve">am Pult des Symphonieorchesters. </w:t>
      </w:r>
      <w:r w:rsidR="00251DC2">
        <w:t xml:space="preserve">„Ich habe das Gefühl, dass dem Orchester nach einer so langen Zeit jetzt neue Impulse guttun“, begründet Korsten seinen Entschluss. Er blicke dankbar auf die enge Zusammenarbeit zurück: </w:t>
      </w:r>
      <w:r w:rsidR="00366FBD">
        <w:t>„</w:t>
      </w:r>
      <w:r w:rsidR="00BA2818">
        <w:t xml:space="preserve">Das Orchester hat sich unglaublich </w:t>
      </w:r>
      <w:r w:rsidR="001D3D9D">
        <w:t xml:space="preserve">positiv entwickelt und auch ich hatte hier die Möglichkeit, </w:t>
      </w:r>
      <w:r w:rsidR="00F832D2">
        <w:t xml:space="preserve">viele unterschiedliche Programme zu dirigieren und </w:t>
      </w:r>
      <w:r w:rsidR="001D3D9D">
        <w:t>mich als Dirigent weiterzuentwickeln</w:t>
      </w:r>
      <w:r w:rsidR="00251DC2">
        <w:t>.</w:t>
      </w:r>
      <w:r w:rsidR="00113B80">
        <w:t>“</w:t>
      </w:r>
    </w:p>
    <w:p w14:paraId="6BD7FF4E" w14:textId="77777777" w:rsidR="00C7426E" w:rsidRDefault="00C7426E" w:rsidP="004F6153"/>
    <w:p w14:paraId="586A34E4" w14:textId="4D5C7C68" w:rsidR="004F6153" w:rsidRDefault="00C7426E" w:rsidP="004F6153">
      <w:r>
        <w:t>Der Präsident des Symphonieorchesters, Manfred Schnetzer, und Geschä</w:t>
      </w:r>
      <w:r w:rsidR="008E2DDC">
        <w:t>ftsführer Thomas Heißbauer dank</w:t>
      </w:r>
      <w:r>
        <w:t xml:space="preserve">en Korsten </w:t>
      </w:r>
      <w:r w:rsidR="008E2DDC">
        <w:t xml:space="preserve">gemeinsam </w:t>
      </w:r>
      <w:r>
        <w:t>für seinen langjährigen Einsatz. „Gérard</w:t>
      </w:r>
      <w:r w:rsidR="00C254D1">
        <w:t>s Energie un</w:t>
      </w:r>
      <w:r w:rsidR="00193E84">
        <w:t>d seine Freude an der Arbeit haben</w:t>
      </w:r>
      <w:r w:rsidR="00C254D1">
        <w:t xml:space="preserve"> auf das ganze Orchester ausgestrahlt“, </w:t>
      </w:r>
      <w:r w:rsidR="00BC215B">
        <w:t xml:space="preserve">schildert Heißbauer. </w:t>
      </w:r>
      <w:r w:rsidR="00251DC2">
        <w:t xml:space="preserve">„Er hat das Orchester mit seiner </w:t>
      </w:r>
      <w:r w:rsidR="00193E84">
        <w:t>Persönlichkeit und seinem künstlerischen Verständnis</w:t>
      </w:r>
      <w:r w:rsidR="00251DC2">
        <w:t xml:space="preserve"> geprägt.“ </w:t>
      </w:r>
      <w:r w:rsidR="00BC215B">
        <w:t xml:space="preserve">Seine Vergangenheit als hervorragender Geiger </w:t>
      </w:r>
      <w:r w:rsidR="00251DC2">
        <w:t xml:space="preserve">sei </w:t>
      </w:r>
      <w:r w:rsidR="00BC215B">
        <w:t>besonders bei der Ar</w:t>
      </w:r>
      <w:r w:rsidR="00251DC2">
        <w:t>beit mit den Streichern spürbar gewesen.</w:t>
      </w:r>
    </w:p>
    <w:p w14:paraId="7D7BFBD8" w14:textId="77777777" w:rsidR="008E2DDC" w:rsidRDefault="008E2DDC" w:rsidP="004F6153"/>
    <w:p w14:paraId="187998B0" w14:textId="77777777" w:rsidR="008E2DDC" w:rsidRDefault="008E2DDC" w:rsidP="004F6153">
      <w:pPr>
        <w:rPr>
          <w:b/>
        </w:rPr>
      </w:pPr>
      <w:r>
        <w:rPr>
          <w:b/>
        </w:rPr>
        <w:t>Weitere Zusammenarbeit</w:t>
      </w:r>
    </w:p>
    <w:p w14:paraId="0BE35E4C" w14:textId="2143157F" w:rsidR="008E2DDC" w:rsidRDefault="008E2DDC" w:rsidP="004F6153">
      <w:r>
        <w:t xml:space="preserve">Korsten bleibt dem Symphonieorchester Vorarlberg aber auch in </w:t>
      </w:r>
      <w:r w:rsidR="00A3402E">
        <w:t xml:space="preserve">Zukunft erhalten. Er wird weiterhin ein </w:t>
      </w:r>
      <w:proofErr w:type="spellStart"/>
      <w:r w:rsidR="00A3402E">
        <w:t>Abokonzert</w:t>
      </w:r>
      <w:proofErr w:type="spellEnd"/>
      <w:r w:rsidR="00A3402E">
        <w:t xml:space="preserve"> pro Jahr leiten</w:t>
      </w:r>
      <w:r w:rsidR="00CF6471">
        <w:t xml:space="preserve"> – </w:t>
      </w:r>
      <w:r w:rsidR="00A3402E">
        <w:t xml:space="preserve">als Chefdirigent waren es zuletzt drei </w:t>
      </w:r>
      <w:proofErr w:type="spellStart"/>
      <w:r w:rsidR="00A3402E">
        <w:t>Abokonzerte</w:t>
      </w:r>
      <w:proofErr w:type="spellEnd"/>
      <w:r w:rsidR="00A3402E">
        <w:t xml:space="preserve"> pro Jahr. „Über diese weitere Zusammenarbeit freuen wir uns sehr“, betont Präsident Schnetzer. „Darin kommt auch die enge Verbundenheit von Gérard Korsten und unserem Orchester zum Ausdruck.“</w:t>
      </w:r>
    </w:p>
    <w:p w14:paraId="2CA55297" w14:textId="77777777" w:rsidR="00A3402E" w:rsidRDefault="00A3402E" w:rsidP="004F6153"/>
    <w:p w14:paraId="5D5E418C" w14:textId="7CA4D662" w:rsidR="00A3402E" w:rsidRPr="008E2DDC" w:rsidRDefault="00B73B09" w:rsidP="004F6153">
      <w:r>
        <w:t>Für die Nachbesetzung werde sich das Orchester „bewusst Zeit nehmen“, kündigt Geschäftsführer Heißbauer an. „</w:t>
      </w:r>
      <w:r w:rsidR="000440BA">
        <w:t>Wir werden in nächster Zeit Gespräche führen,</w:t>
      </w:r>
      <w:r w:rsidR="00CF6471">
        <w:t xml:space="preserve"> und </w:t>
      </w:r>
      <w:r w:rsidR="000440BA">
        <w:t xml:space="preserve">schauen, wer wirklich gut zu uns </w:t>
      </w:r>
      <w:r w:rsidR="002D5031">
        <w:t xml:space="preserve">und unserem Anforderungsprofil </w:t>
      </w:r>
      <w:r w:rsidR="000440BA">
        <w:t>passt“, schildert Heißbauer. I</w:t>
      </w:r>
      <w:r>
        <w:t xml:space="preserve">n den vergangenen Jahren </w:t>
      </w:r>
      <w:r w:rsidR="000440BA">
        <w:t xml:space="preserve">habe das Orchester </w:t>
      </w:r>
      <w:r>
        <w:t>mit vielen interessanten Persö</w:t>
      </w:r>
      <w:r w:rsidR="000440BA">
        <w:t xml:space="preserve">nlichkeiten zusammengearbeitet, </w:t>
      </w:r>
      <w:r w:rsidR="00AB6D19">
        <w:t xml:space="preserve">es gebe darüber hinaus aber </w:t>
      </w:r>
      <w:r w:rsidR="006B1353">
        <w:t xml:space="preserve">einige </w:t>
      </w:r>
      <w:r w:rsidR="00AB6D19">
        <w:t>weitere Kandidaten</w:t>
      </w:r>
      <w:r w:rsidR="00F0531A">
        <w:t>.</w:t>
      </w:r>
    </w:p>
    <w:p w14:paraId="040577C6" w14:textId="77777777" w:rsidR="004F6153" w:rsidRDefault="004F6153" w:rsidP="004F6153"/>
    <w:p w14:paraId="60D08739" w14:textId="665579F8" w:rsidR="004F6153" w:rsidRPr="0016597C" w:rsidRDefault="004F6153" w:rsidP="004F6153">
      <w:pPr>
        <w:rPr>
          <w:b/>
        </w:rPr>
      </w:pPr>
      <w:r w:rsidRPr="0016597C">
        <w:rPr>
          <w:b/>
        </w:rPr>
        <w:t>Info</w:t>
      </w:r>
      <w:r w:rsidR="00F0531A" w:rsidRPr="0016597C">
        <w:rPr>
          <w:b/>
        </w:rPr>
        <w:t>rmationen</w:t>
      </w:r>
      <w:r w:rsidRPr="0016597C">
        <w:rPr>
          <w:b/>
        </w:rPr>
        <w:t xml:space="preserve">: </w:t>
      </w:r>
      <w:hyperlink r:id="rId5" w:history="1">
        <w:r w:rsidR="0016597C" w:rsidRPr="0016597C">
          <w:rPr>
            <w:rStyle w:val="Hyperlink"/>
            <w:b/>
          </w:rPr>
          <w:t>www.sov.at</w:t>
        </w:r>
      </w:hyperlink>
      <w:r w:rsidR="0016597C" w:rsidRPr="0016597C">
        <w:rPr>
          <w:b/>
        </w:rPr>
        <w:t xml:space="preserve"> </w:t>
      </w:r>
    </w:p>
    <w:p w14:paraId="40F7812C" w14:textId="5C227828" w:rsidR="004F6153" w:rsidRPr="0016597C" w:rsidRDefault="004F6153" w:rsidP="004F6153">
      <w:pPr>
        <w:rPr>
          <w:b/>
        </w:rPr>
      </w:pPr>
    </w:p>
    <w:p w14:paraId="31688AAC" w14:textId="7CF09CA0" w:rsidR="00BE0AEA" w:rsidRPr="0016597C" w:rsidRDefault="00BE0AEA" w:rsidP="004F6153">
      <w:pPr>
        <w:rPr>
          <w:b/>
        </w:rPr>
      </w:pPr>
    </w:p>
    <w:p w14:paraId="35B58FC6" w14:textId="11597D45" w:rsidR="00BE0AEA" w:rsidRPr="0016597C" w:rsidRDefault="00BE0AEA" w:rsidP="004F6153">
      <w:pPr>
        <w:rPr>
          <w:b/>
        </w:rPr>
      </w:pPr>
    </w:p>
    <w:p w14:paraId="14586774" w14:textId="6022414C" w:rsidR="00BE0AEA" w:rsidRDefault="00BE0AEA" w:rsidP="004F6153">
      <w:pPr>
        <w:rPr>
          <w:b/>
        </w:rPr>
      </w:pPr>
      <w:r>
        <w:rPr>
          <w:b/>
        </w:rPr>
        <w:t xml:space="preserve">Factbox: </w:t>
      </w:r>
    </w:p>
    <w:p w14:paraId="48BBA5DC" w14:textId="2B3110A6" w:rsidR="00BE0AEA" w:rsidRDefault="00BE0AEA" w:rsidP="004F6153">
      <w:pPr>
        <w:rPr>
          <w:b/>
        </w:rPr>
      </w:pPr>
      <w:r>
        <w:rPr>
          <w:b/>
        </w:rPr>
        <w:t>Gérard Korsten</w:t>
      </w:r>
    </w:p>
    <w:p w14:paraId="54FD148B" w14:textId="3F3BE951" w:rsidR="00BE0AEA" w:rsidRDefault="00BE0AEA" w:rsidP="004F6153">
      <w:r>
        <w:t>- geboren 1960 in Pretoria (Südafrika)</w:t>
      </w:r>
    </w:p>
    <w:p w14:paraId="7EEDCF71" w14:textId="7B437D13" w:rsidR="00BE0AEA" w:rsidRDefault="00BE0AEA" w:rsidP="004F6153">
      <w:r>
        <w:t xml:space="preserve">- </w:t>
      </w:r>
      <w:r w:rsidR="00320CB9">
        <w:t>studierte Violine in Philadelphia und Salzburg</w:t>
      </w:r>
    </w:p>
    <w:p w14:paraId="67224254" w14:textId="3FB4BE84" w:rsidR="00320CB9" w:rsidRDefault="00320CB9" w:rsidP="004F6153">
      <w:r>
        <w:t xml:space="preserve">- Konzertmeister der Camerata Salzburg und des Chamber Orchestra </w:t>
      </w:r>
      <w:proofErr w:type="spellStart"/>
      <w:r>
        <w:t>of</w:t>
      </w:r>
      <w:proofErr w:type="spellEnd"/>
      <w:r>
        <w:t xml:space="preserve"> Europe</w:t>
      </w:r>
    </w:p>
    <w:p w14:paraId="26E43A2B" w14:textId="5CDA99B6" w:rsidR="00320CB9" w:rsidRDefault="00320CB9" w:rsidP="004F6153">
      <w:r>
        <w:t>- seit 1996 ausschließlich als Dirigent tätigt</w:t>
      </w:r>
    </w:p>
    <w:p w14:paraId="4947B6E7" w14:textId="417182E2" w:rsidR="00320CB9" w:rsidRDefault="00320CB9" w:rsidP="004F6153">
      <w:r>
        <w:t xml:space="preserve">- </w:t>
      </w:r>
      <w:r w:rsidR="003E54C0">
        <w:t xml:space="preserve">1999 bis 2005 Musikdirektor am Teatro </w:t>
      </w:r>
      <w:proofErr w:type="spellStart"/>
      <w:r w:rsidR="003E54C0">
        <w:t>Lirico</w:t>
      </w:r>
      <w:proofErr w:type="spellEnd"/>
      <w:r w:rsidR="003E54C0">
        <w:t xml:space="preserve"> in Cagliari (Sardinien)</w:t>
      </w:r>
    </w:p>
    <w:p w14:paraId="3AB6DD69" w14:textId="4C1859D8" w:rsidR="003E54C0" w:rsidRDefault="003E54C0" w:rsidP="004F6153">
      <w:r>
        <w:lastRenderedPageBreak/>
        <w:t>- 2009 bis 2014 Musikdirektor der London Mozart Players</w:t>
      </w:r>
    </w:p>
    <w:p w14:paraId="4B04BB15" w14:textId="77777777" w:rsidR="00BE0569" w:rsidRDefault="00BE0569" w:rsidP="00BE0569">
      <w:r>
        <w:t xml:space="preserve">- Arbeiten mit dem Adelaide Symphony, BBC </w:t>
      </w:r>
      <w:proofErr w:type="spellStart"/>
      <w:r>
        <w:t>Scottish</w:t>
      </w:r>
      <w:proofErr w:type="spellEnd"/>
      <w:r>
        <w:t xml:space="preserve"> Symphony, Budapest Festival Orchestra, </w:t>
      </w:r>
      <w:proofErr w:type="spellStart"/>
      <w:r>
        <w:t>Irish</w:t>
      </w:r>
      <w:proofErr w:type="spellEnd"/>
      <w:r>
        <w:t xml:space="preserve"> Chamber, Orchestra della Svizzera Italiana, </w:t>
      </w:r>
      <w:proofErr w:type="spellStart"/>
      <w:r>
        <w:t>Orchestre</w:t>
      </w:r>
      <w:proofErr w:type="spellEnd"/>
      <w:r>
        <w:t xml:space="preserve"> National de Lyon, </w:t>
      </w:r>
      <w:proofErr w:type="spellStart"/>
      <w:r>
        <w:t>Scottish</w:t>
      </w:r>
      <w:proofErr w:type="spellEnd"/>
      <w:r>
        <w:t xml:space="preserve"> Chamber, Swedish Chamber, SWR Sinfonieorchester uvm.</w:t>
      </w:r>
    </w:p>
    <w:p w14:paraId="20371A17" w14:textId="0F89F3CB" w:rsidR="00BE0AEA" w:rsidRDefault="00BE0569" w:rsidP="00BE0569">
      <w:r>
        <w:t>- Opernaufführungen: Opéra National de Lyon, Teatro alla Scala Mailand, Deutsche Oper Berlin, Ungarische Staatsoper uvm.</w:t>
      </w:r>
    </w:p>
    <w:p w14:paraId="72234574" w14:textId="2D1A689B" w:rsidR="004F6153" w:rsidRDefault="004F6153" w:rsidP="004F6153"/>
    <w:p w14:paraId="692BDCBF" w14:textId="77777777" w:rsidR="003D707D" w:rsidRDefault="003D707D" w:rsidP="004F6153"/>
    <w:p w14:paraId="5BA5A453" w14:textId="77777777" w:rsidR="0016597C" w:rsidRDefault="0016597C" w:rsidP="004F6153"/>
    <w:p w14:paraId="4E2C767D" w14:textId="77777777" w:rsidR="004F6153" w:rsidRPr="0049015E" w:rsidRDefault="004F6153" w:rsidP="004F6153">
      <w:pPr>
        <w:rPr>
          <w:b/>
        </w:rPr>
      </w:pPr>
      <w:r w:rsidRPr="0049015E">
        <w:rPr>
          <w:b/>
        </w:rPr>
        <w:t>Bildtexte:</w:t>
      </w:r>
    </w:p>
    <w:p w14:paraId="45B6873E" w14:textId="64BFC4D1" w:rsidR="004F6153" w:rsidRDefault="00EF7864" w:rsidP="004F6153">
      <w:r w:rsidRPr="00EF7864">
        <w:rPr>
          <w:b/>
        </w:rPr>
        <w:t>Symphonieorchester-Vorarlberg-Gérard-Korsten-Chefdirigent.jpg</w:t>
      </w:r>
      <w:r w:rsidR="004F6153" w:rsidRPr="0049015E">
        <w:rPr>
          <w:b/>
        </w:rPr>
        <w:t>:</w:t>
      </w:r>
      <w:r w:rsidR="004F6153">
        <w:t xml:space="preserve"> Gérard Korsten ist seit 2005 Chefdirigent des Symphonieorchester Vorarlberg. </w:t>
      </w:r>
      <w:r w:rsidR="0049015E">
        <w:t xml:space="preserve">Die Funktion wird er zum Ende der </w:t>
      </w:r>
      <w:r w:rsidR="00D8130C">
        <w:t>S</w:t>
      </w:r>
      <w:bookmarkStart w:id="0" w:name="_GoBack"/>
      <w:bookmarkEnd w:id="0"/>
      <w:r w:rsidR="0049015E">
        <w:t xml:space="preserve">aison 2017/18 zurücklegen. </w:t>
      </w:r>
      <w:r w:rsidR="004F6153">
        <w:t xml:space="preserve">(Copyright: </w:t>
      </w:r>
      <w:r>
        <w:t>Symphonieorchester Vorarlberg/</w:t>
      </w:r>
      <w:r w:rsidR="004F6153">
        <w:t xml:space="preserve">Marco </w:t>
      </w:r>
      <w:proofErr w:type="spellStart"/>
      <w:r w:rsidR="004F6153">
        <w:t>Borggreve</w:t>
      </w:r>
      <w:proofErr w:type="spellEnd"/>
      <w:r w:rsidR="004F6153">
        <w:t>)</w:t>
      </w:r>
    </w:p>
    <w:p w14:paraId="066F2EEB" w14:textId="77777777" w:rsidR="004F6153" w:rsidRDefault="004F6153" w:rsidP="004F6153"/>
    <w:p w14:paraId="0329F28F" w14:textId="4039E2C6" w:rsidR="004F6153" w:rsidRDefault="004F6153" w:rsidP="004F6153">
      <w:r>
        <w:t>Abdruck honorarfrei zur Berichterstattung über das Symphonieorchester Vorarlberg. Angabe des Bildnachweises ist Voraussetzung.</w:t>
      </w:r>
    </w:p>
    <w:p w14:paraId="7B4B079A" w14:textId="77777777" w:rsidR="004F6153" w:rsidRDefault="004F6153" w:rsidP="004F6153"/>
    <w:p w14:paraId="086F8CDF" w14:textId="77777777" w:rsidR="004F6153" w:rsidRDefault="004F6153" w:rsidP="004F6153"/>
    <w:p w14:paraId="3A7BFD09" w14:textId="77777777" w:rsidR="004F6153" w:rsidRDefault="004F6153" w:rsidP="004F6153"/>
    <w:p w14:paraId="41A71AAF" w14:textId="77777777" w:rsidR="004F6153" w:rsidRPr="0049015E" w:rsidRDefault="004F6153" w:rsidP="004F6153">
      <w:pPr>
        <w:rPr>
          <w:b/>
        </w:rPr>
      </w:pPr>
      <w:r w:rsidRPr="0049015E">
        <w:rPr>
          <w:b/>
        </w:rPr>
        <w:t>Rückfragehinweis für die Redaktionen:</w:t>
      </w:r>
    </w:p>
    <w:p w14:paraId="42B7924D" w14:textId="1BE81355" w:rsidR="004F6153" w:rsidRDefault="004F6153" w:rsidP="004F6153">
      <w:r>
        <w:t xml:space="preserve">Symphonieorchester Vorarlberg, Mag. Thomas Heißbauer, Telefon 0043/5574/43447, Mail </w:t>
      </w:r>
      <w:hyperlink r:id="rId6" w:history="1">
        <w:r w:rsidR="0049015E" w:rsidRPr="00FC0EDC">
          <w:rPr>
            <w:rStyle w:val="Hyperlink"/>
          </w:rPr>
          <w:t>thomas.heissbauer@sov.at</w:t>
        </w:r>
      </w:hyperlink>
      <w:r w:rsidR="0049015E">
        <w:t xml:space="preserve"> </w:t>
      </w:r>
    </w:p>
    <w:p w14:paraId="68D0B44B" w14:textId="7B725AFB" w:rsidR="004F6153" w:rsidRDefault="004F6153" w:rsidP="004F6153">
      <w:r>
        <w:t xml:space="preserve">Pzwei. Pressearbeit, </w:t>
      </w:r>
      <w:r w:rsidR="0049015E">
        <w:t>Wolfgang Pendl</w:t>
      </w:r>
      <w:r>
        <w:t>, Telefon 0043/</w:t>
      </w:r>
      <w:r w:rsidR="0049015E">
        <w:t>699/10016399</w:t>
      </w:r>
      <w:r>
        <w:t xml:space="preserve">, Mail </w:t>
      </w:r>
      <w:hyperlink r:id="rId7" w:history="1">
        <w:r w:rsidR="0049015E" w:rsidRPr="00FC0EDC">
          <w:rPr>
            <w:rStyle w:val="Hyperlink"/>
          </w:rPr>
          <w:t>wolfgang.pendl@pzwei.at</w:t>
        </w:r>
      </w:hyperlink>
    </w:p>
    <w:p w14:paraId="352693B5" w14:textId="0C6D5F58" w:rsidR="0039636C" w:rsidRDefault="00D8130C" w:rsidP="00BD4395"/>
    <w:sectPr w:rsidR="0039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53"/>
    <w:rsid w:val="000440BA"/>
    <w:rsid w:val="000502F5"/>
    <w:rsid w:val="00091E3D"/>
    <w:rsid w:val="000E64CA"/>
    <w:rsid w:val="00110FA5"/>
    <w:rsid w:val="00113B80"/>
    <w:rsid w:val="00123317"/>
    <w:rsid w:val="0015327E"/>
    <w:rsid w:val="0016597C"/>
    <w:rsid w:val="00173D0C"/>
    <w:rsid w:val="001911EF"/>
    <w:rsid w:val="00193E84"/>
    <w:rsid w:val="001D3D9D"/>
    <w:rsid w:val="0024371D"/>
    <w:rsid w:val="00251DC2"/>
    <w:rsid w:val="002D5031"/>
    <w:rsid w:val="00310FD8"/>
    <w:rsid w:val="00320CB9"/>
    <w:rsid w:val="00366FBD"/>
    <w:rsid w:val="00392757"/>
    <w:rsid w:val="003D707D"/>
    <w:rsid w:val="003E54C0"/>
    <w:rsid w:val="003F0480"/>
    <w:rsid w:val="00460190"/>
    <w:rsid w:val="0049015E"/>
    <w:rsid w:val="004D6AA9"/>
    <w:rsid w:val="004F6153"/>
    <w:rsid w:val="00500D14"/>
    <w:rsid w:val="00530822"/>
    <w:rsid w:val="00532B3B"/>
    <w:rsid w:val="00575716"/>
    <w:rsid w:val="00582198"/>
    <w:rsid w:val="005C5DF2"/>
    <w:rsid w:val="00680CB3"/>
    <w:rsid w:val="006B1353"/>
    <w:rsid w:val="006D182C"/>
    <w:rsid w:val="00861EE8"/>
    <w:rsid w:val="008A6E52"/>
    <w:rsid w:val="008D2743"/>
    <w:rsid w:val="008E2DDC"/>
    <w:rsid w:val="00904661"/>
    <w:rsid w:val="0092762A"/>
    <w:rsid w:val="009408E1"/>
    <w:rsid w:val="009713B3"/>
    <w:rsid w:val="009B5ED2"/>
    <w:rsid w:val="009C223E"/>
    <w:rsid w:val="009F593E"/>
    <w:rsid w:val="00A17B41"/>
    <w:rsid w:val="00A3402E"/>
    <w:rsid w:val="00A612ED"/>
    <w:rsid w:val="00A72E9F"/>
    <w:rsid w:val="00AB6D19"/>
    <w:rsid w:val="00B33C6C"/>
    <w:rsid w:val="00B73B09"/>
    <w:rsid w:val="00B947AF"/>
    <w:rsid w:val="00B97BFB"/>
    <w:rsid w:val="00BA2818"/>
    <w:rsid w:val="00BB797C"/>
    <w:rsid w:val="00BC215B"/>
    <w:rsid w:val="00BD4395"/>
    <w:rsid w:val="00BE0569"/>
    <w:rsid w:val="00BE0AEA"/>
    <w:rsid w:val="00BE42DB"/>
    <w:rsid w:val="00C22E98"/>
    <w:rsid w:val="00C254D1"/>
    <w:rsid w:val="00C7426E"/>
    <w:rsid w:val="00CF6471"/>
    <w:rsid w:val="00D8130C"/>
    <w:rsid w:val="00DE06EE"/>
    <w:rsid w:val="00DF78FE"/>
    <w:rsid w:val="00E11611"/>
    <w:rsid w:val="00E157B3"/>
    <w:rsid w:val="00E23317"/>
    <w:rsid w:val="00E60703"/>
    <w:rsid w:val="00E64F81"/>
    <w:rsid w:val="00E813FF"/>
    <w:rsid w:val="00EF1046"/>
    <w:rsid w:val="00EF7864"/>
    <w:rsid w:val="00F0531A"/>
    <w:rsid w:val="00F55840"/>
    <w:rsid w:val="00F57B10"/>
    <w:rsid w:val="00F826AD"/>
    <w:rsid w:val="00F832D2"/>
    <w:rsid w:val="00FA599F"/>
    <w:rsid w:val="00FB07B5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6207"/>
  <w15:chartTrackingRefBased/>
  <w15:docId w15:val="{E685A1C8-A7A1-4354-A45B-005FCA87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2E9F"/>
    <w:pPr>
      <w:spacing w:line="28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53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31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31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31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0A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015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1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fgang.pendl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heissbauer@sov.at" TargetMode="External"/><Relationship Id="rId5" Type="http://schemas.openxmlformats.org/officeDocument/2006/relationships/hyperlink" Target="http://www.sov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3</cp:revision>
  <cp:lastPrinted>2017-09-07T14:39:00Z</cp:lastPrinted>
  <dcterms:created xsi:type="dcterms:W3CDTF">2017-09-11T07:16:00Z</dcterms:created>
  <dcterms:modified xsi:type="dcterms:W3CDTF">2017-09-11T07:50:00Z</dcterms:modified>
</cp:coreProperties>
</file>