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/>
          <w:bCs/>
        </w:rPr>
      </w:pPr>
      <w:r>
        <w:rPr>
          <w:b/>
          <w:bCs/>
        </w:rPr>
        <w:t>e</w:t>
      </w:r>
      <w:bookmarkStart w:id="0" w:name="_GoBack"/>
      <w:bookmarkEnd w:id="0"/>
      <w:r>
        <w:rPr>
          <w:b/>
          <w:bCs/>
        </w:rPr>
        <w:t>5-Event 2017</w:t>
      </w:r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/>
          <w:bCs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584C878E" wp14:editId="0AF93665">
            <wp:simplePos x="897890" y="897890"/>
            <wp:positionH relativeFrom="margin">
              <wp:align>center</wp:align>
            </wp:positionH>
            <wp:positionV relativeFrom="margin">
              <wp:align>top</wp:align>
            </wp:positionV>
            <wp:extent cx="2533650" cy="60325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Bildtexte:</w:t>
      </w:r>
    </w:p>
    <w:p w:rsidR="00432726" w:rsidRDefault="00432726" w:rsidP="00432726">
      <w:r>
        <w:rPr>
          <w:rFonts w:eastAsia="Arial" w:cs="Arial"/>
        </w:rPr>
        <w:t>Die Bildtexte nennen die Personen von links nach rechts (sofern nicht anders angegeben).</w:t>
      </w:r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t>e5-event-2017-Kaspar-Schwaerzler-Rauch-Amann-Burtscher.jpg:</w:t>
      </w:r>
      <w:r>
        <w:rPr>
          <w:bCs/>
        </w:rPr>
        <w:t xml:space="preserve"> Feierten beim e5-Event 2017: e5-Programmleiter Karl-Heinz Kaspar, Landesrat Erich Schwärzler, Landesrat Johannes Rauch, Saskia Amann (e5-Teamleiterin Stadt Hohenems), Josef Burtscher (Geschäftsführer Energieinstitut Vorarlberg)</w:t>
      </w:r>
    </w:p>
    <w:p w:rsidR="00432726" w:rsidRDefault="00432726" w:rsidP="00432726">
      <w:pPr>
        <w:rPr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t>e5-event-2017-Kaspar-Schwaerzler-Rauch-Burtscher.jpg:</w:t>
      </w:r>
      <w:r>
        <w:rPr>
          <w:bCs/>
        </w:rPr>
        <w:t xml:space="preserve"> Freuten sich mit den zertifizierten e5-Gemeinden 2017: e5-Programmleiter Karl-Heinz Kaspar, Landesrat Erich Schwärzler, Landesrat Johannes Rauch und Josef Burtscher (Geschäftsführer Energieinstitut Vorarlberg)</w:t>
      </w:r>
    </w:p>
    <w:p w:rsidR="00432726" w:rsidRDefault="00432726" w:rsidP="00432726">
      <w:pPr>
        <w:rPr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t>e5-event-2017-Flatz-Breiner.jpg:</w:t>
      </w:r>
      <w:r>
        <w:rPr>
          <w:bCs/>
        </w:rPr>
        <w:t xml:space="preserve"> Ließen sich die Feier anlässlich der e5-Zertifizierungen 2017 nicht entgehen: Guido </w:t>
      </w:r>
      <w:proofErr w:type="spellStart"/>
      <w:r>
        <w:rPr>
          <w:bCs/>
        </w:rPr>
        <w:t>Flatz</w:t>
      </w:r>
      <w:proofErr w:type="spellEnd"/>
      <w:r>
        <w:rPr>
          <w:bCs/>
        </w:rPr>
        <w:t xml:space="preserve"> (Bürgermeister </w:t>
      </w:r>
      <w:proofErr w:type="spellStart"/>
      <w:r>
        <w:rPr>
          <w:bCs/>
        </w:rPr>
        <w:t>Doren</w:t>
      </w:r>
      <w:proofErr w:type="spellEnd"/>
      <w:r>
        <w:rPr>
          <w:bCs/>
        </w:rPr>
        <w:t xml:space="preserve">) und Hildegard </w:t>
      </w:r>
      <w:proofErr w:type="spellStart"/>
      <w:r>
        <w:rPr>
          <w:bCs/>
        </w:rPr>
        <w:t>Breiner</w:t>
      </w:r>
      <w:proofErr w:type="spellEnd"/>
      <w:r>
        <w:rPr>
          <w:bCs/>
        </w:rPr>
        <w:t xml:space="preserve"> (Obfrau Naturschutzbund)</w:t>
      </w:r>
    </w:p>
    <w:p w:rsidR="00432726" w:rsidRDefault="00432726" w:rsidP="00432726">
      <w:pPr>
        <w:rPr>
          <w:b/>
        </w:rPr>
      </w:pPr>
    </w:p>
    <w:p w:rsidR="00432726" w:rsidRDefault="00432726" w:rsidP="00432726">
      <w:pPr>
        <w:rPr>
          <w:rFonts w:cs="Arial"/>
        </w:rPr>
      </w:pPr>
      <w:r>
        <w:rPr>
          <w:b/>
          <w:lang w:val="de-DE"/>
        </w:rPr>
        <w:t>e5-event-2017-Gross-Schoch-Metzler.jpg:</w:t>
      </w:r>
      <w:r>
        <w:rPr>
          <w:lang w:val="de-DE"/>
        </w:rPr>
        <w:t xml:space="preserve"> Gäste beim e5-Event 2017: Adi </w:t>
      </w:r>
      <w:proofErr w:type="spellStart"/>
      <w:r>
        <w:rPr>
          <w:lang w:val="de-DE"/>
        </w:rPr>
        <w:t>Gross</w:t>
      </w:r>
      <w:proofErr w:type="spellEnd"/>
      <w:r>
        <w:rPr>
          <w:lang w:val="de-DE"/>
        </w:rPr>
        <w:t xml:space="preserve"> (</w:t>
      </w:r>
      <w:r>
        <w:rPr>
          <w:rFonts w:cs="Arial"/>
        </w:rPr>
        <w:t>Klubobmann Vorarlberger Grüne, langjähriger Geschäftsführer Energieinstitut Vorarlberg)</w:t>
      </w:r>
      <w:r>
        <w:rPr>
          <w:lang w:val="de-DE"/>
        </w:rPr>
        <w:t>, Sandra Schoch (</w:t>
      </w:r>
      <w:r>
        <w:rPr>
          <w:rFonts w:cs="Arial"/>
        </w:rPr>
        <w:t>Landtagsabgeordnete Grüne)</w:t>
      </w:r>
      <w:r>
        <w:rPr>
          <w:lang w:val="de-DE"/>
        </w:rPr>
        <w:t>, Christoph Metzler (</w:t>
      </w:r>
      <w:r>
        <w:rPr>
          <w:rFonts w:cs="Arial"/>
        </w:rPr>
        <w:t>Landtagsabgeordneter Grüne)</w:t>
      </w:r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t>e5-event-2017-Raedler-Michalke-Brunner.jpg:</w:t>
      </w:r>
      <w:r>
        <w:rPr>
          <w:bCs/>
        </w:rPr>
        <w:t xml:space="preserve"> Freuen sich mit den erfolgreichen e5-Gemeinden 2017: e5-Koordinator Alfons </w:t>
      </w:r>
      <w:proofErr w:type="spellStart"/>
      <w:r>
        <w:rPr>
          <w:bCs/>
        </w:rPr>
        <w:t>Rädler</w:t>
      </w:r>
      <w:proofErr w:type="spellEnd"/>
      <w:r>
        <w:rPr>
          <w:bCs/>
        </w:rPr>
        <w:t xml:space="preserve">, Landtagsabgeordnete und Gemeinderätin Cornelia </w:t>
      </w:r>
      <w:proofErr w:type="spellStart"/>
      <w:r>
        <w:rPr>
          <w:bCs/>
        </w:rPr>
        <w:t>Michalke</w:t>
      </w:r>
      <w:proofErr w:type="spellEnd"/>
      <w:r>
        <w:rPr>
          <w:bCs/>
        </w:rPr>
        <w:t xml:space="preserve"> und Bundesrat Magnus Brunner.</w:t>
      </w:r>
    </w:p>
    <w:p w:rsidR="00432726" w:rsidRDefault="00432726" w:rsidP="00432726">
      <w:pPr>
        <w:rPr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t>e5-event-2017-Ruepp-Koehlmeier-Simma.jpg</w:t>
      </w:r>
      <w:r>
        <w:rPr>
          <w:bCs/>
        </w:rPr>
        <w:t xml:space="preserve">: Beim e5-Event 2017: Vizebürgermeister von Dornbirn, Martin </w:t>
      </w:r>
      <w:proofErr w:type="spellStart"/>
      <w:r>
        <w:rPr>
          <w:bCs/>
        </w:rPr>
        <w:t>Ruepp</w:t>
      </w:r>
      <w:proofErr w:type="spellEnd"/>
      <w:r>
        <w:rPr>
          <w:bCs/>
        </w:rPr>
        <w:t xml:space="preserve"> mit den Bürgermeistern Harald </w:t>
      </w:r>
      <w:proofErr w:type="spellStart"/>
      <w:r>
        <w:rPr>
          <w:bCs/>
        </w:rPr>
        <w:t>Köhlmeier</w:t>
      </w:r>
      <w:proofErr w:type="spellEnd"/>
      <w:r>
        <w:rPr>
          <w:bCs/>
        </w:rPr>
        <w:t xml:space="preserve"> (Hard) und Michael Simma (</w:t>
      </w:r>
      <w:proofErr w:type="spellStart"/>
      <w:r>
        <w:rPr>
          <w:bCs/>
        </w:rPr>
        <w:t>Lochau</w:t>
      </w:r>
      <w:proofErr w:type="spellEnd"/>
      <w:r>
        <w:rPr>
          <w:bCs/>
        </w:rPr>
        <w:t>)</w:t>
      </w:r>
    </w:p>
    <w:p w:rsidR="00432726" w:rsidRDefault="00432726" w:rsidP="00432726">
      <w:pPr>
        <w:rPr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t>e5-event-2017-Peter-Amann-Lerch.jpg:</w:t>
      </w:r>
      <w:r>
        <w:rPr>
          <w:bCs/>
        </w:rPr>
        <w:t xml:space="preserve"> Die e5-Team-Mitglieder der Stadt Hohenems freuen sich über die erste erfolgreiche Zertifizierung: Reinhard Peter, Saskia Amann (e5-Teamleiterin) und Alexander Lerch.</w:t>
      </w:r>
    </w:p>
    <w:p w:rsidR="00432726" w:rsidRDefault="00432726" w:rsidP="00432726">
      <w:pPr>
        <w:rPr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t>e5-event-2017-Mathis-Ruedisser-Koenig.jpg:</w:t>
      </w:r>
      <w:r>
        <w:rPr>
          <w:bCs/>
        </w:rPr>
        <w:t xml:space="preserve"> e5-Teammitglieder der Stadt Hohenems: Stadtrat Günter Mathis und Melanie </w:t>
      </w:r>
      <w:proofErr w:type="spellStart"/>
      <w:r>
        <w:rPr>
          <w:bCs/>
        </w:rPr>
        <w:t>Rüdisser</w:t>
      </w:r>
      <w:proofErr w:type="spellEnd"/>
      <w:r>
        <w:rPr>
          <w:bCs/>
        </w:rPr>
        <w:t>-König</w:t>
      </w:r>
    </w:p>
    <w:p w:rsidR="00432726" w:rsidRDefault="00432726" w:rsidP="00432726">
      <w:pPr>
        <w:rPr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t>e5-event-2017-Nussbaumer-Riedl-Krottenhammer.jpg:</w:t>
      </w:r>
      <w:r>
        <w:rPr>
          <w:bCs/>
        </w:rPr>
        <w:t xml:space="preserve"> Vertreter erfolgreicher e5-Gemeinden unter sich: Mario </w:t>
      </w:r>
      <w:proofErr w:type="spellStart"/>
      <w:r>
        <w:rPr>
          <w:bCs/>
        </w:rPr>
        <w:t>Nußbaumer</w:t>
      </w:r>
      <w:proofErr w:type="spellEnd"/>
      <w:r>
        <w:rPr>
          <w:bCs/>
        </w:rPr>
        <w:t xml:space="preserve"> (Langenegg), Klaus Riedl (Krumbach) und Bürgermeister Kurt </w:t>
      </w:r>
      <w:proofErr w:type="spellStart"/>
      <w:r>
        <w:rPr>
          <w:bCs/>
        </w:rPr>
        <w:t>Krottenhammer</w:t>
      </w:r>
      <w:proofErr w:type="spellEnd"/>
      <w:r>
        <w:rPr>
          <w:bCs/>
        </w:rPr>
        <w:t xml:space="preserve"> (Langenegg)</w:t>
      </w:r>
    </w:p>
    <w:p w:rsidR="00432726" w:rsidRDefault="00432726" w:rsidP="00432726">
      <w:pPr>
        <w:rPr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lastRenderedPageBreak/>
        <w:t>e5-event-2017-Grietschacher-Sutterluety-2.jpg:</w:t>
      </w:r>
      <w:r>
        <w:rPr>
          <w:bCs/>
        </w:rPr>
        <w:t xml:space="preserve"> Der Einladung zum e5-Fest 2017 folgten auch Vertreter der e5-Gemeinde Hard: Claudia und Markus </w:t>
      </w:r>
      <w:proofErr w:type="spellStart"/>
      <w:r>
        <w:rPr>
          <w:bCs/>
        </w:rPr>
        <w:t>Grietschacher</w:t>
      </w:r>
      <w:proofErr w:type="spellEnd"/>
      <w:r>
        <w:rPr>
          <w:bCs/>
        </w:rPr>
        <w:t xml:space="preserve"> mit Andrea </w:t>
      </w:r>
      <w:proofErr w:type="spellStart"/>
      <w:r>
        <w:rPr>
          <w:bCs/>
        </w:rPr>
        <w:t>Sutterlüty</w:t>
      </w:r>
      <w:proofErr w:type="spellEnd"/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t>e5-event-2017-Grietschacher-Sutterluety.jpg:</w:t>
      </w:r>
      <w:r>
        <w:rPr>
          <w:bCs/>
        </w:rPr>
        <w:t xml:space="preserve"> Aus der e5-Gemeinde Hard bei der Feier 2017 in Dornbirn mit dabei waren auch Claudia </w:t>
      </w:r>
      <w:proofErr w:type="spellStart"/>
      <w:r>
        <w:rPr>
          <w:bCs/>
        </w:rPr>
        <w:t>Grietschacher</w:t>
      </w:r>
      <w:proofErr w:type="spellEnd"/>
      <w:r>
        <w:rPr>
          <w:bCs/>
        </w:rPr>
        <w:t xml:space="preserve"> und e5-Teammitglied Andrea </w:t>
      </w:r>
      <w:proofErr w:type="spellStart"/>
      <w:r>
        <w:rPr>
          <w:bCs/>
        </w:rPr>
        <w:t>Sutterlüty</w:t>
      </w:r>
      <w:proofErr w:type="spellEnd"/>
    </w:p>
    <w:p w:rsidR="00432726" w:rsidRDefault="00432726" w:rsidP="00432726">
      <w:pPr>
        <w:rPr>
          <w:b/>
          <w:bCs/>
        </w:rPr>
      </w:pPr>
    </w:p>
    <w:p w:rsidR="00432726" w:rsidRDefault="00432726" w:rsidP="00432726">
      <w:pPr>
        <w:rPr>
          <w:bCs/>
        </w:rPr>
      </w:pPr>
      <w:r>
        <w:rPr>
          <w:b/>
          <w:bCs/>
        </w:rPr>
        <w:t>e5-event-2017-e5-Team-Gaschurn.jpg:</w:t>
      </w:r>
      <w:r>
        <w:rPr>
          <w:bCs/>
        </w:rPr>
        <w:t xml:space="preserve"> Das e5-Team mit Bürgermeister Martin Netzer konnte sich beim e5-Event 2017 über ein weiteres „e“ für </w:t>
      </w:r>
      <w:proofErr w:type="spellStart"/>
      <w:r>
        <w:rPr>
          <w:bCs/>
        </w:rPr>
        <w:t>Gaschurn-Partenen</w:t>
      </w:r>
      <w:proofErr w:type="spellEnd"/>
      <w:r>
        <w:rPr>
          <w:bCs/>
        </w:rPr>
        <w:t xml:space="preserve"> freuen</w:t>
      </w:r>
    </w:p>
    <w:p w:rsidR="00432726" w:rsidRDefault="00432726" w:rsidP="00432726">
      <w:pPr>
        <w:rPr>
          <w:bCs/>
        </w:rPr>
      </w:pPr>
    </w:p>
    <w:p w:rsidR="00432726" w:rsidRDefault="00432726" w:rsidP="00432726">
      <w:pPr>
        <w:rPr>
          <w:bCs/>
        </w:rPr>
      </w:pPr>
    </w:p>
    <w:p w:rsidR="00432726" w:rsidRDefault="00432726" w:rsidP="00432726">
      <w:r>
        <w:t>Copyright: Matthias Rhomberg.</w:t>
      </w:r>
      <w:r>
        <w:rPr>
          <w:rFonts w:eastAsia="Arial" w:cs="Arial"/>
        </w:rPr>
        <w:t xml:space="preserve"> </w:t>
      </w:r>
      <w:r>
        <w:t>Abdruck</w:t>
      </w:r>
      <w:r>
        <w:rPr>
          <w:rFonts w:eastAsia="Arial" w:cs="Arial"/>
        </w:rPr>
        <w:t xml:space="preserve"> </w:t>
      </w:r>
      <w:r>
        <w:t>honorarfrei</w:t>
      </w:r>
      <w:r>
        <w:rPr>
          <w:rFonts w:eastAsia="Arial" w:cs="Arial"/>
        </w:rPr>
        <w:t xml:space="preserve"> </w:t>
      </w:r>
      <w:r>
        <w:t>zur</w:t>
      </w:r>
      <w:r>
        <w:rPr>
          <w:rFonts w:eastAsia="Arial" w:cs="Arial"/>
        </w:rPr>
        <w:t xml:space="preserve"> </w:t>
      </w:r>
      <w:r>
        <w:t>Berichterstattung</w:t>
      </w:r>
      <w:r>
        <w:rPr>
          <w:rFonts w:eastAsia="Arial" w:cs="Arial"/>
        </w:rPr>
        <w:t xml:space="preserve"> </w:t>
      </w:r>
      <w:r>
        <w:t>über</w:t>
      </w:r>
      <w:r>
        <w:rPr>
          <w:rFonts w:eastAsia="Arial" w:cs="Arial"/>
        </w:rPr>
        <w:t xml:space="preserve"> den e5-Event 2017 bzw. </w:t>
      </w:r>
      <w:r>
        <w:t>das</w:t>
      </w:r>
      <w:r>
        <w:rPr>
          <w:rFonts w:eastAsia="Arial" w:cs="Arial"/>
        </w:rPr>
        <w:t xml:space="preserve"> </w:t>
      </w:r>
      <w:r>
        <w:t>e5-Programm</w:t>
      </w:r>
      <w:r>
        <w:rPr>
          <w:rFonts w:eastAsia="Arial" w:cs="Arial"/>
        </w:rPr>
        <w:t xml:space="preserve"> </w:t>
      </w:r>
      <w:r>
        <w:t>für</w:t>
      </w:r>
      <w:r>
        <w:rPr>
          <w:rFonts w:eastAsia="Arial" w:cs="Arial"/>
        </w:rPr>
        <w:t xml:space="preserve"> </w:t>
      </w:r>
      <w:r>
        <w:t>energieeffiziente</w:t>
      </w:r>
      <w:r>
        <w:rPr>
          <w:rFonts w:eastAsia="Arial" w:cs="Arial"/>
        </w:rPr>
        <w:t xml:space="preserve"> </w:t>
      </w:r>
      <w:r>
        <w:t>Gemeinden.</w:t>
      </w:r>
      <w:r>
        <w:rPr>
          <w:rFonts w:eastAsia="Arial" w:cs="Arial"/>
        </w:rPr>
        <w:t xml:space="preserve"> </w:t>
      </w:r>
      <w:r>
        <w:t>Angabe</w:t>
      </w:r>
      <w:r>
        <w:rPr>
          <w:rFonts w:eastAsia="Arial" w:cs="Arial"/>
        </w:rPr>
        <w:t xml:space="preserve"> </w:t>
      </w:r>
      <w:r>
        <w:t>des</w:t>
      </w:r>
      <w:r>
        <w:rPr>
          <w:rFonts w:eastAsia="Arial" w:cs="Arial"/>
        </w:rPr>
        <w:t xml:space="preserve"> </w:t>
      </w:r>
      <w:r>
        <w:t>Bildnachweises</w:t>
      </w:r>
      <w:r>
        <w:rPr>
          <w:rFonts w:eastAsia="Arial" w:cs="Arial"/>
        </w:rPr>
        <w:t xml:space="preserve"> </w:t>
      </w:r>
      <w:r>
        <w:t>ist</w:t>
      </w:r>
      <w:r>
        <w:rPr>
          <w:rFonts w:eastAsia="Arial" w:cs="Arial"/>
        </w:rPr>
        <w:t xml:space="preserve"> </w:t>
      </w:r>
      <w:r>
        <w:t>Voraussetzung.</w:t>
      </w:r>
    </w:p>
    <w:p w:rsidR="0039636C" w:rsidRDefault="00432726" w:rsidP="00BD4395"/>
    <w:sectPr w:rsidR="0039636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26" w:rsidRDefault="00432726" w:rsidP="00432726">
      <w:pPr>
        <w:spacing w:line="240" w:lineRule="auto"/>
      </w:pPr>
      <w:r>
        <w:separator/>
      </w:r>
    </w:p>
  </w:endnote>
  <w:endnote w:type="continuationSeparator" w:id="0">
    <w:p w:rsidR="00432726" w:rsidRDefault="00432726" w:rsidP="00432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26" w:rsidRDefault="00432726" w:rsidP="00432726">
      <w:pPr>
        <w:spacing w:line="240" w:lineRule="auto"/>
      </w:pPr>
      <w:r>
        <w:separator/>
      </w:r>
    </w:p>
  </w:footnote>
  <w:footnote w:type="continuationSeparator" w:id="0">
    <w:p w:rsidR="00432726" w:rsidRDefault="00432726" w:rsidP="00432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26" w:rsidRDefault="004327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F2"/>
    <w:rsid w:val="000373F2"/>
    <w:rsid w:val="000502F5"/>
    <w:rsid w:val="000E64CA"/>
    <w:rsid w:val="00432726"/>
    <w:rsid w:val="00500D14"/>
    <w:rsid w:val="006D182C"/>
    <w:rsid w:val="00861EE8"/>
    <w:rsid w:val="008A6E52"/>
    <w:rsid w:val="0092762A"/>
    <w:rsid w:val="009B5ED2"/>
    <w:rsid w:val="00A17B41"/>
    <w:rsid w:val="00A612ED"/>
    <w:rsid w:val="00BD4395"/>
    <w:rsid w:val="00DF78FE"/>
    <w:rsid w:val="00E11611"/>
    <w:rsid w:val="00E157B3"/>
    <w:rsid w:val="00E60703"/>
    <w:rsid w:val="00E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726"/>
    <w:pPr>
      <w:suppressAutoHyphens/>
      <w:spacing w:after="0" w:line="289" w:lineRule="atLeast"/>
    </w:pPr>
    <w:rPr>
      <w:rFonts w:ascii="Arial" w:eastAsia="Lucida Sans Unicode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pacing w:line="280" w:lineRule="exact"/>
    </w:pPr>
    <w:rPr>
      <w:rFonts w:ascii="Glober Light" w:eastAsia="Times New Roman" w:hAnsi="Glober Light"/>
      <w:sz w:val="20"/>
      <w:szCs w:val="20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726"/>
    <w:rPr>
      <w:rFonts w:ascii="Tahoma" w:eastAsia="Lucida Sans Unicode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27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726"/>
    <w:rPr>
      <w:rFonts w:ascii="Arial" w:eastAsia="Lucida Sans Unicode" w:hAnsi="Arial" w:cs="Times New Roman"/>
      <w:sz w:val="21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27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726"/>
    <w:rPr>
      <w:rFonts w:ascii="Arial" w:eastAsia="Lucida Sans Unicode" w:hAnsi="Arial" w:cs="Times New Roman"/>
      <w:sz w:val="21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726"/>
    <w:pPr>
      <w:suppressAutoHyphens/>
      <w:spacing w:after="0" w:line="289" w:lineRule="atLeast"/>
    </w:pPr>
    <w:rPr>
      <w:rFonts w:ascii="Arial" w:eastAsia="Lucida Sans Unicode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pacing w:line="280" w:lineRule="exact"/>
    </w:pPr>
    <w:rPr>
      <w:rFonts w:ascii="Glober Light" w:eastAsia="Times New Roman" w:hAnsi="Glober Light"/>
      <w:sz w:val="20"/>
      <w:szCs w:val="20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726"/>
    <w:rPr>
      <w:rFonts w:ascii="Tahoma" w:eastAsia="Lucida Sans Unicode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27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2726"/>
    <w:rPr>
      <w:rFonts w:ascii="Arial" w:eastAsia="Lucida Sans Unicode" w:hAnsi="Arial" w:cs="Times New Roman"/>
      <w:sz w:val="21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27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2726"/>
    <w:rPr>
      <w:rFonts w:ascii="Arial" w:eastAsia="Lucida Sans Unicode" w:hAnsi="Arial" w:cs="Times New Roman"/>
      <w:sz w:val="21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Daniela Kaulfus</dc:creator>
  <cp:keywords/>
  <dc:description/>
  <cp:lastModifiedBy>Pzwei. Daniela Kaulfus</cp:lastModifiedBy>
  <cp:revision>2</cp:revision>
  <dcterms:created xsi:type="dcterms:W3CDTF">2017-10-14T08:25:00Z</dcterms:created>
  <dcterms:modified xsi:type="dcterms:W3CDTF">2017-10-14T08:27:00Z</dcterms:modified>
</cp:coreProperties>
</file>