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441D1" w:rsidRDefault="003441D1" w:rsidP="003441D1">
      <w:pPr>
        <w:pStyle w:val="Kopfzeile"/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t>+++ ACHTUNG SPERRFRIST FREITAG, 27.7.2018, 18:00 Uhr +++</w:t>
      </w:r>
    </w:p>
    <w:p w:rsidR="003441D1" w:rsidRDefault="00576E9F" w:rsidP="003441D1">
      <w:pPr>
        <w:pStyle w:val="Kopfzeile"/>
      </w:pPr>
      <w:r>
        <w:rPr>
          <w:rFonts w:ascii="Arial" w:hAnsi="Arial" w:cs="Arial"/>
          <w:noProof/>
          <w:sz w:val="21"/>
          <w:szCs w:val="21"/>
          <w:lang w:eastAsia="de-DE"/>
        </w:rPr>
        <w:drawing>
          <wp:anchor distT="0" distB="0" distL="114300" distR="114300" simplePos="0" relativeHeight="251658240" behindDoc="1" locked="0" layoutInCell="1" allowOverlap="1" wp14:anchorId="52AA7503" wp14:editId="7057CFA6">
            <wp:simplePos x="0" y="0"/>
            <wp:positionH relativeFrom="column">
              <wp:posOffset>4601210</wp:posOffset>
            </wp:positionH>
            <wp:positionV relativeFrom="paragraph">
              <wp:posOffset>118745</wp:posOffset>
            </wp:positionV>
            <wp:extent cx="942975" cy="572770"/>
            <wp:effectExtent l="0" t="0" r="9525" b="0"/>
            <wp:wrapTight wrapText="bothSides">
              <wp:wrapPolygon edited="0">
                <wp:start x="0" y="0"/>
                <wp:lineTo x="0" y="20834"/>
                <wp:lineTo x="21382" y="20834"/>
                <wp:lineTo x="21382" y="0"/>
                <wp:lineTo x="0" y="0"/>
              </wp:wrapPolygon>
            </wp:wrapTight>
            <wp:docPr id="1" name="Grafik 1" descr="A_i+R Logo_gel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_i+R Logo_gel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41D1" w:rsidRDefault="003441D1">
      <w:pPr>
        <w:spacing w:line="289" w:lineRule="exact"/>
        <w:rPr>
          <w:rFonts w:ascii="Arial" w:hAnsi="Arial" w:cs="Arial"/>
          <w:sz w:val="21"/>
          <w:szCs w:val="21"/>
        </w:rPr>
      </w:pPr>
    </w:p>
    <w:p w:rsidR="00F24259" w:rsidRPr="00D33C94" w:rsidRDefault="00CA40E0">
      <w:pPr>
        <w:spacing w:line="289" w:lineRule="exact"/>
        <w:rPr>
          <w:rFonts w:ascii="Arial" w:hAnsi="Arial" w:cs="Arial"/>
          <w:sz w:val="21"/>
          <w:szCs w:val="21"/>
        </w:rPr>
      </w:pPr>
      <w:r w:rsidRPr="00A1436A">
        <w:rPr>
          <w:rFonts w:ascii="Arial" w:hAnsi="Arial" w:cs="Arial"/>
          <w:sz w:val="21"/>
          <w:szCs w:val="21"/>
        </w:rPr>
        <w:t>Presseaussendung</w:t>
      </w:r>
      <w:r w:rsidR="00894BC9" w:rsidRPr="00A1436A">
        <w:rPr>
          <w:rFonts w:ascii="Arial" w:hAnsi="Arial" w:cs="Arial"/>
          <w:sz w:val="21"/>
          <w:szCs w:val="21"/>
        </w:rPr>
        <w:t xml:space="preserve"> </w:t>
      </w:r>
    </w:p>
    <w:p w:rsidR="00CA40E0" w:rsidRPr="00D33C94" w:rsidRDefault="00CA40E0">
      <w:pPr>
        <w:spacing w:line="289" w:lineRule="exact"/>
        <w:rPr>
          <w:rFonts w:ascii="Arial" w:hAnsi="Arial" w:cs="Arial"/>
          <w:sz w:val="21"/>
          <w:szCs w:val="21"/>
        </w:rPr>
      </w:pPr>
      <w:r w:rsidRPr="00D33C94">
        <w:rPr>
          <w:rFonts w:ascii="Arial" w:hAnsi="Arial" w:cs="Arial"/>
          <w:sz w:val="21"/>
          <w:szCs w:val="21"/>
        </w:rPr>
        <w:t xml:space="preserve">i+R Industrie- </w:t>
      </w:r>
      <w:r w:rsidR="00762132" w:rsidRPr="00D33C94">
        <w:rPr>
          <w:rFonts w:ascii="Arial" w:hAnsi="Arial" w:cs="Arial"/>
          <w:sz w:val="21"/>
          <w:szCs w:val="21"/>
        </w:rPr>
        <w:t>&amp;</w:t>
      </w:r>
      <w:r w:rsidRPr="00D33C94">
        <w:rPr>
          <w:rFonts w:ascii="Arial" w:hAnsi="Arial" w:cs="Arial"/>
          <w:sz w:val="21"/>
          <w:szCs w:val="21"/>
        </w:rPr>
        <w:t xml:space="preserve"> Gewerbebau GmbH</w:t>
      </w:r>
    </w:p>
    <w:p w:rsidR="00762132" w:rsidRPr="00D33C94" w:rsidRDefault="00762132">
      <w:pPr>
        <w:spacing w:line="289" w:lineRule="exact"/>
        <w:rPr>
          <w:rFonts w:ascii="Arial" w:hAnsi="Arial" w:cs="Arial"/>
          <w:sz w:val="21"/>
          <w:szCs w:val="21"/>
        </w:rPr>
      </w:pPr>
    </w:p>
    <w:p w:rsidR="00B84BCF" w:rsidRPr="00D33C94" w:rsidRDefault="00B84BCF">
      <w:pPr>
        <w:spacing w:line="289" w:lineRule="exact"/>
        <w:rPr>
          <w:rFonts w:ascii="Arial" w:hAnsi="Arial" w:cs="Arial"/>
          <w:sz w:val="21"/>
          <w:szCs w:val="21"/>
        </w:rPr>
      </w:pPr>
    </w:p>
    <w:p w:rsidR="00314339" w:rsidRPr="00D33C94" w:rsidRDefault="00314339">
      <w:pPr>
        <w:spacing w:line="289" w:lineRule="exact"/>
        <w:rPr>
          <w:rFonts w:ascii="Arial" w:hAnsi="Arial" w:cs="Arial"/>
          <w:b/>
          <w:kern w:val="1"/>
          <w:sz w:val="21"/>
          <w:szCs w:val="21"/>
        </w:rPr>
      </w:pPr>
      <w:r w:rsidRPr="00D33C94">
        <w:rPr>
          <w:rFonts w:ascii="Arial" w:hAnsi="Arial" w:cs="Arial"/>
          <w:b/>
          <w:kern w:val="1"/>
          <w:sz w:val="21"/>
          <w:szCs w:val="21"/>
        </w:rPr>
        <w:t>Hermann-Blösch verlegt Hauptsitz nach Vöhri</w:t>
      </w:r>
      <w:r w:rsidR="00E044DF" w:rsidRPr="00D33C94">
        <w:rPr>
          <w:rFonts w:ascii="Arial" w:hAnsi="Arial" w:cs="Arial"/>
          <w:b/>
          <w:kern w:val="1"/>
          <w:sz w:val="21"/>
          <w:szCs w:val="21"/>
        </w:rPr>
        <w:t>n</w:t>
      </w:r>
      <w:r w:rsidRPr="00D33C94">
        <w:rPr>
          <w:rFonts w:ascii="Arial" w:hAnsi="Arial" w:cs="Arial"/>
          <w:b/>
          <w:kern w:val="1"/>
          <w:sz w:val="21"/>
          <w:szCs w:val="21"/>
        </w:rPr>
        <w:t>gen-Illerberg</w:t>
      </w:r>
      <w:bookmarkStart w:id="0" w:name="_GoBack"/>
      <w:bookmarkEnd w:id="0"/>
    </w:p>
    <w:p w:rsidR="00FE7441" w:rsidRPr="00D33C94" w:rsidRDefault="001E02B2">
      <w:pPr>
        <w:spacing w:line="289" w:lineRule="exact"/>
        <w:rPr>
          <w:rFonts w:ascii="Arial" w:hAnsi="Arial" w:cs="Arial"/>
          <w:kern w:val="1"/>
          <w:sz w:val="21"/>
          <w:szCs w:val="21"/>
        </w:rPr>
      </w:pPr>
      <w:r w:rsidRPr="00D33C94">
        <w:rPr>
          <w:rFonts w:ascii="Arial" w:hAnsi="Arial" w:cs="Arial"/>
          <w:kern w:val="1"/>
          <w:sz w:val="21"/>
          <w:szCs w:val="21"/>
        </w:rPr>
        <w:t xml:space="preserve">i+R </w:t>
      </w:r>
      <w:r w:rsidR="00314339" w:rsidRPr="00D33C94">
        <w:rPr>
          <w:rFonts w:ascii="Arial" w:hAnsi="Arial" w:cs="Arial"/>
          <w:kern w:val="1"/>
          <w:sz w:val="21"/>
          <w:szCs w:val="21"/>
        </w:rPr>
        <w:t>realisiert</w:t>
      </w:r>
      <w:r w:rsidRPr="00D33C94">
        <w:rPr>
          <w:rFonts w:ascii="Arial" w:hAnsi="Arial" w:cs="Arial"/>
          <w:kern w:val="1"/>
          <w:sz w:val="21"/>
          <w:szCs w:val="21"/>
        </w:rPr>
        <w:t xml:space="preserve"> </w:t>
      </w:r>
      <w:r w:rsidR="00790711" w:rsidRPr="00D33C94">
        <w:rPr>
          <w:rFonts w:ascii="Arial" w:hAnsi="Arial" w:cs="Arial"/>
          <w:kern w:val="1"/>
          <w:sz w:val="21"/>
          <w:szCs w:val="21"/>
        </w:rPr>
        <w:t>energieeffizientes</w:t>
      </w:r>
      <w:r w:rsidR="00314339" w:rsidRPr="00D33C94">
        <w:rPr>
          <w:rFonts w:ascii="Arial" w:hAnsi="Arial" w:cs="Arial"/>
          <w:kern w:val="1"/>
          <w:sz w:val="21"/>
          <w:szCs w:val="21"/>
        </w:rPr>
        <w:t xml:space="preserve"> Betriebsgebäude für den Fensterbau-Spezialisten bis Ende 2018</w:t>
      </w:r>
      <w:r w:rsidRPr="00D33C94">
        <w:rPr>
          <w:rFonts w:ascii="Arial" w:hAnsi="Arial" w:cs="Arial"/>
          <w:kern w:val="1"/>
          <w:sz w:val="21"/>
          <w:szCs w:val="21"/>
        </w:rPr>
        <w:t xml:space="preserve"> </w:t>
      </w:r>
    </w:p>
    <w:p w:rsidR="00CA40E0" w:rsidRPr="00D33C94" w:rsidRDefault="00CA40E0">
      <w:pPr>
        <w:pStyle w:val="TabellenInhalt"/>
        <w:spacing w:line="289" w:lineRule="exact"/>
        <w:rPr>
          <w:rFonts w:cs="Arial"/>
          <w:szCs w:val="21"/>
        </w:rPr>
      </w:pPr>
    </w:p>
    <w:p w:rsidR="00181653" w:rsidRDefault="001E3463">
      <w:pPr>
        <w:pStyle w:val="TabellenInhalt"/>
        <w:spacing w:line="289" w:lineRule="exact"/>
        <w:rPr>
          <w:rFonts w:cs="Arial"/>
          <w:i/>
          <w:szCs w:val="21"/>
        </w:rPr>
      </w:pPr>
      <w:r w:rsidRPr="00D33C94">
        <w:rPr>
          <w:rFonts w:cs="Arial"/>
          <w:i/>
          <w:szCs w:val="21"/>
        </w:rPr>
        <w:t>Lindau</w:t>
      </w:r>
      <w:r w:rsidR="005808F2">
        <w:rPr>
          <w:rFonts w:cs="Arial"/>
          <w:i/>
          <w:szCs w:val="21"/>
        </w:rPr>
        <w:t>/</w:t>
      </w:r>
      <w:r w:rsidR="005808F2" w:rsidRPr="00D33C94">
        <w:rPr>
          <w:rFonts w:cs="Arial"/>
          <w:i/>
          <w:szCs w:val="21"/>
        </w:rPr>
        <w:t>Vöhringen</w:t>
      </w:r>
      <w:r w:rsidR="00CA40E0" w:rsidRPr="00D33C94">
        <w:rPr>
          <w:rFonts w:cs="Arial"/>
          <w:i/>
          <w:szCs w:val="21"/>
        </w:rPr>
        <w:t xml:space="preserve">, </w:t>
      </w:r>
      <w:r w:rsidR="00C31F32">
        <w:rPr>
          <w:rFonts w:cs="Arial"/>
          <w:i/>
          <w:szCs w:val="21"/>
        </w:rPr>
        <w:t>27</w:t>
      </w:r>
      <w:r w:rsidR="00CA40E0" w:rsidRPr="00D33C94">
        <w:rPr>
          <w:rFonts w:cs="Arial"/>
          <w:i/>
          <w:szCs w:val="21"/>
        </w:rPr>
        <w:t>.</w:t>
      </w:r>
      <w:r w:rsidR="00314339" w:rsidRPr="00D33C94">
        <w:rPr>
          <w:rFonts w:cs="Arial"/>
          <w:i/>
          <w:szCs w:val="21"/>
        </w:rPr>
        <w:t xml:space="preserve"> </w:t>
      </w:r>
      <w:r w:rsidR="00C31F32">
        <w:rPr>
          <w:rFonts w:cs="Arial"/>
          <w:i/>
          <w:szCs w:val="21"/>
        </w:rPr>
        <w:t>Juli</w:t>
      </w:r>
      <w:r w:rsidR="00CA40E0" w:rsidRPr="00D33C94">
        <w:rPr>
          <w:rFonts w:cs="Arial"/>
          <w:i/>
          <w:szCs w:val="21"/>
        </w:rPr>
        <w:t xml:space="preserve"> 201</w:t>
      </w:r>
      <w:r w:rsidR="00314339" w:rsidRPr="00D33C94">
        <w:rPr>
          <w:rFonts w:cs="Arial"/>
          <w:i/>
          <w:szCs w:val="21"/>
        </w:rPr>
        <w:t>8</w:t>
      </w:r>
      <w:r w:rsidR="00CA40E0" w:rsidRPr="00D33C94">
        <w:rPr>
          <w:rFonts w:cs="Arial"/>
          <w:i/>
          <w:szCs w:val="21"/>
        </w:rPr>
        <w:t xml:space="preserve"> –</w:t>
      </w:r>
      <w:r w:rsidR="00BE31B8" w:rsidRPr="00D33C94">
        <w:rPr>
          <w:rFonts w:cs="Arial"/>
          <w:i/>
          <w:szCs w:val="21"/>
        </w:rPr>
        <w:t xml:space="preserve"> </w:t>
      </w:r>
      <w:r w:rsidR="00EF0C45" w:rsidRPr="00D33C94">
        <w:rPr>
          <w:rFonts w:cs="Arial"/>
          <w:i/>
          <w:szCs w:val="21"/>
        </w:rPr>
        <w:t xml:space="preserve">Die </w:t>
      </w:r>
      <w:r w:rsidR="00314339" w:rsidRPr="00D33C94">
        <w:rPr>
          <w:rFonts w:cs="Arial"/>
          <w:i/>
          <w:szCs w:val="21"/>
        </w:rPr>
        <w:t xml:space="preserve">Hermann-Blösch </w:t>
      </w:r>
      <w:r w:rsidR="00EF0C45" w:rsidRPr="00D33C94">
        <w:rPr>
          <w:rFonts w:cs="Arial"/>
          <w:i/>
          <w:szCs w:val="21"/>
        </w:rPr>
        <w:t xml:space="preserve">GmbH </w:t>
      </w:r>
      <w:r w:rsidR="00314339" w:rsidRPr="00D33C94">
        <w:rPr>
          <w:rFonts w:cs="Arial"/>
          <w:i/>
          <w:szCs w:val="21"/>
        </w:rPr>
        <w:t xml:space="preserve">zieht von Weißenhorn </w:t>
      </w:r>
      <w:r w:rsidR="00EF0C45" w:rsidRPr="00D33C94">
        <w:rPr>
          <w:rFonts w:cs="Arial"/>
          <w:i/>
          <w:szCs w:val="21"/>
        </w:rPr>
        <w:t xml:space="preserve">wieder </w:t>
      </w:r>
      <w:r w:rsidR="00314339" w:rsidRPr="00D33C94">
        <w:rPr>
          <w:rFonts w:cs="Arial"/>
          <w:i/>
          <w:szCs w:val="21"/>
        </w:rPr>
        <w:t>nach Vöhri</w:t>
      </w:r>
      <w:r w:rsidR="00E044DF" w:rsidRPr="00D33C94">
        <w:rPr>
          <w:rFonts w:cs="Arial"/>
          <w:i/>
          <w:szCs w:val="21"/>
        </w:rPr>
        <w:t>n</w:t>
      </w:r>
      <w:r w:rsidR="00314339" w:rsidRPr="00D33C94">
        <w:rPr>
          <w:rFonts w:cs="Arial"/>
          <w:i/>
          <w:szCs w:val="21"/>
        </w:rPr>
        <w:t xml:space="preserve">gen-Illerberg zurück. Bis Ende dieses Jahres errichtet der Generalunternehmer i+R Industrie- und Gewerbebau </w:t>
      </w:r>
      <w:r w:rsidR="00EF0C45" w:rsidRPr="00D33C94">
        <w:rPr>
          <w:rFonts w:cs="Arial"/>
          <w:i/>
          <w:szCs w:val="21"/>
        </w:rPr>
        <w:t>für das Traditionsunternehmen eine</w:t>
      </w:r>
      <w:r w:rsidR="00790711" w:rsidRPr="00D33C94">
        <w:rPr>
          <w:rFonts w:cs="Arial"/>
          <w:i/>
          <w:szCs w:val="21"/>
        </w:rPr>
        <w:t xml:space="preserve"> moderne</w:t>
      </w:r>
      <w:r w:rsidR="00314339" w:rsidRPr="00D33C94">
        <w:rPr>
          <w:rFonts w:cs="Arial"/>
          <w:i/>
          <w:szCs w:val="21"/>
        </w:rPr>
        <w:t xml:space="preserve"> </w:t>
      </w:r>
      <w:r w:rsidR="00191AEF" w:rsidRPr="00D33C94">
        <w:rPr>
          <w:rFonts w:cs="Arial"/>
          <w:i/>
          <w:szCs w:val="21"/>
        </w:rPr>
        <w:t>Produktions- und Lagerstätte</w:t>
      </w:r>
      <w:r w:rsidR="00314339" w:rsidRPr="00D33C94">
        <w:rPr>
          <w:rFonts w:cs="Arial"/>
          <w:i/>
          <w:szCs w:val="21"/>
        </w:rPr>
        <w:t xml:space="preserve"> sowie </w:t>
      </w:r>
      <w:r w:rsidR="00EF0C45" w:rsidRPr="00D33C94">
        <w:rPr>
          <w:rFonts w:cs="Arial"/>
          <w:i/>
          <w:szCs w:val="21"/>
        </w:rPr>
        <w:t xml:space="preserve">ein </w:t>
      </w:r>
      <w:r w:rsidR="00191AEF" w:rsidRPr="00D33C94">
        <w:rPr>
          <w:rFonts w:cs="Arial"/>
          <w:i/>
          <w:szCs w:val="21"/>
        </w:rPr>
        <w:t>Verwaltungs</w:t>
      </w:r>
      <w:r w:rsidR="00314339" w:rsidRPr="00D33C94">
        <w:rPr>
          <w:rFonts w:cs="Arial"/>
          <w:i/>
          <w:szCs w:val="21"/>
        </w:rPr>
        <w:t xml:space="preserve">gebäude. </w:t>
      </w:r>
      <w:r w:rsidR="00EF0C45" w:rsidRPr="00D33C94">
        <w:rPr>
          <w:rFonts w:cs="Arial"/>
          <w:i/>
          <w:szCs w:val="21"/>
        </w:rPr>
        <w:t xml:space="preserve">Am </w:t>
      </w:r>
      <w:r w:rsidR="00C31F32">
        <w:rPr>
          <w:rFonts w:cs="Arial"/>
          <w:i/>
          <w:szCs w:val="21"/>
        </w:rPr>
        <w:t>27</w:t>
      </w:r>
      <w:r w:rsidR="00EF0C45" w:rsidRPr="00D33C94">
        <w:rPr>
          <w:rFonts w:cs="Arial"/>
          <w:i/>
          <w:szCs w:val="21"/>
        </w:rPr>
        <w:t xml:space="preserve">. </w:t>
      </w:r>
      <w:r w:rsidR="00C31F32">
        <w:rPr>
          <w:rFonts w:cs="Arial"/>
          <w:i/>
          <w:szCs w:val="21"/>
        </w:rPr>
        <w:t>Juli</w:t>
      </w:r>
      <w:r w:rsidR="00EF0C45" w:rsidRPr="00D33C94">
        <w:rPr>
          <w:rFonts w:cs="Arial"/>
          <w:i/>
          <w:szCs w:val="21"/>
        </w:rPr>
        <w:t xml:space="preserve"> </w:t>
      </w:r>
      <w:r w:rsidR="00C31F32">
        <w:rPr>
          <w:rFonts w:cs="Arial"/>
          <w:i/>
          <w:szCs w:val="21"/>
        </w:rPr>
        <w:t xml:space="preserve">trafen sich die Beteiligten zur Firstfeier. </w:t>
      </w:r>
    </w:p>
    <w:p w:rsidR="00C31F32" w:rsidRPr="00D33C94" w:rsidRDefault="00C31F32">
      <w:pPr>
        <w:pStyle w:val="TabellenInhalt"/>
        <w:spacing w:line="289" w:lineRule="exact"/>
        <w:rPr>
          <w:rFonts w:cs="Arial"/>
          <w:i/>
          <w:szCs w:val="21"/>
        </w:rPr>
      </w:pPr>
    </w:p>
    <w:p w:rsidR="00790711" w:rsidRPr="00D33C94" w:rsidRDefault="00191AEF" w:rsidP="00790711">
      <w:pPr>
        <w:pStyle w:val="TabellenInhalt"/>
        <w:spacing w:line="289" w:lineRule="exact"/>
        <w:rPr>
          <w:rFonts w:cs="Arial"/>
          <w:szCs w:val="21"/>
        </w:rPr>
      </w:pPr>
      <w:r w:rsidRPr="00D33C94">
        <w:rPr>
          <w:rFonts w:cs="Arial"/>
          <w:szCs w:val="21"/>
        </w:rPr>
        <w:t>In knapp</w:t>
      </w:r>
      <w:r w:rsidR="00EF0C45" w:rsidRPr="00D33C94">
        <w:rPr>
          <w:rFonts w:cs="Arial"/>
          <w:szCs w:val="21"/>
        </w:rPr>
        <w:t xml:space="preserve"> einem </w:t>
      </w:r>
      <w:r w:rsidR="00C31F32">
        <w:rPr>
          <w:rFonts w:cs="Arial"/>
          <w:szCs w:val="21"/>
        </w:rPr>
        <w:t>halben Jahr</w:t>
      </w:r>
      <w:r w:rsidR="00EF0C45" w:rsidRPr="00D33C94">
        <w:rPr>
          <w:rFonts w:cs="Arial"/>
          <w:szCs w:val="21"/>
        </w:rPr>
        <w:t xml:space="preserve"> wird der süddeutsche Fenster</w:t>
      </w:r>
      <w:r w:rsidR="001E3463" w:rsidRPr="00D33C94">
        <w:rPr>
          <w:rFonts w:cs="Arial"/>
          <w:szCs w:val="21"/>
        </w:rPr>
        <w:t>hersteller</w:t>
      </w:r>
      <w:r w:rsidR="00EF0C45" w:rsidRPr="00D33C94">
        <w:rPr>
          <w:rFonts w:cs="Arial"/>
          <w:szCs w:val="21"/>
        </w:rPr>
        <w:t xml:space="preserve"> </w:t>
      </w:r>
      <w:r w:rsidRPr="00D33C94">
        <w:rPr>
          <w:rFonts w:cs="Arial"/>
          <w:szCs w:val="21"/>
        </w:rPr>
        <w:t xml:space="preserve">Hermann-Blösch </w:t>
      </w:r>
      <w:r w:rsidR="00EF0C45" w:rsidRPr="00D33C94">
        <w:rPr>
          <w:rFonts w:cs="Arial"/>
          <w:szCs w:val="21"/>
        </w:rPr>
        <w:t>wieder an seinem ursprünglichen Firmensitz produzieren: In Vöhri</w:t>
      </w:r>
      <w:r w:rsidR="00E044DF" w:rsidRPr="00D33C94">
        <w:rPr>
          <w:rFonts w:cs="Arial"/>
          <w:szCs w:val="21"/>
        </w:rPr>
        <w:t>n</w:t>
      </w:r>
      <w:r w:rsidR="00EF0C45" w:rsidRPr="00D33C94">
        <w:rPr>
          <w:rFonts w:cs="Arial"/>
          <w:szCs w:val="21"/>
        </w:rPr>
        <w:t xml:space="preserve">gen-Illerberg entsteht derzeit </w:t>
      </w:r>
      <w:r w:rsidRPr="00D33C94">
        <w:rPr>
          <w:rFonts w:cs="Arial"/>
          <w:szCs w:val="21"/>
        </w:rPr>
        <w:t xml:space="preserve">eine neue Produktions- und Lagerhalle mit insgesamt 7000 Quadratmetern Nutzfläche sowie ein dreistöckiges Bürogebäude mit großzügigen Ausstellungs- und Schulungsräumen. </w:t>
      </w:r>
    </w:p>
    <w:p w:rsidR="00790711" w:rsidRPr="00D33C94" w:rsidRDefault="00790711" w:rsidP="00790711">
      <w:pPr>
        <w:pStyle w:val="TabellenInhalt"/>
        <w:spacing w:line="289" w:lineRule="exact"/>
        <w:rPr>
          <w:rFonts w:cs="Arial"/>
          <w:szCs w:val="21"/>
        </w:rPr>
      </w:pPr>
    </w:p>
    <w:p w:rsidR="00191AEF" w:rsidRPr="00D33C94" w:rsidRDefault="00FC5E1C">
      <w:pPr>
        <w:pStyle w:val="TabellenInhalt"/>
        <w:spacing w:line="289" w:lineRule="exact"/>
        <w:rPr>
          <w:rFonts w:cs="Arial"/>
          <w:szCs w:val="21"/>
        </w:rPr>
      </w:pPr>
      <w:r w:rsidRPr="00D33C94">
        <w:rPr>
          <w:rFonts w:cs="Arial"/>
          <w:szCs w:val="21"/>
        </w:rPr>
        <w:t>Das moderne</w:t>
      </w:r>
      <w:r w:rsidR="00790711" w:rsidRPr="00D33C94">
        <w:rPr>
          <w:rFonts w:cs="Arial"/>
          <w:szCs w:val="21"/>
        </w:rPr>
        <w:t xml:space="preserve"> </w:t>
      </w:r>
      <w:r w:rsidRPr="00D33C94">
        <w:rPr>
          <w:rFonts w:cs="Arial"/>
          <w:szCs w:val="21"/>
        </w:rPr>
        <w:t xml:space="preserve">Gebäudeensemble realisiert die Lindauer i+R Industrie- </w:t>
      </w:r>
      <w:r w:rsidR="00E044DF" w:rsidRPr="00D33C94">
        <w:rPr>
          <w:rFonts w:cs="Arial"/>
          <w:szCs w:val="21"/>
        </w:rPr>
        <w:t>&amp;</w:t>
      </w:r>
      <w:r w:rsidRPr="00D33C94">
        <w:rPr>
          <w:rFonts w:cs="Arial"/>
          <w:szCs w:val="21"/>
        </w:rPr>
        <w:t xml:space="preserve"> Gewerbebau, die zur österreichischen i+R Gruppe gehört.</w:t>
      </w:r>
      <w:r w:rsidR="00790711" w:rsidRPr="00D33C94">
        <w:rPr>
          <w:rFonts w:cs="Arial"/>
          <w:szCs w:val="21"/>
        </w:rPr>
        <w:t xml:space="preserve"> </w:t>
      </w:r>
      <w:r w:rsidRPr="00D33C94">
        <w:rPr>
          <w:rFonts w:cs="Arial"/>
          <w:szCs w:val="21"/>
        </w:rPr>
        <w:t>„Diese Investition ermöglicht uns, neue Herausforderungen anzunehmen und vor allem weiterzuwachsen“, verspricht sich Geschäftsführer Bruno Hermann vom neuen Stammsitz.</w:t>
      </w:r>
    </w:p>
    <w:p w:rsidR="00790711" w:rsidRPr="00D33C94" w:rsidRDefault="00790711">
      <w:pPr>
        <w:pStyle w:val="TabellenInhalt"/>
        <w:spacing w:line="289" w:lineRule="exact"/>
        <w:rPr>
          <w:rFonts w:cs="Arial"/>
          <w:szCs w:val="21"/>
        </w:rPr>
      </w:pPr>
    </w:p>
    <w:p w:rsidR="00202CB1" w:rsidRPr="00D33C94" w:rsidRDefault="00202CB1">
      <w:pPr>
        <w:pStyle w:val="TabellenInhalt"/>
        <w:spacing w:line="289" w:lineRule="exact"/>
        <w:rPr>
          <w:rFonts w:cs="Arial"/>
          <w:b/>
          <w:szCs w:val="21"/>
        </w:rPr>
      </w:pPr>
      <w:r w:rsidRPr="00D33C94">
        <w:rPr>
          <w:rFonts w:cs="Arial"/>
          <w:b/>
          <w:szCs w:val="21"/>
        </w:rPr>
        <w:t>Modern und energieeffizient</w:t>
      </w:r>
    </w:p>
    <w:p w:rsidR="00191AEF" w:rsidRPr="00D33C94" w:rsidRDefault="00790711">
      <w:pPr>
        <w:pStyle w:val="TabellenInhalt"/>
        <w:spacing w:line="289" w:lineRule="exact"/>
        <w:rPr>
          <w:rFonts w:cs="Arial"/>
          <w:szCs w:val="21"/>
        </w:rPr>
      </w:pPr>
      <w:r w:rsidRPr="00D33C94">
        <w:rPr>
          <w:rFonts w:cs="Arial"/>
          <w:szCs w:val="21"/>
        </w:rPr>
        <w:t>Die Produktionshalle wird über eine neue Oberflächenbehandlungsanlage und eine moderne Fertigungsstraße für strukturierte Produktionsabläufe verfügen. Die Gebäude entsprechen einer energieeffiziente</w:t>
      </w:r>
      <w:r w:rsidR="002F7FAB" w:rsidRPr="00D33C94">
        <w:rPr>
          <w:rFonts w:cs="Arial"/>
          <w:szCs w:val="21"/>
        </w:rPr>
        <w:t>n Bauweise. D</w:t>
      </w:r>
      <w:r w:rsidRPr="00D33C94">
        <w:rPr>
          <w:rFonts w:cs="Arial"/>
          <w:szCs w:val="21"/>
        </w:rPr>
        <w:t>ie Büro- und Produktionsflächen werden über die hauseigene Verbrennungsanlage mit Ho</w:t>
      </w:r>
      <w:r w:rsidR="00E044DF" w:rsidRPr="00D33C94">
        <w:rPr>
          <w:rFonts w:cs="Arial"/>
          <w:szCs w:val="21"/>
        </w:rPr>
        <w:t>lzspänen aus dem laufenden Betrie</w:t>
      </w:r>
      <w:r w:rsidRPr="00D33C94">
        <w:rPr>
          <w:rFonts w:cs="Arial"/>
          <w:szCs w:val="21"/>
        </w:rPr>
        <w:t>b geheizt.</w:t>
      </w:r>
    </w:p>
    <w:p w:rsidR="00790711" w:rsidRDefault="00790711">
      <w:pPr>
        <w:pStyle w:val="TabellenInhalt"/>
        <w:spacing w:line="289" w:lineRule="exact"/>
        <w:rPr>
          <w:rFonts w:cs="Arial"/>
          <w:szCs w:val="21"/>
        </w:rPr>
      </w:pPr>
    </w:p>
    <w:p w:rsidR="00202CB1" w:rsidRPr="00202CB1" w:rsidRDefault="00202CB1">
      <w:pPr>
        <w:pStyle w:val="TabellenInhalt"/>
        <w:spacing w:line="289" w:lineRule="exact"/>
        <w:rPr>
          <w:rFonts w:cs="Arial"/>
          <w:b/>
          <w:szCs w:val="21"/>
        </w:rPr>
      </w:pPr>
      <w:r w:rsidRPr="00202CB1">
        <w:rPr>
          <w:rFonts w:cs="Arial"/>
          <w:b/>
          <w:szCs w:val="21"/>
        </w:rPr>
        <w:t>Über Hermann-Blösch</w:t>
      </w:r>
    </w:p>
    <w:p w:rsidR="00EB64BD" w:rsidRPr="00D83C7D" w:rsidRDefault="00EF0C45">
      <w:pPr>
        <w:pStyle w:val="TabellenInhalt"/>
        <w:spacing w:line="289" w:lineRule="exact"/>
        <w:rPr>
          <w:rFonts w:cs="Arial"/>
          <w:szCs w:val="21"/>
        </w:rPr>
      </w:pPr>
      <w:r>
        <w:rPr>
          <w:rFonts w:cs="Arial"/>
          <w:szCs w:val="21"/>
        </w:rPr>
        <w:t xml:space="preserve">Die seit knapp 160 Jahren bestehende Hermann-Blösch GmbH </w:t>
      </w:r>
      <w:r w:rsidR="00E044DF">
        <w:rPr>
          <w:rFonts w:cs="Arial"/>
          <w:szCs w:val="21"/>
        </w:rPr>
        <w:t>ist deutschlandweit und in</w:t>
      </w:r>
      <w:r w:rsidR="00191AEF">
        <w:rPr>
          <w:rFonts w:cs="Arial"/>
          <w:szCs w:val="21"/>
        </w:rPr>
        <w:t xml:space="preserve"> angrenzenden </w:t>
      </w:r>
      <w:r w:rsidR="00E044DF">
        <w:rPr>
          <w:rFonts w:cs="Arial"/>
          <w:szCs w:val="21"/>
        </w:rPr>
        <w:t>Ländern</w:t>
      </w:r>
      <w:r w:rsidR="00191AEF">
        <w:rPr>
          <w:rFonts w:cs="Arial"/>
          <w:szCs w:val="21"/>
        </w:rPr>
        <w:t xml:space="preserve"> tätig. 60 Mitarbeiterinnen und Mitarbeiter fertigen Fenster aus Holz und </w:t>
      </w:r>
      <w:r w:rsidR="00191AEF" w:rsidRPr="00D33C94">
        <w:rPr>
          <w:rFonts w:cs="Arial"/>
          <w:szCs w:val="21"/>
        </w:rPr>
        <w:t xml:space="preserve">Holz/Aluminium für private Kunden und </w:t>
      </w:r>
      <w:r w:rsidR="00E96EA5" w:rsidRPr="00D33C94">
        <w:rPr>
          <w:rFonts w:cs="Arial"/>
          <w:szCs w:val="21"/>
        </w:rPr>
        <w:t xml:space="preserve">eine </w:t>
      </w:r>
      <w:r w:rsidR="00191AEF" w:rsidRPr="00D33C94">
        <w:rPr>
          <w:rFonts w:cs="Arial"/>
          <w:szCs w:val="21"/>
        </w:rPr>
        <w:t>Fertighausfirm</w:t>
      </w:r>
      <w:r w:rsidR="00E96EA5" w:rsidRPr="00D33C94">
        <w:rPr>
          <w:rFonts w:cs="Arial"/>
          <w:szCs w:val="21"/>
        </w:rPr>
        <w:t>a</w:t>
      </w:r>
      <w:r w:rsidR="00191AEF" w:rsidRPr="00D33C94">
        <w:rPr>
          <w:rFonts w:cs="Arial"/>
          <w:szCs w:val="21"/>
        </w:rPr>
        <w:t xml:space="preserve"> </w:t>
      </w:r>
      <w:r w:rsidR="00FC5E1C" w:rsidRPr="00D33C94">
        <w:rPr>
          <w:rFonts w:cs="Arial"/>
          <w:szCs w:val="21"/>
        </w:rPr>
        <w:t>sowie</w:t>
      </w:r>
      <w:r w:rsidR="00191AEF" w:rsidRPr="00D33C94">
        <w:rPr>
          <w:rFonts w:cs="Arial"/>
          <w:szCs w:val="21"/>
        </w:rPr>
        <w:t xml:space="preserve"> Sonderfenster für andere </w:t>
      </w:r>
      <w:r w:rsidR="00191AEF">
        <w:rPr>
          <w:rFonts w:cs="Arial"/>
          <w:szCs w:val="21"/>
        </w:rPr>
        <w:t xml:space="preserve">Fensterhersteller. </w:t>
      </w:r>
      <w:r w:rsidR="00FC5E1C">
        <w:rPr>
          <w:rFonts w:cs="Arial"/>
          <w:szCs w:val="21"/>
        </w:rPr>
        <w:t>Schwerpunkt</w:t>
      </w:r>
      <w:r w:rsidR="00E044DF">
        <w:rPr>
          <w:rFonts w:cs="Arial"/>
          <w:szCs w:val="21"/>
        </w:rPr>
        <w:t>e</w:t>
      </w:r>
      <w:r w:rsidR="00FC5E1C">
        <w:rPr>
          <w:rFonts w:cs="Arial"/>
          <w:szCs w:val="21"/>
        </w:rPr>
        <w:t xml:space="preserve"> sind dabei Spezialanfertigungen wie runde Fenster, </w:t>
      </w:r>
      <w:r w:rsidR="00790711">
        <w:rPr>
          <w:rFonts w:cs="Arial"/>
          <w:szCs w:val="21"/>
        </w:rPr>
        <w:t>H</w:t>
      </w:r>
      <w:r w:rsidR="00FC5E1C">
        <w:rPr>
          <w:rFonts w:cs="Arial"/>
          <w:szCs w:val="21"/>
        </w:rPr>
        <w:t>ebeschieb</w:t>
      </w:r>
      <w:r w:rsidR="00A13FA1">
        <w:rPr>
          <w:rFonts w:cs="Arial"/>
          <w:szCs w:val="21"/>
        </w:rPr>
        <w:t>e</w:t>
      </w:r>
      <w:r w:rsidR="00FC5E1C">
        <w:rPr>
          <w:rFonts w:cs="Arial"/>
          <w:szCs w:val="21"/>
        </w:rPr>
        <w:t xml:space="preserve">türanlagen, Schwingfenster und Fluchttüren. </w:t>
      </w:r>
    </w:p>
    <w:p w:rsidR="00181653" w:rsidRPr="00D83C7D" w:rsidRDefault="00181653">
      <w:pPr>
        <w:pStyle w:val="TabellenInhalt"/>
        <w:spacing w:line="289" w:lineRule="exact"/>
        <w:rPr>
          <w:rFonts w:cs="Arial"/>
          <w:szCs w:val="21"/>
        </w:rPr>
      </w:pPr>
    </w:p>
    <w:p w:rsidR="00181653" w:rsidRPr="00D83C7D" w:rsidRDefault="00181653" w:rsidP="00181653">
      <w:pPr>
        <w:pStyle w:val="TabellenInhalt"/>
        <w:spacing w:line="289" w:lineRule="exact"/>
        <w:rPr>
          <w:rFonts w:cs="Arial"/>
          <w:szCs w:val="21"/>
        </w:rPr>
      </w:pPr>
      <w:r w:rsidRPr="00D83C7D">
        <w:rPr>
          <w:rFonts w:cs="Arial"/>
          <w:b/>
          <w:szCs w:val="21"/>
        </w:rPr>
        <w:t>Über i+R Industrie- &amp; Gewerbebau</w:t>
      </w:r>
    </w:p>
    <w:p w:rsidR="00181653" w:rsidRDefault="00181653" w:rsidP="00181653">
      <w:pPr>
        <w:pStyle w:val="TabellenInhalt"/>
        <w:spacing w:line="289" w:lineRule="exact"/>
        <w:rPr>
          <w:rFonts w:cs="Arial"/>
          <w:b/>
          <w:szCs w:val="21"/>
        </w:rPr>
      </w:pPr>
      <w:r w:rsidRPr="00A1436A">
        <w:rPr>
          <w:rFonts w:cs="Arial"/>
          <w:szCs w:val="21"/>
        </w:rPr>
        <w:t xml:space="preserve">Das Unternehmen ist eine hundertprozentige Tochter der Vorarlberger i+R Gruppe </w:t>
      </w:r>
      <w:r>
        <w:rPr>
          <w:rFonts w:cs="Arial"/>
          <w:szCs w:val="21"/>
        </w:rPr>
        <w:t>und auf</w:t>
      </w:r>
      <w:r w:rsidRPr="00A1436A">
        <w:rPr>
          <w:rFonts w:cs="Arial"/>
          <w:szCs w:val="21"/>
        </w:rPr>
        <w:t xml:space="preserve"> Industrie- und Gewerbebau</w:t>
      </w:r>
      <w:r>
        <w:rPr>
          <w:rFonts w:cs="Arial"/>
          <w:szCs w:val="21"/>
        </w:rPr>
        <w:t xml:space="preserve"> spezialisiert</w:t>
      </w:r>
      <w:r w:rsidRPr="00A1436A">
        <w:rPr>
          <w:rFonts w:cs="Arial"/>
          <w:szCs w:val="21"/>
        </w:rPr>
        <w:t xml:space="preserve">. </w:t>
      </w:r>
      <w:r w:rsidR="00E044DF">
        <w:rPr>
          <w:rFonts w:cs="Arial"/>
          <w:szCs w:val="21"/>
        </w:rPr>
        <w:t>Das</w:t>
      </w:r>
      <w:r w:rsidRPr="00A1436A">
        <w:rPr>
          <w:rFonts w:cs="Arial"/>
          <w:szCs w:val="21"/>
        </w:rPr>
        <w:t xml:space="preserve"> Spektrum reicht vo</w:t>
      </w:r>
      <w:r>
        <w:rPr>
          <w:rFonts w:cs="Arial"/>
          <w:szCs w:val="21"/>
        </w:rPr>
        <w:t>n</w:t>
      </w:r>
      <w:r w:rsidRPr="00A1436A">
        <w:rPr>
          <w:rFonts w:cs="Arial"/>
          <w:szCs w:val="21"/>
        </w:rPr>
        <w:t xml:space="preserve"> klassischen Industrie- und Betriebsanlagen</w:t>
      </w:r>
      <w:r>
        <w:rPr>
          <w:rFonts w:cs="Arial"/>
          <w:szCs w:val="21"/>
        </w:rPr>
        <w:t xml:space="preserve"> über Hotelbau bis zu</w:t>
      </w:r>
      <w:r w:rsidRPr="00A1436A">
        <w:rPr>
          <w:rFonts w:cs="Arial"/>
          <w:szCs w:val="21"/>
        </w:rPr>
        <w:t xml:space="preserve"> Gewerbe- und Bürobau</w:t>
      </w:r>
      <w:r>
        <w:rPr>
          <w:rFonts w:cs="Arial"/>
          <w:szCs w:val="21"/>
        </w:rPr>
        <w:t>ten</w:t>
      </w:r>
      <w:r w:rsidRPr="00A1436A">
        <w:rPr>
          <w:rFonts w:cs="Arial"/>
          <w:szCs w:val="21"/>
        </w:rPr>
        <w:t xml:space="preserve">. Mit </w:t>
      </w:r>
      <w:r>
        <w:rPr>
          <w:rFonts w:cs="Arial"/>
          <w:szCs w:val="21"/>
        </w:rPr>
        <w:t>den Sparten</w:t>
      </w:r>
      <w:r w:rsidRPr="00A1436A">
        <w:rPr>
          <w:rFonts w:cs="Arial"/>
          <w:szCs w:val="21"/>
        </w:rPr>
        <w:t xml:space="preserve"> energie und geotech hat sich das Unternehmen der Nutzung von nachhaltigen Energiequellen (Sonne, Erdwärme) verschrieben</w:t>
      </w:r>
      <w:r>
        <w:rPr>
          <w:rFonts w:cs="Arial"/>
          <w:szCs w:val="21"/>
        </w:rPr>
        <w:t xml:space="preserve">. </w:t>
      </w:r>
      <w:r w:rsidR="00106A1D">
        <w:rPr>
          <w:rFonts w:cs="Arial"/>
          <w:szCs w:val="21"/>
        </w:rPr>
        <w:t xml:space="preserve">Als Generalunternehmer übernimmt i+R </w:t>
      </w:r>
      <w:r>
        <w:t>auch die gesamte haustechnische Planung.</w:t>
      </w:r>
      <w:r w:rsidRPr="00A1436A">
        <w:rPr>
          <w:rFonts w:cs="Arial"/>
          <w:b/>
          <w:szCs w:val="21"/>
        </w:rPr>
        <w:t xml:space="preserve"> </w:t>
      </w:r>
    </w:p>
    <w:p w:rsidR="00181653" w:rsidRDefault="00181653" w:rsidP="00A94D4E">
      <w:pPr>
        <w:pStyle w:val="TabellenInhalt"/>
        <w:spacing w:line="289" w:lineRule="exact"/>
        <w:rPr>
          <w:rFonts w:cs="Arial"/>
          <w:b/>
          <w:szCs w:val="21"/>
        </w:rPr>
      </w:pPr>
    </w:p>
    <w:p w:rsidR="00A94D4E" w:rsidRPr="00ED5FC0" w:rsidRDefault="00A94D4E" w:rsidP="00A94D4E">
      <w:pPr>
        <w:pStyle w:val="TabellenInhalt"/>
        <w:spacing w:line="289" w:lineRule="exact"/>
        <w:rPr>
          <w:rFonts w:cs="Arial"/>
          <w:b/>
          <w:bCs/>
          <w:color w:val="000000"/>
          <w:kern w:val="1"/>
          <w:szCs w:val="21"/>
        </w:rPr>
      </w:pPr>
      <w:r w:rsidRPr="00ED5FC0">
        <w:rPr>
          <w:rFonts w:cs="Arial"/>
          <w:b/>
          <w:szCs w:val="21"/>
        </w:rPr>
        <w:t>Infos</w:t>
      </w:r>
      <w:r w:rsidR="00181653" w:rsidRPr="00ED5FC0">
        <w:rPr>
          <w:rFonts w:cs="Arial"/>
          <w:b/>
          <w:szCs w:val="21"/>
        </w:rPr>
        <w:t>:</w:t>
      </w:r>
      <w:r w:rsidRPr="00ED5FC0">
        <w:rPr>
          <w:rFonts w:cs="Arial"/>
          <w:b/>
          <w:szCs w:val="21"/>
        </w:rPr>
        <w:t xml:space="preserve"> </w:t>
      </w:r>
      <w:hyperlink r:id="rId7" w:history="1">
        <w:r w:rsidR="001E02B2" w:rsidRPr="00ED5FC0">
          <w:rPr>
            <w:rStyle w:val="Hyperlink"/>
          </w:rPr>
          <w:t>www.ir-industrie-gewerbebau.de</w:t>
        </w:r>
      </w:hyperlink>
      <w:r w:rsidR="001E02B2" w:rsidRPr="00ED5FC0">
        <w:t xml:space="preserve"> </w:t>
      </w:r>
      <w:r w:rsidR="00202CB1" w:rsidRPr="00ED5FC0">
        <w:t xml:space="preserve">und </w:t>
      </w:r>
      <w:hyperlink r:id="rId8" w:history="1">
        <w:r w:rsidR="00202CB1" w:rsidRPr="00ED5FC0">
          <w:rPr>
            <w:rStyle w:val="Hyperlink"/>
          </w:rPr>
          <w:t>www.hermann-bloesch.de</w:t>
        </w:r>
      </w:hyperlink>
      <w:r w:rsidR="00202CB1" w:rsidRPr="00ED5FC0">
        <w:t xml:space="preserve"> </w:t>
      </w:r>
    </w:p>
    <w:p w:rsidR="00F65FD0" w:rsidRPr="00ED5FC0" w:rsidRDefault="00F65FD0">
      <w:pPr>
        <w:spacing w:line="289" w:lineRule="exact"/>
        <w:rPr>
          <w:rFonts w:ascii="Arial" w:hAnsi="Arial" w:cs="Arial"/>
          <w:b/>
          <w:bCs/>
          <w:color w:val="000000"/>
          <w:kern w:val="1"/>
          <w:sz w:val="21"/>
          <w:szCs w:val="21"/>
        </w:rPr>
      </w:pPr>
    </w:p>
    <w:p w:rsidR="00106A1D" w:rsidRPr="00ED5FC0" w:rsidRDefault="00106A1D">
      <w:pPr>
        <w:spacing w:line="289" w:lineRule="exact"/>
        <w:rPr>
          <w:rFonts w:ascii="Arial" w:hAnsi="Arial" w:cs="Arial"/>
          <w:b/>
          <w:bCs/>
          <w:color w:val="000000"/>
          <w:kern w:val="1"/>
          <w:sz w:val="21"/>
          <w:szCs w:val="21"/>
        </w:rPr>
      </w:pPr>
    </w:p>
    <w:p w:rsidR="00F65FD0" w:rsidRPr="003605C3" w:rsidRDefault="00106A1D">
      <w:pPr>
        <w:spacing w:line="289" w:lineRule="exact"/>
        <w:rPr>
          <w:rFonts w:ascii="Arial" w:hAnsi="Arial" w:cs="Arial"/>
          <w:b/>
          <w:bCs/>
          <w:color w:val="000000"/>
          <w:kern w:val="1"/>
          <w:sz w:val="21"/>
          <w:szCs w:val="21"/>
        </w:rPr>
      </w:pPr>
      <w:r w:rsidRPr="003605C3">
        <w:rPr>
          <w:rFonts w:ascii="Arial" w:hAnsi="Arial" w:cs="Arial"/>
          <w:b/>
          <w:bCs/>
          <w:color w:val="000000"/>
          <w:kern w:val="1"/>
          <w:sz w:val="21"/>
          <w:szCs w:val="21"/>
        </w:rPr>
        <w:lastRenderedPageBreak/>
        <w:t xml:space="preserve">Factbox: </w:t>
      </w:r>
      <w:r w:rsidR="007A65D2">
        <w:rPr>
          <w:rFonts w:ascii="Arial" w:hAnsi="Arial" w:cs="Arial"/>
          <w:b/>
          <w:bCs/>
          <w:color w:val="000000"/>
          <w:kern w:val="1"/>
          <w:sz w:val="21"/>
          <w:szCs w:val="21"/>
        </w:rPr>
        <w:t>Betriebsgebäude Hermann-Blösch</w:t>
      </w:r>
    </w:p>
    <w:p w:rsidR="00106A1D" w:rsidRPr="00106A1D" w:rsidRDefault="00106A1D">
      <w:pPr>
        <w:spacing w:line="289" w:lineRule="exact"/>
        <w:rPr>
          <w:rFonts w:ascii="Arial" w:hAnsi="Arial" w:cs="Arial"/>
          <w:bCs/>
          <w:color w:val="000000"/>
          <w:kern w:val="1"/>
          <w:sz w:val="21"/>
          <w:szCs w:val="21"/>
        </w:rPr>
      </w:pPr>
      <w:r w:rsidRPr="00106A1D">
        <w:rPr>
          <w:rFonts w:ascii="Arial" w:hAnsi="Arial" w:cs="Arial"/>
          <w:bCs/>
          <w:color w:val="000000"/>
          <w:kern w:val="1"/>
          <w:sz w:val="21"/>
          <w:szCs w:val="21"/>
        </w:rPr>
        <w:t xml:space="preserve">Generalunternehmer: i+R Industrie- </w:t>
      </w:r>
      <w:r w:rsidR="00E044DF">
        <w:rPr>
          <w:rFonts w:ascii="Arial" w:hAnsi="Arial" w:cs="Arial"/>
          <w:bCs/>
          <w:color w:val="000000"/>
          <w:kern w:val="1"/>
          <w:sz w:val="21"/>
          <w:szCs w:val="21"/>
        </w:rPr>
        <w:t>&amp;</w:t>
      </w:r>
      <w:r w:rsidRPr="00106A1D">
        <w:rPr>
          <w:rFonts w:ascii="Arial" w:hAnsi="Arial" w:cs="Arial"/>
          <w:bCs/>
          <w:color w:val="000000"/>
          <w:kern w:val="1"/>
          <w:sz w:val="21"/>
          <w:szCs w:val="21"/>
        </w:rPr>
        <w:t xml:space="preserve"> Gewerbebau</w:t>
      </w:r>
    </w:p>
    <w:p w:rsidR="00106A1D" w:rsidRPr="00106A1D" w:rsidRDefault="00106A1D">
      <w:pPr>
        <w:spacing w:line="289" w:lineRule="exact"/>
        <w:rPr>
          <w:rFonts w:ascii="Arial" w:hAnsi="Arial" w:cs="Arial"/>
          <w:bCs/>
          <w:color w:val="000000"/>
          <w:kern w:val="1"/>
          <w:sz w:val="21"/>
          <w:szCs w:val="21"/>
        </w:rPr>
      </w:pPr>
      <w:r w:rsidRPr="00106A1D">
        <w:rPr>
          <w:rFonts w:ascii="Arial" w:hAnsi="Arial" w:cs="Arial"/>
          <w:bCs/>
          <w:color w:val="000000"/>
          <w:kern w:val="1"/>
          <w:sz w:val="21"/>
          <w:szCs w:val="21"/>
        </w:rPr>
        <w:t>Bauherr:</w:t>
      </w:r>
      <w:r w:rsidR="003605C3">
        <w:rPr>
          <w:rFonts w:ascii="Arial" w:hAnsi="Arial" w:cs="Arial"/>
          <w:bCs/>
          <w:color w:val="000000"/>
          <w:kern w:val="1"/>
          <w:sz w:val="21"/>
          <w:szCs w:val="21"/>
        </w:rPr>
        <w:t xml:space="preserve"> </w:t>
      </w:r>
      <w:r w:rsidR="00E96EA5">
        <w:rPr>
          <w:rFonts w:ascii="Arial" w:hAnsi="Arial" w:cs="Arial"/>
          <w:bCs/>
          <w:color w:val="000000"/>
          <w:kern w:val="1"/>
          <w:sz w:val="21"/>
          <w:szCs w:val="21"/>
        </w:rPr>
        <w:t>Hermann Vermögensverwaltungs GmbH</w:t>
      </w:r>
      <w:r w:rsidR="007A65D2">
        <w:rPr>
          <w:rFonts w:ascii="Arial" w:hAnsi="Arial" w:cs="Arial"/>
          <w:bCs/>
          <w:color w:val="000000"/>
          <w:kern w:val="1"/>
          <w:sz w:val="21"/>
          <w:szCs w:val="21"/>
        </w:rPr>
        <w:t>, Vöhringen</w:t>
      </w:r>
      <w:r w:rsidR="001E02B2">
        <w:rPr>
          <w:rFonts w:ascii="Arial" w:hAnsi="Arial" w:cs="Arial"/>
          <w:bCs/>
          <w:color w:val="000000"/>
          <w:kern w:val="1"/>
          <w:sz w:val="21"/>
          <w:szCs w:val="21"/>
        </w:rPr>
        <w:t xml:space="preserve"> (D)</w:t>
      </w:r>
    </w:p>
    <w:p w:rsidR="007A65D2" w:rsidRDefault="007A65D2">
      <w:pPr>
        <w:spacing w:line="289" w:lineRule="exact"/>
        <w:rPr>
          <w:rFonts w:ascii="Arial" w:hAnsi="Arial" w:cs="Arial"/>
          <w:bCs/>
          <w:color w:val="000000"/>
          <w:kern w:val="1"/>
          <w:sz w:val="21"/>
          <w:szCs w:val="21"/>
        </w:rPr>
      </w:pPr>
      <w:r>
        <w:rPr>
          <w:rFonts w:ascii="Arial" w:hAnsi="Arial" w:cs="Arial"/>
          <w:bCs/>
          <w:color w:val="000000"/>
          <w:kern w:val="1"/>
          <w:sz w:val="21"/>
          <w:szCs w:val="21"/>
        </w:rPr>
        <w:t>Nutzung: dreistöckiges Verwaltungsgebäude sowie eine Produktions- und Lagerhalle</w:t>
      </w:r>
      <w:r w:rsidR="00E96EA5">
        <w:rPr>
          <w:rFonts w:ascii="Arial" w:hAnsi="Arial" w:cs="Arial"/>
          <w:bCs/>
          <w:color w:val="000000"/>
          <w:kern w:val="1"/>
          <w:sz w:val="21"/>
          <w:szCs w:val="21"/>
        </w:rPr>
        <w:t xml:space="preserve"> mit ca. 7000 m</w:t>
      </w:r>
      <w:r w:rsidR="00E96EA5" w:rsidRPr="00D33C94">
        <w:rPr>
          <w:rFonts w:ascii="Arial" w:hAnsi="Arial" w:cs="Arial"/>
          <w:bCs/>
          <w:color w:val="000000"/>
          <w:kern w:val="1"/>
          <w:sz w:val="21"/>
          <w:szCs w:val="21"/>
          <w:vertAlign w:val="superscript"/>
        </w:rPr>
        <w:t>2</w:t>
      </w:r>
      <w:r w:rsidR="00E96EA5">
        <w:rPr>
          <w:rFonts w:ascii="Arial" w:hAnsi="Arial" w:cs="Arial"/>
          <w:bCs/>
          <w:color w:val="000000"/>
          <w:kern w:val="1"/>
          <w:sz w:val="21"/>
          <w:szCs w:val="21"/>
        </w:rPr>
        <w:t xml:space="preserve"> Nutzfläche</w:t>
      </w:r>
    </w:p>
    <w:p w:rsidR="00106A1D" w:rsidRPr="00106A1D" w:rsidRDefault="00120165">
      <w:pPr>
        <w:spacing w:line="289" w:lineRule="exact"/>
        <w:rPr>
          <w:rFonts w:ascii="Arial" w:hAnsi="Arial" w:cs="Arial"/>
          <w:bCs/>
          <w:color w:val="000000"/>
          <w:kern w:val="1"/>
          <w:sz w:val="21"/>
          <w:szCs w:val="21"/>
        </w:rPr>
      </w:pPr>
      <w:r>
        <w:rPr>
          <w:rFonts w:ascii="Arial" w:hAnsi="Arial" w:cs="Arial"/>
          <w:bCs/>
          <w:color w:val="000000"/>
          <w:kern w:val="1"/>
          <w:sz w:val="21"/>
          <w:szCs w:val="21"/>
        </w:rPr>
        <w:t xml:space="preserve">Baustart: </w:t>
      </w:r>
      <w:r w:rsidR="007A65D2">
        <w:rPr>
          <w:rFonts w:ascii="Arial" w:hAnsi="Arial" w:cs="Arial"/>
          <w:bCs/>
          <w:color w:val="000000"/>
          <w:kern w:val="1"/>
          <w:sz w:val="21"/>
          <w:szCs w:val="21"/>
        </w:rPr>
        <w:t>März 2018</w:t>
      </w:r>
    </w:p>
    <w:p w:rsidR="00106A1D" w:rsidRDefault="00106A1D">
      <w:pPr>
        <w:spacing w:line="289" w:lineRule="exact"/>
        <w:rPr>
          <w:rFonts w:ascii="Arial" w:hAnsi="Arial" w:cs="Arial"/>
          <w:bCs/>
          <w:color w:val="000000"/>
          <w:kern w:val="1"/>
          <w:sz w:val="21"/>
          <w:szCs w:val="21"/>
        </w:rPr>
      </w:pPr>
      <w:r w:rsidRPr="00106A1D">
        <w:rPr>
          <w:rFonts w:ascii="Arial" w:hAnsi="Arial" w:cs="Arial"/>
          <w:bCs/>
          <w:color w:val="000000"/>
          <w:kern w:val="1"/>
          <w:sz w:val="21"/>
          <w:szCs w:val="21"/>
        </w:rPr>
        <w:t xml:space="preserve">Geplante Fertigstellung: </w:t>
      </w:r>
      <w:r w:rsidR="007A65D2">
        <w:rPr>
          <w:rFonts w:ascii="Arial" w:hAnsi="Arial" w:cs="Arial"/>
          <w:bCs/>
          <w:color w:val="000000"/>
          <w:kern w:val="1"/>
          <w:sz w:val="21"/>
          <w:szCs w:val="21"/>
        </w:rPr>
        <w:t>Ende</w:t>
      </w:r>
      <w:r w:rsidRPr="00106A1D">
        <w:rPr>
          <w:rFonts w:ascii="Arial" w:hAnsi="Arial" w:cs="Arial"/>
          <w:bCs/>
          <w:color w:val="000000"/>
          <w:kern w:val="1"/>
          <w:sz w:val="21"/>
          <w:szCs w:val="21"/>
        </w:rPr>
        <w:t xml:space="preserve"> 2018</w:t>
      </w:r>
    </w:p>
    <w:p w:rsidR="00D33C94" w:rsidRDefault="007A65D2">
      <w:pPr>
        <w:spacing w:line="289" w:lineRule="exact"/>
      </w:pPr>
      <w:r>
        <w:rPr>
          <w:rFonts w:ascii="Arial" w:hAnsi="Arial" w:cs="Arial"/>
          <w:bCs/>
          <w:color w:val="000000"/>
          <w:kern w:val="1"/>
          <w:sz w:val="21"/>
          <w:szCs w:val="21"/>
        </w:rPr>
        <w:t xml:space="preserve">Infos </w:t>
      </w:r>
      <w:r w:rsidRPr="00ED5FC0">
        <w:rPr>
          <w:rFonts w:ascii="Arial" w:hAnsi="Arial" w:cs="Arial"/>
          <w:bCs/>
          <w:color w:val="000000"/>
          <w:kern w:val="1"/>
          <w:sz w:val="21"/>
          <w:szCs w:val="21"/>
        </w:rPr>
        <w:t xml:space="preserve">unter </w:t>
      </w:r>
      <w:hyperlink r:id="rId9" w:history="1">
        <w:r w:rsidR="00D33C94" w:rsidRPr="00346BFE">
          <w:rPr>
            <w:rStyle w:val="Hyperlink"/>
            <w:rFonts w:ascii="Arial" w:hAnsi="Arial" w:cs="Arial"/>
            <w:bCs/>
            <w:kern w:val="1"/>
            <w:sz w:val="21"/>
            <w:szCs w:val="21"/>
          </w:rPr>
          <w:t>www.ir-gruppe.com</w:t>
        </w:r>
      </w:hyperlink>
      <w:r w:rsidR="00D33C94">
        <w:rPr>
          <w:rFonts w:ascii="Arial" w:hAnsi="Arial" w:cs="Arial"/>
          <w:bCs/>
          <w:color w:val="000000"/>
          <w:kern w:val="1"/>
          <w:sz w:val="21"/>
          <w:szCs w:val="21"/>
        </w:rPr>
        <w:t xml:space="preserve"> </w:t>
      </w:r>
      <w:r>
        <w:rPr>
          <w:rFonts w:ascii="Arial" w:hAnsi="Arial" w:cs="Arial"/>
          <w:bCs/>
          <w:color w:val="000000"/>
          <w:kern w:val="1"/>
          <w:sz w:val="21"/>
          <w:szCs w:val="21"/>
        </w:rPr>
        <w:t xml:space="preserve">und </w:t>
      </w:r>
      <w:hyperlink r:id="rId10" w:history="1">
        <w:r w:rsidR="00D33C94" w:rsidRPr="00346BFE">
          <w:rPr>
            <w:rStyle w:val="Hyperlink"/>
            <w:rFonts w:ascii="Arial" w:hAnsi="Arial" w:cs="Arial"/>
            <w:bCs/>
            <w:kern w:val="1"/>
            <w:sz w:val="21"/>
            <w:szCs w:val="21"/>
          </w:rPr>
          <w:t>www.hermann-bloesch.de</w:t>
        </w:r>
      </w:hyperlink>
    </w:p>
    <w:p w:rsidR="007A65D2" w:rsidRPr="00106A1D" w:rsidRDefault="00D33C94">
      <w:pPr>
        <w:spacing w:line="289" w:lineRule="exact"/>
        <w:rPr>
          <w:rFonts w:ascii="Arial" w:hAnsi="Arial" w:cs="Arial"/>
          <w:bCs/>
          <w:color w:val="000000"/>
          <w:kern w:val="1"/>
          <w:sz w:val="21"/>
          <w:szCs w:val="21"/>
        </w:rPr>
      </w:pPr>
      <w:r>
        <w:rPr>
          <w:rFonts w:ascii="Arial" w:hAnsi="Arial" w:cs="Arial"/>
          <w:bCs/>
          <w:color w:val="000000"/>
          <w:kern w:val="1"/>
          <w:sz w:val="21"/>
          <w:szCs w:val="21"/>
        </w:rPr>
        <w:t xml:space="preserve"> </w:t>
      </w:r>
      <w:r w:rsidR="007A65D2">
        <w:rPr>
          <w:rFonts w:ascii="Arial" w:hAnsi="Arial" w:cs="Arial"/>
          <w:bCs/>
          <w:color w:val="000000"/>
          <w:kern w:val="1"/>
          <w:sz w:val="21"/>
          <w:szCs w:val="21"/>
        </w:rPr>
        <w:t xml:space="preserve"> </w:t>
      </w:r>
    </w:p>
    <w:p w:rsidR="00106A1D" w:rsidRPr="00106A1D" w:rsidRDefault="00106A1D">
      <w:pPr>
        <w:spacing w:line="289" w:lineRule="exact"/>
        <w:rPr>
          <w:rFonts w:ascii="Arial" w:hAnsi="Arial" w:cs="Arial"/>
          <w:b/>
          <w:bCs/>
          <w:color w:val="000000"/>
          <w:kern w:val="1"/>
          <w:sz w:val="21"/>
          <w:szCs w:val="21"/>
        </w:rPr>
      </w:pPr>
    </w:p>
    <w:p w:rsidR="00106A1D" w:rsidRPr="00106A1D" w:rsidRDefault="00106A1D">
      <w:pPr>
        <w:spacing w:line="289" w:lineRule="exact"/>
        <w:rPr>
          <w:rFonts w:ascii="Arial" w:hAnsi="Arial" w:cs="Arial"/>
          <w:b/>
          <w:bCs/>
          <w:color w:val="000000"/>
          <w:kern w:val="1"/>
          <w:sz w:val="21"/>
          <w:szCs w:val="21"/>
        </w:rPr>
      </w:pPr>
    </w:p>
    <w:p w:rsidR="00455D23" w:rsidRDefault="00CA40E0" w:rsidP="00CC4B8D">
      <w:pPr>
        <w:pStyle w:val="berschrift"/>
        <w:spacing w:line="289" w:lineRule="exact"/>
        <w:rPr>
          <w:rFonts w:cs="Arial"/>
          <w:color w:val="000000"/>
          <w:kern w:val="1"/>
          <w:szCs w:val="21"/>
        </w:rPr>
      </w:pPr>
      <w:r w:rsidRPr="00A1436A">
        <w:rPr>
          <w:rFonts w:cs="Arial"/>
          <w:color w:val="000000"/>
          <w:kern w:val="1"/>
          <w:szCs w:val="21"/>
        </w:rPr>
        <w:t>Bildtexte:</w:t>
      </w:r>
    </w:p>
    <w:p w:rsidR="00BE31B8" w:rsidRDefault="00A24EEC" w:rsidP="00BE31B8">
      <w:pPr>
        <w:spacing w:line="289" w:lineRule="exact"/>
        <w:rPr>
          <w:rFonts w:ascii="Arial" w:hAnsi="Arial" w:cs="Arial"/>
          <w:iCs/>
          <w:color w:val="000000"/>
          <w:kern w:val="1"/>
          <w:sz w:val="21"/>
          <w:szCs w:val="21"/>
        </w:rPr>
      </w:pPr>
      <w:r w:rsidRPr="00CC4B8D">
        <w:rPr>
          <w:rFonts w:ascii="Arial" w:hAnsi="Arial" w:cs="Arial"/>
          <w:b/>
          <w:sz w:val="21"/>
          <w:szCs w:val="21"/>
          <w:lang w:bidi="de-DE"/>
        </w:rPr>
        <w:t>i+R-</w:t>
      </w:r>
      <w:r w:rsidR="001E02B2">
        <w:rPr>
          <w:rFonts w:ascii="Arial" w:hAnsi="Arial" w:cs="Arial"/>
          <w:b/>
          <w:sz w:val="21"/>
          <w:szCs w:val="21"/>
          <w:lang w:bidi="de-DE"/>
        </w:rPr>
        <w:t>Hermann-Bloesch</w:t>
      </w:r>
      <w:r w:rsidRPr="00CC4B8D">
        <w:rPr>
          <w:rFonts w:ascii="Arial" w:hAnsi="Arial" w:cs="Arial"/>
          <w:b/>
          <w:sz w:val="21"/>
          <w:szCs w:val="21"/>
          <w:lang w:bidi="de-DE"/>
        </w:rPr>
        <w:t>-Visualisierung</w:t>
      </w:r>
      <w:r w:rsidR="001E02B2">
        <w:rPr>
          <w:rFonts w:ascii="Arial" w:hAnsi="Arial" w:cs="Arial"/>
          <w:b/>
          <w:sz w:val="21"/>
          <w:szCs w:val="21"/>
          <w:lang w:bidi="de-DE"/>
        </w:rPr>
        <w:t>-1</w:t>
      </w:r>
      <w:r w:rsidRPr="00CC4B8D">
        <w:rPr>
          <w:rFonts w:ascii="Arial" w:hAnsi="Arial" w:cs="Arial"/>
          <w:b/>
          <w:sz w:val="21"/>
          <w:szCs w:val="21"/>
          <w:lang w:bidi="de-DE"/>
        </w:rPr>
        <w:t>.jpg:</w:t>
      </w:r>
      <w:r w:rsidR="00202CB1">
        <w:rPr>
          <w:rFonts w:ascii="Arial" w:hAnsi="Arial" w:cs="Arial"/>
          <w:sz w:val="21"/>
          <w:szCs w:val="21"/>
          <w:lang w:bidi="de-DE"/>
        </w:rPr>
        <w:t xml:space="preserve"> </w:t>
      </w:r>
      <w:r w:rsidR="002F7FAB">
        <w:rPr>
          <w:rFonts w:ascii="Arial" w:hAnsi="Arial" w:cs="Arial"/>
          <w:sz w:val="21"/>
          <w:szCs w:val="21"/>
          <w:lang w:bidi="de-DE"/>
        </w:rPr>
        <w:t xml:space="preserve">Die Lindauer i+R Industrie- </w:t>
      </w:r>
      <w:r w:rsidR="00E044DF">
        <w:rPr>
          <w:rFonts w:ascii="Arial" w:hAnsi="Arial" w:cs="Arial"/>
          <w:sz w:val="21"/>
          <w:szCs w:val="21"/>
          <w:lang w:bidi="de-DE"/>
        </w:rPr>
        <w:t>&amp;</w:t>
      </w:r>
      <w:r w:rsidR="002F7FAB">
        <w:rPr>
          <w:rFonts w:ascii="Arial" w:hAnsi="Arial" w:cs="Arial"/>
          <w:sz w:val="21"/>
          <w:szCs w:val="21"/>
          <w:lang w:bidi="de-DE"/>
        </w:rPr>
        <w:t xml:space="preserve"> Gewerbebau errichtet das moderne Betriebsgebäude in energieeff</w:t>
      </w:r>
      <w:r w:rsidR="00C31F32">
        <w:rPr>
          <w:rFonts w:ascii="Arial" w:hAnsi="Arial" w:cs="Arial"/>
          <w:sz w:val="21"/>
          <w:szCs w:val="21"/>
          <w:lang w:bidi="de-DE"/>
        </w:rPr>
        <w:t>izienter Bauweise bis Ende 2018</w:t>
      </w:r>
      <w:r w:rsidR="002F7FAB">
        <w:rPr>
          <w:rFonts w:ascii="Arial" w:hAnsi="Arial" w:cs="Arial"/>
          <w:sz w:val="21"/>
          <w:szCs w:val="21"/>
          <w:lang w:bidi="de-DE"/>
        </w:rPr>
        <w:t>.</w:t>
      </w:r>
      <w:r w:rsidR="001E3463">
        <w:rPr>
          <w:rFonts w:ascii="Arial" w:hAnsi="Arial" w:cs="Arial"/>
          <w:sz w:val="21"/>
          <w:szCs w:val="21"/>
          <w:lang w:bidi="de-DE"/>
        </w:rPr>
        <w:t xml:space="preserve"> (Visualisierung: </w:t>
      </w:r>
      <w:r w:rsidR="00612766" w:rsidRPr="00187A56">
        <w:rPr>
          <w:rFonts w:ascii="Arial" w:hAnsi="Arial" w:cs="Arial"/>
          <w:sz w:val="21"/>
          <w:szCs w:val="21"/>
          <w:lang w:bidi="de-DE"/>
        </w:rPr>
        <w:t>Juniwind Architektur</w:t>
      </w:r>
      <w:r w:rsidR="001E3463">
        <w:rPr>
          <w:rFonts w:ascii="Arial" w:hAnsi="Arial" w:cs="Arial"/>
          <w:sz w:val="21"/>
          <w:szCs w:val="21"/>
          <w:lang w:bidi="de-DE"/>
        </w:rPr>
        <w:t>)</w:t>
      </w:r>
    </w:p>
    <w:p w:rsidR="00A24EEC" w:rsidRPr="00A24EEC" w:rsidRDefault="00A24EEC" w:rsidP="00CC4B8D">
      <w:pPr>
        <w:spacing w:line="289" w:lineRule="exact"/>
        <w:rPr>
          <w:rFonts w:ascii="Arial" w:hAnsi="Arial" w:cs="Arial"/>
          <w:sz w:val="21"/>
          <w:szCs w:val="21"/>
          <w:lang w:bidi="de-DE"/>
        </w:rPr>
      </w:pPr>
    </w:p>
    <w:p w:rsidR="00B015E7" w:rsidRDefault="001E02B2" w:rsidP="00B015E7">
      <w:pPr>
        <w:spacing w:line="289" w:lineRule="exact"/>
        <w:rPr>
          <w:rFonts w:ascii="Arial" w:hAnsi="Arial" w:cs="Arial"/>
          <w:sz w:val="21"/>
          <w:szCs w:val="21"/>
          <w:lang w:bidi="de-DE"/>
        </w:rPr>
      </w:pPr>
      <w:r w:rsidRPr="00CC4B8D">
        <w:rPr>
          <w:rFonts w:ascii="Arial" w:hAnsi="Arial" w:cs="Arial"/>
          <w:b/>
          <w:sz w:val="21"/>
          <w:szCs w:val="21"/>
          <w:lang w:bidi="de-DE"/>
        </w:rPr>
        <w:t>i+R-</w:t>
      </w:r>
      <w:r>
        <w:rPr>
          <w:rFonts w:ascii="Arial" w:hAnsi="Arial" w:cs="Arial"/>
          <w:b/>
          <w:sz w:val="21"/>
          <w:szCs w:val="21"/>
          <w:lang w:bidi="de-DE"/>
        </w:rPr>
        <w:t>Hermann-Bloesch</w:t>
      </w:r>
      <w:r w:rsidRPr="00CC4B8D">
        <w:rPr>
          <w:rFonts w:ascii="Arial" w:hAnsi="Arial" w:cs="Arial"/>
          <w:b/>
          <w:sz w:val="21"/>
          <w:szCs w:val="21"/>
          <w:lang w:bidi="de-DE"/>
        </w:rPr>
        <w:t>-Visualisierung</w:t>
      </w:r>
      <w:r>
        <w:rPr>
          <w:rFonts w:ascii="Arial" w:hAnsi="Arial" w:cs="Arial"/>
          <w:b/>
          <w:sz w:val="21"/>
          <w:szCs w:val="21"/>
          <w:lang w:bidi="de-DE"/>
        </w:rPr>
        <w:t>-2</w:t>
      </w:r>
      <w:r w:rsidRPr="00CC4B8D">
        <w:rPr>
          <w:rFonts w:ascii="Arial" w:hAnsi="Arial" w:cs="Arial"/>
          <w:b/>
          <w:sz w:val="21"/>
          <w:szCs w:val="21"/>
          <w:lang w:bidi="de-DE"/>
        </w:rPr>
        <w:t>.jpg</w:t>
      </w:r>
      <w:r w:rsidR="00AE38EB">
        <w:rPr>
          <w:rFonts w:ascii="Arial" w:hAnsi="Arial" w:cs="Arial"/>
          <w:b/>
          <w:sz w:val="21"/>
          <w:szCs w:val="21"/>
          <w:lang w:bidi="de-DE"/>
        </w:rPr>
        <w:t xml:space="preserve"> </w:t>
      </w:r>
      <w:r w:rsidR="00AE38EB" w:rsidRPr="00AE38EB">
        <w:rPr>
          <w:rFonts w:ascii="Arial" w:hAnsi="Arial" w:cs="Arial"/>
          <w:sz w:val="21"/>
          <w:szCs w:val="21"/>
          <w:lang w:bidi="de-DE"/>
        </w:rPr>
        <w:t>und</w:t>
      </w:r>
      <w:r w:rsidR="00AE38EB">
        <w:rPr>
          <w:rFonts w:ascii="Arial" w:hAnsi="Arial" w:cs="Arial"/>
          <w:b/>
          <w:sz w:val="21"/>
          <w:szCs w:val="21"/>
          <w:lang w:bidi="de-DE"/>
        </w:rPr>
        <w:t xml:space="preserve"> </w:t>
      </w:r>
      <w:r w:rsidR="00AE38EB" w:rsidRPr="00AE38EB">
        <w:rPr>
          <w:rFonts w:ascii="Arial" w:hAnsi="Arial" w:cs="Arial"/>
          <w:b/>
          <w:sz w:val="21"/>
          <w:szCs w:val="21"/>
          <w:lang w:bidi="de-DE"/>
        </w:rPr>
        <w:t>i+R-Hermann-Bloesch-Visualisierung-3.jpg</w:t>
      </w:r>
      <w:r w:rsidR="00CC4B8D" w:rsidRPr="00CC4B8D">
        <w:rPr>
          <w:rFonts w:ascii="Arial" w:hAnsi="Arial" w:cs="Arial"/>
          <w:b/>
          <w:sz w:val="21"/>
          <w:szCs w:val="21"/>
          <w:lang w:bidi="de-DE"/>
        </w:rPr>
        <w:t>:</w:t>
      </w:r>
      <w:r w:rsidR="00CC4B8D">
        <w:rPr>
          <w:rFonts w:ascii="Arial" w:hAnsi="Arial" w:cs="Arial"/>
          <w:sz w:val="21"/>
          <w:szCs w:val="21"/>
          <w:lang w:bidi="de-DE"/>
        </w:rPr>
        <w:t xml:space="preserve"> </w:t>
      </w:r>
      <w:r w:rsidR="002F7FAB">
        <w:rPr>
          <w:rFonts w:ascii="Arial" w:hAnsi="Arial" w:cs="Arial"/>
          <w:sz w:val="21"/>
          <w:szCs w:val="21"/>
          <w:lang w:bidi="de-DE"/>
        </w:rPr>
        <w:t>Aufschlussreiche Fassadengestaltung für den neuen Stammsitz in Vöhri</w:t>
      </w:r>
      <w:r w:rsidR="00E044DF">
        <w:rPr>
          <w:rFonts w:ascii="Arial" w:hAnsi="Arial" w:cs="Arial"/>
          <w:sz w:val="21"/>
          <w:szCs w:val="21"/>
          <w:lang w:bidi="de-DE"/>
        </w:rPr>
        <w:t>n</w:t>
      </w:r>
      <w:r w:rsidR="002F7FAB">
        <w:rPr>
          <w:rFonts w:ascii="Arial" w:hAnsi="Arial" w:cs="Arial"/>
          <w:sz w:val="21"/>
          <w:szCs w:val="21"/>
          <w:lang w:bidi="de-DE"/>
        </w:rPr>
        <w:t>gen: Rundfenster und andere Sonderanfertigungen sind die Spezialgebiete des süddeutschen Fensterherstellers Hermann-B</w:t>
      </w:r>
      <w:r w:rsidR="00E044DF">
        <w:rPr>
          <w:rFonts w:ascii="Arial" w:hAnsi="Arial" w:cs="Arial"/>
          <w:sz w:val="21"/>
          <w:szCs w:val="21"/>
          <w:lang w:bidi="de-DE"/>
        </w:rPr>
        <w:t>l</w:t>
      </w:r>
      <w:r w:rsidR="002F7FAB">
        <w:rPr>
          <w:rFonts w:ascii="Arial" w:hAnsi="Arial" w:cs="Arial"/>
          <w:sz w:val="21"/>
          <w:szCs w:val="21"/>
          <w:lang w:bidi="de-DE"/>
        </w:rPr>
        <w:t>ösch.</w:t>
      </w:r>
      <w:r w:rsidR="001E3463">
        <w:rPr>
          <w:rFonts w:ascii="Arial" w:hAnsi="Arial" w:cs="Arial"/>
          <w:sz w:val="21"/>
          <w:szCs w:val="21"/>
          <w:lang w:bidi="de-DE"/>
        </w:rPr>
        <w:t xml:space="preserve"> (Visualisierung: </w:t>
      </w:r>
      <w:r w:rsidR="00612766" w:rsidRPr="00187A56">
        <w:rPr>
          <w:rFonts w:ascii="Arial" w:hAnsi="Arial" w:cs="Arial"/>
          <w:sz w:val="21"/>
          <w:szCs w:val="21"/>
          <w:lang w:bidi="de-DE"/>
        </w:rPr>
        <w:t>Juniwind Architektur</w:t>
      </w:r>
      <w:r w:rsidR="001E3463">
        <w:rPr>
          <w:rFonts w:ascii="Arial" w:hAnsi="Arial" w:cs="Arial"/>
          <w:sz w:val="21"/>
          <w:szCs w:val="21"/>
          <w:lang w:bidi="de-DE"/>
        </w:rPr>
        <w:t>)</w:t>
      </w:r>
    </w:p>
    <w:p w:rsidR="001E02B2" w:rsidRDefault="001E02B2" w:rsidP="00B015E7">
      <w:pPr>
        <w:spacing w:line="289" w:lineRule="exact"/>
        <w:rPr>
          <w:rFonts w:ascii="Arial" w:hAnsi="Arial" w:cs="Arial"/>
          <w:sz w:val="21"/>
          <w:szCs w:val="21"/>
          <w:lang w:bidi="de-DE"/>
        </w:rPr>
      </w:pPr>
    </w:p>
    <w:p w:rsidR="001E02B2" w:rsidRDefault="001E02B2" w:rsidP="00B015E7">
      <w:pPr>
        <w:spacing w:line="289" w:lineRule="exact"/>
        <w:rPr>
          <w:rFonts w:ascii="Arial" w:hAnsi="Arial" w:cs="Arial"/>
          <w:sz w:val="21"/>
          <w:szCs w:val="21"/>
          <w:lang w:bidi="de-DE"/>
        </w:rPr>
      </w:pPr>
      <w:r w:rsidRPr="00CC4B8D">
        <w:rPr>
          <w:rFonts w:ascii="Arial" w:hAnsi="Arial" w:cs="Arial"/>
          <w:b/>
          <w:sz w:val="21"/>
          <w:szCs w:val="21"/>
          <w:lang w:bidi="de-DE"/>
        </w:rPr>
        <w:t>i+R-</w:t>
      </w:r>
      <w:r>
        <w:rPr>
          <w:rFonts w:ascii="Arial" w:hAnsi="Arial" w:cs="Arial"/>
          <w:b/>
          <w:sz w:val="21"/>
          <w:szCs w:val="21"/>
          <w:lang w:bidi="de-DE"/>
        </w:rPr>
        <w:t>Hermann-Bloesch</w:t>
      </w:r>
      <w:r w:rsidRPr="00CC4B8D">
        <w:rPr>
          <w:rFonts w:ascii="Arial" w:hAnsi="Arial" w:cs="Arial"/>
          <w:b/>
          <w:sz w:val="21"/>
          <w:szCs w:val="21"/>
          <w:lang w:bidi="de-DE"/>
        </w:rPr>
        <w:t>-</w:t>
      </w:r>
      <w:r w:rsidR="00113069">
        <w:rPr>
          <w:rFonts w:ascii="Arial" w:hAnsi="Arial" w:cs="Arial"/>
          <w:b/>
          <w:sz w:val="21"/>
          <w:szCs w:val="21"/>
          <w:lang w:bidi="de-DE"/>
        </w:rPr>
        <w:t>Firstfeier</w:t>
      </w:r>
      <w:r w:rsidRPr="00CC4B8D">
        <w:rPr>
          <w:rFonts w:ascii="Arial" w:hAnsi="Arial" w:cs="Arial"/>
          <w:b/>
          <w:sz w:val="21"/>
          <w:szCs w:val="21"/>
          <w:lang w:bidi="de-DE"/>
        </w:rPr>
        <w:t>.jpg:</w:t>
      </w:r>
      <w:r>
        <w:rPr>
          <w:rFonts w:ascii="Arial" w:hAnsi="Arial" w:cs="Arial"/>
          <w:sz w:val="21"/>
          <w:szCs w:val="21"/>
          <w:lang w:bidi="de-DE"/>
        </w:rPr>
        <w:t xml:space="preserve"> </w:t>
      </w:r>
      <w:r w:rsidR="00202CB1">
        <w:rPr>
          <w:rFonts w:ascii="Arial" w:hAnsi="Arial" w:cs="Arial"/>
          <w:sz w:val="21"/>
          <w:szCs w:val="21"/>
          <w:lang w:bidi="de-DE"/>
        </w:rPr>
        <w:t xml:space="preserve">i+R </w:t>
      </w:r>
      <w:r w:rsidR="00E044DF">
        <w:rPr>
          <w:rFonts w:ascii="Arial" w:hAnsi="Arial" w:cs="Arial"/>
          <w:sz w:val="21"/>
          <w:szCs w:val="21"/>
          <w:lang w:bidi="de-DE"/>
        </w:rPr>
        <w:t xml:space="preserve">Industrie- &amp; Gewerbebau </w:t>
      </w:r>
      <w:r w:rsidR="00202CB1">
        <w:rPr>
          <w:rFonts w:ascii="Arial" w:hAnsi="Arial" w:cs="Arial"/>
          <w:sz w:val="21"/>
          <w:szCs w:val="21"/>
          <w:lang w:bidi="de-DE"/>
        </w:rPr>
        <w:t>errichtet die neue Betriebsniederlassung der Hermann-Blösch GmbH in Vöhri</w:t>
      </w:r>
      <w:r w:rsidR="00E044DF">
        <w:rPr>
          <w:rFonts w:ascii="Arial" w:hAnsi="Arial" w:cs="Arial"/>
          <w:sz w:val="21"/>
          <w:szCs w:val="21"/>
          <w:lang w:bidi="de-DE"/>
        </w:rPr>
        <w:t>n</w:t>
      </w:r>
      <w:r w:rsidR="00202CB1">
        <w:rPr>
          <w:rFonts w:ascii="Arial" w:hAnsi="Arial" w:cs="Arial"/>
          <w:sz w:val="21"/>
          <w:szCs w:val="21"/>
          <w:lang w:bidi="de-DE"/>
        </w:rPr>
        <w:t xml:space="preserve">gen (Deutschland) bis Ende 2018. Am </w:t>
      </w:r>
      <w:r w:rsidR="00C31F32">
        <w:rPr>
          <w:rFonts w:ascii="Arial" w:hAnsi="Arial" w:cs="Arial"/>
          <w:sz w:val="21"/>
          <w:szCs w:val="21"/>
          <w:lang w:bidi="de-DE"/>
        </w:rPr>
        <w:t>27</w:t>
      </w:r>
      <w:r w:rsidR="00202CB1">
        <w:rPr>
          <w:rFonts w:ascii="Arial" w:hAnsi="Arial" w:cs="Arial"/>
          <w:sz w:val="21"/>
          <w:szCs w:val="21"/>
          <w:lang w:bidi="de-DE"/>
        </w:rPr>
        <w:t xml:space="preserve">. </w:t>
      </w:r>
      <w:r w:rsidR="00C31F32">
        <w:rPr>
          <w:rFonts w:ascii="Arial" w:hAnsi="Arial" w:cs="Arial"/>
          <w:sz w:val="21"/>
          <w:szCs w:val="21"/>
          <w:lang w:bidi="de-DE"/>
        </w:rPr>
        <w:t>Juli fand die Firstfeier statt</w:t>
      </w:r>
      <w:r w:rsidR="00202CB1">
        <w:rPr>
          <w:rFonts w:ascii="Arial" w:hAnsi="Arial" w:cs="Arial"/>
          <w:sz w:val="21"/>
          <w:szCs w:val="21"/>
          <w:lang w:bidi="de-DE"/>
        </w:rPr>
        <w:t>.</w:t>
      </w:r>
      <w:r w:rsidR="001E3463">
        <w:rPr>
          <w:rFonts w:ascii="Arial" w:hAnsi="Arial" w:cs="Arial"/>
          <w:sz w:val="21"/>
          <w:szCs w:val="21"/>
          <w:lang w:bidi="de-DE"/>
        </w:rPr>
        <w:t xml:space="preserve"> (Foto: </w:t>
      </w:r>
      <w:r w:rsidR="00113069">
        <w:rPr>
          <w:rFonts w:ascii="Arial" w:hAnsi="Arial" w:cs="Arial"/>
          <w:sz w:val="21"/>
          <w:szCs w:val="21"/>
          <w:lang w:bidi="de-DE"/>
        </w:rPr>
        <w:t>i+R</w:t>
      </w:r>
      <w:r w:rsidR="001E3463">
        <w:rPr>
          <w:rFonts w:ascii="Arial" w:hAnsi="Arial" w:cs="Arial"/>
          <w:sz w:val="21"/>
          <w:szCs w:val="21"/>
          <w:lang w:bidi="de-DE"/>
        </w:rPr>
        <w:t>)</w:t>
      </w:r>
    </w:p>
    <w:p w:rsidR="001E02B2" w:rsidRDefault="001E02B2" w:rsidP="00B015E7">
      <w:pPr>
        <w:spacing w:line="289" w:lineRule="exact"/>
        <w:rPr>
          <w:rFonts w:ascii="Arial" w:hAnsi="Arial" w:cs="Arial"/>
          <w:sz w:val="21"/>
          <w:szCs w:val="21"/>
          <w:lang w:bidi="de-DE"/>
        </w:rPr>
      </w:pPr>
    </w:p>
    <w:p w:rsidR="00BE31B8" w:rsidRDefault="00BE31B8" w:rsidP="00B015E7">
      <w:pPr>
        <w:spacing w:line="289" w:lineRule="exact"/>
        <w:rPr>
          <w:rFonts w:ascii="Arial" w:hAnsi="Arial" w:cs="Arial"/>
          <w:iCs/>
          <w:color w:val="000000"/>
          <w:kern w:val="1"/>
          <w:sz w:val="21"/>
          <w:szCs w:val="21"/>
        </w:rPr>
      </w:pPr>
    </w:p>
    <w:p w:rsidR="001E02B2" w:rsidRDefault="001E02B2" w:rsidP="00B015E7">
      <w:pPr>
        <w:spacing w:line="289" w:lineRule="exact"/>
        <w:rPr>
          <w:rFonts w:ascii="Arial" w:hAnsi="Arial" w:cs="Arial"/>
          <w:iCs/>
          <w:color w:val="000000"/>
          <w:kern w:val="1"/>
          <w:sz w:val="21"/>
          <w:szCs w:val="21"/>
        </w:rPr>
      </w:pPr>
    </w:p>
    <w:p w:rsidR="00C45B2A" w:rsidRPr="00A1436A" w:rsidRDefault="00C45B2A" w:rsidP="00C45B2A">
      <w:pPr>
        <w:spacing w:line="289" w:lineRule="exact"/>
        <w:rPr>
          <w:rFonts w:ascii="Arial" w:hAnsi="Arial" w:cs="Arial"/>
          <w:color w:val="000000"/>
          <w:kern w:val="1"/>
          <w:sz w:val="21"/>
          <w:szCs w:val="21"/>
        </w:rPr>
      </w:pPr>
      <w:r w:rsidRPr="00A1436A">
        <w:rPr>
          <w:rFonts w:ascii="Arial" w:hAnsi="Arial" w:cs="Arial"/>
          <w:iCs/>
          <w:color w:val="000000"/>
          <w:kern w:val="1"/>
          <w:sz w:val="21"/>
          <w:szCs w:val="21"/>
        </w:rPr>
        <w:t xml:space="preserve">Abdruck honorarfrei zur Berichterstattung über i+R Industrie- </w:t>
      </w:r>
      <w:r w:rsidR="00E044DF">
        <w:rPr>
          <w:rFonts w:ascii="Arial" w:hAnsi="Arial" w:cs="Arial"/>
          <w:iCs/>
          <w:color w:val="000000"/>
          <w:kern w:val="1"/>
          <w:sz w:val="21"/>
          <w:szCs w:val="21"/>
        </w:rPr>
        <w:t>&amp;</w:t>
      </w:r>
      <w:r w:rsidRPr="00A1436A">
        <w:rPr>
          <w:rFonts w:ascii="Arial" w:hAnsi="Arial" w:cs="Arial"/>
          <w:iCs/>
          <w:color w:val="000000"/>
          <w:kern w:val="1"/>
          <w:sz w:val="21"/>
          <w:szCs w:val="21"/>
        </w:rPr>
        <w:t xml:space="preserve"> Gewerbebau GmbH</w:t>
      </w:r>
      <w:r w:rsidR="001E02B2">
        <w:rPr>
          <w:rFonts w:ascii="Arial" w:hAnsi="Arial" w:cs="Arial"/>
          <w:iCs/>
          <w:color w:val="000000"/>
          <w:kern w:val="1"/>
          <w:sz w:val="21"/>
          <w:szCs w:val="21"/>
        </w:rPr>
        <w:t xml:space="preserve"> in Zusammenhang mit dem neuen Betriebsgebäude der Hermann-Blösch GmbH</w:t>
      </w:r>
      <w:r w:rsidRPr="00A1436A">
        <w:rPr>
          <w:rFonts w:ascii="Arial" w:hAnsi="Arial" w:cs="Arial"/>
          <w:iCs/>
          <w:color w:val="000000"/>
          <w:kern w:val="1"/>
          <w:sz w:val="21"/>
          <w:szCs w:val="21"/>
        </w:rPr>
        <w:t>. Angabe des Bildnachweises ist Voraussetzung.</w:t>
      </w:r>
    </w:p>
    <w:p w:rsidR="00C45B2A" w:rsidRDefault="00C45B2A" w:rsidP="00C45B2A">
      <w:pPr>
        <w:spacing w:line="289" w:lineRule="exact"/>
        <w:rPr>
          <w:rFonts w:ascii="Arial" w:hAnsi="Arial" w:cs="Arial"/>
          <w:color w:val="000000"/>
          <w:kern w:val="1"/>
          <w:sz w:val="21"/>
          <w:szCs w:val="21"/>
        </w:rPr>
      </w:pPr>
    </w:p>
    <w:p w:rsidR="00C45B2A" w:rsidRDefault="00C45B2A" w:rsidP="00C45B2A">
      <w:pPr>
        <w:spacing w:line="289" w:lineRule="exact"/>
        <w:rPr>
          <w:rFonts w:ascii="Arial" w:hAnsi="Arial" w:cs="Arial"/>
          <w:color w:val="000000"/>
          <w:kern w:val="1"/>
          <w:sz w:val="21"/>
          <w:szCs w:val="21"/>
        </w:rPr>
      </w:pPr>
    </w:p>
    <w:p w:rsidR="00CA40E0" w:rsidRPr="00A1436A" w:rsidRDefault="00CA40E0">
      <w:pPr>
        <w:spacing w:line="289" w:lineRule="exact"/>
        <w:rPr>
          <w:rFonts w:ascii="Arial" w:hAnsi="Arial" w:cs="Arial"/>
          <w:color w:val="000000"/>
          <w:kern w:val="1"/>
          <w:sz w:val="21"/>
          <w:szCs w:val="21"/>
        </w:rPr>
      </w:pPr>
    </w:p>
    <w:p w:rsidR="00CA40E0" w:rsidRPr="00A1436A" w:rsidRDefault="00CA40E0">
      <w:pPr>
        <w:pStyle w:val="berschrift"/>
        <w:spacing w:line="289" w:lineRule="exact"/>
        <w:rPr>
          <w:rFonts w:cs="Arial"/>
          <w:b w:val="0"/>
          <w:kern w:val="1"/>
          <w:szCs w:val="21"/>
        </w:rPr>
      </w:pPr>
      <w:r w:rsidRPr="00A1436A">
        <w:rPr>
          <w:rFonts w:cs="Arial"/>
          <w:kern w:val="1"/>
          <w:szCs w:val="21"/>
        </w:rPr>
        <w:t>Rückfragehinweis für die Redaktionen:</w:t>
      </w:r>
    </w:p>
    <w:p w:rsidR="001E3463" w:rsidRPr="001E3463" w:rsidRDefault="00CA40E0" w:rsidP="001E3463">
      <w:pPr>
        <w:pStyle w:val="berschrift"/>
        <w:spacing w:line="289" w:lineRule="exact"/>
        <w:rPr>
          <w:rFonts w:cs="Arial"/>
          <w:b w:val="0"/>
          <w:kern w:val="1"/>
          <w:szCs w:val="21"/>
        </w:rPr>
      </w:pPr>
      <w:r w:rsidRPr="00106A1D">
        <w:rPr>
          <w:rFonts w:cs="Arial"/>
          <w:b w:val="0"/>
          <w:kern w:val="1"/>
          <w:szCs w:val="21"/>
        </w:rPr>
        <w:t>i+</w:t>
      </w:r>
      <w:r w:rsidR="00D83C7D" w:rsidRPr="00106A1D">
        <w:rPr>
          <w:rFonts w:cs="Arial"/>
          <w:b w:val="0"/>
          <w:kern w:val="1"/>
          <w:szCs w:val="21"/>
        </w:rPr>
        <w:t xml:space="preserve">R Industrie- &amp; Gewerbebau GmbH, </w:t>
      </w:r>
      <w:r w:rsidR="001E02B2">
        <w:rPr>
          <w:rFonts w:cs="Arial"/>
          <w:b w:val="0"/>
          <w:kern w:val="1"/>
          <w:szCs w:val="21"/>
        </w:rPr>
        <w:t>Johannes Bereuter</w:t>
      </w:r>
      <w:r w:rsidRPr="00106A1D">
        <w:rPr>
          <w:rFonts w:cs="Arial"/>
          <w:b w:val="0"/>
          <w:kern w:val="1"/>
          <w:szCs w:val="21"/>
        </w:rPr>
        <w:t>, Tel</w:t>
      </w:r>
      <w:r w:rsidR="00D83C7D" w:rsidRPr="00106A1D">
        <w:rPr>
          <w:rFonts w:cs="Arial"/>
          <w:b w:val="0"/>
          <w:kern w:val="1"/>
          <w:szCs w:val="21"/>
        </w:rPr>
        <w:t>efon</w:t>
      </w:r>
      <w:r w:rsidRPr="00106A1D">
        <w:rPr>
          <w:rFonts w:cs="Arial"/>
          <w:b w:val="0"/>
          <w:kern w:val="1"/>
          <w:szCs w:val="21"/>
        </w:rPr>
        <w:t xml:space="preserve"> 0043/</w:t>
      </w:r>
      <w:r w:rsidR="001E02B2">
        <w:rPr>
          <w:rFonts w:cs="Arial"/>
          <w:b w:val="0"/>
          <w:kern w:val="1"/>
          <w:szCs w:val="21"/>
        </w:rPr>
        <w:t>5574/</w:t>
      </w:r>
      <w:r w:rsidR="001E02B2" w:rsidRPr="001E02B2">
        <w:rPr>
          <w:rFonts w:cs="Arial"/>
          <w:b w:val="0"/>
          <w:kern w:val="1"/>
          <w:szCs w:val="21"/>
        </w:rPr>
        <w:t>6888-2938</w:t>
      </w:r>
      <w:r w:rsidRPr="00106A1D">
        <w:rPr>
          <w:rFonts w:cs="Arial"/>
          <w:b w:val="0"/>
          <w:kern w:val="1"/>
          <w:szCs w:val="21"/>
        </w:rPr>
        <w:t>, Mail</w:t>
      </w:r>
      <w:r w:rsidRPr="00A1436A">
        <w:rPr>
          <w:rFonts w:cs="Arial"/>
          <w:b w:val="0"/>
          <w:kern w:val="1"/>
          <w:szCs w:val="21"/>
        </w:rPr>
        <w:t xml:space="preserve"> </w:t>
      </w:r>
      <w:hyperlink r:id="rId11" w:history="1">
        <w:r w:rsidR="001E02B2" w:rsidRPr="00F86F9D">
          <w:rPr>
            <w:rStyle w:val="Hyperlink"/>
            <w:rFonts w:cs="Arial"/>
            <w:b w:val="0"/>
            <w:kern w:val="1"/>
            <w:szCs w:val="21"/>
          </w:rPr>
          <w:t>j.bereuter@ir-gruppe.com</w:t>
        </w:r>
      </w:hyperlink>
      <w:r w:rsidR="001E02B2">
        <w:rPr>
          <w:rFonts w:cs="Arial"/>
          <w:b w:val="0"/>
          <w:kern w:val="1"/>
          <w:szCs w:val="21"/>
        </w:rPr>
        <w:t xml:space="preserve"> </w:t>
      </w:r>
    </w:p>
    <w:p w:rsidR="00D33C94" w:rsidRDefault="001E3463">
      <w:pPr>
        <w:pStyle w:val="TabellenInhalt"/>
        <w:spacing w:line="289" w:lineRule="exact"/>
        <w:rPr>
          <w:rStyle w:val="Fett"/>
          <w:rFonts w:cs="Arial"/>
          <w:b w:val="0"/>
          <w:bCs w:val="0"/>
          <w:color w:val="000000"/>
          <w:kern w:val="1"/>
          <w:szCs w:val="21"/>
        </w:rPr>
      </w:pPr>
      <w:r w:rsidRPr="00D33C94">
        <w:rPr>
          <w:rStyle w:val="Fett"/>
          <w:rFonts w:cs="Arial"/>
          <w:b w:val="0"/>
          <w:bCs w:val="0"/>
          <w:color w:val="000000"/>
          <w:kern w:val="1"/>
          <w:szCs w:val="21"/>
        </w:rPr>
        <w:t xml:space="preserve">Hermann-Blösch GmbH, </w:t>
      </w:r>
      <w:r w:rsidR="00113069">
        <w:rPr>
          <w:rStyle w:val="Fett"/>
          <w:rFonts w:cs="Arial"/>
          <w:b w:val="0"/>
          <w:bCs w:val="0"/>
          <w:color w:val="000000"/>
          <w:kern w:val="1"/>
          <w:szCs w:val="21"/>
        </w:rPr>
        <w:t xml:space="preserve">Dipl.-Kfm. </w:t>
      </w:r>
      <w:r w:rsidRPr="00D33C94">
        <w:rPr>
          <w:rStyle w:val="Fett"/>
          <w:rFonts w:cs="Arial"/>
          <w:b w:val="0"/>
          <w:bCs w:val="0"/>
          <w:color w:val="000000"/>
          <w:kern w:val="1"/>
          <w:szCs w:val="21"/>
        </w:rPr>
        <w:t>Bruno Herm</w:t>
      </w:r>
      <w:r w:rsidR="00A13FA1" w:rsidRPr="00D33C94">
        <w:rPr>
          <w:rStyle w:val="Fett"/>
          <w:rFonts w:cs="Arial"/>
          <w:b w:val="0"/>
          <w:bCs w:val="0"/>
          <w:color w:val="000000"/>
          <w:kern w:val="1"/>
          <w:szCs w:val="21"/>
        </w:rPr>
        <w:t>ann</w:t>
      </w:r>
      <w:r w:rsidR="00E96EA5" w:rsidRPr="00D33C94">
        <w:rPr>
          <w:rStyle w:val="Fett"/>
          <w:rFonts w:cs="Arial"/>
          <w:b w:val="0"/>
          <w:bCs w:val="0"/>
          <w:color w:val="000000"/>
          <w:kern w:val="1"/>
          <w:szCs w:val="21"/>
        </w:rPr>
        <w:t xml:space="preserve"> Telefon </w:t>
      </w:r>
      <w:r w:rsidR="00D33C94">
        <w:rPr>
          <w:rStyle w:val="Fett"/>
          <w:rFonts w:cs="Arial"/>
          <w:b w:val="0"/>
          <w:bCs w:val="0"/>
          <w:color w:val="000000"/>
          <w:kern w:val="1"/>
          <w:szCs w:val="21"/>
        </w:rPr>
        <w:t>0049/</w:t>
      </w:r>
      <w:r w:rsidR="00E96EA5" w:rsidRPr="00D33C94">
        <w:rPr>
          <w:rStyle w:val="Fett"/>
          <w:rFonts w:cs="Arial"/>
          <w:b w:val="0"/>
          <w:bCs w:val="0"/>
          <w:color w:val="000000"/>
          <w:kern w:val="1"/>
          <w:szCs w:val="21"/>
        </w:rPr>
        <w:t>7309/9636-0</w:t>
      </w:r>
      <w:r w:rsidR="00A13FA1" w:rsidRPr="00D33C94">
        <w:rPr>
          <w:rStyle w:val="Fett"/>
          <w:rFonts w:cs="Arial"/>
          <w:b w:val="0"/>
          <w:bCs w:val="0"/>
          <w:color w:val="000000"/>
          <w:kern w:val="1"/>
          <w:szCs w:val="21"/>
        </w:rPr>
        <w:t>,</w:t>
      </w:r>
      <w:r w:rsidR="00E96EA5" w:rsidRPr="00D33C94">
        <w:rPr>
          <w:rStyle w:val="Fett"/>
          <w:rFonts w:cs="Arial"/>
          <w:b w:val="0"/>
          <w:bCs w:val="0"/>
          <w:color w:val="000000"/>
          <w:kern w:val="1"/>
          <w:szCs w:val="21"/>
        </w:rPr>
        <w:t xml:space="preserve"> Mail </w:t>
      </w:r>
      <w:hyperlink r:id="rId12" w:history="1">
        <w:r w:rsidR="00D33C94" w:rsidRPr="00346BFE">
          <w:rPr>
            <w:rStyle w:val="Hyperlink"/>
            <w:rFonts w:cs="Arial"/>
            <w:kern w:val="1"/>
            <w:szCs w:val="21"/>
          </w:rPr>
          <w:t>info@hermann-bloesch.de</w:t>
        </w:r>
      </w:hyperlink>
    </w:p>
    <w:p w:rsidR="00CA40E0" w:rsidRDefault="00CA40E0">
      <w:pPr>
        <w:pStyle w:val="TabellenInhalt"/>
        <w:spacing w:line="289" w:lineRule="exact"/>
      </w:pPr>
      <w:r w:rsidRPr="00A1436A">
        <w:rPr>
          <w:rStyle w:val="Fett"/>
          <w:rFonts w:cs="Arial"/>
          <w:b w:val="0"/>
          <w:bCs w:val="0"/>
          <w:color w:val="000000"/>
          <w:kern w:val="1"/>
          <w:szCs w:val="21"/>
        </w:rPr>
        <w:t>Pzwei. Pressearbeit, Mag. Daniela Kaulfus, Telefon 0043/</w:t>
      </w:r>
      <w:r w:rsidR="008115D7">
        <w:rPr>
          <w:rStyle w:val="Fett"/>
          <w:rFonts w:cs="Arial"/>
          <w:b w:val="0"/>
          <w:bCs w:val="0"/>
          <w:color w:val="000000"/>
          <w:kern w:val="1"/>
          <w:szCs w:val="21"/>
        </w:rPr>
        <w:t>699/19259195</w:t>
      </w:r>
      <w:r w:rsidRPr="00A1436A">
        <w:rPr>
          <w:rStyle w:val="Fett"/>
          <w:rFonts w:cs="Arial"/>
          <w:b w:val="0"/>
          <w:bCs w:val="0"/>
          <w:color w:val="000000"/>
          <w:kern w:val="1"/>
          <w:szCs w:val="21"/>
        </w:rPr>
        <w:t>, Mail</w:t>
      </w:r>
      <w:r w:rsidRPr="00A1436A">
        <w:rPr>
          <w:rStyle w:val="Fett"/>
          <w:rFonts w:cs="Arial"/>
          <w:color w:val="000000"/>
          <w:kern w:val="1"/>
          <w:szCs w:val="21"/>
        </w:rPr>
        <w:t xml:space="preserve"> </w:t>
      </w:r>
      <w:hyperlink r:id="rId13" w:history="1">
        <w:r w:rsidRPr="00A1436A">
          <w:rPr>
            <w:rStyle w:val="Hyperlink"/>
          </w:rPr>
          <w:t>daniela.kaulfus@pzwei.at</w:t>
        </w:r>
      </w:hyperlink>
    </w:p>
    <w:sectPr w:rsidR="00CA40E0" w:rsidSect="00FF0FD9">
      <w:pgSz w:w="11906" w:h="16838"/>
      <w:pgMar w:top="1417" w:right="1417" w:bottom="1134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gfa Rotis Sans Serif Ex Bold">
    <w:charset w:val="00"/>
    <w:family w:val="auto"/>
    <w:pitch w:val="variable"/>
    <w:sig w:usb0="00000003" w:usb1="00000000" w:usb2="00000000" w:usb3="00000000" w:csb0="00000001" w:csb1="00000000"/>
  </w:font>
  <w:font w:name="Agfa Rotis Sans Serif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8A459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pStyle w:val="Titel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297B0D4C"/>
    <w:multiLevelType w:val="hybridMultilevel"/>
    <w:tmpl w:val="B3A8B9B8"/>
    <w:lvl w:ilvl="0" w:tplc="DF30BE9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874"/>
    <w:rsid w:val="00011EA0"/>
    <w:rsid w:val="00013C95"/>
    <w:rsid w:val="00015B7D"/>
    <w:rsid w:val="0002320B"/>
    <w:rsid w:val="000252C6"/>
    <w:rsid w:val="00026C2A"/>
    <w:rsid w:val="000376E5"/>
    <w:rsid w:val="000517B4"/>
    <w:rsid w:val="000675FD"/>
    <w:rsid w:val="000911EE"/>
    <w:rsid w:val="00092EFC"/>
    <w:rsid w:val="000B7029"/>
    <w:rsid w:val="000C18CE"/>
    <w:rsid w:val="000D06E4"/>
    <w:rsid w:val="000D0C7C"/>
    <w:rsid w:val="000D691D"/>
    <w:rsid w:val="000F3FAC"/>
    <w:rsid w:val="000F48B8"/>
    <w:rsid w:val="00106A1D"/>
    <w:rsid w:val="00107D84"/>
    <w:rsid w:val="00113069"/>
    <w:rsid w:val="00115BDC"/>
    <w:rsid w:val="00120165"/>
    <w:rsid w:val="0012056E"/>
    <w:rsid w:val="00121871"/>
    <w:rsid w:val="00142791"/>
    <w:rsid w:val="001513C1"/>
    <w:rsid w:val="00155667"/>
    <w:rsid w:val="00181653"/>
    <w:rsid w:val="00190572"/>
    <w:rsid w:val="00191AEF"/>
    <w:rsid w:val="00195CD4"/>
    <w:rsid w:val="001A1C0A"/>
    <w:rsid w:val="001A477C"/>
    <w:rsid w:val="001C32EB"/>
    <w:rsid w:val="001C6343"/>
    <w:rsid w:val="001D4570"/>
    <w:rsid w:val="001E02B2"/>
    <w:rsid w:val="001E3463"/>
    <w:rsid w:val="001F6FFC"/>
    <w:rsid w:val="001F713C"/>
    <w:rsid w:val="00202CB1"/>
    <w:rsid w:val="00227445"/>
    <w:rsid w:val="002365BA"/>
    <w:rsid w:val="002513E0"/>
    <w:rsid w:val="00256FA4"/>
    <w:rsid w:val="002929BC"/>
    <w:rsid w:val="00292CDB"/>
    <w:rsid w:val="002965F1"/>
    <w:rsid w:val="002A60BE"/>
    <w:rsid w:val="002B3898"/>
    <w:rsid w:val="002B6DDB"/>
    <w:rsid w:val="002B7D3E"/>
    <w:rsid w:val="002C2FA0"/>
    <w:rsid w:val="002D4A1E"/>
    <w:rsid w:val="002D7918"/>
    <w:rsid w:val="002F7FAB"/>
    <w:rsid w:val="00314339"/>
    <w:rsid w:val="00314D78"/>
    <w:rsid w:val="003226C6"/>
    <w:rsid w:val="00322A6E"/>
    <w:rsid w:val="003256DF"/>
    <w:rsid w:val="00335417"/>
    <w:rsid w:val="0034364D"/>
    <w:rsid w:val="003441D1"/>
    <w:rsid w:val="00346D27"/>
    <w:rsid w:val="0035159E"/>
    <w:rsid w:val="00351710"/>
    <w:rsid w:val="003605C3"/>
    <w:rsid w:val="003666B7"/>
    <w:rsid w:val="0037032D"/>
    <w:rsid w:val="00383110"/>
    <w:rsid w:val="0039574F"/>
    <w:rsid w:val="003D5E11"/>
    <w:rsid w:val="00426B45"/>
    <w:rsid w:val="00447015"/>
    <w:rsid w:val="00455D23"/>
    <w:rsid w:val="004751D3"/>
    <w:rsid w:val="0049760A"/>
    <w:rsid w:val="004B452C"/>
    <w:rsid w:val="004C447F"/>
    <w:rsid w:val="004C5A28"/>
    <w:rsid w:val="004E2324"/>
    <w:rsid w:val="00502736"/>
    <w:rsid w:val="0050276A"/>
    <w:rsid w:val="0053237E"/>
    <w:rsid w:val="00537906"/>
    <w:rsid w:val="0054289C"/>
    <w:rsid w:val="00543C5D"/>
    <w:rsid w:val="00566EE5"/>
    <w:rsid w:val="005700DE"/>
    <w:rsid w:val="00571D4D"/>
    <w:rsid w:val="005735E2"/>
    <w:rsid w:val="005747D9"/>
    <w:rsid w:val="00576E9F"/>
    <w:rsid w:val="005808F2"/>
    <w:rsid w:val="005871D0"/>
    <w:rsid w:val="00590EAA"/>
    <w:rsid w:val="005943E8"/>
    <w:rsid w:val="005A6D5F"/>
    <w:rsid w:val="005C58AE"/>
    <w:rsid w:val="005C5BCA"/>
    <w:rsid w:val="005D4C6C"/>
    <w:rsid w:val="005E1090"/>
    <w:rsid w:val="005F7C57"/>
    <w:rsid w:val="00610A4F"/>
    <w:rsid w:val="0061183A"/>
    <w:rsid w:val="00612766"/>
    <w:rsid w:val="006129E8"/>
    <w:rsid w:val="00617A26"/>
    <w:rsid w:val="00622B83"/>
    <w:rsid w:val="00624E7A"/>
    <w:rsid w:val="00631256"/>
    <w:rsid w:val="00633A3E"/>
    <w:rsid w:val="00644FA0"/>
    <w:rsid w:val="00666C5B"/>
    <w:rsid w:val="00680937"/>
    <w:rsid w:val="00690243"/>
    <w:rsid w:val="00691874"/>
    <w:rsid w:val="00694824"/>
    <w:rsid w:val="00695E72"/>
    <w:rsid w:val="006A1383"/>
    <w:rsid w:val="006A1E82"/>
    <w:rsid w:val="006D09D7"/>
    <w:rsid w:val="006D26B3"/>
    <w:rsid w:val="006D49D6"/>
    <w:rsid w:val="006E4144"/>
    <w:rsid w:val="006E6EF3"/>
    <w:rsid w:val="007141E4"/>
    <w:rsid w:val="00721F2D"/>
    <w:rsid w:val="00732A30"/>
    <w:rsid w:val="00762132"/>
    <w:rsid w:val="0076250D"/>
    <w:rsid w:val="00773D85"/>
    <w:rsid w:val="00790711"/>
    <w:rsid w:val="007A5957"/>
    <w:rsid w:val="007A65D2"/>
    <w:rsid w:val="007A7E12"/>
    <w:rsid w:val="007C79D2"/>
    <w:rsid w:val="007D1880"/>
    <w:rsid w:val="007E466C"/>
    <w:rsid w:val="007F4B39"/>
    <w:rsid w:val="00811572"/>
    <w:rsid w:val="008115D7"/>
    <w:rsid w:val="00813240"/>
    <w:rsid w:val="008174C4"/>
    <w:rsid w:val="0081787C"/>
    <w:rsid w:val="0085228D"/>
    <w:rsid w:val="00853E89"/>
    <w:rsid w:val="00864DA1"/>
    <w:rsid w:val="008728B9"/>
    <w:rsid w:val="0087473B"/>
    <w:rsid w:val="00877AD5"/>
    <w:rsid w:val="00885EA8"/>
    <w:rsid w:val="008878A9"/>
    <w:rsid w:val="00894BC9"/>
    <w:rsid w:val="00897031"/>
    <w:rsid w:val="008A7D35"/>
    <w:rsid w:val="008B2DCD"/>
    <w:rsid w:val="008C499B"/>
    <w:rsid w:val="008D2DAE"/>
    <w:rsid w:val="008D4870"/>
    <w:rsid w:val="008E75DE"/>
    <w:rsid w:val="009150CA"/>
    <w:rsid w:val="009354DA"/>
    <w:rsid w:val="00954611"/>
    <w:rsid w:val="00957CFB"/>
    <w:rsid w:val="00962FB8"/>
    <w:rsid w:val="00967D5A"/>
    <w:rsid w:val="009722F7"/>
    <w:rsid w:val="00980CD9"/>
    <w:rsid w:val="009A1A53"/>
    <w:rsid w:val="009A1DE2"/>
    <w:rsid w:val="009A281D"/>
    <w:rsid w:val="009A4504"/>
    <w:rsid w:val="009A7546"/>
    <w:rsid w:val="009B0066"/>
    <w:rsid w:val="009E1432"/>
    <w:rsid w:val="009E714E"/>
    <w:rsid w:val="009F2A0C"/>
    <w:rsid w:val="00A02944"/>
    <w:rsid w:val="00A119E1"/>
    <w:rsid w:val="00A13FA1"/>
    <w:rsid w:val="00A1436A"/>
    <w:rsid w:val="00A24A2A"/>
    <w:rsid w:val="00A24EEC"/>
    <w:rsid w:val="00A65627"/>
    <w:rsid w:val="00A679EC"/>
    <w:rsid w:val="00A73620"/>
    <w:rsid w:val="00A73E06"/>
    <w:rsid w:val="00A74D6B"/>
    <w:rsid w:val="00A770FB"/>
    <w:rsid w:val="00A94D4E"/>
    <w:rsid w:val="00A95502"/>
    <w:rsid w:val="00AA3CFF"/>
    <w:rsid w:val="00AB229B"/>
    <w:rsid w:val="00AB668E"/>
    <w:rsid w:val="00AC142F"/>
    <w:rsid w:val="00AE38EB"/>
    <w:rsid w:val="00AF2971"/>
    <w:rsid w:val="00B015E7"/>
    <w:rsid w:val="00B052E1"/>
    <w:rsid w:val="00B07E3B"/>
    <w:rsid w:val="00B324F9"/>
    <w:rsid w:val="00B45D51"/>
    <w:rsid w:val="00B50DFD"/>
    <w:rsid w:val="00B62244"/>
    <w:rsid w:val="00B622F7"/>
    <w:rsid w:val="00B84BCF"/>
    <w:rsid w:val="00B96285"/>
    <w:rsid w:val="00BA0289"/>
    <w:rsid w:val="00BA2C42"/>
    <w:rsid w:val="00BA4C48"/>
    <w:rsid w:val="00BB2C4F"/>
    <w:rsid w:val="00BD335C"/>
    <w:rsid w:val="00BD6A65"/>
    <w:rsid w:val="00BE31B8"/>
    <w:rsid w:val="00BF073B"/>
    <w:rsid w:val="00C01E79"/>
    <w:rsid w:val="00C0217C"/>
    <w:rsid w:val="00C21814"/>
    <w:rsid w:val="00C2501B"/>
    <w:rsid w:val="00C27202"/>
    <w:rsid w:val="00C31F32"/>
    <w:rsid w:val="00C36BA5"/>
    <w:rsid w:val="00C4392C"/>
    <w:rsid w:val="00C45B2A"/>
    <w:rsid w:val="00C47080"/>
    <w:rsid w:val="00C6109A"/>
    <w:rsid w:val="00C8372B"/>
    <w:rsid w:val="00C8514E"/>
    <w:rsid w:val="00CA0BEC"/>
    <w:rsid w:val="00CA40E0"/>
    <w:rsid w:val="00CA4BF3"/>
    <w:rsid w:val="00CC4B8D"/>
    <w:rsid w:val="00CC5AD9"/>
    <w:rsid w:val="00CC6B46"/>
    <w:rsid w:val="00D1777A"/>
    <w:rsid w:val="00D33C94"/>
    <w:rsid w:val="00D4274E"/>
    <w:rsid w:val="00D5226E"/>
    <w:rsid w:val="00D653C9"/>
    <w:rsid w:val="00D74B9E"/>
    <w:rsid w:val="00D83C7D"/>
    <w:rsid w:val="00D93ADC"/>
    <w:rsid w:val="00DB0BBE"/>
    <w:rsid w:val="00DC4E51"/>
    <w:rsid w:val="00DD494C"/>
    <w:rsid w:val="00DD63C0"/>
    <w:rsid w:val="00DE256C"/>
    <w:rsid w:val="00DF1D56"/>
    <w:rsid w:val="00DF7FE0"/>
    <w:rsid w:val="00E0429D"/>
    <w:rsid w:val="00E044DF"/>
    <w:rsid w:val="00E14640"/>
    <w:rsid w:val="00E2205A"/>
    <w:rsid w:val="00E31129"/>
    <w:rsid w:val="00E35D69"/>
    <w:rsid w:val="00E376F0"/>
    <w:rsid w:val="00E510FE"/>
    <w:rsid w:val="00E538C5"/>
    <w:rsid w:val="00E62602"/>
    <w:rsid w:val="00E62C4D"/>
    <w:rsid w:val="00E80E95"/>
    <w:rsid w:val="00E878E3"/>
    <w:rsid w:val="00E96EA5"/>
    <w:rsid w:val="00E97148"/>
    <w:rsid w:val="00E97BE4"/>
    <w:rsid w:val="00EA35FE"/>
    <w:rsid w:val="00EA7B63"/>
    <w:rsid w:val="00EB1CAE"/>
    <w:rsid w:val="00EB64BD"/>
    <w:rsid w:val="00EC7226"/>
    <w:rsid w:val="00ED0B79"/>
    <w:rsid w:val="00ED41B0"/>
    <w:rsid w:val="00ED4AC7"/>
    <w:rsid w:val="00ED5FC0"/>
    <w:rsid w:val="00EE396A"/>
    <w:rsid w:val="00EE698D"/>
    <w:rsid w:val="00EF0C45"/>
    <w:rsid w:val="00EF512A"/>
    <w:rsid w:val="00EF5787"/>
    <w:rsid w:val="00F10624"/>
    <w:rsid w:val="00F11F39"/>
    <w:rsid w:val="00F14A8C"/>
    <w:rsid w:val="00F24259"/>
    <w:rsid w:val="00F441F6"/>
    <w:rsid w:val="00F65FD0"/>
    <w:rsid w:val="00F757B9"/>
    <w:rsid w:val="00F93113"/>
    <w:rsid w:val="00FB2EA7"/>
    <w:rsid w:val="00FB5478"/>
    <w:rsid w:val="00FC0642"/>
    <w:rsid w:val="00FC5E1C"/>
    <w:rsid w:val="00FD7D8F"/>
    <w:rsid w:val="00FE3D38"/>
    <w:rsid w:val="00FE7441"/>
    <w:rsid w:val="00FF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Absatz-Standardschriftart1">
    <w:name w:val="Absatz-Standardschriftart1"/>
  </w:style>
  <w:style w:type="character" w:customStyle="1" w:styleId="WW8Num1z2">
    <w:name w:val="WW8Num1z2"/>
    <w:rPr>
      <w:rFonts w:ascii="Courier New" w:hAnsi="Courier New" w:cs="Courier New"/>
    </w:rPr>
  </w:style>
  <w:style w:type="character" w:customStyle="1" w:styleId="WW8Num1z3">
    <w:name w:val="WW8Num1z3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-Absatz-Standardschriftart">
    <w:name w:val="WW-Absatz-Standardschriftart"/>
  </w:style>
  <w:style w:type="character" w:styleId="Hyperlink">
    <w:name w:val="Hyperlink"/>
    <w:rPr>
      <w:color w:val="0000FF"/>
      <w:u w:val="single"/>
    </w:rPr>
  </w:style>
  <w:style w:type="character" w:styleId="Fett">
    <w:name w:val="Strong"/>
    <w:qFormat/>
    <w:rPr>
      <w:b/>
      <w:bCs/>
    </w:rPr>
  </w:style>
  <w:style w:type="character" w:customStyle="1" w:styleId="Kommentarzeichen1">
    <w:name w:val="Kommentarzeichen1"/>
    <w:rPr>
      <w:sz w:val="16"/>
      <w:szCs w:val="16"/>
    </w:rPr>
  </w:style>
  <w:style w:type="character" w:customStyle="1" w:styleId="KommentartextZchn">
    <w:name w:val="Kommentartext Zchn"/>
    <w:rPr>
      <w:lang w:val="de-DE"/>
    </w:rPr>
  </w:style>
  <w:style w:type="character" w:customStyle="1" w:styleId="KommentarthemaZchn">
    <w:name w:val="Kommentarthema Zchn"/>
    <w:rPr>
      <w:b/>
      <w:bCs/>
      <w:lang w:val="de-DE"/>
    </w:rPr>
  </w:style>
  <w:style w:type="character" w:customStyle="1" w:styleId="SprechblasentextZchn">
    <w:name w:val="Sprechblasentext Zchn"/>
    <w:rPr>
      <w:rFonts w:ascii="Tahoma" w:hAnsi="Tahoma" w:cs="Tahoma"/>
      <w:sz w:val="16"/>
      <w:szCs w:val="16"/>
      <w:lang w:val="de-DE"/>
    </w:rPr>
  </w:style>
  <w:style w:type="paragraph" w:customStyle="1" w:styleId="berschrift">
    <w:name w:val="Überschrift"/>
    <w:basedOn w:val="Standard"/>
    <w:next w:val="Standard"/>
    <w:pPr>
      <w:keepNext/>
      <w:spacing w:line="289" w:lineRule="atLeast"/>
    </w:pPr>
    <w:rPr>
      <w:rFonts w:ascii="Arial" w:eastAsia="Lucida Sans Unicode" w:hAnsi="Arial" w:cs="Tahoma"/>
      <w:b/>
      <w:sz w:val="21"/>
      <w:szCs w:val="28"/>
      <w:lang w:bidi="de-DE"/>
    </w:rPr>
  </w:style>
  <w:style w:type="paragraph" w:styleId="Textkrper">
    <w:name w:val="Body Text"/>
    <w:basedOn w:val="Standard"/>
    <w:pPr>
      <w:spacing w:after="120" w:line="289" w:lineRule="atLeast"/>
    </w:pPr>
    <w:rPr>
      <w:rFonts w:ascii="Arial" w:eastAsia="Lucida Sans Unicode" w:hAnsi="Arial" w:cs="Tahoma"/>
      <w:sz w:val="21"/>
      <w:lang w:bidi="de-DE"/>
    </w:rPr>
  </w:style>
  <w:style w:type="paragraph" w:styleId="Liste">
    <w:name w:val="List"/>
    <w:basedOn w:val="Textkrper"/>
    <w:rPr>
      <w:rFonts w:cs="Mang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customStyle="1" w:styleId="Titel2">
    <w:name w:val="Titel 2"/>
    <w:basedOn w:val="Standard"/>
    <w:pPr>
      <w:autoSpaceDE w:val="0"/>
    </w:pPr>
    <w:rPr>
      <w:rFonts w:ascii="Agfa Rotis Sans Serif Ex Bold" w:hAnsi="Agfa Rotis Sans Serif Ex Bold" w:cs="Arial"/>
      <w:color w:val="000000"/>
      <w:sz w:val="28"/>
      <w:szCs w:val="28"/>
    </w:rPr>
  </w:style>
  <w:style w:type="paragraph" w:customStyle="1" w:styleId="Titel3">
    <w:name w:val="Titel 3"/>
    <w:basedOn w:val="Titel2"/>
    <w:rPr>
      <w:rFonts w:ascii="Arial" w:hAnsi="Arial"/>
      <w:b/>
      <w:bCs/>
      <w:sz w:val="24"/>
      <w:szCs w:val="20"/>
    </w:rPr>
  </w:style>
  <w:style w:type="paragraph" w:customStyle="1" w:styleId="TextBaubeschreibung">
    <w:name w:val="Text Baubeschreibung"/>
    <w:basedOn w:val="Titel3"/>
    <w:pPr>
      <w:ind w:left="357"/>
    </w:pPr>
    <w:rPr>
      <w:rFonts w:ascii="Agfa Rotis Sans Serif" w:hAnsi="Agfa Rotis Sans Serif" w:cs="Agfa Rotis Sans Serif"/>
      <w:b w:val="0"/>
      <w:bCs w:val="0"/>
      <w:sz w:val="20"/>
    </w:rPr>
  </w:style>
  <w:style w:type="paragraph" w:customStyle="1" w:styleId="Titel1">
    <w:name w:val="Titel 1"/>
    <w:basedOn w:val="Standard"/>
    <w:pPr>
      <w:numPr>
        <w:numId w:val="2"/>
      </w:numPr>
      <w:tabs>
        <w:tab w:val="left" w:pos="357"/>
      </w:tabs>
      <w:autoSpaceDE w:val="0"/>
      <w:spacing w:after="240"/>
    </w:pPr>
    <w:rPr>
      <w:rFonts w:ascii="Agfa Rotis Sans Serif Ex Bold" w:hAnsi="Agfa Rotis Sans Serif Ex Bold" w:cs="Arial"/>
      <w:b/>
      <w:bCs/>
      <w:color w:val="000000"/>
      <w:sz w:val="32"/>
      <w:szCs w:val="20"/>
    </w:rPr>
  </w:style>
  <w:style w:type="paragraph" w:customStyle="1" w:styleId="TabellenInhalt">
    <w:name w:val="Tabellen Inhalt"/>
    <w:basedOn w:val="Standard"/>
    <w:pPr>
      <w:suppressLineNumbers/>
      <w:spacing w:line="289" w:lineRule="atLeast"/>
    </w:pPr>
    <w:rPr>
      <w:rFonts w:ascii="Arial" w:eastAsia="Lucida Sans Unicode" w:hAnsi="Arial" w:cs="Tahoma"/>
      <w:sz w:val="21"/>
      <w:lang w:bidi="de-DE"/>
    </w:rPr>
  </w:style>
  <w:style w:type="paragraph" w:customStyle="1" w:styleId="Kommentartext1">
    <w:name w:val="Kommentartext1"/>
    <w:basedOn w:val="Standard"/>
    <w:rPr>
      <w:sz w:val="20"/>
      <w:szCs w:val="20"/>
    </w:rPr>
  </w:style>
  <w:style w:type="paragraph" w:styleId="Kommentarthema">
    <w:name w:val="annotation subject"/>
    <w:basedOn w:val="Kommentartext1"/>
    <w:next w:val="Kommentartext1"/>
    <w:rPr>
      <w:b/>
      <w:bCs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MittlereListe2-Akzent21">
    <w:name w:val="Mittlere Liste 2 - Akzent 21"/>
    <w:pPr>
      <w:suppressAutoHyphens/>
    </w:pPr>
    <w:rPr>
      <w:sz w:val="24"/>
      <w:szCs w:val="24"/>
      <w:lang w:eastAsia="zh-CN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D4570"/>
    <w:rPr>
      <w:sz w:val="16"/>
      <w:szCs w:val="16"/>
    </w:rPr>
  </w:style>
  <w:style w:type="paragraph" w:styleId="Kommentartext">
    <w:name w:val="annotation text"/>
    <w:basedOn w:val="Standard"/>
    <w:link w:val="KommentartextZchn1"/>
    <w:uiPriority w:val="99"/>
    <w:semiHidden/>
    <w:unhideWhenUsed/>
    <w:rsid w:val="001D4570"/>
    <w:rPr>
      <w:sz w:val="20"/>
      <w:szCs w:val="20"/>
    </w:rPr>
  </w:style>
  <w:style w:type="character" w:customStyle="1" w:styleId="KommentartextZchn1">
    <w:name w:val="Kommentartext Zchn1"/>
    <w:basedOn w:val="Absatz-Standardschriftart"/>
    <w:link w:val="Kommentartext"/>
    <w:uiPriority w:val="99"/>
    <w:semiHidden/>
    <w:rsid w:val="001D4570"/>
    <w:rPr>
      <w:lang w:eastAsia="zh-CN"/>
    </w:rPr>
  </w:style>
  <w:style w:type="paragraph" w:styleId="Listenabsatz">
    <w:name w:val="List Paragraph"/>
    <w:basedOn w:val="Standard"/>
    <w:uiPriority w:val="34"/>
    <w:qFormat/>
    <w:rsid w:val="001D4570"/>
    <w:pPr>
      <w:suppressAutoHyphens w:val="0"/>
      <w:ind w:left="720"/>
    </w:pPr>
    <w:rPr>
      <w:rFonts w:ascii="Calibri" w:eastAsia="Calibri" w:hAnsi="Calibri"/>
      <w:sz w:val="20"/>
      <w:szCs w:val="20"/>
      <w:lang w:eastAsia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351710"/>
    <w:rPr>
      <w:color w:val="800080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semiHidden/>
    <w:unhideWhenUsed/>
    <w:rsid w:val="003441D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441D1"/>
    <w:rPr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Absatz-Standardschriftart1">
    <w:name w:val="Absatz-Standardschriftart1"/>
  </w:style>
  <w:style w:type="character" w:customStyle="1" w:styleId="WW8Num1z2">
    <w:name w:val="WW8Num1z2"/>
    <w:rPr>
      <w:rFonts w:ascii="Courier New" w:hAnsi="Courier New" w:cs="Courier New"/>
    </w:rPr>
  </w:style>
  <w:style w:type="character" w:customStyle="1" w:styleId="WW8Num1z3">
    <w:name w:val="WW8Num1z3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-Absatz-Standardschriftart">
    <w:name w:val="WW-Absatz-Standardschriftart"/>
  </w:style>
  <w:style w:type="character" w:styleId="Hyperlink">
    <w:name w:val="Hyperlink"/>
    <w:rPr>
      <w:color w:val="0000FF"/>
      <w:u w:val="single"/>
    </w:rPr>
  </w:style>
  <w:style w:type="character" w:styleId="Fett">
    <w:name w:val="Strong"/>
    <w:qFormat/>
    <w:rPr>
      <w:b/>
      <w:bCs/>
    </w:rPr>
  </w:style>
  <w:style w:type="character" w:customStyle="1" w:styleId="Kommentarzeichen1">
    <w:name w:val="Kommentarzeichen1"/>
    <w:rPr>
      <w:sz w:val="16"/>
      <w:szCs w:val="16"/>
    </w:rPr>
  </w:style>
  <w:style w:type="character" w:customStyle="1" w:styleId="KommentartextZchn">
    <w:name w:val="Kommentartext Zchn"/>
    <w:rPr>
      <w:lang w:val="de-DE"/>
    </w:rPr>
  </w:style>
  <w:style w:type="character" w:customStyle="1" w:styleId="KommentarthemaZchn">
    <w:name w:val="Kommentarthema Zchn"/>
    <w:rPr>
      <w:b/>
      <w:bCs/>
      <w:lang w:val="de-DE"/>
    </w:rPr>
  </w:style>
  <w:style w:type="character" w:customStyle="1" w:styleId="SprechblasentextZchn">
    <w:name w:val="Sprechblasentext Zchn"/>
    <w:rPr>
      <w:rFonts w:ascii="Tahoma" w:hAnsi="Tahoma" w:cs="Tahoma"/>
      <w:sz w:val="16"/>
      <w:szCs w:val="16"/>
      <w:lang w:val="de-DE"/>
    </w:rPr>
  </w:style>
  <w:style w:type="paragraph" w:customStyle="1" w:styleId="berschrift">
    <w:name w:val="Überschrift"/>
    <w:basedOn w:val="Standard"/>
    <w:next w:val="Standard"/>
    <w:pPr>
      <w:keepNext/>
      <w:spacing w:line="289" w:lineRule="atLeast"/>
    </w:pPr>
    <w:rPr>
      <w:rFonts w:ascii="Arial" w:eastAsia="Lucida Sans Unicode" w:hAnsi="Arial" w:cs="Tahoma"/>
      <w:b/>
      <w:sz w:val="21"/>
      <w:szCs w:val="28"/>
      <w:lang w:bidi="de-DE"/>
    </w:rPr>
  </w:style>
  <w:style w:type="paragraph" w:styleId="Textkrper">
    <w:name w:val="Body Text"/>
    <w:basedOn w:val="Standard"/>
    <w:pPr>
      <w:spacing w:after="120" w:line="289" w:lineRule="atLeast"/>
    </w:pPr>
    <w:rPr>
      <w:rFonts w:ascii="Arial" w:eastAsia="Lucida Sans Unicode" w:hAnsi="Arial" w:cs="Tahoma"/>
      <w:sz w:val="21"/>
      <w:lang w:bidi="de-DE"/>
    </w:rPr>
  </w:style>
  <w:style w:type="paragraph" w:styleId="Liste">
    <w:name w:val="List"/>
    <w:basedOn w:val="Textkrper"/>
    <w:rPr>
      <w:rFonts w:cs="Mang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customStyle="1" w:styleId="Titel2">
    <w:name w:val="Titel 2"/>
    <w:basedOn w:val="Standard"/>
    <w:pPr>
      <w:autoSpaceDE w:val="0"/>
    </w:pPr>
    <w:rPr>
      <w:rFonts w:ascii="Agfa Rotis Sans Serif Ex Bold" w:hAnsi="Agfa Rotis Sans Serif Ex Bold" w:cs="Arial"/>
      <w:color w:val="000000"/>
      <w:sz w:val="28"/>
      <w:szCs w:val="28"/>
    </w:rPr>
  </w:style>
  <w:style w:type="paragraph" w:customStyle="1" w:styleId="Titel3">
    <w:name w:val="Titel 3"/>
    <w:basedOn w:val="Titel2"/>
    <w:rPr>
      <w:rFonts w:ascii="Arial" w:hAnsi="Arial"/>
      <w:b/>
      <w:bCs/>
      <w:sz w:val="24"/>
      <w:szCs w:val="20"/>
    </w:rPr>
  </w:style>
  <w:style w:type="paragraph" w:customStyle="1" w:styleId="TextBaubeschreibung">
    <w:name w:val="Text Baubeschreibung"/>
    <w:basedOn w:val="Titel3"/>
    <w:pPr>
      <w:ind w:left="357"/>
    </w:pPr>
    <w:rPr>
      <w:rFonts w:ascii="Agfa Rotis Sans Serif" w:hAnsi="Agfa Rotis Sans Serif" w:cs="Agfa Rotis Sans Serif"/>
      <w:b w:val="0"/>
      <w:bCs w:val="0"/>
      <w:sz w:val="20"/>
    </w:rPr>
  </w:style>
  <w:style w:type="paragraph" w:customStyle="1" w:styleId="Titel1">
    <w:name w:val="Titel 1"/>
    <w:basedOn w:val="Standard"/>
    <w:pPr>
      <w:numPr>
        <w:numId w:val="2"/>
      </w:numPr>
      <w:tabs>
        <w:tab w:val="left" w:pos="357"/>
      </w:tabs>
      <w:autoSpaceDE w:val="0"/>
      <w:spacing w:after="240"/>
    </w:pPr>
    <w:rPr>
      <w:rFonts w:ascii="Agfa Rotis Sans Serif Ex Bold" w:hAnsi="Agfa Rotis Sans Serif Ex Bold" w:cs="Arial"/>
      <w:b/>
      <w:bCs/>
      <w:color w:val="000000"/>
      <w:sz w:val="32"/>
      <w:szCs w:val="20"/>
    </w:rPr>
  </w:style>
  <w:style w:type="paragraph" w:customStyle="1" w:styleId="TabellenInhalt">
    <w:name w:val="Tabellen Inhalt"/>
    <w:basedOn w:val="Standard"/>
    <w:pPr>
      <w:suppressLineNumbers/>
      <w:spacing w:line="289" w:lineRule="atLeast"/>
    </w:pPr>
    <w:rPr>
      <w:rFonts w:ascii="Arial" w:eastAsia="Lucida Sans Unicode" w:hAnsi="Arial" w:cs="Tahoma"/>
      <w:sz w:val="21"/>
      <w:lang w:bidi="de-DE"/>
    </w:rPr>
  </w:style>
  <w:style w:type="paragraph" w:customStyle="1" w:styleId="Kommentartext1">
    <w:name w:val="Kommentartext1"/>
    <w:basedOn w:val="Standard"/>
    <w:rPr>
      <w:sz w:val="20"/>
      <w:szCs w:val="20"/>
    </w:rPr>
  </w:style>
  <w:style w:type="paragraph" w:styleId="Kommentarthema">
    <w:name w:val="annotation subject"/>
    <w:basedOn w:val="Kommentartext1"/>
    <w:next w:val="Kommentartext1"/>
    <w:rPr>
      <w:b/>
      <w:bCs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MittlereListe2-Akzent21">
    <w:name w:val="Mittlere Liste 2 - Akzent 21"/>
    <w:pPr>
      <w:suppressAutoHyphens/>
    </w:pPr>
    <w:rPr>
      <w:sz w:val="24"/>
      <w:szCs w:val="24"/>
      <w:lang w:eastAsia="zh-CN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D4570"/>
    <w:rPr>
      <w:sz w:val="16"/>
      <w:szCs w:val="16"/>
    </w:rPr>
  </w:style>
  <w:style w:type="paragraph" w:styleId="Kommentartext">
    <w:name w:val="annotation text"/>
    <w:basedOn w:val="Standard"/>
    <w:link w:val="KommentartextZchn1"/>
    <w:uiPriority w:val="99"/>
    <w:semiHidden/>
    <w:unhideWhenUsed/>
    <w:rsid w:val="001D4570"/>
    <w:rPr>
      <w:sz w:val="20"/>
      <w:szCs w:val="20"/>
    </w:rPr>
  </w:style>
  <w:style w:type="character" w:customStyle="1" w:styleId="KommentartextZchn1">
    <w:name w:val="Kommentartext Zchn1"/>
    <w:basedOn w:val="Absatz-Standardschriftart"/>
    <w:link w:val="Kommentartext"/>
    <w:uiPriority w:val="99"/>
    <w:semiHidden/>
    <w:rsid w:val="001D4570"/>
    <w:rPr>
      <w:lang w:eastAsia="zh-CN"/>
    </w:rPr>
  </w:style>
  <w:style w:type="paragraph" w:styleId="Listenabsatz">
    <w:name w:val="List Paragraph"/>
    <w:basedOn w:val="Standard"/>
    <w:uiPriority w:val="34"/>
    <w:qFormat/>
    <w:rsid w:val="001D4570"/>
    <w:pPr>
      <w:suppressAutoHyphens w:val="0"/>
      <w:ind w:left="720"/>
    </w:pPr>
    <w:rPr>
      <w:rFonts w:ascii="Calibri" w:eastAsia="Calibri" w:hAnsi="Calibri"/>
      <w:sz w:val="20"/>
      <w:szCs w:val="20"/>
      <w:lang w:eastAsia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351710"/>
    <w:rPr>
      <w:color w:val="800080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semiHidden/>
    <w:unhideWhenUsed/>
    <w:rsid w:val="003441D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441D1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5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rmann-bloesch.de" TargetMode="External"/><Relationship Id="rId13" Type="http://schemas.openxmlformats.org/officeDocument/2006/relationships/hyperlink" Target="mailto:daniela.kaulfus@pzwei.a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ir-industrie-gewerbebau.de" TargetMode="External"/><Relationship Id="rId12" Type="http://schemas.openxmlformats.org/officeDocument/2006/relationships/hyperlink" Target="mailto:info@hermann-bloesch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j.bereuter@ir-gruppe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hermann-bloesch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r-gruppe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636</Words>
  <Characters>4010</Characters>
  <Application>Microsoft Office Word</Application>
  <DocSecurity>0</DocSecurity>
  <Lines>33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Microsoft</Company>
  <LinksUpToDate>false</LinksUpToDate>
  <CharactersWithSpaces>4637</CharactersWithSpaces>
  <SharedDoc>false</SharedDoc>
  <HLinks>
    <vt:vector size="18" baseType="variant">
      <vt:variant>
        <vt:i4>6815753</vt:i4>
      </vt:variant>
      <vt:variant>
        <vt:i4>6</vt:i4>
      </vt:variant>
      <vt:variant>
        <vt:i4>0</vt:i4>
      </vt:variant>
      <vt:variant>
        <vt:i4>5</vt:i4>
      </vt:variant>
      <vt:variant>
        <vt:lpwstr>mailto:daniela.kaulfus@pzwei.at</vt:lpwstr>
      </vt:variant>
      <vt:variant>
        <vt:lpwstr/>
      </vt:variant>
      <vt:variant>
        <vt:i4>8323144</vt:i4>
      </vt:variant>
      <vt:variant>
        <vt:i4>3</vt:i4>
      </vt:variant>
      <vt:variant>
        <vt:i4>0</vt:i4>
      </vt:variant>
      <vt:variant>
        <vt:i4>5</vt:i4>
      </vt:variant>
      <vt:variant>
        <vt:lpwstr>mailto:s.bickel@ir-gruppe.at</vt:lpwstr>
      </vt:variant>
      <vt:variant>
        <vt:lpwstr/>
      </vt:variant>
      <vt:variant>
        <vt:i4>7995494</vt:i4>
      </vt:variant>
      <vt:variant>
        <vt:i4>0</vt:i4>
      </vt:variant>
      <vt:variant>
        <vt:i4>0</vt:i4>
      </vt:variant>
      <vt:variant>
        <vt:i4>5</vt:i4>
      </vt:variant>
      <vt:variant>
        <vt:lpwstr>http://www.ir-industrie-gewerbebau.de/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Pzwei. Daniela Kaulfus</cp:lastModifiedBy>
  <cp:revision>7</cp:revision>
  <cp:lastPrinted>2018-03-01T10:43:00Z</cp:lastPrinted>
  <dcterms:created xsi:type="dcterms:W3CDTF">2018-07-17T09:52:00Z</dcterms:created>
  <dcterms:modified xsi:type="dcterms:W3CDTF">2018-07-26T10:21:00Z</dcterms:modified>
</cp:coreProperties>
</file>