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FB0D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0A60453" w14:textId="77777777" w:rsidR="006766F3" w:rsidRDefault="007976D1" w:rsidP="006766F3">
      <w:pPr>
        <w:rPr>
          <w:lang w:val="de-DE"/>
        </w:rPr>
      </w:pPr>
      <w:r>
        <w:rPr>
          <w:lang w:val="de-DE"/>
        </w:rPr>
        <w:t>1zu1 Prototypen GmbH &amp; Co KG</w:t>
      </w:r>
    </w:p>
    <w:p w14:paraId="2C00E5DB" w14:textId="77777777" w:rsidR="006766F3" w:rsidRDefault="006766F3" w:rsidP="006766F3">
      <w:pPr>
        <w:rPr>
          <w:lang w:val="de-DE"/>
        </w:rPr>
      </w:pPr>
    </w:p>
    <w:p w14:paraId="397EC638" w14:textId="77777777" w:rsidR="006766F3" w:rsidRDefault="006766F3" w:rsidP="006766F3">
      <w:pPr>
        <w:rPr>
          <w:lang w:val="de-DE"/>
        </w:rPr>
      </w:pPr>
    </w:p>
    <w:p w14:paraId="4F872D02" w14:textId="77777777" w:rsidR="00883CDC" w:rsidRPr="006B459F" w:rsidRDefault="0067677F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1zu1 baut Angebot bei der Oberflächenveredelung aus</w:t>
      </w:r>
    </w:p>
    <w:p w14:paraId="0FD67754" w14:textId="4782B5F0" w:rsidR="006766F3" w:rsidRDefault="003E359D" w:rsidP="006766F3">
      <w:pPr>
        <w:rPr>
          <w:lang w:val="de-DE"/>
        </w:rPr>
      </w:pPr>
      <w:r>
        <w:rPr>
          <w:lang w:val="de-DE"/>
        </w:rPr>
        <w:t xml:space="preserve">Neue </w:t>
      </w:r>
      <w:r w:rsidR="0067677F">
        <w:rPr>
          <w:lang w:val="de-DE"/>
        </w:rPr>
        <w:t xml:space="preserve">Färbeanlage </w:t>
      </w:r>
      <w:r w:rsidR="00935505">
        <w:rPr>
          <w:lang w:val="de-DE"/>
        </w:rPr>
        <w:t xml:space="preserve">ermöglicht </w:t>
      </w:r>
      <w:r w:rsidR="00C60F00">
        <w:rPr>
          <w:lang w:val="de-DE"/>
        </w:rPr>
        <w:t>3D-Druckteile</w:t>
      </w:r>
      <w:r w:rsidR="00935505">
        <w:rPr>
          <w:lang w:val="de-DE"/>
        </w:rPr>
        <w:t xml:space="preserve"> in Wunschfarben</w:t>
      </w:r>
    </w:p>
    <w:p w14:paraId="31AC7D93" w14:textId="77777777" w:rsidR="006766F3" w:rsidRDefault="006766F3" w:rsidP="006766F3">
      <w:pPr>
        <w:rPr>
          <w:lang w:val="de-DE"/>
        </w:rPr>
      </w:pPr>
    </w:p>
    <w:p w14:paraId="415A42C0" w14:textId="3EFD1791" w:rsidR="006766F3" w:rsidRDefault="00AB3C52" w:rsidP="006766F3">
      <w:pPr>
        <w:rPr>
          <w:lang w:val="de-DE"/>
        </w:rPr>
      </w:pPr>
      <w:r w:rsidRPr="00E431A6">
        <w:rPr>
          <w:i/>
          <w:iCs/>
        </w:rPr>
        <w:t xml:space="preserve">Dornbirn, </w:t>
      </w:r>
      <w:r w:rsidR="001F3F6C">
        <w:rPr>
          <w:i/>
          <w:iCs/>
        </w:rPr>
        <w:t>3</w:t>
      </w:r>
      <w:r w:rsidR="009D6B99" w:rsidRPr="00E431A6">
        <w:rPr>
          <w:i/>
          <w:iCs/>
        </w:rPr>
        <w:t xml:space="preserve">. </w:t>
      </w:r>
      <w:r w:rsidR="00A052F0" w:rsidRPr="00E431A6">
        <w:rPr>
          <w:i/>
          <w:iCs/>
        </w:rPr>
        <w:t xml:space="preserve">August </w:t>
      </w:r>
      <w:r w:rsidR="009D6B99" w:rsidRPr="00E431A6">
        <w:rPr>
          <w:i/>
          <w:iCs/>
        </w:rPr>
        <w:t>2018</w:t>
      </w:r>
      <w:r w:rsidRPr="00E431A6">
        <w:rPr>
          <w:i/>
          <w:iCs/>
        </w:rPr>
        <w:t xml:space="preserve"> – </w:t>
      </w:r>
      <w:r w:rsidR="0097588B" w:rsidRPr="00E431A6">
        <w:rPr>
          <w:i/>
          <w:iCs/>
          <w:lang w:val="de-DE"/>
        </w:rPr>
        <w:t xml:space="preserve">Als eines von wenigen Unternehmen weltweit ermöglicht 1zu1 </w:t>
      </w:r>
      <w:r w:rsidR="001B40F5" w:rsidRPr="00E431A6">
        <w:rPr>
          <w:i/>
          <w:iCs/>
          <w:lang w:val="de-DE"/>
        </w:rPr>
        <w:t>seit einigen</w:t>
      </w:r>
      <w:r w:rsidR="001B40F5">
        <w:rPr>
          <w:i/>
          <w:iCs/>
          <w:lang w:val="de-DE"/>
        </w:rPr>
        <w:t xml:space="preserve"> Wochen</w:t>
      </w:r>
      <w:r w:rsidR="005D7CEC">
        <w:rPr>
          <w:i/>
          <w:iCs/>
          <w:lang w:val="de-DE"/>
        </w:rPr>
        <w:t xml:space="preserve"> </w:t>
      </w:r>
      <w:r w:rsidR="0097588B">
        <w:rPr>
          <w:i/>
          <w:iCs/>
          <w:lang w:val="de-DE"/>
        </w:rPr>
        <w:t>das Einfärben von Lasersinter-Teilen.</w:t>
      </w:r>
      <w:r w:rsidR="005D7CEC">
        <w:rPr>
          <w:i/>
          <w:iCs/>
          <w:lang w:val="de-DE"/>
        </w:rPr>
        <w:t xml:space="preserve"> Das Vorarlberger </w:t>
      </w:r>
      <w:r w:rsidR="00340B0E">
        <w:rPr>
          <w:i/>
          <w:iCs/>
          <w:lang w:val="de-DE"/>
        </w:rPr>
        <w:t xml:space="preserve">High-Tech-Unternehmen </w:t>
      </w:r>
      <w:r w:rsidR="005D7CEC">
        <w:rPr>
          <w:i/>
          <w:iCs/>
          <w:lang w:val="de-DE"/>
        </w:rPr>
        <w:t xml:space="preserve">hat sein Angebot </w:t>
      </w:r>
      <w:r w:rsidR="00340B0E">
        <w:rPr>
          <w:i/>
          <w:iCs/>
          <w:lang w:val="de-DE"/>
        </w:rPr>
        <w:t>bei</w:t>
      </w:r>
      <w:r w:rsidR="005D7CEC">
        <w:rPr>
          <w:i/>
          <w:iCs/>
          <w:lang w:val="de-DE"/>
        </w:rPr>
        <w:t xml:space="preserve"> der Veredelung von Oberflächen auch sonst deutlich erweitert. Der Grund: </w:t>
      </w:r>
      <w:r w:rsidR="000F48FC">
        <w:rPr>
          <w:i/>
          <w:iCs/>
          <w:lang w:val="de-DE"/>
        </w:rPr>
        <w:t xml:space="preserve">Immer öfter werden Serienteile </w:t>
      </w:r>
      <w:r w:rsidR="009D6B99">
        <w:rPr>
          <w:i/>
          <w:iCs/>
          <w:lang w:val="de-DE"/>
        </w:rPr>
        <w:t>im 3D-Druck</w:t>
      </w:r>
      <w:r w:rsidR="000F48FC">
        <w:rPr>
          <w:i/>
          <w:iCs/>
          <w:lang w:val="de-DE"/>
        </w:rPr>
        <w:t xml:space="preserve"> gefertigt. </w:t>
      </w:r>
      <w:r w:rsidR="002545A7">
        <w:rPr>
          <w:i/>
          <w:iCs/>
          <w:lang w:val="de-DE"/>
        </w:rPr>
        <w:t xml:space="preserve">Die Kunden brauchen </w:t>
      </w:r>
      <w:r w:rsidR="001B40F5">
        <w:rPr>
          <w:i/>
          <w:iCs/>
          <w:lang w:val="de-DE"/>
        </w:rPr>
        <w:t>dafür</w:t>
      </w:r>
      <w:r w:rsidR="00340B0E">
        <w:rPr>
          <w:i/>
          <w:iCs/>
          <w:lang w:val="de-DE"/>
        </w:rPr>
        <w:t xml:space="preserve"> </w:t>
      </w:r>
      <w:r w:rsidR="002545A7">
        <w:rPr>
          <w:i/>
          <w:iCs/>
          <w:lang w:val="de-DE"/>
        </w:rPr>
        <w:t xml:space="preserve">farbige Teile, wollen Logos oder Chargennummern aufdrucken, Schriftzüge gravieren und ähnliches mehr. </w:t>
      </w:r>
    </w:p>
    <w:p w14:paraId="3EBF8B21" w14:textId="77777777" w:rsidR="006766F3" w:rsidRDefault="006766F3" w:rsidP="006766F3">
      <w:pPr>
        <w:rPr>
          <w:lang w:val="de-DE"/>
        </w:rPr>
      </w:pPr>
    </w:p>
    <w:p w14:paraId="5549407C" w14:textId="7C8A812A" w:rsidR="0019743D" w:rsidRDefault="0019743D" w:rsidP="00CB75BF">
      <w:pPr>
        <w:rPr>
          <w:lang w:val="de-DE"/>
        </w:rPr>
      </w:pPr>
      <w:r>
        <w:rPr>
          <w:lang w:val="de-DE"/>
        </w:rPr>
        <w:t>Seit wenigen Wochen bietet</w:t>
      </w:r>
      <w:r w:rsidR="00BA1E43">
        <w:rPr>
          <w:lang w:val="de-DE"/>
        </w:rPr>
        <w:t xml:space="preserve"> High-Tech-Hersteller 1zu1 in Dornbirn </w:t>
      </w:r>
      <w:r>
        <w:rPr>
          <w:lang w:val="de-DE"/>
        </w:rPr>
        <w:t xml:space="preserve">(Vorarlberg/Österreich) </w:t>
      </w:r>
      <w:r w:rsidR="00935505">
        <w:rPr>
          <w:lang w:val="de-DE"/>
        </w:rPr>
        <w:t>heißdruck-</w:t>
      </w:r>
      <w:r>
        <w:rPr>
          <w:lang w:val="de-DE"/>
        </w:rPr>
        <w:t xml:space="preserve">gefärbte </w:t>
      </w:r>
      <w:r w:rsidR="00BA1E43">
        <w:rPr>
          <w:lang w:val="de-DE"/>
        </w:rPr>
        <w:t xml:space="preserve">Lasersinter-Teile </w:t>
      </w:r>
      <w:r>
        <w:rPr>
          <w:lang w:val="de-DE"/>
        </w:rPr>
        <w:t>an</w:t>
      </w:r>
      <w:r w:rsidR="00BA1E43">
        <w:rPr>
          <w:lang w:val="de-DE"/>
        </w:rPr>
        <w:t xml:space="preserve">. </w:t>
      </w:r>
      <w:r w:rsidR="006C13E2">
        <w:rPr>
          <w:lang w:val="de-DE"/>
        </w:rPr>
        <w:t xml:space="preserve">Möglich macht das eine neue </w:t>
      </w:r>
      <w:r w:rsidR="008C05CF">
        <w:rPr>
          <w:lang w:val="de-DE"/>
        </w:rPr>
        <w:t xml:space="preserve">Technologie, die speziell für </w:t>
      </w:r>
      <w:r w:rsidR="003E359D">
        <w:rPr>
          <w:lang w:val="de-DE"/>
        </w:rPr>
        <w:t xml:space="preserve">dieses 3D-Druck-Verfahren </w:t>
      </w:r>
      <w:r w:rsidR="008C05CF">
        <w:rPr>
          <w:lang w:val="de-DE"/>
        </w:rPr>
        <w:t>entwickelt wurde</w:t>
      </w:r>
      <w:r w:rsidR="00663774">
        <w:rPr>
          <w:lang w:val="de-DE"/>
        </w:rPr>
        <w:t>. Sie ist erst bei wenigen Unternehmen weltweit im Einsatz.</w:t>
      </w:r>
      <w:r w:rsidR="008C05CF">
        <w:rPr>
          <w:lang w:val="de-DE"/>
        </w:rPr>
        <w:t xml:space="preserve"> </w:t>
      </w:r>
      <w:r w:rsidR="006C13E2">
        <w:rPr>
          <w:lang w:val="de-DE"/>
        </w:rPr>
        <w:t>„</w:t>
      </w:r>
      <w:r w:rsidR="00A34B91">
        <w:rPr>
          <w:lang w:val="de-DE"/>
        </w:rPr>
        <w:t xml:space="preserve">Wir gehören zu den </w:t>
      </w:r>
      <w:r w:rsidR="002C2989">
        <w:rPr>
          <w:lang w:val="de-DE"/>
        </w:rPr>
        <w:t xml:space="preserve">ersten </w:t>
      </w:r>
      <w:r w:rsidR="00593DFA">
        <w:rPr>
          <w:lang w:val="de-DE"/>
        </w:rPr>
        <w:t>Anwendern</w:t>
      </w:r>
      <w:r w:rsidR="00A34B91">
        <w:rPr>
          <w:lang w:val="de-DE"/>
        </w:rPr>
        <w:t xml:space="preserve">, </w:t>
      </w:r>
      <w:r w:rsidR="008C05CF">
        <w:rPr>
          <w:lang w:val="de-DE"/>
        </w:rPr>
        <w:t xml:space="preserve">die ihren Kunden </w:t>
      </w:r>
      <w:r w:rsidR="00E4210F">
        <w:rPr>
          <w:lang w:val="de-DE"/>
        </w:rPr>
        <w:t>dies</w:t>
      </w:r>
      <w:r w:rsidR="00A34B91">
        <w:rPr>
          <w:lang w:val="de-DE"/>
        </w:rPr>
        <w:t xml:space="preserve">en </w:t>
      </w:r>
      <w:r w:rsidR="006C13E2">
        <w:rPr>
          <w:lang w:val="de-DE"/>
        </w:rPr>
        <w:t>lang gehegte</w:t>
      </w:r>
      <w:r w:rsidR="00A34B91">
        <w:rPr>
          <w:lang w:val="de-DE"/>
        </w:rPr>
        <w:t>n</w:t>
      </w:r>
      <w:r w:rsidR="006C13E2">
        <w:rPr>
          <w:lang w:val="de-DE"/>
        </w:rPr>
        <w:t xml:space="preserve"> </w:t>
      </w:r>
      <w:r w:rsidR="008C05CF">
        <w:rPr>
          <w:lang w:val="de-DE"/>
        </w:rPr>
        <w:t>W</w:t>
      </w:r>
      <w:r w:rsidR="006C13E2">
        <w:rPr>
          <w:lang w:val="de-DE"/>
        </w:rPr>
        <w:t xml:space="preserve">unsch </w:t>
      </w:r>
      <w:r w:rsidR="00A34B91">
        <w:rPr>
          <w:lang w:val="de-DE"/>
        </w:rPr>
        <w:t>erfüllen</w:t>
      </w:r>
      <w:r w:rsidR="00E4210F">
        <w:rPr>
          <w:lang w:val="de-DE"/>
        </w:rPr>
        <w:t xml:space="preserve"> können</w:t>
      </w:r>
      <w:r w:rsidR="006C13E2">
        <w:rPr>
          <w:lang w:val="de-DE"/>
        </w:rPr>
        <w:t>“, freut sich Markus Schrittwieser, Leiter Additive Manufacturing bei 1zu1.</w:t>
      </w:r>
    </w:p>
    <w:p w14:paraId="763BCA88" w14:textId="77777777" w:rsidR="0019743D" w:rsidRDefault="0019743D" w:rsidP="00CB75BF">
      <w:pPr>
        <w:rPr>
          <w:lang w:val="de-DE"/>
        </w:rPr>
      </w:pPr>
    </w:p>
    <w:p w14:paraId="6ED5BC6A" w14:textId="66006CC9" w:rsidR="00CB75BF" w:rsidRDefault="0019743D" w:rsidP="00CB75BF">
      <w:pPr>
        <w:rPr>
          <w:lang w:val="de-DE"/>
        </w:rPr>
      </w:pPr>
      <w:r>
        <w:rPr>
          <w:lang w:val="de-DE"/>
        </w:rPr>
        <w:t xml:space="preserve">Bisher war das </w:t>
      </w:r>
      <w:r w:rsidR="00D44EA3">
        <w:rPr>
          <w:lang w:val="de-DE"/>
        </w:rPr>
        <w:t xml:space="preserve">Lackieren die einzige Möglichkeit, </w:t>
      </w:r>
      <w:r w:rsidR="007804B1">
        <w:rPr>
          <w:lang w:val="de-DE"/>
        </w:rPr>
        <w:t xml:space="preserve">ein </w:t>
      </w:r>
      <w:r w:rsidR="00593DFA">
        <w:rPr>
          <w:lang w:val="de-DE"/>
        </w:rPr>
        <w:t xml:space="preserve">farbiges </w:t>
      </w:r>
      <w:r w:rsidR="008C05CF">
        <w:rPr>
          <w:lang w:val="de-DE"/>
        </w:rPr>
        <w:t>SLS</w:t>
      </w:r>
      <w:r w:rsidR="007804B1">
        <w:rPr>
          <w:lang w:val="de-DE"/>
        </w:rPr>
        <w:t xml:space="preserve">-Druckteil </w:t>
      </w:r>
      <w:r w:rsidR="00D44EA3">
        <w:rPr>
          <w:lang w:val="de-DE"/>
        </w:rPr>
        <w:t>zu bekommen.</w:t>
      </w:r>
      <w:r>
        <w:rPr>
          <w:lang w:val="de-DE"/>
        </w:rPr>
        <w:t xml:space="preserve"> </w:t>
      </w:r>
      <w:r w:rsidR="0096167C">
        <w:rPr>
          <w:lang w:val="de-DE"/>
        </w:rPr>
        <w:t>Allerdings ändern</w:t>
      </w:r>
      <w:r w:rsidR="00337291">
        <w:rPr>
          <w:lang w:val="de-DE"/>
        </w:rPr>
        <w:t xml:space="preserve"> sich d</w:t>
      </w:r>
      <w:r w:rsidR="00935505">
        <w:rPr>
          <w:lang w:val="de-DE"/>
        </w:rPr>
        <w:t>u</w:t>
      </w:r>
      <w:r w:rsidR="00337291">
        <w:rPr>
          <w:lang w:val="de-DE"/>
        </w:rPr>
        <w:t>r</w:t>
      </w:r>
      <w:r w:rsidR="00935505">
        <w:rPr>
          <w:lang w:val="de-DE"/>
        </w:rPr>
        <w:t xml:space="preserve">ch den Farbauftrag </w:t>
      </w:r>
      <w:r w:rsidR="0096167C">
        <w:rPr>
          <w:lang w:val="de-DE"/>
        </w:rPr>
        <w:t xml:space="preserve">die </w:t>
      </w:r>
      <w:r w:rsidR="00935505">
        <w:rPr>
          <w:lang w:val="de-DE"/>
        </w:rPr>
        <w:t>Maße</w:t>
      </w:r>
      <w:r w:rsidR="0096167C">
        <w:rPr>
          <w:lang w:val="de-DE"/>
        </w:rPr>
        <w:t xml:space="preserve"> geringfügig</w:t>
      </w:r>
      <w:r w:rsidR="008C05CF">
        <w:rPr>
          <w:lang w:val="de-DE"/>
        </w:rPr>
        <w:t xml:space="preserve"> und</w:t>
      </w:r>
      <w:r w:rsidR="0096167C">
        <w:rPr>
          <w:lang w:val="de-DE"/>
        </w:rPr>
        <w:t xml:space="preserve"> </w:t>
      </w:r>
      <w:r w:rsidR="0046601A">
        <w:rPr>
          <w:lang w:val="de-DE"/>
        </w:rPr>
        <w:t xml:space="preserve">beispielsweise </w:t>
      </w:r>
      <w:r w:rsidR="008C05CF">
        <w:rPr>
          <w:lang w:val="de-DE"/>
        </w:rPr>
        <w:t xml:space="preserve">Gewinde </w:t>
      </w:r>
      <w:r w:rsidR="00935505">
        <w:rPr>
          <w:lang w:val="de-DE"/>
        </w:rPr>
        <w:t>funktionieren</w:t>
      </w:r>
      <w:r w:rsidR="0096167C">
        <w:rPr>
          <w:lang w:val="de-DE"/>
        </w:rPr>
        <w:t xml:space="preserve"> nicht mehr optimal</w:t>
      </w:r>
      <w:r w:rsidR="00935505">
        <w:rPr>
          <w:lang w:val="de-DE"/>
        </w:rPr>
        <w:t xml:space="preserve">. </w:t>
      </w:r>
      <w:r w:rsidR="009500B0">
        <w:rPr>
          <w:lang w:val="de-DE"/>
        </w:rPr>
        <w:t xml:space="preserve">Zudem </w:t>
      </w:r>
      <w:r w:rsidR="0096167C">
        <w:rPr>
          <w:lang w:val="de-DE"/>
        </w:rPr>
        <w:t xml:space="preserve">ist </w:t>
      </w:r>
      <w:r w:rsidR="00935505">
        <w:rPr>
          <w:lang w:val="de-DE"/>
        </w:rPr>
        <w:t xml:space="preserve">die Oberfläche </w:t>
      </w:r>
      <w:r w:rsidR="004C60AF">
        <w:rPr>
          <w:lang w:val="de-DE"/>
        </w:rPr>
        <w:t>gegen Kratzer empfindlich</w:t>
      </w:r>
      <w:r w:rsidR="00337291">
        <w:rPr>
          <w:lang w:val="de-DE"/>
        </w:rPr>
        <w:t>.</w:t>
      </w:r>
    </w:p>
    <w:p w14:paraId="18AA15D6" w14:textId="77777777" w:rsidR="00BF091F" w:rsidRDefault="00BF091F" w:rsidP="00CB75BF">
      <w:pPr>
        <w:rPr>
          <w:lang w:val="de-DE"/>
        </w:rPr>
      </w:pPr>
    </w:p>
    <w:p w14:paraId="501478CD" w14:textId="77777777" w:rsidR="005D03AA" w:rsidRPr="005D03AA" w:rsidRDefault="000B0FB7" w:rsidP="00CB75BF">
      <w:pPr>
        <w:rPr>
          <w:b/>
          <w:lang w:val="de-DE"/>
        </w:rPr>
      </w:pPr>
      <w:r>
        <w:rPr>
          <w:b/>
          <w:lang w:val="de-DE"/>
        </w:rPr>
        <w:t>Lasersinter</w:t>
      </w:r>
      <w:r w:rsidR="00A72031">
        <w:rPr>
          <w:b/>
          <w:lang w:val="de-DE"/>
        </w:rPr>
        <w:t>-T</w:t>
      </w:r>
      <w:r>
        <w:rPr>
          <w:b/>
          <w:lang w:val="de-DE"/>
        </w:rPr>
        <w:t>eile in Farbe</w:t>
      </w:r>
    </w:p>
    <w:p w14:paraId="3C6B23F1" w14:textId="03468E9D" w:rsidR="00F472A5" w:rsidRDefault="00BF091F" w:rsidP="00F472A5">
      <w:pPr>
        <w:rPr>
          <w:lang w:val="de-DE"/>
        </w:rPr>
      </w:pPr>
      <w:r>
        <w:rPr>
          <w:lang w:val="de-DE"/>
        </w:rPr>
        <w:t xml:space="preserve">Die neue </w:t>
      </w:r>
      <w:r w:rsidR="008C05CF">
        <w:rPr>
          <w:lang w:val="de-DE"/>
        </w:rPr>
        <w:t>Färbet</w:t>
      </w:r>
      <w:r w:rsidR="00935505">
        <w:rPr>
          <w:lang w:val="de-DE"/>
        </w:rPr>
        <w:t xml:space="preserve">echnik imprägniert </w:t>
      </w:r>
      <w:r>
        <w:rPr>
          <w:lang w:val="de-DE"/>
        </w:rPr>
        <w:t xml:space="preserve">Teile </w:t>
      </w:r>
      <w:r w:rsidR="00673E66">
        <w:rPr>
          <w:lang w:val="de-DE"/>
        </w:rPr>
        <w:t xml:space="preserve">aus Polyamid </w:t>
      </w:r>
      <w:r w:rsidR="00686D26">
        <w:rPr>
          <w:lang w:val="de-DE"/>
        </w:rPr>
        <w:t xml:space="preserve">unter Druck und bei hohen Temperaturen. </w:t>
      </w:r>
      <w:r w:rsidR="00935505">
        <w:rPr>
          <w:lang w:val="de-DE"/>
        </w:rPr>
        <w:t>Abhängig von ihrer Größe passen</w:t>
      </w:r>
      <w:r w:rsidR="00673E66">
        <w:rPr>
          <w:lang w:val="de-DE"/>
        </w:rPr>
        <w:t xml:space="preserve"> mehrere hundert Teile </w:t>
      </w:r>
      <w:r>
        <w:rPr>
          <w:lang w:val="de-DE"/>
        </w:rPr>
        <w:t>auf einmal</w:t>
      </w:r>
      <w:r w:rsidR="00673E66">
        <w:rPr>
          <w:lang w:val="de-DE"/>
        </w:rPr>
        <w:t xml:space="preserve"> in die Trommel</w:t>
      </w:r>
      <w:r>
        <w:rPr>
          <w:lang w:val="de-DE"/>
        </w:rPr>
        <w:t>.</w:t>
      </w:r>
      <w:r w:rsidR="000B0FB7" w:rsidRPr="000B0FB7">
        <w:rPr>
          <w:lang w:val="de-DE"/>
        </w:rPr>
        <w:t xml:space="preserve"> </w:t>
      </w:r>
      <w:r w:rsidR="000B0FB7">
        <w:rPr>
          <w:lang w:val="de-DE"/>
        </w:rPr>
        <w:t xml:space="preserve">Die Durchlaufzeiten im 3D-Druck verlängern sich kaum. Serien bis zu </w:t>
      </w:r>
      <w:r w:rsidR="008C05CF">
        <w:rPr>
          <w:lang w:val="de-DE"/>
        </w:rPr>
        <w:t>4</w:t>
      </w:r>
      <w:r w:rsidR="000B0FB7">
        <w:rPr>
          <w:lang w:val="de-DE"/>
        </w:rPr>
        <w:t xml:space="preserve">0.000 Stück </w:t>
      </w:r>
      <w:r w:rsidR="00935505">
        <w:rPr>
          <w:lang w:val="de-DE"/>
        </w:rPr>
        <w:t xml:space="preserve">wurden mit der </w:t>
      </w:r>
      <w:r w:rsidR="000B0FB7">
        <w:rPr>
          <w:lang w:val="de-DE"/>
        </w:rPr>
        <w:t>neue</w:t>
      </w:r>
      <w:r w:rsidR="00935505">
        <w:rPr>
          <w:lang w:val="de-DE"/>
        </w:rPr>
        <w:t>n</w:t>
      </w:r>
      <w:r w:rsidR="000B0FB7">
        <w:rPr>
          <w:lang w:val="de-DE"/>
        </w:rPr>
        <w:t xml:space="preserve"> Anlage bereits </w:t>
      </w:r>
      <w:r w:rsidR="00935505">
        <w:rPr>
          <w:lang w:val="de-DE"/>
        </w:rPr>
        <w:t>veredelt</w:t>
      </w:r>
      <w:r w:rsidR="000B0FB7">
        <w:rPr>
          <w:lang w:val="de-DE"/>
        </w:rPr>
        <w:t>.</w:t>
      </w:r>
    </w:p>
    <w:p w14:paraId="754EBBB9" w14:textId="77777777" w:rsidR="00E83F08" w:rsidRPr="00E83F08" w:rsidRDefault="00E83F08" w:rsidP="00CB75BF">
      <w:pPr>
        <w:rPr>
          <w:b/>
          <w:lang w:val="de-DE"/>
        </w:rPr>
      </w:pPr>
    </w:p>
    <w:p w14:paraId="02575CEF" w14:textId="63388AF4" w:rsidR="009672D1" w:rsidRDefault="00FB5C2F" w:rsidP="00CB75BF">
      <w:pPr>
        <w:rPr>
          <w:lang w:val="de-DE"/>
        </w:rPr>
      </w:pPr>
      <w:r w:rsidRPr="008B3B01">
        <w:rPr>
          <w:lang w:val="de-DE"/>
        </w:rPr>
        <w:t xml:space="preserve">Positiver Nebeneffekt: Durch </w:t>
      </w:r>
      <w:r w:rsidR="007B637E">
        <w:rPr>
          <w:lang w:val="de-DE"/>
        </w:rPr>
        <w:t>die Behandlung</w:t>
      </w:r>
      <w:r w:rsidRPr="008B3B01">
        <w:rPr>
          <w:lang w:val="de-DE"/>
        </w:rPr>
        <w:t xml:space="preserve"> wird die Oberfläche seidenmatt. Aussehen und Haptik sind noch näher an den bisherigen Serienteilen. </w:t>
      </w:r>
      <w:r w:rsidR="00167AA4" w:rsidRPr="008B3B01">
        <w:rPr>
          <w:lang w:val="de-DE"/>
        </w:rPr>
        <w:t xml:space="preserve">„Kunden, die ihre Teile </w:t>
      </w:r>
      <w:r w:rsidR="00935505" w:rsidRPr="008B3B01">
        <w:rPr>
          <w:lang w:val="de-DE"/>
        </w:rPr>
        <w:t xml:space="preserve">zuvor </w:t>
      </w:r>
      <w:r w:rsidR="00167AA4" w:rsidRPr="008B3B01">
        <w:rPr>
          <w:lang w:val="de-DE"/>
        </w:rPr>
        <w:t>lackier</w:t>
      </w:r>
      <w:r w:rsidR="00EF28CD" w:rsidRPr="008B3B01">
        <w:rPr>
          <w:lang w:val="de-DE"/>
        </w:rPr>
        <w:t>en ließen</w:t>
      </w:r>
      <w:r w:rsidR="00167AA4" w:rsidRPr="008B3B01">
        <w:rPr>
          <w:lang w:val="de-DE"/>
        </w:rPr>
        <w:t xml:space="preserve">, </w:t>
      </w:r>
      <w:r w:rsidR="00935505" w:rsidRPr="008B3B01">
        <w:rPr>
          <w:lang w:val="de-DE"/>
        </w:rPr>
        <w:t xml:space="preserve">sind </w:t>
      </w:r>
      <w:r w:rsidR="004E3BBF" w:rsidRPr="008B3B01">
        <w:rPr>
          <w:lang w:val="de-DE"/>
        </w:rPr>
        <w:t xml:space="preserve">allesamt </w:t>
      </w:r>
      <w:r w:rsidR="00167AA4" w:rsidRPr="008B3B01">
        <w:rPr>
          <w:lang w:val="de-DE"/>
        </w:rPr>
        <w:t xml:space="preserve">begeistert“, schildert </w:t>
      </w:r>
      <w:r w:rsidR="00A911C7" w:rsidRPr="008B3B01">
        <w:rPr>
          <w:lang w:val="de-DE"/>
        </w:rPr>
        <w:t>Schrittwieser</w:t>
      </w:r>
      <w:r w:rsidR="00167AA4" w:rsidRPr="008B3B01">
        <w:rPr>
          <w:lang w:val="de-DE"/>
        </w:rPr>
        <w:t>.</w:t>
      </w:r>
      <w:r w:rsidR="001B3283">
        <w:rPr>
          <w:lang w:val="de-DE"/>
        </w:rPr>
        <w:t xml:space="preserve"> Seine Einschätzung: „Die Färbeanlage kann nicht alles, aber viel. </w:t>
      </w:r>
      <w:r w:rsidR="00407109">
        <w:rPr>
          <w:lang w:val="de-DE"/>
        </w:rPr>
        <w:t xml:space="preserve">Wir </w:t>
      </w:r>
      <w:r w:rsidR="009672D1">
        <w:rPr>
          <w:lang w:val="de-DE"/>
        </w:rPr>
        <w:t xml:space="preserve">können </w:t>
      </w:r>
      <w:r w:rsidR="005300FC">
        <w:rPr>
          <w:lang w:val="de-DE"/>
        </w:rPr>
        <w:t xml:space="preserve">additiv gefertigte </w:t>
      </w:r>
      <w:r w:rsidR="009672D1">
        <w:rPr>
          <w:lang w:val="de-DE"/>
        </w:rPr>
        <w:t xml:space="preserve">Serienteile </w:t>
      </w:r>
      <w:r w:rsidR="00407109">
        <w:rPr>
          <w:lang w:val="de-DE"/>
        </w:rPr>
        <w:t xml:space="preserve">jetzt auch </w:t>
      </w:r>
      <w:r w:rsidR="005300FC">
        <w:rPr>
          <w:lang w:val="de-DE"/>
        </w:rPr>
        <w:t>in größeren Stückzahlen</w:t>
      </w:r>
      <w:r w:rsidR="00337291">
        <w:rPr>
          <w:lang w:val="de-DE"/>
        </w:rPr>
        <w:t xml:space="preserve">, </w:t>
      </w:r>
      <w:r w:rsidR="00B06048">
        <w:rPr>
          <w:lang w:val="de-DE"/>
        </w:rPr>
        <w:t>in kurzer Durchlaufzeit und sehr wir</w:t>
      </w:r>
      <w:r w:rsidR="00F26B23">
        <w:rPr>
          <w:lang w:val="de-DE"/>
        </w:rPr>
        <w:t>t</w:t>
      </w:r>
      <w:r w:rsidR="00B06048">
        <w:rPr>
          <w:lang w:val="de-DE"/>
        </w:rPr>
        <w:t>schaftlich</w:t>
      </w:r>
      <w:r w:rsidR="005300FC">
        <w:rPr>
          <w:lang w:val="de-DE"/>
        </w:rPr>
        <w:t xml:space="preserve"> farbig </w:t>
      </w:r>
      <w:r w:rsidR="00E83F08">
        <w:rPr>
          <w:lang w:val="de-DE"/>
        </w:rPr>
        <w:t>anbieten</w:t>
      </w:r>
      <w:r w:rsidR="001B3283">
        <w:rPr>
          <w:lang w:val="de-DE"/>
        </w:rPr>
        <w:t>.“</w:t>
      </w:r>
    </w:p>
    <w:p w14:paraId="6C94EB81" w14:textId="77777777" w:rsidR="006766F3" w:rsidRDefault="006766F3" w:rsidP="006766F3">
      <w:pPr>
        <w:rPr>
          <w:lang w:val="de-DE"/>
        </w:rPr>
      </w:pPr>
    </w:p>
    <w:p w14:paraId="281B93ED" w14:textId="77777777" w:rsidR="000B0FB7" w:rsidRPr="000B0FB7" w:rsidRDefault="000D5E3F" w:rsidP="006766F3">
      <w:pPr>
        <w:rPr>
          <w:b/>
          <w:lang w:val="de-DE"/>
        </w:rPr>
      </w:pPr>
      <w:r>
        <w:rPr>
          <w:b/>
          <w:lang w:val="de-DE"/>
        </w:rPr>
        <w:t>Zusätzliche Technologien</w:t>
      </w:r>
    </w:p>
    <w:p w14:paraId="1F3D0746" w14:textId="3600E24C" w:rsidR="00914CDF" w:rsidRDefault="005D03AA" w:rsidP="005D03AA">
      <w:pPr>
        <w:rPr>
          <w:lang w:val="de-DE"/>
        </w:rPr>
      </w:pPr>
      <w:r>
        <w:rPr>
          <w:lang w:val="de-DE"/>
        </w:rPr>
        <w:t>Auch mit weitere</w:t>
      </w:r>
      <w:r w:rsidR="00433FA0">
        <w:rPr>
          <w:lang w:val="de-DE"/>
        </w:rPr>
        <w:t>n</w:t>
      </w:r>
      <w:r>
        <w:rPr>
          <w:lang w:val="de-DE"/>
        </w:rPr>
        <w:t xml:space="preserve"> Technologien </w:t>
      </w:r>
      <w:r w:rsidR="00433FA0">
        <w:rPr>
          <w:lang w:val="de-DE"/>
        </w:rPr>
        <w:t xml:space="preserve">zur Oberflächen-Veredelung hat 1zu1 sein Angebot ergänzt. </w:t>
      </w:r>
      <w:r w:rsidR="0017508C">
        <w:rPr>
          <w:lang w:val="de-DE"/>
        </w:rPr>
        <w:t xml:space="preserve">Tampondruck und Digitaldruck, Heißfolienprägen, Lasergravieren und Laserschneiden </w:t>
      </w:r>
      <w:r w:rsidR="005A45C6">
        <w:rPr>
          <w:lang w:val="de-DE"/>
        </w:rPr>
        <w:t>bietet</w:t>
      </w:r>
      <w:r w:rsidR="0017508C">
        <w:rPr>
          <w:lang w:val="de-DE"/>
        </w:rPr>
        <w:t xml:space="preserve"> 1zu1 nun inhouse an. </w:t>
      </w:r>
      <w:r w:rsidR="00C31A95">
        <w:rPr>
          <w:lang w:val="de-DE"/>
        </w:rPr>
        <w:t>„</w:t>
      </w:r>
      <w:r w:rsidR="0096220F">
        <w:rPr>
          <w:lang w:val="de-DE"/>
        </w:rPr>
        <w:t xml:space="preserve">Die </w:t>
      </w:r>
      <w:r w:rsidR="008C05CF">
        <w:rPr>
          <w:lang w:val="de-DE"/>
        </w:rPr>
        <w:t xml:space="preserve">höhere Fertigungstiefe </w:t>
      </w:r>
      <w:r w:rsidR="00C31A95">
        <w:rPr>
          <w:lang w:val="de-DE"/>
        </w:rPr>
        <w:t xml:space="preserve">bringt unseren Kunden große Vorteile“, </w:t>
      </w:r>
      <w:r w:rsidR="00B32C38">
        <w:rPr>
          <w:lang w:val="de-DE"/>
        </w:rPr>
        <w:t>ist</w:t>
      </w:r>
      <w:r w:rsidR="00C31A95">
        <w:rPr>
          <w:lang w:val="de-DE"/>
        </w:rPr>
        <w:t xml:space="preserve"> Geschäftsführer Hannes Hämmerle</w:t>
      </w:r>
      <w:r w:rsidR="00B32C38">
        <w:rPr>
          <w:lang w:val="de-DE"/>
        </w:rPr>
        <w:t xml:space="preserve"> überzeugt</w:t>
      </w:r>
      <w:r w:rsidR="00C31A95">
        <w:rPr>
          <w:lang w:val="de-DE"/>
        </w:rPr>
        <w:t>. „W</w:t>
      </w:r>
      <w:r w:rsidR="001B2295">
        <w:rPr>
          <w:lang w:val="de-DE"/>
        </w:rPr>
        <w:t xml:space="preserve">ir haben das Know-how im eigenen Haus und können </w:t>
      </w:r>
      <w:r w:rsidR="00921C23">
        <w:rPr>
          <w:lang w:val="de-DE"/>
        </w:rPr>
        <w:t xml:space="preserve">unsere </w:t>
      </w:r>
      <w:r w:rsidR="00175C59">
        <w:rPr>
          <w:lang w:val="de-DE"/>
        </w:rPr>
        <w:t>Kunden</w:t>
      </w:r>
      <w:r w:rsidR="001B2295">
        <w:rPr>
          <w:lang w:val="de-DE"/>
        </w:rPr>
        <w:t xml:space="preserve"> noch besser beraten</w:t>
      </w:r>
      <w:r w:rsidR="00175C59">
        <w:rPr>
          <w:lang w:val="de-DE"/>
        </w:rPr>
        <w:t xml:space="preserve">, </w:t>
      </w:r>
      <w:r w:rsidR="00B32C38">
        <w:rPr>
          <w:lang w:val="de-DE"/>
        </w:rPr>
        <w:t xml:space="preserve">Qualität und Geheimhaltung </w:t>
      </w:r>
      <w:r w:rsidR="00A373D0">
        <w:rPr>
          <w:lang w:val="de-DE"/>
        </w:rPr>
        <w:t xml:space="preserve">selbst </w:t>
      </w:r>
      <w:r w:rsidR="00B32C38">
        <w:rPr>
          <w:lang w:val="de-DE"/>
        </w:rPr>
        <w:t xml:space="preserve">garantieren und </w:t>
      </w:r>
      <w:r w:rsidR="00A373D0">
        <w:rPr>
          <w:lang w:val="de-DE"/>
        </w:rPr>
        <w:t xml:space="preserve">konnten dabei </w:t>
      </w:r>
      <w:r w:rsidR="00B32C38">
        <w:rPr>
          <w:lang w:val="de-DE"/>
        </w:rPr>
        <w:t xml:space="preserve">gleichzeitig die </w:t>
      </w:r>
      <w:r w:rsidR="001B2295">
        <w:rPr>
          <w:lang w:val="de-DE"/>
        </w:rPr>
        <w:t>Lieferfristen deutlich verkürz</w:t>
      </w:r>
      <w:r w:rsidR="00B32C38">
        <w:rPr>
          <w:lang w:val="de-DE"/>
        </w:rPr>
        <w:t>en.“</w:t>
      </w:r>
    </w:p>
    <w:p w14:paraId="0AECEAD5" w14:textId="77777777" w:rsidR="003E2701" w:rsidRDefault="003E2701" w:rsidP="005D03AA">
      <w:pPr>
        <w:rPr>
          <w:lang w:val="de-DE"/>
        </w:rPr>
      </w:pPr>
    </w:p>
    <w:p w14:paraId="2C02864F" w14:textId="77777777" w:rsidR="00A94511" w:rsidRDefault="000D5E3F" w:rsidP="009668A8">
      <w:pPr>
        <w:keepNext/>
        <w:rPr>
          <w:b/>
          <w:lang w:val="de-DE"/>
        </w:rPr>
      </w:pPr>
      <w:r>
        <w:rPr>
          <w:b/>
          <w:lang w:val="de-DE"/>
        </w:rPr>
        <w:t>Additive Serienfertigung</w:t>
      </w:r>
    </w:p>
    <w:p w14:paraId="77E73E04" w14:textId="16C64E0C" w:rsidR="00F928E0" w:rsidRDefault="00F10964" w:rsidP="006766F3">
      <w:pPr>
        <w:rPr>
          <w:lang w:val="de-DE"/>
        </w:rPr>
      </w:pPr>
      <w:r>
        <w:rPr>
          <w:lang w:val="de-DE"/>
        </w:rPr>
        <w:t>„</w:t>
      </w:r>
      <w:r w:rsidR="00254779">
        <w:rPr>
          <w:lang w:val="de-DE"/>
        </w:rPr>
        <w:t xml:space="preserve">Komplettlösungen werden </w:t>
      </w:r>
      <w:r>
        <w:rPr>
          <w:lang w:val="de-DE"/>
        </w:rPr>
        <w:t>immer wichtiger, je öfter additive Verfahren zum Einsatz kommen“, schildert Hämmerle.</w:t>
      </w:r>
      <w:r w:rsidR="000B3B23" w:rsidRPr="000B3B23">
        <w:rPr>
          <w:lang w:val="de-DE"/>
        </w:rPr>
        <w:t xml:space="preserve"> </w:t>
      </w:r>
      <w:r w:rsidR="004629BD">
        <w:rPr>
          <w:lang w:val="de-DE"/>
        </w:rPr>
        <w:t xml:space="preserve">Die Teile </w:t>
      </w:r>
      <w:r w:rsidR="000B3B23">
        <w:rPr>
          <w:lang w:val="de-DE"/>
        </w:rPr>
        <w:t xml:space="preserve">müssen schließlich </w:t>
      </w:r>
      <w:r w:rsidR="004629BD">
        <w:rPr>
          <w:lang w:val="de-DE"/>
        </w:rPr>
        <w:t xml:space="preserve">in jeder Phase der Produktentwicklung </w:t>
      </w:r>
      <w:r w:rsidR="000B3B23">
        <w:rPr>
          <w:lang w:val="de-DE"/>
        </w:rPr>
        <w:t xml:space="preserve">sowohl funktionell als auch beim Design allen Ansprüchen genügen. </w:t>
      </w:r>
      <w:r w:rsidR="000D5E3F">
        <w:rPr>
          <w:lang w:val="de-DE"/>
        </w:rPr>
        <w:t xml:space="preserve">„Wir analysieren </w:t>
      </w:r>
      <w:r w:rsidR="000A5104">
        <w:rPr>
          <w:lang w:val="de-DE"/>
        </w:rPr>
        <w:t xml:space="preserve">deshalb </w:t>
      </w:r>
      <w:r w:rsidR="000D5E3F">
        <w:rPr>
          <w:lang w:val="de-DE"/>
        </w:rPr>
        <w:t>nicht nur laufend neue Produktionsverfahren</w:t>
      </w:r>
      <w:r w:rsidR="00B95E9E">
        <w:rPr>
          <w:lang w:val="de-DE"/>
        </w:rPr>
        <w:t>, sondern auch die Verfahren für die Veredelung von Oberflächen</w:t>
      </w:r>
      <w:r w:rsidR="000B3B23">
        <w:rPr>
          <w:lang w:val="de-DE"/>
        </w:rPr>
        <w:t>“, betont Hämmerle.</w:t>
      </w:r>
      <w:r w:rsidR="004E7053">
        <w:rPr>
          <w:lang w:val="de-DE"/>
        </w:rPr>
        <w:t xml:space="preserve"> </w:t>
      </w:r>
      <w:r w:rsidR="007A77CE">
        <w:rPr>
          <w:lang w:val="de-DE"/>
        </w:rPr>
        <w:t>„</w:t>
      </w:r>
      <w:r w:rsidR="00F76A3D">
        <w:rPr>
          <w:lang w:val="de-DE"/>
        </w:rPr>
        <w:t>Hier haben wir in den vergangenen Monaten unsere Möglichkeiten wesentlich erweitert</w:t>
      </w:r>
      <w:r w:rsidR="000B3B23">
        <w:rPr>
          <w:lang w:val="de-DE"/>
        </w:rPr>
        <w:t>.</w:t>
      </w:r>
      <w:r w:rsidR="00F76A3D">
        <w:rPr>
          <w:lang w:val="de-DE"/>
        </w:rPr>
        <w:t>“</w:t>
      </w:r>
    </w:p>
    <w:p w14:paraId="7D431DEE" w14:textId="77777777" w:rsidR="007A6D23" w:rsidRDefault="007A6D23" w:rsidP="006766F3">
      <w:pPr>
        <w:rPr>
          <w:lang w:val="de-DE"/>
        </w:rPr>
      </w:pPr>
    </w:p>
    <w:p w14:paraId="12E024AE" w14:textId="77777777" w:rsidR="0031646A" w:rsidRPr="0031646A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lastRenderedPageBreak/>
        <w:t xml:space="preserve">Info: </w:t>
      </w:r>
      <w:hyperlink r:id="rId5" w:history="1">
        <w:r w:rsidR="005456E0" w:rsidRPr="00E4560C">
          <w:rPr>
            <w:rStyle w:val="Hyperlink"/>
            <w:b/>
            <w:lang w:val="de-DE"/>
          </w:rPr>
          <w:t>www.1zu1.eu</w:t>
        </w:r>
      </w:hyperlink>
      <w:r w:rsidR="005456E0">
        <w:rPr>
          <w:b/>
          <w:lang w:val="de-DE"/>
        </w:rPr>
        <w:t xml:space="preserve"> </w:t>
      </w:r>
    </w:p>
    <w:p w14:paraId="3BEBEC5F" w14:textId="77777777" w:rsidR="007A6D23" w:rsidRDefault="007A6D23" w:rsidP="006766F3">
      <w:pPr>
        <w:rPr>
          <w:lang w:val="de-DE"/>
        </w:rPr>
      </w:pPr>
    </w:p>
    <w:p w14:paraId="64D7C516" w14:textId="77777777" w:rsidR="007A6D23" w:rsidRDefault="007A6D23" w:rsidP="006766F3">
      <w:pPr>
        <w:rPr>
          <w:lang w:val="de-DE"/>
        </w:rPr>
      </w:pPr>
    </w:p>
    <w:p w14:paraId="44B0CF42" w14:textId="52521E4D" w:rsidR="008C3C8D" w:rsidRDefault="008C3C8D" w:rsidP="008D17A2">
      <w:pPr>
        <w:rPr>
          <w:b/>
          <w:lang w:val="de-DE"/>
        </w:rPr>
      </w:pPr>
    </w:p>
    <w:p w14:paraId="0594093C" w14:textId="2034D29F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  <w:bookmarkStart w:id="0" w:name="_GoBack"/>
      <w:bookmarkEnd w:id="0"/>
    </w:p>
    <w:p w14:paraId="1B32ECC2" w14:textId="06C5AEC9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Fused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>Aluminium-Werkzeugen – bei Bedarf auch im eigenen Reinraum. Die Werkzeuge stellt der Geschäftsbereich Tooling inhouse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14:paraId="0BB19D88" w14:textId="77777777" w:rsidR="00061556" w:rsidRDefault="00061556" w:rsidP="00061556">
      <w:pPr>
        <w:rPr>
          <w:rFonts w:cs="Arial"/>
          <w:szCs w:val="21"/>
        </w:rPr>
      </w:pPr>
    </w:p>
    <w:p w14:paraId="37F50FB9" w14:textId="66F71044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>Gegründet wurde das Unternehmen 1996 von Wolfgang Humml und Hannes Hämmerle, die bis heute Gesellschafter und Geschäftsführer sind. Inzwischen erwirtschaften rund 17</w:t>
      </w:r>
      <w:r w:rsidR="00254779">
        <w:rPr>
          <w:rFonts w:cs="Arial"/>
          <w:szCs w:val="21"/>
        </w:rPr>
        <w:t>5</w:t>
      </w:r>
      <w:r>
        <w:rPr>
          <w:rFonts w:cs="Arial"/>
          <w:szCs w:val="21"/>
        </w:rPr>
        <w:t xml:space="preserve"> Mitarbeiter einen Umsatz von etwa 1</w:t>
      </w:r>
      <w:r w:rsidR="00254779">
        <w:rPr>
          <w:rFonts w:cs="Arial"/>
          <w:szCs w:val="21"/>
        </w:rPr>
        <w:t>9</w:t>
      </w:r>
      <w:r>
        <w:rPr>
          <w:rFonts w:cs="Arial"/>
          <w:szCs w:val="21"/>
        </w:rPr>
        <w:t xml:space="preserve"> Millionen Euro. Zu den Kunden zählen internationale Konzerne wie Daimler, MTU Aero Engines, Playmobil oder Roche Diagnostics.</w:t>
      </w:r>
    </w:p>
    <w:p w14:paraId="4F68F137" w14:textId="77777777" w:rsidR="00061556" w:rsidRDefault="00061556" w:rsidP="00061556">
      <w:pPr>
        <w:rPr>
          <w:rFonts w:cs="Arial"/>
          <w:szCs w:val="21"/>
        </w:rPr>
      </w:pPr>
    </w:p>
    <w:p w14:paraId="07FAAFFD" w14:textId="4F63F822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14:paraId="336160BE" w14:textId="39C91AA9" w:rsidR="00061556" w:rsidRPr="00061556" w:rsidRDefault="00061556" w:rsidP="008D17A2">
      <w:pPr>
        <w:rPr>
          <w:lang w:val="de-DE"/>
        </w:rPr>
      </w:pPr>
    </w:p>
    <w:p w14:paraId="7310A3BA" w14:textId="60660AB5" w:rsidR="00061556" w:rsidRPr="00061556" w:rsidRDefault="00061556" w:rsidP="008D17A2">
      <w:pPr>
        <w:rPr>
          <w:lang w:val="de-DE"/>
        </w:rPr>
      </w:pPr>
    </w:p>
    <w:p w14:paraId="45B5B093" w14:textId="77777777" w:rsidR="00061556" w:rsidRPr="00061556" w:rsidRDefault="00061556" w:rsidP="008D17A2">
      <w:pPr>
        <w:rPr>
          <w:lang w:val="de-DE"/>
        </w:rPr>
      </w:pPr>
    </w:p>
    <w:p w14:paraId="4E0BF0E4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3B253378" w14:textId="7DA688DD" w:rsidR="0038750E" w:rsidRPr="00C61321" w:rsidRDefault="0038750E" w:rsidP="0038750E">
      <w:pPr>
        <w:rPr>
          <w:iCs/>
          <w:lang w:val="de-DE"/>
        </w:rPr>
      </w:pPr>
      <w:r w:rsidRPr="00C61321">
        <w:rPr>
          <w:b/>
          <w:iCs/>
          <w:lang w:val="de-DE"/>
        </w:rPr>
        <w:t>1zu1-Faerben-Lasersinterteile</w:t>
      </w:r>
      <w:r w:rsidR="00573C50" w:rsidRPr="00C61321">
        <w:rPr>
          <w:b/>
          <w:iCs/>
          <w:lang w:val="de-DE"/>
        </w:rPr>
        <w:t>1</w:t>
      </w:r>
      <w:r w:rsidRPr="00C61321">
        <w:rPr>
          <w:b/>
          <w:iCs/>
          <w:lang w:val="de-DE"/>
        </w:rPr>
        <w:t>.jpg</w:t>
      </w:r>
      <w:r w:rsidR="00DF65DD" w:rsidRPr="00C61321">
        <w:rPr>
          <w:iCs/>
          <w:lang w:val="de-DE"/>
        </w:rPr>
        <w:t xml:space="preserve"> bis </w:t>
      </w:r>
      <w:r w:rsidR="00DF65DD" w:rsidRPr="00C61321">
        <w:rPr>
          <w:b/>
          <w:iCs/>
          <w:lang w:val="de-DE"/>
        </w:rPr>
        <w:t>1zu1-Faerben-Lasersinterteile5.jpg</w:t>
      </w:r>
      <w:r w:rsidRPr="00C61321">
        <w:rPr>
          <w:b/>
          <w:iCs/>
          <w:lang w:val="de-DE"/>
        </w:rPr>
        <w:t>:</w:t>
      </w:r>
      <w:r w:rsidRPr="00C61321">
        <w:rPr>
          <w:iCs/>
          <w:lang w:val="de-DE"/>
        </w:rPr>
        <w:t xml:space="preserve"> </w:t>
      </w:r>
      <w:r w:rsidR="00DF65DD" w:rsidRPr="00C61321">
        <w:rPr>
          <w:iCs/>
          <w:lang w:val="de-DE"/>
        </w:rPr>
        <w:t xml:space="preserve">Aus </w:t>
      </w:r>
      <w:r w:rsidR="00C61321" w:rsidRPr="00C61321">
        <w:rPr>
          <w:iCs/>
          <w:lang w:val="de-DE"/>
        </w:rPr>
        <w:t>cremefarben</w:t>
      </w:r>
      <w:r w:rsidR="00DF65DD" w:rsidRPr="00C61321">
        <w:rPr>
          <w:iCs/>
          <w:lang w:val="de-DE"/>
        </w:rPr>
        <w:t xml:space="preserve"> wird bunt: </w:t>
      </w:r>
      <w:r w:rsidR="00842958" w:rsidRPr="00C61321">
        <w:rPr>
          <w:iCs/>
          <w:lang w:val="de-DE"/>
        </w:rPr>
        <w:t xml:space="preserve">Als eines </w:t>
      </w:r>
      <w:r w:rsidR="00CD00E4" w:rsidRPr="00C61321">
        <w:rPr>
          <w:iCs/>
          <w:lang w:val="de-DE"/>
        </w:rPr>
        <w:t>der ersten</w:t>
      </w:r>
      <w:r w:rsidR="00842958" w:rsidRPr="00C61321">
        <w:rPr>
          <w:iCs/>
          <w:lang w:val="de-DE"/>
        </w:rPr>
        <w:t xml:space="preserve"> Unternehmen weltweit ermöglicht das Vorarlberger High-Tech-Unternehmen 1zu1 das Einfärben von Lasersinter-Teilen</w:t>
      </w:r>
      <w:r w:rsidR="003C57E7" w:rsidRPr="00C61321">
        <w:rPr>
          <w:iCs/>
          <w:lang w:val="de-DE"/>
        </w:rPr>
        <w:t xml:space="preserve"> in Wunschfarben</w:t>
      </w:r>
      <w:r w:rsidRPr="00C61321">
        <w:rPr>
          <w:iCs/>
          <w:lang w:val="de-DE"/>
        </w:rPr>
        <w:t>.</w:t>
      </w:r>
      <w:r w:rsidR="00DF6D08" w:rsidRPr="00C61321">
        <w:rPr>
          <w:iCs/>
          <w:lang w:val="de-DE"/>
        </w:rPr>
        <w:t xml:space="preserve"> (Copyright: </w:t>
      </w:r>
      <w:proofErr w:type="spellStart"/>
      <w:r w:rsidR="002E7981" w:rsidRPr="002E7981">
        <w:rPr>
          <w:iCs/>
          <w:lang w:val="de-DE"/>
        </w:rPr>
        <w:t>Inscript</w:t>
      </w:r>
      <w:proofErr w:type="spellEnd"/>
      <w:r w:rsidR="002E7981" w:rsidRPr="002E7981">
        <w:rPr>
          <w:iCs/>
          <w:lang w:val="de-DE"/>
        </w:rPr>
        <w:t>/Joanna Kröll</w:t>
      </w:r>
      <w:r w:rsidR="00DF6D08" w:rsidRPr="00C61321">
        <w:rPr>
          <w:iCs/>
          <w:lang w:val="de-DE"/>
        </w:rPr>
        <w:t>)</w:t>
      </w:r>
    </w:p>
    <w:p w14:paraId="1D3457DD" w14:textId="77777777" w:rsidR="0038750E" w:rsidRPr="00C61321" w:rsidRDefault="0038750E" w:rsidP="008D17A2">
      <w:pPr>
        <w:rPr>
          <w:b/>
          <w:iCs/>
          <w:lang w:val="de-DE"/>
        </w:rPr>
      </w:pPr>
    </w:p>
    <w:p w14:paraId="5BF226C1" w14:textId="77B3BBE2" w:rsidR="00DF6D08" w:rsidRPr="00C61321" w:rsidRDefault="005C3DD3" w:rsidP="006766F3">
      <w:pPr>
        <w:rPr>
          <w:iCs/>
          <w:lang w:val="de-DE"/>
        </w:rPr>
      </w:pPr>
      <w:r w:rsidRPr="00C61321">
        <w:rPr>
          <w:b/>
        </w:rPr>
        <w:t>1zu1-Prototypen-Lasersintern-2</w:t>
      </w:r>
      <w:r w:rsidR="0012131A" w:rsidRPr="00C61321">
        <w:rPr>
          <w:b/>
          <w:iCs/>
          <w:lang w:val="de-DE"/>
        </w:rPr>
        <w:t>.</w:t>
      </w:r>
      <w:proofErr w:type="spellStart"/>
      <w:r w:rsidR="0012131A" w:rsidRPr="00C61321">
        <w:rPr>
          <w:b/>
          <w:iCs/>
          <w:lang w:val="de-DE"/>
        </w:rPr>
        <w:t>jpg</w:t>
      </w:r>
      <w:proofErr w:type="spellEnd"/>
      <w:r w:rsidR="0012131A" w:rsidRPr="00C61321">
        <w:rPr>
          <w:b/>
          <w:iCs/>
          <w:lang w:val="de-DE"/>
        </w:rPr>
        <w:t>:</w:t>
      </w:r>
      <w:r w:rsidR="0012131A" w:rsidRPr="00C61321">
        <w:rPr>
          <w:iCs/>
          <w:lang w:val="de-DE"/>
        </w:rPr>
        <w:t xml:space="preserve"> </w:t>
      </w:r>
      <w:r w:rsidRPr="00C61321">
        <w:rPr>
          <w:iCs/>
          <w:lang w:val="de-DE"/>
        </w:rPr>
        <w:t xml:space="preserve">Im Rapid-Prototyping-Center von 1zu1 stehen derzeit </w:t>
      </w:r>
      <w:r w:rsidR="00833DD9">
        <w:rPr>
          <w:iCs/>
          <w:lang w:val="de-DE"/>
        </w:rPr>
        <w:t>zehn</w:t>
      </w:r>
      <w:r w:rsidRPr="00C61321">
        <w:rPr>
          <w:iCs/>
          <w:lang w:val="de-DE"/>
        </w:rPr>
        <w:t xml:space="preserve"> moderne Lasersinter-Anlagen zur Verfügung. Eine neue Technologie ermöglicht nun auch das Einfärben der Teile.</w:t>
      </w:r>
      <w:r w:rsidR="00DF6D08" w:rsidRPr="00C61321">
        <w:rPr>
          <w:iCs/>
          <w:lang w:val="de-DE"/>
        </w:rPr>
        <w:t xml:space="preserve"> (</w:t>
      </w:r>
      <w:r w:rsidR="00842958" w:rsidRPr="00C61321">
        <w:rPr>
          <w:iCs/>
          <w:lang w:val="de-DE"/>
        </w:rPr>
        <w:t>Copyright: Darko Todorovic</w:t>
      </w:r>
      <w:r w:rsidR="00DF6D08" w:rsidRPr="00C61321">
        <w:rPr>
          <w:iCs/>
          <w:lang w:val="de-DE"/>
        </w:rPr>
        <w:t>)</w:t>
      </w:r>
    </w:p>
    <w:p w14:paraId="0105A412" w14:textId="77777777" w:rsidR="00DF6D08" w:rsidRPr="00C61321" w:rsidRDefault="00DF6D08" w:rsidP="006766F3">
      <w:pPr>
        <w:rPr>
          <w:iCs/>
          <w:lang w:val="de-DE"/>
        </w:rPr>
      </w:pPr>
    </w:p>
    <w:p w14:paraId="1CCB1A7A" w14:textId="2320CF92" w:rsidR="009C7AF3" w:rsidRDefault="00DF6D08" w:rsidP="006766F3">
      <w:pPr>
        <w:rPr>
          <w:lang w:val="de-DE"/>
        </w:rPr>
      </w:pPr>
      <w:r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5C5D69" w:rsidRPr="00C61321">
        <w:rPr>
          <w:iCs/>
          <w:lang w:val="de-DE"/>
        </w:rPr>
        <w:t xml:space="preserve">für alle Fotos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36C375AA" w14:textId="77777777" w:rsidR="00D63FE0" w:rsidRDefault="00D63FE0" w:rsidP="006766F3">
      <w:pPr>
        <w:rPr>
          <w:lang w:val="de-DE"/>
        </w:rPr>
      </w:pPr>
    </w:p>
    <w:p w14:paraId="0385CF35" w14:textId="77777777" w:rsidR="00D63FE0" w:rsidRDefault="00D63FE0" w:rsidP="006766F3">
      <w:pPr>
        <w:rPr>
          <w:lang w:val="de-DE"/>
        </w:rPr>
      </w:pPr>
    </w:p>
    <w:p w14:paraId="3F6ACC91" w14:textId="77777777" w:rsidR="00D63FE0" w:rsidRDefault="00D63FE0" w:rsidP="006766F3">
      <w:pPr>
        <w:rPr>
          <w:lang w:val="de-DE"/>
        </w:rPr>
      </w:pPr>
    </w:p>
    <w:p w14:paraId="7F36A5DF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6E865BFD" w14:textId="30B444F7" w:rsidR="00D63FE0" w:rsidRDefault="00D63FE0" w:rsidP="006766F3">
      <w:r>
        <w:rPr>
          <w:lang w:val="de-DE"/>
        </w:rPr>
        <w:t xml:space="preserve">Pzwei. Pressearbeit, Wolfgang Pendl, Telefon +43/699/10016399, Mail </w:t>
      </w:r>
      <w:hyperlink r:id="rId6" w:history="1">
        <w:r w:rsidRPr="00D449C0">
          <w:rPr>
            <w:rStyle w:val="Hyperlink"/>
          </w:rPr>
          <w:t>wolfgang.pendl@pzwei.at</w:t>
        </w:r>
      </w:hyperlink>
      <w:r>
        <w:t xml:space="preserve"> </w:t>
      </w:r>
    </w:p>
    <w:p w14:paraId="0EC69266" w14:textId="038B24D7" w:rsidR="00061556" w:rsidRPr="009C7AF3" w:rsidRDefault="00061556" w:rsidP="006766F3">
      <w:pPr>
        <w:rPr>
          <w:iCs/>
          <w:lang w:val="de-DE"/>
        </w:rPr>
      </w:pPr>
      <w:r>
        <w:rPr>
          <w:rFonts w:cs="Arial"/>
          <w:szCs w:val="21"/>
        </w:rPr>
        <w:t xml:space="preserve">1zu1 Prototypen, Bettina Schedler BA MA, Telefon +43/5572/52946-258, Mail </w:t>
      </w:r>
      <w:hyperlink r:id="rId7" w:history="1">
        <w:r w:rsidRPr="005838CF">
          <w:rPr>
            <w:rStyle w:val="Hyperlink"/>
            <w:rFonts w:cs="Arial"/>
            <w:szCs w:val="21"/>
          </w:rPr>
          <w:t>bettina.schedler@1zu1.eu</w:t>
        </w:r>
      </w:hyperlink>
      <w:r>
        <w:rPr>
          <w:rFonts w:cs="Arial"/>
          <w:szCs w:val="21"/>
        </w:rPr>
        <w:t xml:space="preserve"> </w:t>
      </w:r>
    </w:p>
    <w:sectPr w:rsidR="00061556" w:rsidRPr="009C7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1"/>
    <w:rsid w:val="000037A2"/>
    <w:rsid w:val="00006E93"/>
    <w:rsid w:val="00010506"/>
    <w:rsid w:val="00015686"/>
    <w:rsid w:val="00017286"/>
    <w:rsid w:val="0002045F"/>
    <w:rsid w:val="00025D72"/>
    <w:rsid w:val="00026692"/>
    <w:rsid w:val="00030226"/>
    <w:rsid w:val="000442AF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B0875"/>
    <w:rsid w:val="000B0FB7"/>
    <w:rsid w:val="000B3B23"/>
    <w:rsid w:val="000C2C1A"/>
    <w:rsid w:val="000D5E3F"/>
    <w:rsid w:val="000D6580"/>
    <w:rsid w:val="000D75B1"/>
    <w:rsid w:val="000E3994"/>
    <w:rsid w:val="000E64CA"/>
    <w:rsid w:val="000F48FC"/>
    <w:rsid w:val="000F7BF0"/>
    <w:rsid w:val="00101050"/>
    <w:rsid w:val="00110BFA"/>
    <w:rsid w:val="0011618A"/>
    <w:rsid w:val="0012131A"/>
    <w:rsid w:val="0014514A"/>
    <w:rsid w:val="001667F1"/>
    <w:rsid w:val="00167AA4"/>
    <w:rsid w:val="00170B11"/>
    <w:rsid w:val="001715E2"/>
    <w:rsid w:val="00173C92"/>
    <w:rsid w:val="0017508C"/>
    <w:rsid w:val="00175C59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F3F6C"/>
    <w:rsid w:val="001F41C3"/>
    <w:rsid w:val="0021038F"/>
    <w:rsid w:val="002155DD"/>
    <w:rsid w:val="0021708E"/>
    <w:rsid w:val="00226F33"/>
    <w:rsid w:val="002443F8"/>
    <w:rsid w:val="002545A7"/>
    <w:rsid w:val="00254779"/>
    <w:rsid w:val="00263166"/>
    <w:rsid w:val="00263C45"/>
    <w:rsid w:val="00266337"/>
    <w:rsid w:val="002825E2"/>
    <w:rsid w:val="00297720"/>
    <w:rsid w:val="002A0E92"/>
    <w:rsid w:val="002B6732"/>
    <w:rsid w:val="002B7118"/>
    <w:rsid w:val="002C0A47"/>
    <w:rsid w:val="002C28CA"/>
    <w:rsid w:val="002C2989"/>
    <w:rsid w:val="002C7692"/>
    <w:rsid w:val="002E1E09"/>
    <w:rsid w:val="002E7981"/>
    <w:rsid w:val="00301385"/>
    <w:rsid w:val="0031646A"/>
    <w:rsid w:val="00316B1F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57E7"/>
    <w:rsid w:val="003C5A3B"/>
    <w:rsid w:val="003D3E46"/>
    <w:rsid w:val="003E2701"/>
    <w:rsid w:val="003E359D"/>
    <w:rsid w:val="003F2AD0"/>
    <w:rsid w:val="00407109"/>
    <w:rsid w:val="0041146E"/>
    <w:rsid w:val="00425E0E"/>
    <w:rsid w:val="00433FA0"/>
    <w:rsid w:val="00444813"/>
    <w:rsid w:val="00450B67"/>
    <w:rsid w:val="00462775"/>
    <w:rsid w:val="004629BD"/>
    <w:rsid w:val="004659D4"/>
    <w:rsid w:val="0046601A"/>
    <w:rsid w:val="0048209F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65F0D"/>
    <w:rsid w:val="00573C50"/>
    <w:rsid w:val="005824BA"/>
    <w:rsid w:val="0058686E"/>
    <w:rsid w:val="00593DFA"/>
    <w:rsid w:val="00594590"/>
    <w:rsid w:val="00594BED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8F"/>
    <w:rsid w:val="005D7A69"/>
    <w:rsid w:val="005D7CEC"/>
    <w:rsid w:val="005E17E6"/>
    <w:rsid w:val="005F47D7"/>
    <w:rsid w:val="005F4DF7"/>
    <w:rsid w:val="006001FB"/>
    <w:rsid w:val="006107C8"/>
    <w:rsid w:val="0061550C"/>
    <w:rsid w:val="00620E09"/>
    <w:rsid w:val="00663774"/>
    <w:rsid w:val="00673E66"/>
    <w:rsid w:val="006766F3"/>
    <w:rsid w:val="0067677F"/>
    <w:rsid w:val="00680727"/>
    <w:rsid w:val="006807BB"/>
    <w:rsid w:val="00686D26"/>
    <w:rsid w:val="006B16EF"/>
    <w:rsid w:val="006B459F"/>
    <w:rsid w:val="006C13E2"/>
    <w:rsid w:val="006C4AB1"/>
    <w:rsid w:val="006D1607"/>
    <w:rsid w:val="006D182C"/>
    <w:rsid w:val="006E0898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52636"/>
    <w:rsid w:val="00755B42"/>
    <w:rsid w:val="00760C7C"/>
    <w:rsid w:val="00765BC7"/>
    <w:rsid w:val="007744F3"/>
    <w:rsid w:val="007804B1"/>
    <w:rsid w:val="007934FA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56B3"/>
    <w:rsid w:val="008069EF"/>
    <w:rsid w:val="00811E85"/>
    <w:rsid w:val="00815356"/>
    <w:rsid w:val="00827C48"/>
    <w:rsid w:val="00833DD9"/>
    <w:rsid w:val="00834DE2"/>
    <w:rsid w:val="008358FC"/>
    <w:rsid w:val="00842958"/>
    <w:rsid w:val="0084434A"/>
    <w:rsid w:val="00861EE8"/>
    <w:rsid w:val="00863DD3"/>
    <w:rsid w:val="00866209"/>
    <w:rsid w:val="00880B3B"/>
    <w:rsid w:val="008823F2"/>
    <w:rsid w:val="00883CDC"/>
    <w:rsid w:val="008840A5"/>
    <w:rsid w:val="00887757"/>
    <w:rsid w:val="008A6E52"/>
    <w:rsid w:val="008B3B01"/>
    <w:rsid w:val="008B6C38"/>
    <w:rsid w:val="008C05CF"/>
    <w:rsid w:val="008C3C8D"/>
    <w:rsid w:val="008D17A2"/>
    <w:rsid w:val="008D2047"/>
    <w:rsid w:val="008D2529"/>
    <w:rsid w:val="008E430E"/>
    <w:rsid w:val="008F7FD2"/>
    <w:rsid w:val="00903294"/>
    <w:rsid w:val="00903788"/>
    <w:rsid w:val="00907B7E"/>
    <w:rsid w:val="00911C10"/>
    <w:rsid w:val="00911E93"/>
    <w:rsid w:val="00914CDF"/>
    <w:rsid w:val="00921C23"/>
    <w:rsid w:val="0092762A"/>
    <w:rsid w:val="00935505"/>
    <w:rsid w:val="00940288"/>
    <w:rsid w:val="009500B0"/>
    <w:rsid w:val="0096167C"/>
    <w:rsid w:val="0096220F"/>
    <w:rsid w:val="009668A8"/>
    <w:rsid w:val="009672D1"/>
    <w:rsid w:val="0097588B"/>
    <w:rsid w:val="00990562"/>
    <w:rsid w:val="009916B4"/>
    <w:rsid w:val="009A284F"/>
    <w:rsid w:val="009A3899"/>
    <w:rsid w:val="009A3912"/>
    <w:rsid w:val="009B2893"/>
    <w:rsid w:val="009B311F"/>
    <w:rsid w:val="009B4585"/>
    <w:rsid w:val="009B52D7"/>
    <w:rsid w:val="009B5ED2"/>
    <w:rsid w:val="009C432B"/>
    <w:rsid w:val="009C7AF3"/>
    <w:rsid w:val="009D6B99"/>
    <w:rsid w:val="009E0749"/>
    <w:rsid w:val="009E118B"/>
    <w:rsid w:val="009F3490"/>
    <w:rsid w:val="00A052F0"/>
    <w:rsid w:val="00A11933"/>
    <w:rsid w:val="00A137DA"/>
    <w:rsid w:val="00A14CEF"/>
    <w:rsid w:val="00A17B41"/>
    <w:rsid w:val="00A21925"/>
    <w:rsid w:val="00A26D01"/>
    <w:rsid w:val="00A34B91"/>
    <w:rsid w:val="00A36881"/>
    <w:rsid w:val="00A373D0"/>
    <w:rsid w:val="00A51A77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644D"/>
    <w:rsid w:val="00AB3C52"/>
    <w:rsid w:val="00AC520C"/>
    <w:rsid w:val="00AD035F"/>
    <w:rsid w:val="00AF161F"/>
    <w:rsid w:val="00B06048"/>
    <w:rsid w:val="00B21052"/>
    <w:rsid w:val="00B26F33"/>
    <w:rsid w:val="00B32C38"/>
    <w:rsid w:val="00B33111"/>
    <w:rsid w:val="00B43C78"/>
    <w:rsid w:val="00B51CEE"/>
    <w:rsid w:val="00B663B9"/>
    <w:rsid w:val="00B76567"/>
    <w:rsid w:val="00B87AEC"/>
    <w:rsid w:val="00B939CD"/>
    <w:rsid w:val="00B95E9E"/>
    <w:rsid w:val="00BA1E43"/>
    <w:rsid w:val="00BB4B10"/>
    <w:rsid w:val="00BC5092"/>
    <w:rsid w:val="00BD137C"/>
    <w:rsid w:val="00BD4395"/>
    <w:rsid w:val="00BF091F"/>
    <w:rsid w:val="00C02671"/>
    <w:rsid w:val="00C1223B"/>
    <w:rsid w:val="00C13BB9"/>
    <w:rsid w:val="00C21067"/>
    <w:rsid w:val="00C24810"/>
    <w:rsid w:val="00C31A95"/>
    <w:rsid w:val="00C436AE"/>
    <w:rsid w:val="00C510EF"/>
    <w:rsid w:val="00C5183A"/>
    <w:rsid w:val="00C525DA"/>
    <w:rsid w:val="00C525EB"/>
    <w:rsid w:val="00C52CDD"/>
    <w:rsid w:val="00C60F00"/>
    <w:rsid w:val="00C61321"/>
    <w:rsid w:val="00C621BB"/>
    <w:rsid w:val="00C62C0D"/>
    <w:rsid w:val="00C6354A"/>
    <w:rsid w:val="00C65A26"/>
    <w:rsid w:val="00C65F07"/>
    <w:rsid w:val="00C66AC7"/>
    <w:rsid w:val="00C75FB7"/>
    <w:rsid w:val="00C8484B"/>
    <w:rsid w:val="00CB0805"/>
    <w:rsid w:val="00CB471D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EA3"/>
    <w:rsid w:val="00D46654"/>
    <w:rsid w:val="00D46A0A"/>
    <w:rsid w:val="00D46D7E"/>
    <w:rsid w:val="00D63FE0"/>
    <w:rsid w:val="00D8104F"/>
    <w:rsid w:val="00D9484A"/>
    <w:rsid w:val="00D94DFA"/>
    <w:rsid w:val="00D96B9B"/>
    <w:rsid w:val="00D9785A"/>
    <w:rsid w:val="00DB1516"/>
    <w:rsid w:val="00DB1E34"/>
    <w:rsid w:val="00DB5401"/>
    <w:rsid w:val="00DC3A82"/>
    <w:rsid w:val="00DC43EC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34019"/>
    <w:rsid w:val="00E4210F"/>
    <w:rsid w:val="00E431A6"/>
    <w:rsid w:val="00E60703"/>
    <w:rsid w:val="00E64F81"/>
    <w:rsid w:val="00E67100"/>
    <w:rsid w:val="00E73ABD"/>
    <w:rsid w:val="00E83F08"/>
    <w:rsid w:val="00E970F7"/>
    <w:rsid w:val="00E975C0"/>
    <w:rsid w:val="00EE37B3"/>
    <w:rsid w:val="00EF12DC"/>
    <w:rsid w:val="00EF28CD"/>
    <w:rsid w:val="00F02903"/>
    <w:rsid w:val="00F10964"/>
    <w:rsid w:val="00F2031F"/>
    <w:rsid w:val="00F24A33"/>
    <w:rsid w:val="00F26B23"/>
    <w:rsid w:val="00F30251"/>
    <w:rsid w:val="00F338F0"/>
    <w:rsid w:val="00F472A5"/>
    <w:rsid w:val="00F517E0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28E0"/>
    <w:rsid w:val="00FA49F2"/>
    <w:rsid w:val="00FA6BCC"/>
    <w:rsid w:val="00FA7CDC"/>
    <w:rsid w:val="00FB4A94"/>
    <w:rsid w:val="00FB5C2F"/>
    <w:rsid w:val="00FD15F2"/>
    <w:rsid w:val="00FD3AA6"/>
    <w:rsid w:val="00FE35B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786"/>
  <w15:docId w15:val="{DAE55D1D-90AC-4D7B-96A5-49A6C28F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ina.schedler@1zu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http://www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8</cp:revision>
  <cp:lastPrinted>2018-07-03T05:45:00Z</cp:lastPrinted>
  <dcterms:created xsi:type="dcterms:W3CDTF">2018-08-01T12:59:00Z</dcterms:created>
  <dcterms:modified xsi:type="dcterms:W3CDTF">2018-08-02T14:30:00Z</dcterms:modified>
</cp:coreProperties>
</file>