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F3" w:rsidRPr="00770080" w:rsidRDefault="006766F3" w:rsidP="006766F3">
      <w:pPr>
        <w:rPr>
          <w:lang w:val="de-DE" w:eastAsia="de-AT"/>
        </w:rPr>
      </w:pPr>
      <w:r w:rsidRPr="00770080">
        <w:rPr>
          <w:lang w:val="de-DE"/>
        </w:rPr>
        <w:t>Presseaussendung</w:t>
      </w:r>
    </w:p>
    <w:p w:rsidR="006766F3" w:rsidRPr="00770080" w:rsidRDefault="0011466A" w:rsidP="006766F3">
      <w:pPr>
        <w:rPr>
          <w:lang w:val="de-DE"/>
        </w:rPr>
      </w:pPr>
      <w:r w:rsidRPr="00770080">
        <w:rPr>
          <w:lang w:val="de-DE"/>
        </w:rPr>
        <w:t>Vorarlberger Landeskonservatorium</w:t>
      </w: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6766F3" w:rsidP="006766F3">
      <w:pPr>
        <w:rPr>
          <w:lang w:val="de-DE"/>
        </w:rPr>
      </w:pPr>
    </w:p>
    <w:p w:rsidR="006766F3" w:rsidRPr="00770080" w:rsidRDefault="00315135" w:rsidP="006766F3">
      <w:pPr>
        <w:rPr>
          <w:lang w:val="de-DE"/>
        </w:rPr>
      </w:pPr>
      <w:r>
        <w:rPr>
          <w:b/>
          <w:bCs/>
          <w:lang w:val="de-DE"/>
        </w:rPr>
        <w:t>Studierende des</w:t>
      </w:r>
      <w:r w:rsidR="002438B2">
        <w:rPr>
          <w:b/>
          <w:bCs/>
          <w:lang w:val="de-DE"/>
        </w:rPr>
        <w:t xml:space="preserve"> Vorarlberger </w:t>
      </w:r>
      <w:r w:rsidR="00F8738C" w:rsidRPr="00770080">
        <w:rPr>
          <w:b/>
          <w:bCs/>
          <w:lang w:val="de-DE"/>
        </w:rPr>
        <w:t>La</w:t>
      </w:r>
      <w:r w:rsidR="002438B2">
        <w:rPr>
          <w:b/>
          <w:bCs/>
          <w:lang w:val="de-DE"/>
        </w:rPr>
        <w:t>ndeskonservatorium</w:t>
      </w:r>
      <w:r w:rsidR="00032ED0">
        <w:rPr>
          <w:b/>
          <w:bCs/>
          <w:lang w:val="de-DE"/>
        </w:rPr>
        <w:t>s veranstalten</w:t>
      </w:r>
      <w:r>
        <w:rPr>
          <w:b/>
          <w:bCs/>
          <w:lang w:val="de-DE"/>
        </w:rPr>
        <w:t xml:space="preserve"> Klangrausch</w:t>
      </w:r>
    </w:p>
    <w:p w:rsidR="006766F3" w:rsidRPr="00770080" w:rsidRDefault="004B6CDB" w:rsidP="006766F3">
      <w:pPr>
        <w:rPr>
          <w:highlight w:val="yellow"/>
          <w:lang w:val="de-DE"/>
        </w:rPr>
      </w:pPr>
      <w:r>
        <w:rPr>
          <w:lang w:val="de-DE"/>
        </w:rPr>
        <w:t>Im Künstlerhaus Bregenz erklingen am 23. März Kurzkonzerte auf allen Etagen</w:t>
      </w:r>
    </w:p>
    <w:p w:rsidR="006766F3" w:rsidRPr="00770080" w:rsidRDefault="006766F3" w:rsidP="006766F3">
      <w:pPr>
        <w:rPr>
          <w:highlight w:val="yellow"/>
          <w:lang w:val="de-DE"/>
        </w:rPr>
      </w:pPr>
    </w:p>
    <w:p w:rsidR="00DE7320" w:rsidRDefault="00B92CEC" w:rsidP="006766F3">
      <w:pPr>
        <w:rPr>
          <w:i/>
          <w:iCs/>
          <w:lang w:val="de-DE"/>
        </w:rPr>
      </w:pPr>
      <w:r w:rsidRPr="00770080">
        <w:rPr>
          <w:i/>
          <w:iCs/>
          <w:lang w:val="de-DE"/>
        </w:rPr>
        <w:t>Feldkirch</w:t>
      </w:r>
      <w:r w:rsidRPr="00AD0F8B">
        <w:rPr>
          <w:i/>
          <w:iCs/>
          <w:lang w:val="de-DE"/>
        </w:rPr>
        <w:t xml:space="preserve">, </w:t>
      </w:r>
      <w:r w:rsidR="00FD50C7" w:rsidRPr="001943B8">
        <w:rPr>
          <w:i/>
          <w:iCs/>
          <w:lang w:val="de-DE"/>
        </w:rPr>
        <w:t>4</w:t>
      </w:r>
      <w:r w:rsidR="00315135" w:rsidRPr="001943B8">
        <w:rPr>
          <w:i/>
          <w:iCs/>
          <w:lang w:val="de-DE"/>
        </w:rPr>
        <w:t>. März 2019</w:t>
      </w:r>
      <w:r w:rsidR="006766F3" w:rsidRPr="00770080">
        <w:rPr>
          <w:i/>
          <w:iCs/>
          <w:lang w:val="de-DE"/>
        </w:rPr>
        <w:t xml:space="preserve"> –</w:t>
      </w:r>
      <w:r w:rsidR="00F36A0F">
        <w:rPr>
          <w:i/>
          <w:iCs/>
          <w:lang w:val="de-DE"/>
        </w:rPr>
        <w:t xml:space="preserve"> </w:t>
      </w:r>
      <w:r w:rsidR="00DE7320">
        <w:rPr>
          <w:i/>
          <w:iCs/>
          <w:lang w:val="de-DE"/>
        </w:rPr>
        <w:t>Das Vorarlberger Landeskonservatorium versetzt das Künstlerhaus Palais Thurn und Taxis in Bregenz für einen</w:t>
      </w:r>
      <w:r w:rsidR="00032ED0">
        <w:rPr>
          <w:i/>
          <w:iCs/>
          <w:lang w:val="de-DE"/>
        </w:rPr>
        <w:t xml:space="preserve"> Abend in einen Klangrausch. </w:t>
      </w:r>
      <w:r w:rsidR="004F5184">
        <w:rPr>
          <w:i/>
          <w:iCs/>
          <w:lang w:val="de-DE"/>
        </w:rPr>
        <w:t xml:space="preserve">Studierende und Lehrende </w:t>
      </w:r>
      <w:r w:rsidR="00086599">
        <w:rPr>
          <w:i/>
          <w:iCs/>
          <w:lang w:val="de-DE"/>
        </w:rPr>
        <w:t xml:space="preserve">laden </w:t>
      </w:r>
      <w:r w:rsidR="00F23896">
        <w:rPr>
          <w:i/>
          <w:iCs/>
          <w:lang w:val="de-DE"/>
        </w:rPr>
        <w:t xml:space="preserve">am 23. März </w:t>
      </w:r>
      <w:r w:rsidR="00086599">
        <w:rPr>
          <w:i/>
          <w:iCs/>
          <w:lang w:val="de-DE"/>
        </w:rPr>
        <w:t>zu einem neuartigen Konz</w:t>
      </w:r>
      <w:r w:rsidR="00583A46">
        <w:rPr>
          <w:i/>
          <w:iCs/>
          <w:lang w:val="de-DE"/>
        </w:rPr>
        <w:t>erterlebnis ein. I</w:t>
      </w:r>
      <w:r w:rsidR="00086599">
        <w:rPr>
          <w:i/>
          <w:iCs/>
          <w:lang w:val="de-DE"/>
        </w:rPr>
        <w:t>n Zusammenarbeit mit dem</w:t>
      </w:r>
      <w:r w:rsidR="00FC3FAC">
        <w:rPr>
          <w:i/>
          <w:iCs/>
          <w:lang w:val="de-DE"/>
        </w:rPr>
        <w:t xml:space="preserve"> Künstlerhaus Bregenz</w:t>
      </w:r>
      <w:r w:rsidR="00583A46">
        <w:rPr>
          <w:i/>
          <w:iCs/>
          <w:lang w:val="de-DE"/>
        </w:rPr>
        <w:t xml:space="preserve">, wo derzeit </w:t>
      </w:r>
      <w:r w:rsidR="00C22B55">
        <w:rPr>
          <w:i/>
          <w:iCs/>
          <w:lang w:val="de-DE"/>
        </w:rPr>
        <w:t xml:space="preserve">auch </w:t>
      </w:r>
      <w:r w:rsidR="00583A46">
        <w:rPr>
          <w:i/>
          <w:iCs/>
          <w:lang w:val="de-DE"/>
        </w:rPr>
        <w:t>Kunststudenten aus Braunschweig ausstellen,</w:t>
      </w:r>
      <w:r w:rsidR="00FC3FAC">
        <w:rPr>
          <w:i/>
          <w:iCs/>
          <w:lang w:val="de-DE"/>
        </w:rPr>
        <w:t xml:space="preserve"> konzipier</w:t>
      </w:r>
      <w:r w:rsidR="00086599">
        <w:rPr>
          <w:i/>
          <w:iCs/>
          <w:lang w:val="de-DE"/>
        </w:rPr>
        <w:t>en sie eine musikalisc</w:t>
      </w:r>
      <w:r w:rsidR="00032ED0">
        <w:rPr>
          <w:i/>
          <w:iCs/>
          <w:lang w:val="de-DE"/>
        </w:rPr>
        <w:t>he Wanderung.</w:t>
      </w:r>
      <w:r w:rsidR="00583A46">
        <w:rPr>
          <w:i/>
          <w:iCs/>
          <w:lang w:val="de-DE"/>
        </w:rPr>
        <w:t xml:space="preserve"> </w:t>
      </w:r>
      <w:r w:rsidR="00A02055">
        <w:rPr>
          <w:i/>
          <w:iCs/>
          <w:lang w:val="de-DE"/>
        </w:rPr>
        <w:t>Kurzkonzerte</w:t>
      </w:r>
      <w:r w:rsidR="00086599">
        <w:rPr>
          <w:i/>
          <w:iCs/>
          <w:lang w:val="de-DE"/>
        </w:rPr>
        <w:t xml:space="preserve"> mit Kompositionen von Barock bis Moderne </w:t>
      </w:r>
      <w:r w:rsidR="00583A46">
        <w:rPr>
          <w:i/>
          <w:iCs/>
          <w:lang w:val="de-DE"/>
        </w:rPr>
        <w:t xml:space="preserve">führen </w:t>
      </w:r>
      <w:r w:rsidR="00086599">
        <w:rPr>
          <w:i/>
          <w:iCs/>
          <w:lang w:val="de-DE"/>
        </w:rPr>
        <w:t>d</w:t>
      </w:r>
      <w:r w:rsidR="00583A46">
        <w:rPr>
          <w:i/>
          <w:iCs/>
          <w:lang w:val="de-DE"/>
        </w:rPr>
        <w:t>urch alle Stockwerke des Hauses</w:t>
      </w:r>
      <w:r w:rsidR="00086599">
        <w:rPr>
          <w:i/>
          <w:iCs/>
          <w:lang w:val="de-DE"/>
        </w:rPr>
        <w:t xml:space="preserve">. </w:t>
      </w:r>
    </w:p>
    <w:p w:rsidR="00AD08F8" w:rsidRPr="00770080" w:rsidRDefault="00AD08F8" w:rsidP="006766F3">
      <w:pPr>
        <w:rPr>
          <w:highlight w:val="yellow"/>
          <w:lang w:val="de-DE"/>
        </w:rPr>
      </w:pPr>
    </w:p>
    <w:p w:rsidR="00F26EDB" w:rsidRDefault="00A54EFE" w:rsidP="006766F3">
      <w:pPr>
        <w:rPr>
          <w:lang w:val="de-DE"/>
        </w:rPr>
      </w:pPr>
      <w:r>
        <w:rPr>
          <w:lang w:val="de-DE"/>
        </w:rPr>
        <w:t>Klangvielfalt aus allen Epochen und auf allen Etagen:</w:t>
      </w:r>
      <w:r w:rsidR="00237B5B">
        <w:rPr>
          <w:lang w:val="de-DE"/>
        </w:rPr>
        <w:t xml:space="preserve"> Das Projekt Klangrausch wandert</w:t>
      </w:r>
      <w:r w:rsidR="00032ED0">
        <w:rPr>
          <w:lang w:val="de-DE"/>
        </w:rPr>
        <w:t xml:space="preserve"> am 23. März</w:t>
      </w:r>
      <w:r w:rsidR="00237B5B">
        <w:rPr>
          <w:lang w:val="de-DE"/>
        </w:rPr>
        <w:t xml:space="preserve"> durch das ganze </w:t>
      </w:r>
      <w:r w:rsidR="00032ED0">
        <w:rPr>
          <w:lang w:val="de-DE"/>
        </w:rPr>
        <w:t>Künstlerh</w:t>
      </w:r>
      <w:r w:rsidR="00ED3F8B">
        <w:rPr>
          <w:lang w:val="de-DE"/>
        </w:rPr>
        <w:t xml:space="preserve">aus. Dazu haben </w:t>
      </w:r>
      <w:r w:rsidR="00032ED0">
        <w:rPr>
          <w:lang w:val="de-DE"/>
        </w:rPr>
        <w:t xml:space="preserve">rund 40 </w:t>
      </w:r>
      <w:r w:rsidR="00ED3F8B">
        <w:rPr>
          <w:lang w:val="de-DE"/>
        </w:rPr>
        <w:t xml:space="preserve">Studierende des Seminars Kulturmanagement unter Dozent Christoph Thoma </w:t>
      </w:r>
      <w:r w:rsidR="0000785F">
        <w:rPr>
          <w:lang w:val="de-DE"/>
        </w:rPr>
        <w:t xml:space="preserve">am Vorarlberger Landeskonservatorium </w:t>
      </w:r>
      <w:r w:rsidR="00ED3F8B">
        <w:rPr>
          <w:lang w:val="de-DE"/>
        </w:rPr>
        <w:t>eine Reihe von 15- bis 30-m</w:t>
      </w:r>
      <w:r w:rsidR="00032ED0">
        <w:rPr>
          <w:lang w:val="de-DE"/>
        </w:rPr>
        <w:t>inütigen Kurzkonzerten erarbeite</w:t>
      </w:r>
      <w:r w:rsidR="00ED3F8B">
        <w:rPr>
          <w:lang w:val="de-DE"/>
        </w:rPr>
        <w:t xml:space="preserve">t. </w:t>
      </w:r>
    </w:p>
    <w:p w:rsidR="00F26EDB" w:rsidRDefault="00F26EDB" w:rsidP="006766F3">
      <w:pPr>
        <w:rPr>
          <w:lang w:val="de-DE"/>
        </w:rPr>
      </w:pPr>
    </w:p>
    <w:p w:rsidR="000625BE" w:rsidRPr="000625BE" w:rsidRDefault="000625BE" w:rsidP="006766F3">
      <w:pPr>
        <w:rPr>
          <w:b/>
          <w:lang w:val="de-DE"/>
        </w:rPr>
      </w:pPr>
      <w:r w:rsidRPr="000625BE">
        <w:rPr>
          <w:b/>
          <w:lang w:val="de-DE"/>
        </w:rPr>
        <w:t>Von Barock bis Fi</w:t>
      </w:r>
      <w:r>
        <w:rPr>
          <w:b/>
          <w:lang w:val="de-DE"/>
        </w:rPr>
        <w:t>l</w:t>
      </w:r>
      <w:r w:rsidRPr="000625BE">
        <w:rPr>
          <w:b/>
          <w:lang w:val="de-DE"/>
        </w:rPr>
        <w:t>mmusik</w:t>
      </w:r>
    </w:p>
    <w:p w:rsidR="00A54EFE" w:rsidRDefault="00ED3F8B" w:rsidP="006766F3">
      <w:pPr>
        <w:rPr>
          <w:lang w:val="de-DE"/>
        </w:rPr>
      </w:pPr>
      <w:r>
        <w:rPr>
          <w:lang w:val="de-DE"/>
        </w:rPr>
        <w:t xml:space="preserve">Das Repertoire reicht von Barockklängen </w:t>
      </w:r>
      <w:r w:rsidR="00C27F75">
        <w:rPr>
          <w:lang w:val="de-DE"/>
        </w:rPr>
        <w:t xml:space="preserve">über Lieder von Gustav Mahler </w:t>
      </w:r>
      <w:r>
        <w:rPr>
          <w:lang w:val="de-DE"/>
        </w:rPr>
        <w:t xml:space="preserve">bis hin </w:t>
      </w:r>
      <w:r w:rsidR="00C27F75">
        <w:rPr>
          <w:lang w:val="de-DE"/>
        </w:rPr>
        <w:t xml:space="preserve">zu </w:t>
      </w:r>
      <w:r w:rsidR="002074C0">
        <w:rPr>
          <w:lang w:val="de-DE"/>
        </w:rPr>
        <w:t xml:space="preserve">einem „Grand Film Music Medley“. </w:t>
      </w:r>
      <w:r w:rsidR="006A3558">
        <w:rPr>
          <w:lang w:val="de-DE"/>
        </w:rPr>
        <w:t>Haydns „Reiterquartett“</w:t>
      </w:r>
      <w:r w:rsidR="00C27F75">
        <w:rPr>
          <w:lang w:val="de-DE"/>
        </w:rPr>
        <w:t xml:space="preserve"> wird ebenso aufgeführt wie Beethovens achtes Streichquarte</w:t>
      </w:r>
      <w:r w:rsidR="002074C0">
        <w:rPr>
          <w:lang w:val="de-DE"/>
        </w:rPr>
        <w:t>tt</w:t>
      </w:r>
      <w:r w:rsidR="00C27F75">
        <w:rPr>
          <w:lang w:val="de-DE"/>
        </w:rPr>
        <w:t xml:space="preserve">. Zeitgenössische Kompositionen </w:t>
      </w:r>
      <w:r w:rsidR="002074C0">
        <w:rPr>
          <w:lang w:val="de-DE"/>
        </w:rPr>
        <w:t xml:space="preserve">stammen von Darius </w:t>
      </w:r>
      <w:proofErr w:type="spellStart"/>
      <w:r w:rsidR="002074C0">
        <w:rPr>
          <w:lang w:val="de-DE"/>
        </w:rPr>
        <w:t>Grimmel</w:t>
      </w:r>
      <w:proofErr w:type="spellEnd"/>
      <w:r w:rsidR="002074C0">
        <w:rPr>
          <w:lang w:val="de-DE"/>
        </w:rPr>
        <w:t xml:space="preserve"> aus Lindau sowie von den Vorarlberger Komponisten Michael Amann und Simon Frick, der sich auch als Geiger im experimentellen Jazz einen Namen gemacht hat. Sein </w:t>
      </w:r>
      <w:proofErr w:type="spellStart"/>
      <w:r w:rsidR="002074C0">
        <w:rPr>
          <w:lang w:val="de-DE"/>
        </w:rPr>
        <w:t>Violaquartett</w:t>
      </w:r>
      <w:proofErr w:type="spellEnd"/>
      <w:r w:rsidR="002074C0">
        <w:rPr>
          <w:lang w:val="de-DE"/>
        </w:rPr>
        <w:t xml:space="preserve"> wird an diesem Abend uraufgeführt. </w:t>
      </w:r>
    </w:p>
    <w:p w:rsidR="00511F39" w:rsidRDefault="00511F39" w:rsidP="006766F3">
      <w:pPr>
        <w:rPr>
          <w:lang w:val="de-DE"/>
        </w:rPr>
      </w:pPr>
    </w:p>
    <w:p w:rsidR="00511F39" w:rsidRDefault="00511F39" w:rsidP="006766F3">
      <w:pPr>
        <w:rPr>
          <w:lang w:val="de-DE"/>
        </w:rPr>
      </w:pPr>
      <w:r>
        <w:rPr>
          <w:lang w:val="de-DE"/>
        </w:rPr>
        <w:t>„Den Studierenden ist es gelungen,</w:t>
      </w:r>
      <w:r w:rsidR="00384113">
        <w:rPr>
          <w:lang w:val="de-DE"/>
        </w:rPr>
        <w:t xml:space="preserve"> </w:t>
      </w:r>
      <w:r w:rsidR="006A3558">
        <w:rPr>
          <w:lang w:val="de-DE"/>
        </w:rPr>
        <w:t>in einem modernen Format</w:t>
      </w:r>
      <w:r>
        <w:rPr>
          <w:lang w:val="de-DE"/>
        </w:rPr>
        <w:t xml:space="preserve"> eine durchgehende Dramaturgie für das Künstlerhaus zu entwickeln“,</w:t>
      </w:r>
      <w:r w:rsidR="00DD7197">
        <w:rPr>
          <w:lang w:val="de-DE"/>
        </w:rPr>
        <w:t xml:space="preserve"> freut sich Jörg Maria Ortwein. Der künstlerische Leiter des Landeskonservatoriums </w:t>
      </w:r>
      <w:r w:rsidR="006A3558">
        <w:rPr>
          <w:lang w:val="de-DE"/>
        </w:rPr>
        <w:t>betont die Bedeutung von praxisorientiertem und projektbezogenem Arbeiten schon während der Ausbildung</w:t>
      </w:r>
      <w:r w:rsidR="00384113">
        <w:rPr>
          <w:lang w:val="de-DE"/>
        </w:rPr>
        <w:t>.</w:t>
      </w:r>
      <w:r w:rsidR="002074C0">
        <w:rPr>
          <w:lang w:val="de-DE"/>
        </w:rPr>
        <w:t xml:space="preserve"> </w:t>
      </w:r>
    </w:p>
    <w:p w:rsidR="00384113" w:rsidRDefault="00384113" w:rsidP="006766F3">
      <w:pPr>
        <w:rPr>
          <w:lang w:val="de-DE"/>
        </w:rPr>
      </w:pPr>
    </w:p>
    <w:p w:rsidR="00F26EDB" w:rsidRPr="000625BE" w:rsidRDefault="000625BE" w:rsidP="006766F3">
      <w:pPr>
        <w:rPr>
          <w:b/>
          <w:lang w:val="de-DE"/>
        </w:rPr>
      </w:pPr>
      <w:r w:rsidRPr="000625BE">
        <w:rPr>
          <w:b/>
          <w:lang w:val="de-DE"/>
        </w:rPr>
        <w:t>Ein Haus öffnet sich</w:t>
      </w:r>
    </w:p>
    <w:p w:rsidR="005207CB" w:rsidRDefault="005207CB" w:rsidP="006766F3">
      <w:pPr>
        <w:rPr>
          <w:lang w:val="de-DE"/>
        </w:rPr>
      </w:pPr>
      <w:r>
        <w:rPr>
          <w:lang w:val="de-DE"/>
        </w:rPr>
        <w:t>Inhaltlicher Anknüpfungspunkt im Künstlerhaus Bregenz ist die Ausstellungsreihe „</w:t>
      </w:r>
      <w:r w:rsidR="001943B8">
        <w:rPr>
          <w:lang w:val="de-DE"/>
        </w:rPr>
        <w:t>Zur Zeit“, die diesmal Studierende</w:t>
      </w:r>
      <w:r>
        <w:rPr>
          <w:lang w:val="de-DE"/>
        </w:rPr>
        <w:t xml:space="preserve"> der Hochschule für Bildende Künste Braunschweig vorstellt. „Der Blick an die Universitäten ist uns wichtig“, betont Maria </w:t>
      </w:r>
      <w:proofErr w:type="spellStart"/>
      <w:r>
        <w:rPr>
          <w:lang w:val="de-DE"/>
        </w:rPr>
        <w:t>Simma</w:t>
      </w:r>
      <w:proofErr w:type="spellEnd"/>
      <w:r>
        <w:rPr>
          <w:lang w:val="de-DE"/>
        </w:rPr>
        <w:t xml:space="preserve">. Die Präsidentin der </w:t>
      </w:r>
      <w:r w:rsidR="001D6DC5">
        <w:rPr>
          <w:lang w:val="de-DE"/>
        </w:rPr>
        <w:t>Berufsvereinigung bildender Künstlerinnen und Künstler Vorarlbergs freut sich, dass sich das Haus öffnet und unterschiedliche Sparten miteinander in Berührung kommen.</w:t>
      </w:r>
    </w:p>
    <w:p w:rsidR="002074C0" w:rsidRDefault="002074C0" w:rsidP="006766F3">
      <w:pPr>
        <w:rPr>
          <w:lang w:val="de-DE"/>
        </w:rPr>
      </w:pPr>
    </w:p>
    <w:p w:rsidR="00032ED0" w:rsidRPr="00032ED0" w:rsidRDefault="00032ED0" w:rsidP="006766F3">
      <w:pPr>
        <w:rPr>
          <w:b/>
          <w:lang w:val="de-DE"/>
        </w:rPr>
      </w:pPr>
      <w:r w:rsidRPr="00032ED0">
        <w:rPr>
          <w:b/>
          <w:lang w:val="de-DE"/>
        </w:rPr>
        <w:t>Fade-Out im Foyer</w:t>
      </w:r>
    </w:p>
    <w:p w:rsidR="002074C0" w:rsidRDefault="002074C0" w:rsidP="006766F3">
      <w:pPr>
        <w:rPr>
          <w:lang w:val="de-DE"/>
        </w:rPr>
      </w:pPr>
      <w:r>
        <w:rPr>
          <w:lang w:val="de-DE"/>
        </w:rPr>
        <w:t xml:space="preserve">Zum Abschluss spielen die Musiker des Vorarlberger Landeskonservatoriums dem Publikum </w:t>
      </w:r>
      <w:r w:rsidR="00661AED" w:rsidRPr="001943B8">
        <w:rPr>
          <w:lang w:val="de-DE"/>
        </w:rPr>
        <w:t>ab 22 Uhr</w:t>
      </w:r>
      <w:r w:rsidR="00661AED">
        <w:rPr>
          <w:lang w:val="de-DE"/>
        </w:rPr>
        <w:t xml:space="preserve"> </w:t>
      </w:r>
      <w:r>
        <w:rPr>
          <w:lang w:val="de-DE"/>
        </w:rPr>
        <w:t xml:space="preserve">zum </w:t>
      </w:r>
      <w:r w:rsidR="00F26EDB">
        <w:rPr>
          <w:lang w:val="de-DE"/>
        </w:rPr>
        <w:t xml:space="preserve">musikalischen Rausch im </w:t>
      </w:r>
      <w:r>
        <w:rPr>
          <w:lang w:val="de-DE"/>
        </w:rPr>
        <w:t xml:space="preserve">Tanz auf: „The </w:t>
      </w:r>
      <w:proofErr w:type="spellStart"/>
      <w:r>
        <w:rPr>
          <w:lang w:val="de-DE"/>
        </w:rPr>
        <w:t>Alehouse</w:t>
      </w:r>
      <w:proofErr w:type="spellEnd"/>
      <w:r>
        <w:rPr>
          <w:lang w:val="de-DE"/>
        </w:rPr>
        <w:t xml:space="preserve"> Session“</w:t>
      </w:r>
      <w:r w:rsidR="00185147">
        <w:rPr>
          <w:lang w:val="de-DE"/>
        </w:rPr>
        <w:t xml:space="preserve"> bringt britische Kneipenmusik des 17. Jahrhunderts zum Klingen – eine Zeit, in </w:t>
      </w:r>
      <w:r w:rsidR="00130522">
        <w:rPr>
          <w:lang w:val="de-DE"/>
        </w:rPr>
        <w:t>der die Musiker, bedingt durch O</w:t>
      </w:r>
      <w:r w:rsidR="00185147">
        <w:rPr>
          <w:lang w:val="de-DE"/>
        </w:rPr>
        <w:t>liver C</w:t>
      </w:r>
      <w:r w:rsidR="00130522">
        <w:rPr>
          <w:lang w:val="de-DE"/>
        </w:rPr>
        <w:t>romwells Edikt, nicht mehr in den kulturellen Einrichtungen, sondern nur noch in den Tavernen und Wirtshäusern spielen durften</w:t>
      </w:r>
      <w:r>
        <w:rPr>
          <w:lang w:val="de-DE"/>
        </w:rPr>
        <w:t xml:space="preserve">. </w:t>
      </w:r>
    </w:p>
    <w:p w:rsidR="00511F39" w:rsidRDefault="00511F39" w:rsidP="006766F3">
      <w:pPr>
        <w:rPr>
          <w:lang w:val="de-DE"/>
        </w:rPr>
      </w:pPr>
    </w:p>
    <w:p w:rsidR="00511F39" w:rsidRDefault="00511F39" w:rsidP="006766F3">
      <w:pPr>
        <w:rPr>
          <w:lang w:val="de-DE"/>
        </w:rPr>
      </w:pPr>
    </w:p>
    <w:p w:rsidR="00FD50C7" w:rsidRPr="00B84C48" w:rsidRDefault="00FD50C7" w:rsidP="00FD50C7">
      <w:pPr>
        <w:rPr>
          <w:rFonts w:eastAsia="Calibri" w:cs="Arial"/>
          <w:b/>
          <w:bCs/>
        </w:rPr>
      </w:pPr>
      <w:r w:rsidRPr="00B84C48">
        <w:rPr>
          <w:rFonts w:cs="Arial"/>
          <w:b/>
        </w:rPr>
        <w:t>Weitere Informationen:</w:t>
      </w:r>
      <w:r w:rsidRPr="00B84C48">
        <w:rPr>
          <w:rFonts w:cs="Arial"/>
        </w:rPr>
        <w:t xml:space="preserve"> </w:t>
      </w:r>
      <w:r w:rsidR="00FE5752">
        <w:rPr>
          <w:rStyle w:val="Hyperlink"/>
        </w:rPr>
        <w:fldChar w:fldCharType="begin"/>
      </w:r>
      <w:r w:rsidR="00FE5752">
        <w:rPr>
          <w:rStyle w:val="Hyperlink"/>
        </w:rPr>
        <w:instrText xml:space="preserve"> HYPERLINK "http://www.vlk.ac.at/" </w:instrText>
      </w:r>
      <w:r w:rsidR="00FE5752">
        <w:rPr>
          <w:rStyle w:val="Hyperlink"/>
        </w:rPr>
        <w:fldChar w:fldCharType="separate"/>
      </w:r>
      <w:r w:rsidRPr="00B84C48">
        <w:rPr>
          <w:rStyle w:val="Hyperlink"/>
        </w:rPr>
        <w:t>www.vlk.ac.at</w:t>
      </w:r>
      <w:r w:rsidR="00FE5752">
        <w:rPr>
          <w:rStyle w:val="Hyperlink"/>
        </w:rPr>
        <w:fldChar w:fldCharType="end"/>
      </w:r>
      <w:bookmarkStart w:id="0" w:name="_GoBack"/>
      <w:bookmarkEnd w:id="0"/>
    </w:p>
    <w:p w:rsidR="004A62B1" w:rsidRPr="00FD50C7" w:rsidRDefault="004A62B1" w:rsidP="004A62B1"/>
    <w:p w:rsidR="000F40D1" w:rsidRPr="00770080" w:rsidRDefault="000F40D1" w:rsidP="000F40D1">
      <w:pPr>
        <w:rPr>
          <w:lang w:val="de-DE"/>
        </w:rPr>
      </w:pPr>
    </w:p>
    <w:p w:rsidR="003E003F" w:rsidRDefault="003E003F" w:rsidP="006766F3">
      <w:pPr>
        <w:rPr>
          <w:lang w:val="de-DE"/>
        </w:rPr>
      </w:pPr>
    </w:p>
    <w:p w:rsidR="006766F3" w:rsidRPr="00B84C48" w:rsidRDefault="006766F3" w:rsidP="006766F3">
      <w:pPr>
        <w:rPr>
          <w:lang w:val="de-DE"/>
        </w:rPr>
      </w:pPr>
      <w:r w:rsidRPr="00B84C48">
        <w:rPr>
          <w:b/>
          <w:bCs/>
          <w:lang w:val="de-DE"/>
        </w:rPr>
        <w:lastRenderedPageBreak/>
        <w:t>Fact-Box:</w:t>
      </w:r>
      <w:r w:rsidR="00F67B7A" w:rsidRPr="00B84C48">
        <w:rPr>
          <w:b/>
          <w:bCs/>
          <w:lang w:val="de-DE"/>
        </w:rPr>
        <w:br/>
        <w:t>Klangrausch. Das Konzertfest des Vorarlberger Landeskonservatoriums</w:t>
      </w:r>
    </w:p>
    <w:p w:rsidR="006256CD" w:rsidRPr="00B84C48" w:rsidRDefault="00F67B7A" w:rsidP="0011466A">
      <w:r w:rsidRPr="00B84C48">
        <w:t>Sams</w:t>
      </w:r>
      <w:r w:rsidR="006256CD" w:rsidRPr="00B84C48">
        <w:t>tag, 2</w:t>
      </w:r>
      <w:r w:rsidRPr="00B84C48">
        <w:t>3. März 2019</w:t>
      </w:r>
      <w:r w:rsidR="00C1602A" w:rsidRPr="00B84C48">
        <w:t>, 18</w:t>
      </w:r>
      <w:r w:rsidR="006256CD" w:rsidRPr="00B84C48">
        <w:t xml:space="preserve"> </w:t>
      </w:r>
      <w:r w:rsidR="00C1602A" w:rsidRPr="00B84C48">
        <w:t xml:space="preserve">Uhr, Künstlerhaus Palais Thurn und Taxis, </w:t>
      </w:r>
      <w:proofErr w:type="spellStart"/>
      <w:r w:rsidR="00C1602A" w:rsidRPr="00B84C48">
        <w:t>Gallusstraße</w:t>
      </w:r>
      <w:proofErr w:type="spellEnd"/>
      <w:r w:rsidR="00C1602A" w:rsidRPr="00B84C48">
        <w:t xml:space="preserve"> 10, Bregenz</w:t>
      </w:r>
    </w:p>
    <w:p w:rsidR="000F40D1" w:rsidRPr="00B84C48" w:rsidRDefault="000F40D1" w:rsidP="0011466A"/>
    <w:p w:rsidR="006256CD" w:rsidRPr="00315135" w:rsidRDefault="00315135" w:rsidP="0011466A">
      <w:pPr>
        <w:rPr>
          <w:lang w:val="de-DE"/>
        </w:rPr>
      </w:pPr>
      <w:r>
        <w:t>Musikalische Wanderung in Kurzkonzerten von Barock bis Moderne mit 40 Studierenden</w:t>
      </w:r>
      <w:r w:rsidR="004F5184">
        <w:t xml:space="preserve"> und Lehrenden</w:t>
      </w:r>
      <w:r>
        <w:t xml:space="preserve"> des Vorarlberg Landeskonservatoriums durch das Künstlerhaus Palais Thurn und Taxis. Mit Werken von Beethoven, </w:t>
      </w:r>
      <w:r w:rsidRPr="00315135">
        <w:t>Piazzolla, Brahms, Haydn, Zemlinsky, Poulenc und anderen</w:t>
      </w:r>
      <w:r>
        <w:t xml:space="preserve">. </w:t>
      </w:r>
    </w:p>
    <w:p w:rsidR="00F8336B" w:rsidRPr="00315135" w:rsidRDefault="00F8336B" w:rsidP="0011466A">
      <w:pPr>
        <w:rPr>
          <w:highlight w:val="yellow"/>
          <w:lang w:val="de-DE"/>
        </w:rPr>
      </w:pPr>
    </w:p>
    <w:p w:rsidR="00F00004" w:rsidRDefault="0011466A" w:rsidP="00F00004">
      <w:r w:rsidRPr="00B84C48">
        <w:rPr>
          <w:b/>
        </w:rPr>
        <w:t>Karten:</w:t>
      </w:r>
      <w:r w:rsidR="000F40D1" w:rsidRPr="00B84C48">
        <w:rPr>
          <w:b/>
        </w:rPr>
        <w:t xml:space="preserve"> </w:t>
      </w:r>
      <w:r w:rsidR="00B84C48" w:rsidRPr="00B84C48">
        <w:t>an der</w:t>
      </w:r>
      <w:r w:rsidR="00B84C48" w:rsidRPr="00B84C48">
        <w:rPr>
          <w:b/>
        </w:rPr>
        <w:t xml:space="preserve"> </w:t>
      </w:r>
      <w:r w:rsidR="00B84C48" w:rsidRPr="00B84C48">
        <w:t xml:space="preserve">Abendkasse sowie im Vorverkauf auf </w:t>
      </w:r>
      <w:hyperlink r:id="rId5" w:history="1">
        <w:r w:rsidR="00B84C48" w:rsidRPr="00B84C48">
          <w:rPr>
            <w:rStyle w:val="Hyperlink"/>
          </w:rPr>
          <w:t>www.v-ticket.at</w:t>
        </w:r>
      </w:hyperlink>
      <w:r w:rsidR="00B84C48" w:rsidRPr="00B84C48">
        <w:t xml:space="preserve"> </w:t>
      </w:r>
    </w:p>
    <w:p w:rsidR="00315135" w:rsidRDefault="00315135" w:rsidP="00F00004">
      <w:r>
        <w:t>Eintritt für Erwachsene 15 Euro, für Schüler und Jugendliche 10 Euro</w:t>
      </w:r>
    </w:p>
    <w:p w:rsidR="00FD50C7" w:rsidRDefault="00FD50C7" w:rsidP="00F00004"/>
    <w:p w:rsidR="00FD50C7" w:rsidRDefault="00FD50C7" w:rsidP="00FD50C7">
      <w:pPr>
        <w:rPr>
          <w:lang w:val="de-DE"/>
        </w:rPr>
      </w:pPr>
      <w:r>
        <w:rPr>
          <w:lang w:val="de-DE"/>
        </w:rPr>
        <w:t>Mit der Bitte um Aufnahme in den Terminkalender!</w:t>
      </w:r>
    </w:p>
    <w:p w:rsidR="00FD50C7" w:rsidRPr="00B84C48" w:rsidRDefault="00FD50C7" w:rsidP="00F00004">
      <w:pPr>
        <w:rPr>
          <w:lang w:val="de-DE"/>
        </w:rPr>
      </w:pPr>
    </w:p>
    <w:p w:rsidR="006766F3" w:rsidRPr="00B84C48" w:rsidRDefault="006766F3" w:rsidP="006766F3">
      <w:pPr>
        <w:rPr>
          <w:lang w:val="de-DE"/>
        </w:rPr>
      </w:pPr>
    </w:p>
    <w:p w:rsidR="00B84C48" w:rsidRPr="00B84C48" w:rsidRDefault="00B84C48" w:rsidP="00CF219D">
      <w:pPr>
        <w:spacing w:line="289" w:lineRule="exact"/>
        <w:rPr>
          <w:rFonts w:cs="Arial"/>
          <w:b/>
          <w:bCs/>
          <w:color w:val="000000"/>
          <w:kern w:val="1"/>
        </w:rPr>
      </w:pPr>
    </w:p>
    <w:p w:rsidR="00CF219D" w:rsidRPr="006A054C" w:rsidRDefault="00CF219D" w:rsidP="00CF219D">
      <w:pPr>
        <w:spacing w:line="289" w:lineRule="exact"/>
        <w:rPr>
          <w:rFonts w:cs="Arial"/>
          <w:b/>
          <w:bCs/>
          <w:color w:val="000000"/>
          <w:kern w:val="1"/>
        </w:rPr>
      </w:pPr>
      <w:r w:rsidRPr="006A054C">
        <w:rPr>
          <w:rFonts w:cs="Arial"/>
          <w:b/>
          <w:bCs/>
          <w:color w:val="000000"/>
          <w:kern w:val="1"/>
        </w:rPr>
        <w:t>Bildtext:</w:t>
      </w:r>
    </w:p>
    <w:p w:rsidR="00CF219D" w:rsidRPr="006A054C" w:rsidRDefault="006A054C" w:rsidP="006766F3">
      <w:r>
        <w:rPr>
          <w:b/>
        </w:rPr>
        <w:t xml:space="preserve">Vorarlberger-Landeskonservatorium-Klangrausch-1.jpg; Vorarlberger-Landeskonservatorium-Klangrausch-2.jpg: </w:t>
      </w:r>
      <w:r w:rsidRPr="006A054C">
        <w:t xml:space="preserve">Von </w:t>
      </w:r>
      <w:r>
        <w:t>Barockkompositionen bis Filmmusik</w:t>
      </w:r>
      <w:r w:rsidR="00093E5D">
        <w:t>, vom Keller bis unters Dach</w:t>
      </w:r>
      <w:r>
        <w:t>: Studierende und Lehrende des Vorarlberger Landeskonservatoriums versetzen das Bregenzer Künstlerhaus</w:t>
      </w:r>
      <w:r w:rsidR="00093E5D">
        <w:t xml:space="preserve"> am 23. März</w:t>
      </w:r>
      <w:r>
        <w:t xml:space="preserve"> in einen Klangrausch.</w:t>
      </w:r>
    </w:p>
    <w:p w:rsidR="006A054C" w:rsidRDefault="006A054C" w:rsidP="006766F3">
      <w:pPr>
        <w:rPr>
          <w:lang w:val="de-DE"/>
        </w:rPr>
      </w:pPr>
    </w:p>
    <w:p w:rsidR="00CF219D" w:rsidRPr="00B84C48" w:rsidRDefault="00315135" w:rsidP="006766F3">
      <w:pPr>
        <w:rPr>
          <w:lang w:val="de-DE"/>
        </w:rPr>
      </w:pPr>
      <w:r>
        <w:rPr>
          <w:lang w:val="de-DE"/>
        </w:rPr>
        <w:t xml:space="preserve">Copyright: </w:t>
      </w:r>
      <w:r w:rsidR="006A054C">
        <w:rPr>
          <w:lang w:val="de-DE"/>
        </w:rPr>
        <w:t>Vorarlberger Landeskonservatorium/Victor Marin</w:t>
      </w:r>
      <w:r>
        <w:rPr>
          <w:lang w:val="de-DE"/>
        </w:rPr>
        <w:t xml:space="preserve">. </w:t>
      </w:r>
      <w:r w:rsidR="00CF219D" w:rsidRPr="00B84C48">
        <w:rPr>
          <w:lang w:val="de-DE"/>
        </w:rPr>
        <w:t>Abdruck honorarfrei zur Berichterstattung über das Vorarlberger Landeskonservatorium. Angabe des Bildnachweises ist Voraussetzung.</w:t>
      </w:r>
    </w:p>
    <w:p w:rsidR="006766F3" w:rsidRPr="00B84C48" w:rsidRDefault="006766F3" w:rsidP="006766F3">
      <w:pPr>
        <w:rPr>
          <w:lang w:val="de-DE"/>
        </w:rPr>
      </w:pPr>
    </w:p>
    <w:p w:rsidR="00CF219D" w:rsidRPr="00B84C48" w:rsidRDefault="00CF219D" w:rsidP="006766F3">
      <w:pPr>
        <w:rPr>
          <w:lang w:val="de-DE"/>
        </w:rPr>
      </w:pPr>
    </w:p>
    <w:p w:rsidR="00CF219D" w:rsidRPr="00B84C48" w:rsidRDefault="00CF219D" w:rsidP="006766F3">
      <w:pPr>
        <w:rPr>
          <w:lang w:val="de-DE"/>
        </w:rPr>
      </w:pPr>
    </w:p>
    <w:p w:rsidR="006766F3" w:rsidRPr="00B84C48" w:rsidRDefault="006766F3" w:rsidP="006766F3">
      <w:pPr>
        <w:rPr>
          <w:lang w:val="de-DE"/>
        </w:rPr>
      </w:pPr>
      <w:r w:rsidRPr="00B84C48">
        <w:rPr>
          <w:b/>
          <w:bCs/>
          <w:lang w:val="de-DE"/>
        </w:rPr>
        <w:t>Rückfragehinweis für die Redaktionen:</w:t>
      </w:r>
    </w:p>
    <w:p w:rsidR="0039636C" w:rsidRPr="00B84C48" w:rsidRDefault="00B92CEC" w:rsidP="0037356D">
      <w:pPr>
        <w:pStyle w:val="Textkrper"/>
        <w:rPr>
          <w:sz w:val="20"/>
          <w:szCs w:val="20"/>
        </w:rPr>
      </w:pPr>
      <w:r w:rsidRPr="00B84C48">
        <w:rPr>
          <w:sz w:val="20"/>
          <w:szCs w:val="20"/>
          <w:lang w:val="de-DE"/>
        </w:rPr>
        <w:t xml:space="preserve">Vorarlberger Landeskonservatorium GmbH, Dr. Peter Schmid, </w:t>
      </w:r>
      <w:r w:rsidR="00AD0F8B" w:rsidRPr="00B84C48">
        <w:rPr>
          <w:sz w:val="20"/>
          <w:szCs w:val="20"/>
          <w:lang w:val="de-DE"/>
        </w:rPr>
        <w:t>Telefon 0043/676/833064740</w:t>
      </w:r>
      <w:r w:rsidR="00CF219D" w:rsidRPr="00B84C48">
        <w:rPr>
          <w:sz w:val="20"/>
          <w:szCs w:val="20"/>
          <w:lang w:val="de-DE"/>
        </w:rPr>
        <w:t>,</w:t>
      </w:r>
      <w:r w:rsidR="00CF219D" w:rsidRPr="00B84C48">
        <w:rPr>
          <w:sz w:val="20"/>
          <w:szCs w:val="20"/>
          <w:lang w:val="de-DE"/>
        </w:rPr>
        <w:br/>
      </w:r>
      <w:r w:rsidR="00AD0F8B" w:rsidRPr="00B84C48">
        <w:rPr>
          <w:sz w:val="20"/>
          <w:szCs w:val="20"/>
          <w:lang w:val="de-DE"/>
        </w:rPr>
        <w:t xml:space="preserve">Mail </w:t>
      </w:r>
      <w:hyperlink r:id="rId6" w:history="1">
        <w:r w:rsidR="00AD0F8B" w:rsidRPr="00B84C48">
          <w:rPr>
            <w:rStyle w:val="Hyperlink"/>
            <w:sz w:val="20"/>
            <w:szCs w:val="20"/>
            <w:lang w:val="de-DE"/>
          </w:rPr>
          <w:t>peter.schmid@vlk.ac.at</w:t>
        </w:r>
      </w:hyperlink>
      <w:r w:rsidR="00AD0F8B" w:rsidRPr="00B84C48">
        <w:rPr>
          <w:rStyle w:val="Internetlink"/>
          <w:color w:val="auto"/>
          <w:sz w:val="20"/>
          <w:szCs w:val="20"/>
          <w:lang w:val="de-DE"/>
        </w:rPr>
        <w:t xml:space="preserve"> </w:t>
      </w:r>
      <w:r w:rsidRPr="00B84C48">
        <w:rPr>
          <w:sz w:val="20"/>
          <w:szCs w:val="20"/>
          <w:lang w:val="de-DE"/>
        </w:rPr>
        <w:br/>
      </w:r>
      <w:r w:rsidRPr="00B84C48">
        <w:rPr>
          <w:sz w:val="20"/>
          <w:szCs w:val="20"/>
        </w:rPr>
        <w:t xml:space="preserve">Pzwei. </w:t>
      </w:r>
      <w:r w:rsidR="000A208B" w:rsidRPr="00B84C48">
        <w:rPr>
          <w:sz w:val="20"/>
          <w:szCs w:val="20"/>
        </w:rPr>
        <w:t>Pressearbeit, Ariane Grabher, Telefon 0043/699/10604501</w:t>
      </w:r>
      <w:r w:rsidR="00CF219D" w:rsidRPr="00B84C48">
        <w:rPr>
          <w:sz w:val="20"/>
          <w:szCs w:val="20"/>
        </w:rPr>
        <w:t xml:space="preserve">, Mail </w:t>
      </w:r>
      <w:hyperlink r:id="rId7" w:history="1">
        <w:r w:rsidR="0037356D" w:rsidRPr="00B84C48">
          <w:rPr>
            <w:rStyle w:val="Hyperlink"/>
            <w:sz w:val="20"/>
            <w:szCs w:val="20"/>
          </w:rPr>
          <w:t>ariane.grabher@pzwei.at</w:t>
        </w:r>
      </w:hyperlink>
    </w:p>
    <w:p w:rsidR="00F865DC" w:rsidRPr="0037356D" w:rsidRDefault="00F865DC" w:rsidP="0037356D">
      <w:pPr>
        <w:pStyle w:val="Textkrper"/>
      </w:pPr>
    </w:p>
    <w:sectPr w:rsidR="00F865DC" w:rsidRPr="003735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6A"/>
    <w:rsid w:val="0000785F"/>
    <w:rsid w:val="00031985"/>
    <w:rsid w:val="0003268A"/>
    <w:rsid w:val="00032ED0"/>
    <w:rsid w:val="00040D53"/>
    <w:rsid w:val="000502F5"/>
    <w:rsid w:val="000625BE"/>
    <w:rsid w:val="00086599"/>
    <w:rsid w:val="00091A3D"/>
    <w:rsid w:val="00093E5D"/>
    <w:rsid w:val="000A208B"/>
    <w:rsid w:val="000C0A7B"/>
    <w:rsid w:val="000C3E31"/>
    <w:rsid w:val="000C66D4"/>
    <w:rsid w:val="000D1559"/>
    <w:rsid w:val="000E3A5C"/>
    <w:rsid w:val="000E4140"/>
    <w:rsid w:val="000E64CA"/>
    <w:rsid w:val="000F40D1"/>
    <w:rsid w:val="0011466A"/>
    <w:rsid w:val="00126825"/>
    <w:rsid w:val="00130522"/>
    <w:rsid w:val="00137DC7"/>
    <w:rsid w:val="00143B28"/>
    <w:rsid w:val="00153B95"/>
    <w:rsid w:val="00161146"/>
    <w:rsid w:val="00185147"/>
    <w:rsid w:val="001943B8"/>
    <w:rsid w:val="001D6DC5"/>
    <w:rsid w:val="001F182D"/>
    <w:rsid w:val="002074C0"/>
    <w:rsid w:val="00237B5B"/>
    <w:rsid w:val="002438B2"/>
    <w:rsid w:val="002613B5"/>
    <w:rsid w:val="00274572"/>
    <w:rsid w:val="00280140"/>
    <w:rsid w:val="00282743"/>
    <w:rsid w:val="00297A19"/>
    <w:rsid w:val="002B70F1"/>
    <w:rsid w:val="002C5FB8"/>
    <w:rsid w:val="002E2079"/>
    <w:rsid w:val="00305650"/>
    <w:rsid w:val="00315135"/>
    <w:rsid w:val="00320F75"/>
    <w:rsid w:val="003326AB"/>
    <w:rsid w:val="0036375D"/>
    <w:rsid w:val="0037356D"/>
    <w:rsid w:val="00375078"/>
    <w:rsid w:val="00384113"/>
    <w:rsid w:val="003E003F"/>
    <w:rsid w:val="003F17A3"/>
    <w:rsid w:val="003F5A9B"/>
    <w:rsid w:val="004130F2"/>
    <w:rsid w:val="00484416"/>
    <w:rsid w:val="004A62B1"/>
    <w:rsid w:val="004B3ACF"/>
    <w:rsid w:val="004B3F40"/>
    <w:rsid w:val="004B6CDB"/>
    <w:rsid w:val="004C7BE2"/>
    <w:rsid w:val="004D29C9"/>
    <w:rsid w:val="004F3412"/>
    <w:rsid w:val="004F5184"/>
    <w:rsid w:val="00500D14"/>
    <w:rsid w:val="00511F39"/>
    <w:rsid w:val="005207CB"/>
    <w:rsid w:val="005365FD"/>
    <w:rsid w:val="0053662A"/>
    <w:rsid w:val="00571B7A"/>
    <w:rsid w:val="00577447"/>
    <w:rsid w:val="00581D48"/>
    <w:rsid w:val="00583A46"/>
    <w:rsid w:val="00585499"/>
    <w:rsid w:val="005A3445"/>
    <w:rsid w:val="005B3D97"/>
    <w:rsid w:val="005D1C4F"/>
    <w:rsid w:val="005F0CE5"/>
    <w:rsid w:val="005F41F3"/>
    <w:rsid w:val="006120F4"/>
    <w:rsid w:val="00621D14"/>
    <w:rsid w:val="006256CD"/>
    <w:rsid w:val="00655DE5"/>
    <w:rsid w:val="00661AED"/>
    <w:rsid w:val="0067230A"/>
    <w:rsid w:val="006766F3"/>
    <w:rsid w:val="006958E3"/>
    <w:rsid w:val="006A054C"/>
    <w:rsid w:val="006A3558"/>
    <w:rsid w:val="006A4261"/>
    <w:rsid w:val="006B1951"/>
    <w:rsid w:val="006B3F3D"/>
    <w:rsid w:val="006D182C"/>
    <w:rsid w:val="006E3F33"/>
    <w:rsid w:val="006F49DC"/>
    <w:rsid w:val="006F5D02"/>
    <w:rsid w:val="00715B95"/>
    <w:rsid w:val="00770080"/>
    <w:rsid w:val="00784B75"/>
    <w:rsid w:val="007A145B"/>
    <w:rsid w:val="007F6034"/>
    <w:rsid w:val="0080326B"/>
    <w:rsid w:val="008129D2"/>
    <w:rsid w:val="0081622F"/>
    <w:rsid w:val="00850E36"/>
    <w:rsid w:val="00861EE8"/>
    <w:rsid w:val="008A6E52"/>
    <w:rsid w:val="008B4DA2"/>
    <w:rsid w:val="008C4E10"/>
    <w:rsid w:val="008E6241"/>
    <w:rsid w:val="00910295"/>
    <w:rsid w:val="009153B3"/>
    <w:rsid w:val="00915D95"/>
    <w:rsid w:val="00925BC9"/>
    <w:rsid w:val="0092762A"/>
    <w:rsid w:val="00943E97"/>
    <w:rsid w:val="009619FB"/>
    <w:rsid w:val="00973C1A"/>
    <w:rsid w:val="00980425"/>
    <w:rsid w:val="009950C4"/>
    <w:rsid w:val="009B5ED2"/>
    <w:rsid w:val="009C6A3E"/>
    <w:rsid w:val="00A02055"/>
    <w:rsid w:val="00A17B41"/>
    <w:rsid w:val="00A54EFE"/>
    <w:rsid w:val="00A612ED"/>
    <w:rsid w:val="00AB2A2E"/>
    <w:rsid w:val="00AC57B7"/>
    <w:rsid w:val="00AD08F8"/>
    <w:rsid w:val="00AD0F8B"/>
    <w:rsid w:val="00B03BD1"/>
    <w:rsid w:val="00B456B8"/>
    <w:rsid w:val="00B6057A"/>
    <w:rsid w:val="00B61661"/>
    <w:rsid w:val="00B84C48"/>
    <w:rsid w:val="00B92CEC"/>
    <w:rsid w:val="00BA2193"/>
    <w:rsid w:val="00BD4395"/>
    <w:rsid w:val="00BE276D"/>
    <w:rsid w:val="00C1602A"/>
    <w:rsid w:val="00C22B55"/>
    <w:rsid w:val="00C27F75"/>
    <w:rsid w:val="00C53B28"/>
    <w:rsid w:val="00CF219D"/>
    <w:rsid w:val="00D11E95"/>
    <w:rsid w:val="00D24E9D"/>
    <w:rsid w:val="00D43007"/>
    <w:rsid w:val="00D56555"/>
    <w:rsid w:val="00DA33FE"/>
    <w:rsid w:val="00DD7197"/>
    <w:rsid w:val="00DE2FEE"/>
    <w:rsid w:val="00DE7320"/>
    <w:rsid w:val="00DF133D"/>
    <w:rsid w:val="00DF49EC"/>
    <w:rsid w:val="00DF78FE"/>
    <w:rsid w:val="00E157B3"/>
    <w:rsid w:val="00E31319"/>
    <w:rsid w:val="00E366D6"/>
    <w:rsid w:val="00E60703"/>
    <w:rsid w:val="00E64F81"/>
    <w:rsid w:val="00EC289A"/>
    <w:rsid w:val="00ED3F8B"/>
    <w:rsid w:val="00EE6592"/>
    <w:rsid w:val="00F00004"/>
    <w:rsid w:val="00F23896"/>
    <w:rsid w:val="00F26EDB"/>
    <w:rsid w:val="00F36A0F"/>
    <w:rsid w:val="00F44955"/>
    <w:rsid w:val="00F44E2F"/>
    <w:rsid w:val="00F67B7A"/>
    <w:rsid w:val="00F8336B"/>
    <w:rsid w:val="00F865DC"/>
    <w:rsid w:val="00F8738C"/>
    <w:rsid w:val="00FB1343"/>
    <w:rsid w:val="00FB7755"/>
    <w:rsid w:val="00FC3FAC"/>
    <w:rsid w:val="00FC4717"/>
    <w:rsid w:val="00FD0D8D"/>
    <w:rsid w:val="00FD50C7"/>
    <w:rsid w:val="00FE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BFD99-EA29-4A39-B29D-48F4B354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Internetlink">
    <w:name w:val="Internetlink"/>
    <w:rsid w:val="00B92CEC"/>
    <w:rPr>
      <w:color w:val="000080"/>
      <w:u w:val="single"/>
    </w:rPr>
  </w:style>
  <w:style w:type="paragraph" w:styleId="Textkrper">
    <w:name w:val="Body Text"/>
    <w:basedOn w:val="Standard"/>
    <w:link w:val="TextkrperZchn"/>
    <w:rsid w:val="00B92CEC"/>
    <w:pPr>
      <w:spacing w:after="120" w:line="289" w:lineRule="atLeast"/>
    </w:pPr>
    <w:rPr>
      <w:rFonts w:eastAsia="Lucida Sans Unicode" w:cs="Tahoma"/>
      <w:sz w:val="21"/>
      <w:szCs w:val="24"/>
      <w:lang w:eastAsia="de-AT"/>
    </w:rPr>
  </w:style>
  <w:style w:type="character" w:customStyle="1" w:styleId="TextkrperZchn">
    <w:name w:val="Textkörper Zchn"/>
    <w:basedOn w:val="Absatz-Standardschriftart"/>
    <w:link w:val="Textkrper"/>
    <w:rsid w:val="00B92CEC"/>
    <w:rPr>
      <w:rFonts w:ascii="Arial" w:eastAsia="Lucida Sans Unicode" w:hAnsi="Arial" w:cs="Tahoma"/>
      <w:sz w:val="21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20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208B"/>
    <w:rPr>
      <w:rFonts w:ascii="Segoe UI" w:hAnsi="Segoe UI" w:cs="Segoe UI"/>
      <w:sz w:val="18"/>
      <w:szCs w:val="18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84C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ane.grabher@pzwei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.schmid@vlk.ac.at" TargetMode="External"/><Relationship Id="rId5" Type="http://schemas.openxmlformats.org/officeDocument/2006/relationships/hyperlink" Target="http://www.v-ticket.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erwaltung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589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Ursula Fehle</dc:creator>
  <cp:lastModifiedBy>Ariane Grabher</cp:lastModifiedBy>
  <cp:revision>105</cp:revision>
  <cp:lastPrinted>2019-02-28T09:48:00Z</cp:lastPrinted>
  <dcterms:created xsi:type="dcterms:W3CDTF">2016-12-01T09:03:00Z</dcterms:created>
  <dcterms:modified xsi:type="dcterms:W3CDTF">2019-03-04T09:41:00Z</dcterms:modified>
</cp:coreProperties>
</file>