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3BD6C" w14:textId="77777777" w:rsidR="00877AD5" w:rsidRPr="00957995" w:rsidRDefault="00877AD5" w:rsidP="00957995">
      <w:pPr>
        <w:pageBreakBefore/>
        <w:spacing w:line="280" w:lineRule="atLeast"/>
        <w:rPr>
          <w:sz w:val="20"/>
          <w:szCs w:val="20"/>
          <w:lang w:val="de-AT"/>
        </w:rPr>
      </w:pPr>
      <w:r w:rsidRPr="00957995">
        <w:rPr>
          <w:sz w:val="20"/>
          <w:szCs w:val="20"/>
          <w:lang w:val="de-AT"/>
        </w:rPr>
        <w:t>Presseaussendung</w:t>
      </w:r>
    </w:p>
    <w:p w14:paraId="3E378EBA" w14:textId="77777777" w:rsidR="00EB70A1" w:rsidRDefault="00EB70A1" w:rsidP="00957995">
      <w:pPr>
        <w:spacing w:line="280" w:lineRule="atLeast"/>
        <w:rPr>
          <w:sz w:val="20"/>
          <w:szCs w:val="20"/>
          <w:lang w:val="de-AT"/>
        </w:rPr>
      </w:pPr>
      <w:r>
        <w:rPr>
          <w:sz w:val="20"/>
          <w:szCs w:val="20"/>
          <w:lang w:val="de-AT"/>
        </w:rPr>
        <w:t>Tomaselli Gabriel Bau GmbH</w:t>
      </w:r>
    </w:p>
    <w:p w14:paraId="7E36961F" w14:textId="3F0F04CA" w:rsidR="00877AD5" w:rsidRPr="00957995" w:rsidRDefault="00FA562F" w:rsidP="00957995">
      <w:pPr>
        <w:spacing w:line="280" w:lineRule="atLeast"/>
        <w:rPr>
          <w:sz w:val="20"/>
          <w:szCs w:val="20"/>
          <w:lang w:val="de-AT"/>
        </w:rPr>
      </w:pPr>
      <w:proofErr w:type="spellStart"/>
      <w:r w:rsidRPr="00957995">
        <w:rPr>
          <w:sz w:val="20"/>
          <w:szCs w:val="20"/>
          <w:lang w:val="de-AT"/>
        </w:rPr>
        <w:t>Holcim</w:t>
      </w:r>
      <w:proofErr w:type="spellEnd"/>
      <w:r w:rsidRPr="00957995">
        <w:rPr>
          <w:sz w:val="20"/>
          <w:szCs w:val="20"/>
          <w:lang w:val="de-AT"/>
        </w:rPr>
        <w:t xml:space="preserve"> (Schweiz) AG</w:t>
      </w:r>
    </w:p>
    <w:p w14:paraId="0F2A24D1" w14:textId="77777777" w:rsidR="00877AD5" w:rsidRPr="00957995" w:rsidRDefault="00877AD5" w:rsidP="00957995">
      <w:pPr>
        <w:spacing w:line="280" w:lineRule="atLeast"/>
        <w:rPr>
          <w:sz w:val="20"/>
          <w:szCs w:val="20"/>
          <w:lang w:val="de-AT"/>
        </w:rPr>
      </w:pPr>
    </w:p>
    <w:p w14:paraId="5ED31BA6" w14:textId="77777777" w:rsidR="00877AD5" w:rsidRPr="00957995" w:rsidRDefault="00877AD5" w:rsidP="00957995">
      <w:pPr>
        <w:spacing w:line="280" w:lineRule="atLeast"/>
        <w:rPr>
          <w:sz w:val="20"/>
          <w:szCs w:val="20"/>
          <w:lang w:val="de-AT"/>
        </w:rPr>
      </w:pPr>
    </w:p>
    <w:p w14:paraId="63D89235" w14:textId="77777777" w:rsidR="0073396F" w:rsidRPr="00957995" w:rsidRDefault="002F2612" w:rsidP="00957995">
      <w:pPr>
        <w:spacing w:line="280" w:lineRule="atLeast"/>
        <w:rPr>
          <w:b/>
          <w:sz w:val="20"/>
          <w:szCs w:val="20"/>
          <w:lang w:val="de-AT"/>
        </w:rPr>
      </w:pPr>
      <w:r w:rsidRPr="00957995">
        <w:rPr>
          <w:b/>
          <w:sz w:val="20"/>
          <w:szCs w:val="20"/>
          <w:lang w:val="de-AT"/>
        </w:rPr>
        <w:t xml:space="preserve">Weltneuheit beim B12 in </w:t>
      </w:r>
      <w:proofErr w:type="spellStart"/>
      <w:r w:rsidR="00C95198" w:rsidRPr="00957995">
        <w:rPr>
          <w:b/>
          <w:sz w:val="20"/>
          <w:szCs w:val="20"/>
          <w:lang w:val="de-AT"/>
        </w:rPr>
        <w:t>Nüziders</w:t>
      </w:r>
      <w:proofErr w:type="spellEnd"/>
      <w:r w:rsidR="00C95198" w:rsidRPr="00957995">
        <w:rPr>
          <w:b/>
          <w:sz w:val="20"/>
          <w:szCs w:val="20"/>
          <w:lang w:val="de-AT"/>
        </w:rPr>
        <w:t xml:space="preserve">: </w:t>
      </w:r>
      <w:r w:rsidRPr="00957995">
        <w:rPr>
          <w:b/>
          <w:sz w:val="20"/>
          <w:szCs w:val="20"/>
          <w:lang w:val="de-AT"/>
        </w:rPr>
        <w:t xml:space="preserve">klimaschonender </w:t>
      </w:r>
      <w:r w:rsidR="00C95198" w:rsidRPr="00957995">
        <w:rPr>
          <w:b/>
          <w:sz w:val="20"/>
          <w:szCs w:val="20"/>
          <w:lang w:val="de-AT"/>
        </w:rPr>
        <w:t>Zement</w:t>
      </w:r>
      <w:r w:rsidRPr="00957995">
        <w:rPr>
          <w:b/>
          <w:sz w:val="20"/>
          <w:szCs w:val="20"/>
          <w:lang w:val="de-AT"/>
        </w:rPr>
        <w:t xml:space="preserve"> im Praxistest</w:t>
      </w:r>
    </w:p>
    <w:p w14:paraId="066DF278" w14:textId="77777777" w:rsidR="0073396F" w:rsidRPr="00957995" w:rsidRDefault="002F2612" w:rsidP="00957995">
      <w:pPr>
        <w:spacing w:line="280" w:lineRule="atLeast"/>
        <w:rPr>
          <w:sz w:val="20"/>
          <w:szCs w:val="20"/>
          <w:lang w:val="de-AT"/>
        </w:rPr>
      </w:pPr>
      <w:r w:rsidRPr="00957995">
        <w:rPr>
          <w:sz w:val="20"/>
          <w:szCs w:val="20"/>
          <w:lang w:val="de-AT"/>
        </w:rPr>
        <w:t>Tomaselli Gabriel</w:t>
      </w:r>
      <w:r w:rsidR="0094575A" w:rsidRPr="00957995">
        <w:rPr>
          <w:sz w:val="20"/>
          <w:szCs w:val="20"/>
          <w:lang w:val="de-AT"/>
        </w:rPr>
        <w:t xml:space="preserve"> Bau</w:t>
      </w:r>
      <w:r w:rsidRPr="00957995">
        <w:rPr>
          <w:sz w:val="20"/>
          <w:szCs w:val="20"/>
          <w:lang w:val="de-AT"/>
        </w:rPr>
        <w:t xml:space="preserve">, </w:t>
      </w:r>
      <w:proofErr w:type="spellStart"/>
      <w:r w:rsidRPr="00957995">
        <w:rPr>
          <w:sz w:val="20"/>
          <w:szCs w:val="20"/>
          <w:lang w:val="de-AT"/>
        </w:rPr>
        <w:t>Holcim</w:t>
      </w:r>
      <w:proofErr w:type="spellEnd"/>
      <w:r w:rsidRPr="00957995">
        <w:rPr>
          <w:sz w:val="20"/>
          <w:szCs w:val="20"/>
          <w:lang w:val="de-AT"/>
        </w:rPr>
        <w:t xml:space="preserve"> und die ETH Zürich testen Werkstoff</w:t>
      </w:r>
    </w:p>
    <w:p w14:paraId="42FB98B2" w14:textId="77777777" w:rsidR="002F2612" w:rsidRPr="00957995" w:rsidRDefault="002F2612" w:rsidP="00957995">
      <w:pPr>
        <w:spacing w:line="280" w:lineRule="atLeast"/>
        <w:rPr>
          <w:b/>
          <w:sz w:val="20"/>
          <w:szCs w:val="20"/>
          <w:lang w:val="de-AT"/>
        </w:rPr>
      </w:pPr>
    </w:p>
    <w:p w14:paraId="491DB9DB" w14:textId="51240E5D" w:rsidR="002F2612" w:rsidRPr="00957995" w:rsidRDefault="00877AD5" w:rsidP="00957995">
      <w:pPr>
        <w:spacing w:line="280" w:lineRule="atLeast"/>
        <w:rPr>
          <w:i/>
          <w:sz w:val="20"/>
          <w:szCs w:val="20"/>
          <w:lang w:val="de-AT"/>
        </w:rPr>
      </w:pPr>
      <w:proofErr w:type="spellStart"/>
      <w:r w:rsidRPr="00BD0E1A">
        <w:rPr>
          <w:i/>
          <w:sz w:val="20"/>
          <w:szCs w:val="20"/>
          <w:lang w:val="de-AT"/>
        </w:rPr>
        <w:t>Nüziders</w:t>
      </w:r>
      <w:proofErr w:type="spellEnd"/>
      <w:r w:rsidRPr="00BD0E1A">
        <w:rPr>
          <w:i/>
          <w:sz w:val="20"/>
          <w:szCs w:val="20"/>
          <w:lang w:val="de-AT"/>
        </w:rPr>
        <w:t xml:space="preserve">, </w:t>
      </w:r>
      <w:r w:rsidR="00BD0E1A" w:rsidRPr="00BD0E1A">
        <w:rPr>
          <w:i/>
          <w:sz w:val="20"/>
          <w:szCs w:val="20"/>
          <w:lang w:val="de-AT"/>
        </w:rPr>
        <w:t>25</w:t>
      </w:r>
      <w:r w:rsidRPr="00BD0E1A">
        <w:rPr>
          <w:i/>
          <w:sz w:val="20"/>
          <w:szCs w:val="20"/>
          <w:lang w:val="de-AT"/>
        </w:rPr>
        <w:t xml:space="preserve">. April 2019 – </w:t>
      </w:r>
      <w:r w:rsidR="002807DB" w:rsidRPr="00BD0E1A">
        <w:rPr>
          <w:i/>
          <w:sz w:val="20"/>
          <w:szCs w:val="20"/>
          <w:lang w:val="de-AT"/>
        </w:rPr>
        <w:t xml:space="preserve">Die Zementproduktion ist ressourcenintensiv. </w:t>
      </w:r>
      <w:r w:rsidR="002F2612" w:rsidRPr="00BD0E1A">
        <w:rPr>
          <w:i/>
          <w:sz w:val="20"/>
          <w:szCs w:val="20"/>
          <w:lang w:val="de-AT"/>
        </w:rPr>
        <w:t xml:space="preserve">Die Schweizer </w:t>
      </w:r>
      <w:proofErr w:type="spellStart"/>
      <w:r w:rsidR="002F2612" w:rsidRPr="00BD0E1A">
        <w:rPr>
          <w:i/>
          <w:sz w:val="20"/>
          <w:szCs w:val="20"/>
          <w:lang w:val="de-AT"/>
        </w:rPr>
        <w:t>Holcim</w:t>
      </w:r>
      <w:proofErr w:type="spellEnd"/>
      <w:r w:rsidR="002F2612" w:rsidRPr="00BD0E1A">
        <w:rPr>
          <w:i/>
          <w:sz w:val="20"/>
          <w:szCs w:val="20"/>
          <w:lang w:val="de-AT"/>
        </w:rPr>
        <w:t xml:space="preserve"> AG </w:t>
      </w:r>
      <w:r w:rsidR="00C95198" w:rsidRPr="00BD0E1A">
        <w:rPr>
          <w:i/>
          <w:sz w:val="20"/>
          <w:szCs w:val="20"/>
          <w:lang w:val="de-AT"/>
        </w:rPr>
        <w:t>hat</w:t>
      </w:r>
      <w:r w:rsidR="00C95198" w:rsidRPr="00957995">
        <w:rPr>
          <w:i/>
          <w:sz w:val="20"/>
          <w:szCs w:val="20"/>
          <w:lang w:val="de-AT"/>
        </w:rPr>
        <w:t xml:space="preserve"> </w:t>
      </w:r>
      <w:r w:rsidR="002807DB" w:rsidRPr="00957995">
        <w:rPr>
          <w:i/>
          <w:sz w:val="20"/>
          <w:szCs w:val="20"/>
          <w:lang w:val="de-AT"/>
        </w:rPr>
        <w:t xml:space="preserve">deshalb </w:t>
      </w:r>
      <w:r w:rsidR="00C95198" w:rsidRPr="00957995">
        <w:rPr>
          <w:i/>
          <w:sz w:val="20"/>
          <w:szCs w:val="20"/>
          <w:lang w:val="de-AT"/>
        </w:rPr>
        <w:t xml:space="preserve">einen Zement entwickelt, der </w:t>
      </w:r>
      <w:r w:rsidR="002F2612" w:rsidRPr="00957995">
        <w:rPr>
          <w:i/>
          <w:sz w:val="20"/>
          <w:szCs w:val="20"/>
          <w:lang w:val="de-AT"/>
        </w:rPr>
        <w:t xml:space="preserve">durch Einsparung von </w:t>
      </w:r>
      <w:r w:rsidR="00C95198" w:rsidRPr="00957995">
        <w:rPr>
          <w:i/>
          <w:sz w:val="20"/>
          <w:szCs w:val="20"/>
          <w:lang w:val="de-AT"/>
        </w:rPr>
        <w:t xml:space="preserve">Klinker </w:t>
      </w:r>
      <w:r w:rsidR="002807DB" w:rsidRPr="00957995">
        <w:rPr>
          <w:i/>
          <w:sz w:val="20"/>
          <w:szCs w:val="20"/>
          <w:lang w:val="de-AT"/>
        </w:rPr>
        <w:t xml:space="preserve">deutlich </w:t>
      </w:r>
      <w:r w:rsidR="004A2711" w:rsidRPr="00957995">
        <w:rPr>
          <w:i/>
          <w:sz w:val="20"/>
          <w:szCs w:val="20"/>
          <w:lang w:val="de-AT"/>
        </w:rPr>
        <w:t xml:space="preserve">weniger </w:t>
      </w:r>
      <w:r w:rsidR="002F2612" w:rsidRPr="00957995">
        <w:rPr>
          <w:i/>
          <w:sz w:val="20"/>
          <w:szCs w:val="20"/>
          <w:lang w:val="de-AT"/>
        </w:rPr>
        <w:t>CO</w:t>
      </w:r>
      <w:r w:rsidR="002F2612" w:rsidRPr="00957995">
        <w:rPr>
          <w:i/>
          <w:sz w:val="20"/>
          <w:szCs w:val="20"/>
          <w:vertAlign w:val="subscript"/>
          <w:lang w:val="de-AT"/>
        </w:rPr>
        <w:t>2</w:t>
      </w:r>
      <w:r w:rsidR="002F2612" w:rsidRPr="00957995">
        <w:rPr>
          <w:i/>
          <w:sz w:val="20"/>
          <w:szCs w:val="20"/>
          <w:lang w:val="de-AT"/>
        </w:rPr>
        <w:t xml:space="preserve">-Emissionen </w:t>
      </w:r>
      <w:r w:rsidR="004A2711" w:rsidRPr="00957995">
        <w:rPr>
          <w:i/>
          <w:sz w:val="20"/>
          <w:szCs w:val="20"/>
          <w:lang w:val="de-AT"/>
        </w:rPr>
        <w:t>verursacht</w:t>
      </w:r>
      <w:r w:rsidR="00C95198" w:rsidRPr="00957995">
        <w:rPr>
          <w:i/>
          <w:sz w:val="20"/>
          <w:szCs w:val="20"/>
          <w:lang w:val="de-AT"/>
        </w:rPr>
        <w:t xml:space="preserve">. </w:t>
      </w:r>
      <w:r w:rsidR="007E7B0B" w:rsidRPr="00957995">
        <w:rPr>
          <w:i/>
          <w:sz w:val="20"/>
          <w:szCs w:val="20"/>
          <w:lang w:val="de-AT"/>
        </w:rPr>
        <w:t xml:space="preserve">Wie sich der neue Werkstoff unter realen Bedingungen verhält, testet </w:t>
      </w:r>
      <w:proofErr w:type="spellStart"/>
      <w:r w:rsidR="007E7B0B" w:rsidRPr="00957995">
        <w:rPr>
          <w:i/>
          <w:sz w:val="20"/>
          <w:szCs w:val="20"/>
          <w:lang w:val="de-AT"/>
        </w:rPr>
        <w:t>Holcim</w:t>
      </w:r>
      <w:proofErr w:type="spellEnd"/>
      <w:r w:rsidR="007E7B0B" w:rsidRPr="00957995">
        <w:rPr>
          <w:i/>
          <w:sz w:val="20"/>
          <w:szCs w:val="20"/>
          <w:lang w:val="de-AT"/>
        </w:rPr>
        <w:t xml:space="preserve"> derzeit gemeinsam mit </w:t>
      </w:r>
      <w:r w:rsidR="004A2711" w:rsidRPr="00957995">
        <w:rPr>
          <w:i/>
          <w:sz w:val="20"/>
          <w:szCs w:val="20"/>
          <w:lang w:val="de-AT"/>
        </w:rPr>
        <w:t>Tomaselli Gabriel Bau</w:t>
      </w:r>
      <w:r w:rsidR="00595B94">
        <w:rPr>
          <w:i/>
          <w:sz w:val="20"/>
          <w:szCs w:val="20"/>
          <w:lang w:val="de-AT"/>
        </w:rPr>
        <w:t>, Transbeton</w:t>
      </w:r>
      <w:r w:rsidR="004A2711" w:rsidRPr="00957995">
        <w:rPr>
          <w:i/>
          <w:sz w:val="20"/>
          <w:szCs w:val="20"/>
          <w:lang w:val="de-AT"/>
        </w:rPr>
        <w:t xml:space="preserve"> </w:t>
      </w:r>
      <w:r w:rsidR="007E7B0B" w:rsidRPr="00957995">
        <w:rPr>
          <w:i/>
          <w:sz w:val="20"/>
          <w:szCs w:val="20"/>
          <w:lang w:val="de-AT"/>
        </w:rPr>
        <w:t xml:space="preserve">und Experten der ETH Zürich auf der Baustelle des </w:t>
      </w:r>
      <w:r w:rsidR="002F2612" w:rsidRPr="00957995">
        <w:rPr>
          <w:i/>
          <w:sz w:val="20"/>
          <w:szCs w:val="20"/>
          <w:lang w:val="de-AT"/>
        </w:rPr>
        <w:t xml:space="preserve">B12 </w:t>
      </w:r>
      <w:proofErr w:type="spellStart"/>
      <w:r w:rsidR="00F76812" w:rsidRPr="00957995">
        <w:rPr>
          <w:i/>
          <w:sz w:val="20"/>
          <w:szCs w:val="20"/>
          <w:lang w:val="de-AT"/>
        </w:rPr>
        <w:t>I</w:t>
      </w:r>
      <w:r w:rsidR="002F2612" w:rsidRPr="00957995">
        <w:rPr>
          <w:i/>
          <w:sz w:val="20"/>
          <w:szCs w:val="20"/>
          <w:lang w:val="de-AT"/>
        </w:rPr>
        <w:t>llside</w:t>
      </w:r>
      <w:proofErr w:type="spellEnd"/>
      <w:r w:rsidR="002F2612" w:rsidRPr="00957995">
        <w:rPr>
          <w:i/>
          <w:sz w:val="20"/>
          <w:szCs w:val="20"/>
          <w:lang w:val="de-AT"/>
        </w:rPr>
        <w:t xml:space="preserve"> </w:t>
      </w:r>
      <w:r w:rsidR="007E7B0B" w:rsidRPr="00957995">
        <w:rPr>
          <w:i/>
          <w:sz w:val="20"/>
          <w:szCs w:val="20"/>
          <w:lang w:val="de-AT"/>
        </w:rPr>
        <w:t xml:space="preserve">in </w:t>
      </w:r>
      <w:proofErr w:type="spellStart"/>
      <w:r w:rsidR="007E7B0B" w:rsidRPr="00957995">
        <w:rPr>
          <w:i/>
          <w:sz w:val="20"/>
          <w:szCs w:val="20"/>
          <w:lang w:val="de-AT"/>
        </w:rPr>
        <w:t>Nüziders</w:t>
      </w:r>
      <w:proofErr w:type="spellEnd"/>
      <w:r w:rsidR="004A2711" w:rsidRPr="00957995">
        <w:rPr>
          <w:i/>
          <w:sz w:val="20"/>
          <w:szCs w:val="20"/>
          <w:lang w:val="de-AT"/>
        </w:rPr>
        <w:t>.</w:t>
      </w:r>
    </w:p>
    <w:p w14:paraId="146FF48E" w14:textId="77777777" w:rsidR="0073396F" w:rsidRPr="00957995" w:rsidRDefault="0073396F" w:rsidP="00957995">
      <w:pPr>
        <w:spacing w:line="280" w:lineRule="atLeast"/>
        <w:rPr>
          <w:sz w:val="20"/>
          <w:szCs w:val="20"/>
          <w:lang w:val="de-AT"/>
        </w:rPr>
      </w:pPr>
    </w:p>
    <w:p w14:paraId="2605B7F1" w14:textId="77777777" w:rsidR="004A2711" w:rsidRPr="00957995" w:rsidRDefault="004A2711" w:rsidP="00957995">
      <w:pPr>
        <w:spacing w:line="280" w:lineRule="atLeast"/>
        <w:rPr>
          <w:sz w:val="20"/>
          <w:szCs w:val="20"/>
          <w:lang w:val="de-AT"/>
        </w:rPr>
      </w:pPr>
      <w:r w:rsidRPr="00957995">
        <w:rPr>
          <w:sz w:val="20"/>
          <w:szCs w:val="20"/>
          <w:lang w:val="de-AT"/>
        </w:rPr>
        <w:t xml:space="preserve">Die Arbeiten an der neuen Firmenzentrale von GANTNER </w:t>
      </w:r>
      <w:r w:rsidR="00E9429E" w:rsidRPr="00957995">
        <w:rPr>
          <w:sz w:val="20"/>
          <w:szCs w:val="20"/>
          <w:lang w:val="de-AT"/>
        </w:rPr>
        <w:t xml:space="preserve">Electronic und Tomaselli Gabriel </w:t>
      </w:r>
      <w:r w:rsidRPr="00957995">
        <w:rPr>
          <w:sz w:val="20"/>
          <w:szCs w:val="20"/>
          <w:lang w:val="de-AT"/>
        </w:rPr>
        <w:t xml:space="preserve">Bau, B12 </w:t>
      </w:r>
      <w:proofErr w:type="spellStart"/>
      <w:r w:rsidRPr="00957995">
        <w:rPr>
          <w:sz w:val="20"/>
          <w:szCs w:val="20"/>
          <w:lang w:val="de-AT"/>
        </w:rPr>
        <w:t>Illside</w:t>
      </w:r>
      <w:proofErr w:type="spellEnd"/>
      <w:r w:rsidRPr="00957995">
        <w:rPr>
          <w:sz w:val="20"/>
          <w:szCs w:val="20"/>
          <w:lang w:val="de-AT"/>
        </w:rPr>
        <w:t xml:space="preserve"> in </w:t>
      </w:r>
      <w:proofErr w:type="spellStart"/>
      <w:r w:rsidRPr="00957995">
        <w:rPr>
          <w:sz w:val="20"/>
          <w:szCs w:val="20"/>
          <w:lang w:val="de-AT"/>
        </w:rPr>
        <w:t>Nüziders</w:t>
      </w:r>
      <w:proofErr w:type="spellEnd"/>
      <w:r w:rsidRPr="00957995">
        <w:rPr>
          <w:sz w:val="20"/>
          <w:szCs w:val="20"/>
          <w:lang w:val="de-AT"/>
        </w:rPr>
        <w:t xml:space="preserve">, befinden sich im Endspurt. </w:t>
      </w:r>
      <w:r w:rsidR="004C7E09" w:rsidRPr="00957995">
        <w:rPr>
          <w:sz w:val="20"/>
          <w:szCs w:val="20"/>
          <w:lang w:val="de-AT"/>
        </w:rPr>
        <w:t xml:space="preserve">Nachhaltigkeit und Innovation standen bei der Planung des </w:t>
      </w:r>
      <w:r w:rsidRPr="00957995">
        <w:rPr>
          <w:sz w:val="20"/>
          <w:szCs w:val="20"/>
          <w:lang w:val="de-AT"/>
        </w:rPr>
        <w:t>dreißig Meter hohe</w:t>
      </w:r>
      <w:r w:rsidR="004C7E09" w:rsidRPr="00957995">
        <w:rPr>
          <w:sz w:val="20"/>
          <w:szCs w:val="20"/>
          <w:lang w:val="de-AT"/>
        </w:rPr>
        <w:t>n</w:t>
      </w:r>
      <w:r w:rsidRPr="00957995">
        <w:rPr>
          <w:sz w:val="20"/>
          <w:szCs w:val="20"/>
          <w:lang w:val="de-AT"/>
        </w:rPr>
        <w:t xml:space="preserve"> Gebäude</w:t>
      </w:r>
      <w:r w:rsidR="004C7E09" w:rsidRPr="00957995">
        <w:rPr>
          <w:sz w:val="20"/>
          <w:szCs w:val="20"/>
          <w:lang w:val="de-AT"/>
        </w:rPr>
        <w:t>s</w:t>
      </w:r>
      <w:r w:rsidRPr="00957995">
        <w:rPr>
          <w:sz w:val="20"/>
          <w:szCs w:val="20"/>
          <w:lang w:val="de-AT"/>
        </w:rPr>
        <w:t xml:space="preserve"> mit 200 Arbeitsplätzen </w:t>
      </w:r>
      <w:r w:rsidR="004C7E09" w:rsidRPr="00957995">
        <w:rPr>
          <w:sz w:val="20"/>
          <w:szCs w:val="20"/>
          <w:lang w:val="de-AT"/>
        </w:rPr>
        <w:t>im Mittelpunkt</w:t>
      </w:r>
      <w:r w:rsidR="00731720" w:rsidRPr="00957995">
        <w:rPr>
          <w:sz w:val="20"/>
          <w:szCs w:val="20"/>
          <w:lang w:val="de-AT"/>
        </w:rPr>
        <w:t>: Heiz</w:t>
      </w:r>
      <w:r w:rsidR="000C02F1" w:rsidRPr="00957995">
        <w:rPr>
          <w:sz w:val="20"/>
          <w:szCs w:val="20"/>
          <w:lang w:val="de-AT"/>
        </w:rPr>
        <w:t xml:space="preserve">ung </w:t>
      </w:r>
      <w:r w:rsidR="00731720" w:rsidRPr="00957995">
        <w:rPr>
          <w:sz w:val="20"/>
          <w:szCs w:val="20"/>
          <w:lang w:val="de-AT"/>
        </w:rPr>
        <w:t>und Kü</w:t>
      </w:r>
      <w:r w:rsidR="000C02F1" w:rsidRPr="00957995">
        <w:rPr>
          <w:sz w:val="20"/>
          <w:szCs w:val="20"/>
          <w:lang w:val="de-AT"/>
        </w:rPr>
        <w:t>hlung</w:t>
      </w:r>
      <w:r w:rsidR="00731720" w:rsidRPr="00957995">
        <w:rPr>
          <w:sz w:val="20"/>
          <w:szCs w:val="20"/>
          <w:lang w:val="de-AT"/>
        </w:rPr>
        <w:t xml:space="preserve"> </w:t>
      </w:r>
      <w:r w:rsidR="000C02F1" w:rsidRPr="00957995">
        <w:rPr>
          <w:sz w:val="20"/>
          <w:szCs w:val="20"/>
          <w:lang w:val="de-AT"/>
        </w:rPr>
        <w:t xml:space="preserve">erfolgen </w:t>
      </w:r>
      <w:r w:rsidR="00731720" w:rsidRPr="00957995">
        <w:rPr>
          <w:sz w:val="20"/>
          <w:szCs w:val="20"/>
          <w:lang w:val="de-AT"/>
        </w:rPr>
        <w:t>durch Betonkernaktivierung und die Nutzung von Grundwasser</w:t>
      </w:r>
      <w:r w:rsidR="000C02F1" w:rsidRPr="00957995">
        <w:rPr>
          <w:sz w:val="20"/>
          <w:szCs w:val="20"/>
          <w:lang w:val="de-AT"/>
        </w:rPr>
        <w:t xml:space="preserve">. </w:t>
      </w:r>
      <w:r w:rsidR="00731720" w:rsidRPr="00957995">
        <w:rPr>
          <w:sz w:val="20"/>
          <w:szCs w:val="20"/>
          <w:lang w:val="de-AT"/>
        </w:rPr>
        <w:t xml:space="preserve">180 Quadratmeter Photovoltaikzellen </w:t>
      </w:r>
      <w:r w:rsidR="000C02F1" w:rsidRPr="00957995">
        <w:rPr>
          <w:sz w:val="20"/>
          <w:szCs w:val="20"/>
          <w:lang w:val="de-AT"/>
        </w:rPr>
        <w:t xml:space="preserve">sind </w:t>
      </w:r>
      <w:r w:rsidR="00731720" w:rsidRPr="00957995">
        <w:rPr>
          <w:sz w:val="20"/>
          <w:szCs w:val="20"/>
          <w:lang w:val="de-AT"/>
        </w:rPr>
        <w:t>in die Verglasung integriert</w:t>
      </w:r>
      <w:r w:rsidR="000C02F1" w:rsidRPr="00957995">
        <w:rPr>
          <w:sz w:val="20"/>
          <w:szCs w:val="20"/>
          <w:lang w:val="de-AT"/>
        </w:rPr>
        <w:t>.</w:t>
      </w:r>
      <w:r w:rsidR="004C7E09" w:rsidRPr="00957995">
        <w:rPr>
          <w:sz w:val="20"/>
          <w:szCs w:val="20"/>
          <w:lang w:val="de-AT"/>
        </w:rPr>
        <w:t xml:space="preserve"> Das Dach ist extensiv begrünt.</w:t>
      </w:r>
    </w:p>
    <w:p w14:paraId="446E4F8C" w14:textId="77777777" w:rsidR="004A2711" w:rsidRPr="00957995" w:rsidRDefault="004A2711" w:rsidP="00957995">
      <w:pPr>
        <w:spacing w:line="280" w:lineRule="atLeast"/>
        <w:rPr>
          <w:sz w:val="20"/>
          <w:szCs w:val="20"/>
          <w:lang w:val="de-AT"/>
        </w:rPr>
      </w:pPr>
    </w:p>
    <w:p w14:paraId="56EE9423" w14:textId="6F47EC83" w:rsidR="00877AD5" w:rsidRPr="00957995" w:rsidRDefault="004C7E09" w:rsidP="00957995">
      <w:pPr>
        <w:spacing w:line="280" w:lineRule="atLeast"/>
        <w:rPr>
          <w:sz w:val="20"/>
          <w:szCs w:val="20"/>
          <w:lang w:val="de-AT"/>
        </w:rPr>
      </w:pPr>
      <w:r w:rsidRPr="00957995">
        <w:rPr>
          <w:sz w:val="20"/>
          <w:szCs w:val="20"/>
          <w:lang w:val="de-AT"/>
        </w:rPr>
        <w:t xml:space="preserve">Auch bei der Wahl der Baustoffe setzt Tomaselli Gabriel Bau auf Nachhaltigkeit und Innovation. </w:t>
      </w:r>
      <w:r w:rsidR="004A2711" w:rsidRPr="00957995">
        <w:rPr>
          <w:sz w:val="20"/>
          <w:szCs w:val="20"/>
          <w:lang w:val="de-AT"/>
        </w:rPr>
        <w:t>E</w:t>
      </w:r>
      <w:r w:rsidR="00C95198" w:rsidRPr="00957995">
        <w:rPr>
          <w:sz w:val="20"/>
          <w:szCs w:val="20"/>
          <w:lang w:val="de-AT"/>
        </w:rPr>
        <w:t xml:space="preserve">in Teil des Gebäudes </w:t>
      </w:r>
      <w:r w:rsidR="004A2711" w:rsidRPr="00957995">
        <w:rPr>
          <w:sz w:val="20"/>
          <w:szCs w:val="20"/>
          <w:lang w:val="de-AT"/>
        </w:rPr>
        <w:t xml:space="preserve">besteht </w:t>
      </w:r>
      <w:r w:rsidR="00C95198" w:rsidRPr="00957995">
        <w:rPr>
          <w:sz w:val="20"/>
          <w:szCs w:val="20"/>
          <w:lang w:val="de-AT"/>
        </w:rPr>
        <w:t xml:space="preserve">aus einem neu entwickelten Zement von </w:t>
      </w:r>
      <w:proofErr w:type="spellStart"/>
      <w:r w:rsidR="00C95198" w:rsidRPr="00957995">
        <w:rPr>
          <w:sz w:val="20"/>
          <w:szCs w:val="20"/>
          <w:lang w:val="de-AT"/>
        </w:rPr>
        <w:t>Holcim</w:t>
      </w:r>
      <w:proofErr w:type="spellEnd"/>
      <w:r w:rsidR="00C95198" w:rsidRPr="00957995">
        <w:rPr>
          <w:sz w:val="20"/>
          <w:szCs w:val="20"/>
          <w:lang w:val="de-AT"/>
        </w:rPr>
        <w:t xml:space="preserve"> Schweiz, dessen Klinkeranteil bei </w:t>
      </w:r>
      <w:r w:rsidR="00641AB2">
        <w:rPr>
          <w:sz w:val="20"/>
          <w:szCs w:val="20"/>
          <w:lang w:val="de-AT"/>
        </w:rPr>
        <w:t>unter</w:t>
      </w:r>
      <w:r w:rsidR="00641AB2" w:rsidRPr="00957995">
        <w:rPr>
          <w:sz w:val="20"/>
          <w:szCs w:val="20"/>
          <w:lang w:val="de-AT"/>
        </w:rPr>
        <w:t xml:space="preserve"> </w:t>
      </w:r>
      <w:r w:rsidR="00C95198" w:rsidRPr="00957995">
        <w:rPr>
          <w:sz w:val="20"/>
          <w:szCs w:val="20"/>
          <w:lang w:val="de-AT"/>
        </w:rPr>
        <w:t>50</w:t>
      </w:r>
      <w:r w:rsidR="004A2711" w:rsidRPr="00957995">
        <w:rPr>
          <w:sz w:val="20"/>
          <w:szCs w:val="20"/>
          <w:lang w:val="de-AT"/>
        </w:rPr>
        <w:t xml:space="preserve"> Prozent</w:t>
      </w:r>
      <w:r w:rsidR="00C95198" w:rsidRPr="00957995">
        <w:rPr>
          <w:sz w:val="20"/>
          <w:szCs w:val="20"/>
          <w:lang w:val="de-AT"/>
        </w:rPr>
        <w:t xml:space="preserve"> liegt. Dieser </w:t>
      </w:r>
      <w:r w:rsidR="00641AB2">
        <w:rPr>
          <w:sz w:val="20"/>
          <w:szCs w:val="20"/>
          <w:lang w:val="de-AT"/>
        </w:rPr>
        <w:t xml:space="preserve">sehr </w:t>
      </w:r>
      <w:r w:rsidR="00C95198" w:rsidRPr="00957995">
        <w:rPr>
          <w:sz w:val="20"/>
          <w:szCs w:val="20"/>
          <w:lang w:val="de-AT"/>
        </w:rPr>
        <w:t>niedrige Wert ist weltw</w:t>
      </w:r>
      <w:r w:rsidR="00877AD5" w:rsidRPr="00957995">
        <w:rPr>
          <w:sz w:val="20"/>
          <w:szCs w:val="20"/>
          <w:lang w:val="de-AT"/>
        </w:rPr>
        <w:t>eit einzigartig</w:t>
      </w:r>
      <w:r w:rsidR="00641AB2">
        <w:rPr>
          <w:sz w:val="20"/>
          <w:szCs w:val="20"/>
          <w:lang w:val="de-AT"/>
        </w:rPr>
        <w:t xml:space="preserve"> für einen Zement</w:t>
      </w:r>
      <w:r w:rsidR="00BD0E1A">
        <w:rPr>
          <w:sz w:val="20"/>
          <w:szCs w:val="20"/>
          <w:lang w:val="de-AT"/>
        </w:rPr>
        <w:t>, der im Hochbau eingesetzt wird</w:t>
      </w:r>
      <w:r w:rsidR="00877AD5" w:rsidRPr="00957995">
        <w:rPr>
          <w:sz w:val="20"/>
          <w:szCs w:val="20"/>
          <w:lang w:val="de-AT"/>
        </w:rPr>
        <w:t>. Zum Vergleich: Der in Österreich verwendete Zement enthält durchschnittlich rund 70 Prozent Klinker.</w:t>
      </w:r>
    </w:p>
    <w:p w14:paraId="19B5DA3C" w14:textId="77777777" w:rsidR="00877AD5" w:rsidRPr="00957995" w:rsidRDefault="00877AD5" w:rsidP="00957995">
      <w:pPr>
        <w:spacing w:line="280" w:lineRule="atLeast"/>
        <w:rPr>
          <w:sz w:val="20"/>
          <w:szCs w:val="20"/>
          <w:lang w:val="de-AT"/>
        </w:rPr>
      </w:pPr>
    </w:p>
    <w:p w14:paraId="7081E944" w14:textId="1987A5BF" w:rsidR="0073396F" w:rsidRPr="00957995" w:rsidRDefault="00877AD5" w:rsidP="00A04AC1">
      <w:pPr>
        <w:spacing w:line="280" w:lineRule="atLeast"/>
        <w:rPr>
          <w:sz w:val="20"/>
          <w:szCs w:val="20"/>
          <w:lang w:val="de-AT"/>
        </w:rPr>
      </w:pPr>
      <w:r w:rsidRPr="00BD0E1A">
        <w:rPr>
          <w:sz w:val="20"/>
          <w:szCs w:val="20"/>
          <w:lang w:val="de-AT"/>
        </w:rPr>
        <w:t xml:space="preserve">Die Produktion </w:t>
      </w:r>
      <w:r w:rsidR="00703FD6" w:rsidRPr="00BD0E1A">
        <w:rPr>
          <w:sz w:val="20"/>
          <w:szCs w:val="20"/>
          <w:lang w:val="de-AT"/>
        </w:rPr>
        <w:t>von Zementklinker erfolgt bei 1</w:t>
      </w:r>
      <w:r w:rsidRPr="00BD0E1A">
        <w:rPr>
          <w:sz w:val="20"/>
          <w:szCs w:val="20"/>
          <w:lang w:val="de-AT"/>
        </w:rPr>
        <w:t>450 Grad Celsius, benötigt somit viel Energie und führt zu einem hohen Klimafußabdruck dieses Werkstoffs.</w:t>
      </w:r>
      <w:r w:rsidR="00703FD6" w:rsidRPr="00BD0E1A">
        <w:rPr>
          <w:sz w:val="20"/>
          <w:szCs w:val="20"/>
          <w:lang w:val="de-AT"/>
        </w:rPr>
        <w:t xml:space="preserve"> </w:t>
      </w:r>
      <w:r w:rsidR="00991D51" w:rsidRPr="00BD0E1A">
        <w:rPr>
          <w:sz w:val="20"/>
          <w:szCs w:val="20"/>
          <w:lang w:val="de-AT"/>
        </w:rPr>
        <w:t xml:space="preserve">Bereits </w:t>
      </w:r>
      <w:r w:rsidR="00957995" w:rsidRPr="00BD0E1A">
        <w:rPr>
          <w:sz w:val="20"/>
          <w:szCs w:val="20"/>
          <w:lang w:val="de-AT"/>
        </w:rPr>
        <w:t xml:space="preserve">in den vergangenen </w:t>
      </w:r>
      <w:r w:rsidR="00641AB2" w:rsidRPr="006F3A09">
        <w:rPr>
          <w:sz w:val="20"/>
          <w:szCs w:val="20"/>
          <w:lang w:val="de-AT"/>
        </w:rPr>
        <w:t xml:space="preserve">Jahrzehnten </w:t>
      </w:r>
      <w:r w:rsidR="00991D51" w:rsidRPr="006F3A09">
        <w:rPr>
          <w:sz w:val="20"/>
          <w:szCs w:val="20"/>
          <w:lang w:val="de-AT"/>
        </w:rPr>
        <w:t>hatte</w:t>
      </w:r>
      <w:r w:rsidR="00991D51" w:rsidRPr="00957995">
        <w:rPr>
          <w:sz w:val="20"/>
          <w:szCs w:val="20"/>
          <w:lang w:val="de-AT"/>
        </w:rPr>
        <w:t xml:space="preserve"> </w:t>
      </w:r>
      <w:proofErr w:type="spellStart"/>
      <w:r w:rsidR="00991D51" w:rsidRPr="00957995">
        <w:rPr>
          <w:sz w:val="20"/>
          <w:szCs w:val="20"/>
          <w:lang w:val="de-AT"/>
        </w:rPr>
        <w:t>Holcim</w:t>
      </w:r>
      <w:proofErr w:type="spellEnd"/>
      <w:r w:rsidR="00991D51" w:rsidRPr="00957995">
        <w:rPr>
          <w:sz w:val="20"/>
          <w:szCs w:val="20"/>
          <w:lang w:val="de-AT"/>
        </w:rPr>
        <w:t xml:space="preserve"> den CO</w:t>
      </w:r>
      <w:r w:rsidR="00991D51" w:rsidRPr="00957995">
        <w:rPr>
          <w:sz w:val="20"/>
          <w:szCs w:val="20"/>
          <w:vertAlign w:val="subscript"/>
          <w:lang w:val="de-AT"/>
        </w:rPr>
        <w:t>2</w:t>
      </w:r>
      <w:r w:rsidR="00991D51" w:rsidRPr="00957995">
        <w:rPr>
          <w:sz w:val="20"/>
          <w:szCs w:val="20"/>
          <w:lang w:val="de-AT"/>
        </w:rPr>
        <w:t>-Aussto</w:t>
      </w:r>
      <w:r w:rsidR="00BD0570">
        <w:rPr>
          <w:sz w:val="20"/>
          <w:szCs w:val="20"/>
          <w:lang w:val="de-AT"/>
        </w:rPr>
        <w:t>ß</w:t>
      </w:r>
      <w:r w:rsidR="00991D51" w:rsidRPr="00957995">
        <w:rPr>
          <w:sz w:val="20"/>
          <w:szCs w:val="20"/>
          <w:lang w:val="de-AT"/>
        </w:rPr>
        <w:t xml:space="preserve"> seiner Zementproduktion um 30 Prozent reduziert</w:t>
      </w:r>
      <w:r w:rsidR="00641AB2">
        <w:rPr>
          <w:sz w:val="20"/>
          <w:szCs w:val="20"/>
          <w:lang w:val="de-AT"/>
        </w:rPr>
        <w:t>, bezogen auf den Ausgangswert von 1990</w:t>
      </w:r>
      <w:r w:rsidR="00991D51" w:rsidRPr="00957995">
        <w:rPr>
          <w:sz w:val="20"/>
          <w:szCs w:val="20"/>
          <w:lang w:val="de-AT"/>
        </w:rPr>
        <w:t xml:space="preserve">. </w:t>
      </w:r>
      <w:r w:rsidR="00641AB2">
        <w:rPr>
          <w:sz w:val="20"/>
          <w:szCs w:val="20"/>
          <w:lang w:val="de-AT"/>
        </w:rPr>
        <w:t xml:space="preserve">Der neue Zement </w:t>
      </w:r>
      <w:r w:rsidR="006F3A09">
        <w:rPr>
          <w:sz w:val="20"/>
          <w:szCs w:val="20"/>
          <w:lang w:val="de-AT"/>
        </w:rPr>
        <w:t xml:space="preserve">schafft </w:t>
      </w:r>
      <w:r w:rsidR="00641AB2">
        <w:rPr>
          <w:sz w:val="20"/>
          <w:szCs w:val="20"/>
          <w:lang w:val="de-AT"/>
        </w:rPr>
        <w:t xml:space="preserve">eine </w:t>
      </w:r>
      <w:r w:rsidR="00CB5D4C">
        <w:rPr>
          <w:sz w:val="20"/>
          <w:szCs w:val="20"/>
          <w:lang w:val="de-AT"/>
        </w:rPr>
        <w:t>zusätzlich</w:t>
      </w:r>
      <w:r w:rsidR="00197E0B">
        <w:rPr>
          <w:sz w:val="20"/>
          <w:szCs w:val="20"/>
          <w:lang w:val="de-AT"/>
        </w:rPr>
        <w:t xml:space="preserve">e </w:t>
      </w:r>
      <w:r w:rsidR="00641AB2">
        <w:rPr>
          <w:sz w:val="20"/>
          <w:szCs w:val="20"/>
          <w:lang w:val="de-AT"/>
        </w:rPr>
        <w:t>CO</w:t>
      </w:r>
      <w:r w:rsidR="00641AB2" w:rsidRPr="006F3A09">
        <w:rPr>
          <w:sz w:val="20"/>
          <w:szCs w:val="20"/>
          <w:vertAlign w:val="subscript"/>
          <w:lang w:val="de-AT"/>
        </w:rPr>
        <w:t>2</w:t>
      </w:r>
      <w:r w:rsidR="00641AB2">
        <w:rPr>
          <w:sz w:val="20"/>
          <w:szCs w:val="20"/>
          <w:lang w:val="de-AT"/>
        </w:rPr>
        <w:t>-Reduktion von mehr als 20</w:t>
      </w:r>
      <w:r w:rsidR="00197E0B">
        <w:rPr>
          <w:sz w:val="20"/>
          <w:szCs w:val="20"/>
          <w:lang w:val="de-AT"/>
        </w:rPr>
        <w:t xml:space="preserve"> Prozent </w:t>
      </w:r>
      <w:r w:rsidR="00641AB2">
        <w:rPr>
          <w:sz w:val="20"/>
          <w:szCs w:val="20"/>
          <w:lang w:val="de-AT"/>
        </w:rPr>
        <w:t xml:space="preserve">gegenüber den heute </w:t>
      </w:r>
      <w:r w:rsidR="00197E0B">
        <w:rPr>
          <w:sz w:val="20"/>
          <w:szCs w:val="20"/>
          <w:lang w:val="de-AT"/>
        </w:rPr>
        <w:t xml:space="preserve">in Vorarlberg </w:t>
      </w:r>
      <w:r w:rsidR="00641AB2">
        <w:rPr>
          <w:sz w:val="20"/>
          <w:szCs w:val="20"/>
          <w:lang w:val="de-AT"/>
        </w:rPr>
        <w:t xml:space="preserve">eingesetzten Zementen. </w:t>
      </w:r>
    </w:p>
    <w:p w14:paraId="42DEBBC1" w14:textId="77777777" w:rsidR="0073396F" w:rsidRPr="00957995" w:rsidRDefault="0073396F" w:rsidP="00957995">
      <w:pPr>
        <w:spacing w:line="280" w:lineRule="atLeast"/>
        <w:rPr>
          <w:sz w:val="20"/>
          <w:szCs w:val="20"/>
          <w:lang w:val="de-AT"/>
        </w:rPr>
      </w:pPr>
    </w:p>
    <w:p w14:paraId="75D5C43C" w14:textId="77777777" w:rsidR="0073396F" w:rsidRPr="00957995" w:rsidRDefault="00C95198" w:rsidP="00957995">
      <w:pPr>
        <w:spacing w:line="280" w:lineRule="atLeast"/>
        <w:rPr>
          <w:b/>
          <w:sz w:val="20"/>
          <w:szCs w:val="20"/>
          <w:lang w:val="de-AT"/>
        </w:rPr>
      </w:pPr>
      <w:r w:rsidRPr="00957995">
        <w:rPr>
          <w:b/>
          <w:sz w:val="20"/>
          <w:szCs w:val="20"/>
          <w:lang w:val="de-AT"/>
        </w:rPr>
        <w:t>Kalkstein, Schiefer und Flugasche statt Klinker</w:t>
      </w:r>
    </w:p>
    <w:p w14:paraId="24D62BEF" w14:textId="3DE4B84B" w:rsidR="0073396F" w:rsidRPr="00957995" w:rsidRDefault="00C95198" w:rsidP="00957995">
      <w:pPr>
        <w:spacing w:line="280" w:lineRule="atLeast"/>
        <w:rPr>
          <w:sz w:val="20"/>
          <w:szCs w:val="20"/>
          <w:lang w:val="de-AT"/>
        </w:rPr>
      </w:pPr>
      <w:r w:rsidRPr="00957995">
        <w:rPr>
          <w:sz w:val="20"/>
          <w:szCs w:val="20"/>
          <w:lang w:val="de-AT"/>
        </w:rPr>
        <w:t xml:space="preserve">Als Ersatz für den Klinker enthält </w:t>
      </w:r>
      <w:r w:rsidR="004A2711" w:rsidRPr="00957995">
        <w:rPr>
          <w:sz w:val="20"/>
          <w:szCs w:val="20"/>
          <w:lang w:val="de-AT"/>
        </w:rPr>
        <w:t xml:space="preserve">das </w:t>
      </w:r>
      <w:r w:rsidRPr="00957995">
        <w:rPr>
          <w:sz w:val="20"/>
          <w:szCs w:val="20"/>
          <w:lang w:val="de-AT"/>
        </w:rPr>
        <w:t xml:space="preserve">neue </w:t>
      </w:r>
      <w:proofErr w:type="spellStart"/>
      <w:r w:rsidR="00991D51" w:rsidRPr="00957995">
        <w:rPr>
          <w:sz w:val="20"/>
          <w:szCs w:val="20"/>
          <w:lang w:val="de-AT"/>
        </w:rPr>
        <w:t>Holcim</w:t>
      </w:r>
      <w:proofErr w:type="spellEnd"/>
      <w:r w:rsidR="00991D51" w:rsidRPr="00957995">
        <w:rPr>
          <w:sz w:val="20"/>
          <w:szCs w:val="20"/>
          <w:lang w:val="de-AT"/>
        </w:rPr>
        <w:t>-</w:t>
      </w:r>
      <w:r w:rsidRPr="00957995">
        <w:rPr>
          <w:sz w:val="20"/>
          <w:szCs w:val="20"/>
          <w:lang w:val="de-AT"/>
        </w:rPr>
        <w:t>Produkt eine Mischung aus hochwertigem Kalkstein, gebranntem Schiefer sowie Flugasche. Dazu komm</w:t>
      </w:r>
      <w:r w:rsidR="00991D51" w:rsidRPr="00957995">
        <w:rPr>
          <w:sz w:val="20"/>
          <w:szCs w:val="20"/>
          <w:lang w:val="de-AT"/>
        </w:rPr>
        <w:t>en</w:t>
      </w:r>
      <w:r w:rsidRPr="00957995">
        <w:rPr>
          <w:sz w:val="20"/>
          <w:szCs w:val="20"/>
          <w:lang w:val="de-AT"/>
        </w:rPr>
        <w:t xml:space="preserve"> ein rein natürlicher Aktivator sowie sorgfältig abgestimmte Betonzusatzmittel. Alle </w:t>
      </w:r>
      <w:r w:rsidR="00991D51" w:rsidRPr="00957995">
        <w:rPr>
          <w:sz w:val="20"/>
          <w:szCs w:val="20"/>
          <w:lang w:val="de-AT"/>
        </w:rPr>
        <w:t>Labor</w:t>
      </w:r>
      <w:r w:rsidRPr="00957995">
        <w:rPr>
          <w:sz w:val="20"/>
          <w:szCs w:val="20"/>
          <w:lang w:val="de-AT"/>
        </w:rPr>
        <w:t xml:space="preserve">tests zu </w:t>
      </w:r>
      <w:r w:rsidR="00991D51" w:rsidRPr="00957995">
        <w:rPr>
          <w:sz w:val="20"/>
          <w:szCs w:val="20"/>
          <w:lang w:val="de-AT"/>
        </w:rPr>
        <w:t xml:space="preserve">den Eigenschaften von </w:t>
      </w:r>
      <w:r w:rsidRPr="00957995">
        <w:rPr>
          <w:sz w:val="20"/>
          <w:szCs w:val="20"/>
          <w:lang w:val="de-AT"/>
        </w:rPr>
        <w:t>Fr</w:t>
      </w:r>
      <w:r w:rsidR="00991D51" w:rsidRPr="00957995">
        <w:rPr>
          <w:sz w:val="20"/>
          <w:szCs w:val="20"/>
          <w:lang w:val="de-AT"/>
        </w:rPr>
        <w:t>isch- und Festbeton</w:t>
      </w:r>
      <w:r w:rsidRPr="00957995">
        <w:rPr>
          <w:sz w:val="20"/>
          <w:szCs w:val="20"/>
          <w:lang w:val="de-AT"/>
        </w:rPr>
        <w:t xml:space="preserve"> sowie Dauerhaftigkeit und Korrosion hat der Beton bestanden. </w:t>
      </w:r>
      <w:r w:rsidR="00197BC1">
        <w:rPr>
          <w:sz w:val="20"/>
          <w:szCs w:val="20"/>
          <w:lang w:val="de-AT"/>
        </w:rPr>
        <w:t>„</w:t>
      </w:r>
      <w:r w:rsidRPr="00957995">
        <w:rPr>
          <w:sz w:val="20"/>
          <w:szCs w:val="20"/>
          <w:lang w:val="de-AT"/>
        </w:rPr>
        <w:t>Nun geht es darum, die Ergebnisse in der Praxis zu bestätigen</w:t>
      </w:r>
      <w:r w:rsidR="00197BC1">
        <w:rPr>
          <w:sz w:val="20"/>
          <w:szCs w:val="20"/>
          <w:lang w:val="de-AT"/>
        </w:rPr>
        <w:t xml:space="preserve">“, schildert </w:t>
      </w:r>
      <w:r w:rsidR="00197BC1" w:rsidRPr="00957995">
        <w:rPr>
          <w:sz w:val="20"/>
          <w:szCs w:val="20"/>
          <w:lang w:val="de-AT"/>
        </w:rPr>
        <w:t xml:space="preserve">Peter </w:t>
      </w:r>
      <w:proofErr w:type="spellStart"/>
      <w:r w:rsidR="00197BC1" w:rsidRPr="00957995">
        <w:rPr>
          <w:sz w:val="20"/>
          <w:szCs w:val="20"/>
          <w:lang w:val="de-AT"/>
        </w:rPr>
        <w:t>Kruspan</w:t>
      </w:r>
      <w:proofErr w:type="spellEnd"/>
      <w:r w:rsidR="00197BC1" w:rsidRPr="00957995">
        <w:rPr>
          <w:sz w:val="20"/>
          <w:szCs w:val="20"/>
          <w:lang w:val="de-AT"/>
        </w:rPr>
        <w:t xml:space="preserve">, Produktingenieur bei </w:t>
      </w:r>
      <w:proofErr w:type="spellStart"/>
      <w:r w:rsidR="00197BC1" w:rsidRPr="00957995">
        <w:rPr>
          <w:sz w:val="20"/>
          <w:szCs w:val="20"/>
          <w:lang w:val="de-AT"/>
        </w:rPr>
        <w:t>Holcim</w:t>
      </w:r>
      <w:proofErr w:type="spellEnd"/>
      <w:r w:rsidR="00197BC1" w:rsidRPr="00957995">
        <w:rPr>
          <w:sz w:val="20"/>
          <w:szCs w:val="20"/>
          <w:lang w:val="de-AT"/>
        </w:rPr>
        <w:t xml:space="preserve"> Schweiz</w:t>
      </w:r>
      <w:r w:rsidR="00197BC1">
        <w:rPr>
          <w:sz w:val="20"/>
          <w:szCs w:val="20"/>
          <w:lang w:val="de-AT"/>
        </w:rPr>
        <w:t>.</w:t>
      </w:r>
      <w:r w:rsidR="00BD0570">
        <w:rPr>
          <w:sz w:val="20"/>
          <w:szCs w:val="20"/>
          <w:lang w:val="de-AT"/>
        </w:rPr>
        <w:t xml:space="preserve"> „Wir wollen</w:t>
      </w:r>
      <w:r w:rsidR="00BD0570" w:rsidRPr="00957995">
        <w:rPr>
          <w:sz w:val="20"/>
          <w:szCs w:val="20"/>
          <w:lang w:val="de-AT"/>
        </w:rPr>
        <w:t xml:space="preserve"> noch besser verstehen, wie sich der Beton mit dem neuartigen Zement unter realen Bedingunge</w:t>
      </w:r>
      <w:r w:rsidR="00BD0570">
        <w:rPr>
          <w:sz w:val="20"/>
          <w:szCs w:val="20"/>
          <w:lang w:val="de-AT"/>
        </w:rPr>
        <w:t>n verhält.“</w:t>
      </w:r>
    </w:p>
    <w:p w14:paraId="4760264C" w14:textId="77777777" w:rsidR="0073396F" w:rsidRPr="00957995" w:rsidRDefault="0073396F" w:rsidP="00957995">
      <w:pPr>
        <w:spacing w:line="280" w:lineRule="atLeast"/>
        <w:rPr>
          <w:sz w:val="20"/>
          <w:szCs w:val="20"/>
          <w:lang w:val="de-AT"/>
        </w:rPr>
      </w:pPr>
    </w:p>
    <w:p w14:paraId="4EAA0D79" w14:textId="77777777" w:rsidR="0073396F" w:rsidRPr="00957995" w:rsidRDefault="00C95198" w:rsidP="00957995">
      <w:pPr>
        <w:spacing w:line="280" w:lineRule="atLeast"/>
        <w:rPr>
          <w:b/>
          <w:sz w:val="20"/>
          <w:szCs w:val="20"/>
          <w:lang w:val="de-AT"/>
        </w:rPr>
      </w:pPr>
      <w:r w:rsidRPr="00957995">
        <w:rPr>
          <w:b/>
          <w:sz w:val="20"/>
          <w:szCs w:val="20"/>
          <w:lang w:val="de-AT"/>
        </w:rPr>
        <w:t>Praxistest mit der ETH Zürich</w:t>
      </w:r>
    </w:p>
    <w:p w14:paraId="6CD3A8F4" w14:textId="3AE9535F" w:rsidR="0073396F" w:rsidRPr="00957995" w:rsidRDefault="00C95198" w:rsidP="00957995">
      <w:pPr>
        <w:spacing w:line="280" w:lineRule="atLeast"/>
        <w:rPr>
          <w:sz w:val="20"/>
          <w:szCs w:val="20"/>
          <w:lang w:val="de-AT"/>
        </w:rPr>
      </w:pPr>
      <w:r w:rsidRPr="00957995">
        <w:rPr>
          <w:sz w:val="20"/>
          <w:szCs w:val="20"/>
          <w:lang w:val="de-AT"/>
        </w:rPr>
        <w:t xml:space="preserve">Ein Team der Eidgenössischen Technischen Hochschule Zürich </w:t>
      </w:r>
      <w:r w:rsidR="007114E2" w:rsidRPr="00957995">
        <w:rPr>
          <w:sz w:val="20"/>
          <w:szCs w:val="20"/>
          <w:lang w:val="de-AT"/>
        </w:rPr>
        <w:t xml:space="preserve">hat </w:t>
      </w:r>
      <w:r w:rsidR="00197BC1">
        <w:rPr>
          <w:sz w:val="20"/>
          <w:szCs w:val="20"/>
          <w:lang w:val="de-AT"/>
        </w:rPr>
        <w:t>dazu Mitte</w:t>
      </w:r>
      <w:r w:rsidR="004A2711" w:rsidRPr="00957995">
        <w:rPr>
          <w:sz w:val="20"/>
          <w:szCs w:val="20"/>
          <w:lang w:val="de-AT"/>
        </w:rPr>
        <w:t xml:space="preserve"> </w:t>
      </w:r>
      <w:r w:rsidR="007114E2" w:rsidRPr="00957995">
        <w:rPr>
          <w:sz w:val="20"/>
          <w:szCs w:val="20"/>
          <w:lang w:val="de-AT"/>
        </w:rPr>
        <w:t>April</w:t>
      </w:r>
      <w:r w:rsidRPr="00957995">
        <w:rPr>
          <w:sz w:val="20"/>
          <w:szCs w:val="20"/>
          <w:lang w:val="de-AT"/>
        </w:rPr>
        <w:t xml:space="preserve"> hochauflösende Sensorsysteme in </w:t>
      </w:r>
      <w:r w:rsidR="00197BC1">
        <w:rPr>
          <w:sz w:val="20"/>
          <w:szCs w:val="20"/>
          <w:lang w:val="de-AT"/>
        </w:rPr>
        <w:t xml:space="preserve">den </w:t>
      </w:r>
      <w:r w:rsidRPr="00957995">
        <w:rPr>
          <w:sz w:val="20"/>
          <w:szCs w:val="20"/>
          <w:lang w:val="de-AT"/>
        </w:rPr>
        <w:t>Betonwänden</w:t>
      </w:r>
      <w:r w:rsidR="007114E2" w:rsidRPr="00957995">
        <w:rPr>
          <w:sz w:val="20"/>
          <w:szCs w:val="20"/>
          <w:lang w:val="de-AT"/>
        </w:rPr>
        <w:t xml:space="preserve"> platziert</w:t>
      </w:r>
      <w:r w:rsidRPr="00957995">
        <w:rPr>
          <w:sz w:val="20"/>
          <w:szCs w:val="20"/>
          <w:lang w:val="de-AT"/>
        </w:rPr>
        <w:t xml:space="preserve">. </w:t>
      </w:r>
      <w:r w:rsidR="00422DD4">
        <w:rPr>
          <w:sz w:val="20"/>
          <w:szCs w:val="20"/>
          <w:lang w:val="de-AT"/>
        </w:rPr>
        <w:t>D</w:t>
      </w:r>
      <w:r w:rsidRPr="00957995">
        <w:rPr>
          <w:sz w:val="20"/>
          <w:szCs w:val="20"/>
          <w:lang w:val="de-AT"/>
        </w:rPr>
        <w:t xml:space="preserve">ie Sensoren </w:t>
      </w:r>
      <w:r w:rsidR="00422DD4" w:rsidRPr="00957995">
        <w:rPr>
          <w:sz w:val="20"/>
          <w:szCs w:val="20"/>
          <w:lang w:val="de-AT"/>
        </w:rPr>
        <w:t xml:space="preserve">übertragen </w:t>
      </w:r>
      <w:r w:rsidRPr="00957995">
        <w:rPr>
          <w:sz w:val="20"/>
          <w:szCs w:val="20"/>
          <w:lang w:val="de-AT"/>
        </w:rPr>
        <w:t xml:space="preserve">Daten, aus denen sich die Entwicklung des pH-Wertes, der </w:t>
      </w:r>
      <w:proofErr w:type="spellStart"/>
      <w:r w:rsidRPr="00957995">
        <w:rPr>
          <w:sz w:val="20"/>
          <w:szCs w:val="20"/>
          <w:lang w:val="de-AT"/>
        </w:rPr>
        <w:t>Chloridkonzentration</w:t>
      </w:r>
      <w:proofErr w:type="spellEnd"/>
      <w:r w:rsidRPr="00957995">
        <w:rPr>
          <w:sz w:val="20"/>
          <w:szCs w:val="20"/>
          <w:lang w:val="de-AT"/>
        </w:rPr>
        <w:t xml:space="preserve"> sowie der Feuchte </w:t>
      </w:r>
      <w:r w:rsidR="00000042" w:rsidRPr="00957995">
        <w:rPr>
          <w:sz w:val="20"/>
          <w:szCs w:val="20"/>
          <w:lang w:val="de-AT"/>
        </w:rPr>
        <w:t xml:space="preserve">kontinuierlich </w:t>
      </w:r>
      <w:r w:rsidRPr="00957995">
        <w:rPr>
          <w:sz w:val="20"/>
          <w:szCs w:val="20"/>
          <w:lang w:val="de-AT"/>
        </w:rPr>
        <w:t xml:space="preserve">ablesen </w:t>
      </w:r>
      <w:r w:rsidR="00F14E2B">
        <w:rPr>
          <w:sz w:val="20"/>
          <w:szCs w:val="20"/>
          <w:lang w:val="de-AT"/>
        </w:rPr>
        <w:t>lassen</w:t>
      </w:r>
      <w:r w:rsidRPr="00957995">
        <w:rPr>
          <w:sz w:val="20"/>
          <w:szCs w:val="20"/>
          <w:lang w:val="de-AT"/>
        </w:rPr>
        <w:t xml:space="preserve">. Damit kann beispielsweise der sogenannte </w:t>
      </w:r>
      <w:proofErr w:type="spellStart"/>
      <w:r w:rsidRPr="00957995">
        <w:rPr>
          <w:sz w:val="20"/>
          <w:szCs w:val="20"/>
          <w:lang w:val="de-AT"/>
        </w:rPr>
        <w:t>Karbonatisierungsfortschritt</w:t>
      </w:r>
      <w:proofErr w:type="spellEnd"/>
      <w:r w:rsidRPr="00957995">
        <w:rPr>
          <w:sz w:val="20"/>
          <w:szCs w:val="20"/>
          <w:lang w:val="de-AT"/>
        </w:rPr>
        <w:t xml:space="preserve"> des Betons abgeschätzt werden. </w:t>
      </w:r>
      <w:r w:rsidRPr="00957995">
        <w:rPr>
          <w:sz w:val="20"/>
          <w:szCs w:val="20"/>
          <w:lang w:val="de-AT"/>
        </w:rPr>
        <w:lastRenderedPageBreak/>
        <w:t xml:space="preserve">Ein niedriger Klinkeranteil kann die </w:t>
      </w:r>
      <w:proofErr w:type="spellStart"/>
      <w:r w:rsidRPr="00957995">
        <w:rPr>
          <w:sz w:val="20"/>
          <w:szCs w:val="20"/>
          <w:lang w:val="de-AT"/>
        </w:rPr>
        <w:t>Karbonatisierung</w:t>
      </w:r>
      <w:proofErr w:type="spellEnd"/>
      <w:r w:rsidRPr="00957995">
        <w:rPr>
          <w:sz w:val="20"/>
          <w:szCs w:val="20"/>
          <w:lang w:val="de-AT"/>
        </w:rPr>
        <w:t xml:space="preserve"> und die damit zusammenhängende Korrosion </w:t>
      </w:r>
      <w:r w:rsidR="00D321E1" w:rsidRPr="00957995">
        <w:rPr>
          <w:sz w:val="20"/>
          <w:szCs w:val="20"/>
          <w:lang w:val="de-AT"/>
        </w:rPr>
        <w:t xml:space="preserve">der Stahlbewehrung im Beton </w:t>
      </w:r>
      <w:r w:rsidRPr="00957995">
        <w:rPr>
          <w:sz w:val="20"/>
          <w:szCs w:val="20"/>
          <w:lang w:val="de-AT"/>
        </w:rPr>
        <w:t>verstärken.</w:t>
      </w:r>
    </w:p>
    <w:p w14:paraId="0F059C38" w14:textId="77777777" w:rsidR="004A2711" w:rsidRPr="00957995" w:rsidRDefault="004A2711" w:rsidP="00957995">
      <w:pPr>
        <w:spacing w:line="280" w:lineRule="atLeast"/>
        <w:rPr>
          <w:sz w:val="20"/>
          <w:szCs w:val="20"/>
          <w:lang w:val="de-AT"/>
        </w:rPr>
      </w:pPr>
    </w:p>
    <w:p w14:paraId="6546C252" w14:textId="5321AC9D" w:rsidR="0073396F" w:rsidRPr="00957995" w:rsidRDefault="00C95198" w:rsidP="00957995">
      <w:pPr>
        <w:spacing w:line="280" w:lineRule="atLeast"/>
        <w:rPr>
          <w:sz w:val="20"/>
          <w:szCs w:val="20"/>
          <w:lang w:val="de-AT"/>
        </w:rPr>
      </w:pPr>
      <w:r w:rsidRPr="00957995">
        <w:rPr>
          <w:sz w:val="20"/>
          <w:szCs w:val="20"/>
          <w:lang w:val="de-AT"/>
        </w:rPr>
        <w:t>„In diesem Projekt haben wir die einzigartige Gelegenheit, gemeinsam mit Fachexperten sowohl die Herstellung von klinkerreduzierten Zementen der neuesten Generation im Beton zu optimieren als auch deren Einfluss in Bauteilen kontinuierlich zu überwachen – und das in durchgehend industriellem 1:1</w:t>
      </w:r>
      <w:r w:rsidR="00B77961">
        <w:rPr>
          <w:sz w:val="20"/>
          <w:szCs w:val="20"/>
          <w:lang w:val="de-AT"/>
        </w:rPr>
        <w:t>-</w:t>
      </w:r>
      <w:r w:rsidRPr="00957995">
        <w:rPr>
          <w:sz w:val="20"/>
          <w:szCs w:val="20"/>
          <w:lang w:val="de-AT"/>
        </w:rPr>
        <w:t>Ma</w:t>
      </w:r>
      <w:r w:rsidR="004A2711" w:rsidRPr="00957995">
        <w:rPr>
          <w:sz w:val="20"/>
          <w:szCs w:val="20"/>
          <w:lang w:val="de-AT"/>
        </w:rPr>
        <w:t>ß</w:t>
      </w:r>
      <w:r w:rsidRPr="00957995">
        <w:rPr>
          <w:sz w:val="20"/>
          <w:szCs w:val="20"/>
          <w:lang w:val="de-AT"/>
        </w:rPr>
        <w:t xml:space="preserve">stab“, sagt </w:t>
      </w:r>
      <w:proofErr w:type="spellStart"/>
      <w:r w:rsidR="00B77961">
        <w:rPr>
          <w:sz w:val="20"/>
          <w:szCs w:val="20"/>
          <w:lang w:val="de-AT"/>
        </w:rPr>
        <w:t>Holcim</w:t>
      </w:r>
      <w:proofErr w:type="spellEnd"/>
      <w:r w:rsidR="00B77961">
        <w:rPr>
          <w:sz w:val="20"/>
          <w:szCs w:val="20"/>
          <w:lang w:val="de-AT"/>
        </w:rPr>
        <w:t xml:space="preserve">-Produktingenieur </w:t>
      </w:r>
      <w:proofErr w:type="spellStart"/>
      <w:r w:rsidR="00B77961">
        <w:rPr>
          <w:sz w:val="20"/>
          <w:szCs w:val="20"/>
          <w:lang w:val="de-AT"/>
        </w:rPr>
        <w:t>Kruspan</w:t>
      </w:r>
      <w:proofErr w:type="spellEnd"/>
      <w:r w:rsidRPr="00957995">
        <w:rPr>
          <w:sz w:val="20"/>
          <w:szCs w:val="20"/>
          <w:lang w:val="de-AT"/>
        </w:rPr>
        <w:t>. „Erste fundierte Auswertungen aller Analysen und Daten erwarten wir ab 2020.“</w:t>
      </w:r>
    </w:p>
    <w:p w14:paraId="6699A38C" w14:textId="77777777" w:rsidR="0073396F" w:rsidRPr="00957995" w:rsidRDefault="0073396F" w:rsidP="00957995">
      <w:pPr>
        <w:spacing w:line="280" w:lineRule="atLeast"/>
        <w:rPr>
          <w:sz w:val="20"/>
          <w:szCs w:val="20"/>
          <w:lang w:val="de-AT"/>
        </w:rPr>
      </w:pPr>
    </w:p>
    <w:p w14:paraId="2F2410F2" w14:textId="77777777" w:rsidR="0073396F" w:rsidRPr="00957995" w:rsidRDefault="00C95198" w:rsidP="00957995">
      <w:pPr>
        <w:spacing w:line="280" w:lineRule="atLeast"/>
        <w:rPr>
          <w:b/>
          <w:sz w:val="20"/>
          <w:szCs w:val="20"/>
          <w:lang w:val="de-AT"/>
        </w:rPr>
      </w:pPr>
      <w:r w:rsidRPr="00957995">
        <w:rPr>
          <w:b/>
          <w:sz w:val="20"/>
          <w:szCs w:val="20"/>
          <w:lang w:val="de-AT"/>
        </w:rPr>
        <w:t>Starke Partnerschaft</w:t>
      </w:r>
    </w:p>
    <w:p w14:paraId="15AADAA6" w14:textId="265BBBFA" w:rsidR="0073396F" w:rsidRDefault="00C95198" w:rsidP="00957995">
      <w:pPr>
        <w:spacing w:line="280" w:lineRule="atLeast"/>
        <w:rPr>
          <w:sz w:val="20"/>
          <w:szCs w:val="20"/>
          <w:lang w:val="de-AT"/>
        </w:rPr>
      </w:pPr>
      <w:r w:rsidRPr="00957995">
        <w:rPr>
          <w:sz w:val="20"/>
          <w:szCs w:val="20"/>
          <w:lang w:val="de-AT"/>
        </w:rPr>
        <w:t xml:space="preserve">Tomaselli Gabriel </w:t>
      </w:r>
      <w:r w:rsidR="00D321E1">
        <w:rPr>
          <w:sz w:val="20"/>
          <w:szCs w:val="20"/>
          <w:lang w:val="de-AT"/>
        </w:rPr>
        <w:t xml:space="preserve">Bau </w:t>
      </w:r>
      <w:r w:rsidRPr="00957995">
        <w:rPr>
          <w:sz w:val="20"/>
          <w:szCs w:val="20"/>
          <w:lang w:val="de-AT"/>
        </w:rPr>
        <w:t xml:space="preserve">und </w:t>
      </w:r>
      <w:proofErr w:type="spellStart"/>
      <w:r w:rsidRPr="00957995">
        <w:rPr>
          <w:sz w:val="20"/>
          <w:szCs w:val="20"/>
          <w:lang w:val="de-AT"/>
        </w:rPr>
        <w:t>Holcim</w:t>
      </w:r>
      <w:proofErr w:type="spellEnd"/>
      <w:r w:rsidRPr="00957995">
        <w:rPr>
          <w:sz w:val="20"/>
          <w:szCs w:val="20"/>
          <w:lang w:val="de-AT"/>
        </w:rPr>
        <w:t xml:space="preserve"> verbindet das Streben nach Innovation und nachhaltigem Handeln. </w:t>
      </w:r>
      <w:r w:rsidR="004A2711" w:rsidRPr="00957995">
        <w:rPr>
          <w:sz w:val="20"/>
          <w:szCs w:val="20"/>
          <w:lang w:val="de-AT"/>
        </w:rPr>
        <w:t>„</w:t>
      </w:r>
      <w:r w:rsidRPr="00957995">
        <w:rPr>
          <w:sz w:val="20"/>
          <w:szCs w:val="20"/>
          <w:lang w:val="de-AT"/>
        </w:rPr>
        <w:t>Wir engagieren uns seit jeher für nachhaltige Entwicklungen und Umweltschutz</w:t>
      </w:r>
      <w:r w:rsidR="004A2711" w:rsidRPr="00957995">
        <w:rPr>
          <w:sz w:val="20"/>
          <w:szCs w:val="20"/>
          <w:lang w:val="de-AT"/>
        </w:rPr>
        <w:t>“</w:t>
      </w:r>
      <w:r w:rsidRPr="00957995">
        <w:rPr>
          <w:sz w:val="20"/>
          <w:szCs w:val="20"/>
          <w:lang w:val="de-AT"/>
        </w:rPr>
        <w:t xml:space="preserve">, sagt Geschäftsführer Philipp Tomaselli. </w:t>
      </w:r>
      <w:r w:rsidR="004A2711" w:rsidRPr="00957995">
        <w:rPr>
          <w:sz w:val="20"/>
          <w:szCs w:val="20"/>
          <w:lang w:val="de-AT"/>
        </w:rPr>
        <w:t>„</w:t>
      </w:r>
      <w:r w:rsidRPr="00957995">
        <w:rPr>
          <w:sz w:val="20"/>
          <w:szCs w:val="20"/>
          <w:lang w:val="de-AT"/>
        </w:rPr>
        <w:t xml:space="preserve">Der Beton mit dem klinkerreduzierten Zement passt perfekt in unser </w:t>
      </w:r>
      <w:r w:rsidR="00C170C5">
        <w:rPr>
          <w:sz w:val="20"/>
          <w:szCs w:val="20"/>
          <w:lang w:val="de-AT"/>
        </w:rPr>
        <w:t>Gebäudek</w:t>
      </w:r>
      <w:r w:rsidRPr="00957995">
        <w:rPr>
          <w:sz w:val="20"/>
          <w:szCs w:val="20"/>
          <w:lang w:val="de-AT"/>
        </w:rPr>
        <w:t>onzept.</w:t>
      </w:r>
      <w:r w:rsidR="002529E4" w:rsidRPr="00957995">
        <w:rPr>
          <w:sz w:val="20"/>
          <w:szCs w:val="20"/>
          <w:lang w:val="de-AT"/>
        </w:rPr>
        <w:t>“</w:t>
      </w:r>
    </w:p>
    <w:p w14:paraId="28471DCB" w14:textId="4B4EC285" w:rsidR="00C170C5" w:rsidRDefault="00C170C5" w:rsidP="00957995">
      <w:pPr>
        <w:spacing w:line="280" w:lineRule="atLeast"/>
        <w:rPr>
          <w:sz w:val="20"/>
          <w:szCs w:val="20"/>
          <w:lang w:val="de-AT"/>
        </w:rPr>
      </w:pPr>
    </w:p>
    <w:p w14:paraId="278956FD" w14:textId="46C3FBD3" w:rsidR="00C170C5" w:rsidRPr="00957995" w:rsidRDefault="00C170C5" w:rsidP="00957995">
      <w:pPr>
        <w:spacing w:line="280" w:lineRule="atLeast"/>
        <w:rPr>
          <w:sz w:val="20"/>
          <w:szCs w:val="20"/>
          <w:lang w:val="de-AT"/>
        </w:rPr>
      </w:pPr>
      <w:proofErr w:type="spellStart"/>
      <w:r>
        <w:rPr>
          <w:sz w:val="20"/>
          <w:szCs w:val="20"/>
          <w:lang w:val="de-AT"/>
        </w:rPr>
        <w:t>Holcim</w:t>
      </w:r>
      <w:proofErr w:type="spellEnd"/>
      <w:r>
        <w:rPr>
          <w:sz w:val="20"/>
          <w:szCs w:val="20"/>
          <w:lang w:val="de-AT"/>
        </w:rPr>
        <w:t xml:space="preserve"> geht davon aus, dass der Klinkeranteil im Zement noch weiter gesenkt werden kann. Damit lässt sich der CO</w:t>
      </w:r>
      <w:r w:rsidRPr="008338AF">
        <w:rPr>
          <w:sz w:val="20"/>
          <w:szCs w:val="20"/>
          <w:vertAlign w:val="subscript"/>
          <w:lang w:val="de-AT"/>
        </w:rPr>
        <w:t>2</w:t>
      </w:r>
      <w:r>
        <w:rPr>
          <w:sz w:val="20"/>
          <w:szCs w:val="20"/>
          <w:lang w:val="de-AT"/>
        </w:rPr>
        <w:t xml:space="preserve">-Fußabdruck weiter verringern. </w:t>
      </w:r>
      <w:r w:rsidR="002D3222">
        <w:rPr>
          <w:sz w:val="20"/>
          <w:szCs w:val="20"/>
          <w:lang w:val="de-AT"/>
        </w:rPr>
        <w:t>Zudem möchte das Unternehmen den Klinker in Zukunft vermehrt mit lokalen, erneuerbaren</w:t>
      </w:r>
      <w:r w:rsidR="00715028">
        <w:rPr>
          <w:sz w:val="20"/>
          <w:szCs w:val="20"/>
          <w:lang w:val="de-AT"/>
        </w:rPr>
        <w:t xml:space="preserve">, bereits </w:t>
      </w:r>
      <w:proofErr w:type="spellStart"/>
      <w:r w:rsidR="00715028">
        <w:rPr>
          <w:sz w:val="20"/>
          <w:szCs w:val="20"/>
          <w:lang w:val="de-AT"/>
        </w:rPr>
        <w:t>recyclierten</w:t>
      </w:r>
      <w:proofErr w:type="spellEnd"/>
      <w:r w:rsidR="002D3222">
        <w:rPr>
          <w:sz w:val="20"/>
          <w:szCs w:val="20"/>
          <w:lang w:val="de-AT"/>
        </w:rPr>
        <w:t xml:space="preserve"> Ressourcen</w:t>
      </w:r>
      <w:r w:rsidR="00715028">
        <w:rPr>
          <w:sz w:val="20"/>
          <w:szCs w:val="20"/>
          <w:lang w:val="de-AT"/>
        </w:rPr>
        <w:t xml:space="preserve"> </w:t>
      </w:r>
      <w:r w:rsidR="002D3222">
        <w:rPr>
          <w:sz w:val="20"/>
          <w:szCs w:val="20"/>
          <w:lang w:val="de-AT"/>
        </w:rPr>
        <w:t>ersetzen.</w:t>
      </w:r>
      <w:r w:rsidR="00715028">
        <w:rPr>
          <w:sz w:val="20"/>
          <w:szCs w:val="20"/>
          <w:lang w:val="de-AT"/>
        </w:rPr>
        <w:t xml:space="preserve"> Umfassende Untersuchungen im Labor laufen bereits. Wie im aktuellen Projekt in </w:t>
      </w:r>
      <w:proofErr w:type="spellStart"/>
      <w:r w:rsidR="00715028">
        <w:rPr>
          <w:sz w:val="20"/>
          <w:szCs w:val="20"/>
          <w:lang w:val="de-AT"/>
        </w:rPr>
        <w:t>Nüziders</w:t>
      </w:r>
      <w:proofErr w:type="spellEnd"/>
      <w:r w:rsidR="00715028">
        <w:rPr>
          <w:sz w:val="20"/>
          <w:szCs w:val="20"/>
          <w:lang w:val="de-AT"/>
        </w:rPr>
        <w:t xml:space="preserve"> </w:t>
      </w:r>
      <w:r w:rsidR="00372DF4">
        <w:rPr>
          <w:sz w:val="20"/>
          <w:szCs w:val="20"/>
          <w:lang w:val="de-AT"/>
        </w:rPr>
        <w:t>müssen die besten Zemente dann ebenfalls den Praxistest im industriellen Maßstab bestehen, bevor sie auf den Markt kommen.</w:t>
      </w:r>
    </w:p>
    <w:p w14:paraId="5692D7C3" w14:textId="77777777" w:rsidR="002529E4" w:rsidRPr="00957995" w:rsidRDefault="002529E4" w:rsidP="00957995">
      <w:pPr>
        <w:spacing w:line="280" w:lineRule="atLeast"/>
        <w:rPr>
          <w:sz w:val="20"/>
          <w:szCs w:val="20"/>
          <w:lang w:val="de-AT"/>
        </w:rPr>
      </w:pPr>
    </w:p>
    <w:p w14:paraId="5A6C3C4A" w14:textId="63BC33B9" w:rsidR="002529E4" w:rsidRPr="00372DF4" w:rsidRDefault="002529E4" w:rsidP="00957995">
      <w:pPr>
        <w:spacing w:line="280" w:lineRule="atLeast"/>
        <w:rPr>
          <w:b/>
          <w:sz w:val="20"/>
          <w:szCs w:val="20"/>
          <w:lang w:val="de-AT"/>
        </w:rPr>
      </w:pPr>
      <w:r w:rsidRPr="00372DF4">
        <w:rPr>
          <w:b/>
          <w:sz w:val="20"/>
          <w:szCs w:val="20"/>
          <w:lang w:val="de-AT"/>
        </w:rPr>
        <w:t xml:space="preserve">Informationen: </w:t>
      </w:r>
      <w:hyperlink r:id="rId6" w:history="1">
        <w:r w:rsidR="00372DF4" w:rsidRPr="00C2359E">
          <w:rPr>
            <w:rStyle w:val="Hyperlink"/>
            <w:b/>
            <w:sz w:val="20"/>
            <w:szCs w:val="20"/>
            <w:lang w:val="de-AT"/>
          </w:rPr>
          <w:t>www.tomaselligabriel.at</w:t>
        </w:r>
      </w:hyperlink>
      <w:r w:rsidR="00372DF4">
        <w:rPr>
          <w:b/>
          <w:sz w:val="20"/>
          <w:szCs w:val="20"/>
          <w:lang w:val="de-AT"/>
        </w:rPr>
        <w:t xml:space="preserve"> und </w:t>
      </w:r>
      <w:hyperlink r:id="rId7" w:history="1">
        <w:r w:rsidR="00372DF4" w:rsidRPr="00C2359E">
          <w:rPr>
            <w:rStyle w:val="Hyperlink"/>
            <w:b/>
            <w:sz w:val="20"/>
            <w:szCs w:val="20"/>
            <w:lang w:val="de-AT"/>
          </w:rPr>
          <w:t>www.holcim.ch/de/innovation</w:t>
        </w:r>
      </w:hyperlink>
      <w:r w:rsidR="00372DF4">
        <w:rPr>
          <w:b/>
          <w:sz w:val="20"/>
          <w:szCs w:val="20"/>
          <w:lang w:val="de-AT"/>
        </w:rPr>
        <w:t xml:space="preserve"> </w:t>
      </w:r>
    </w:p>
    <w:p w14:paraId="0551C4AB" w14:textId="77777777" w:rsidR="0073396F" w:rsidRPr="00957995" w:rsidRDefault="0073396F" w:rsidP="00957995">
      <w:pPr>
        <w:spacing w:line="280" w:lineRule="atLeast"/>
        <w:rPr>
          <w:sz w:val="20"/>
          <w:szCs w:val="20"/>
          <w:lang w:val="de-AT"/>
        </w:rPr>
      </w:pPr>
    </w:p>
    <w:p w14:paraId="2CF2892C" w14:textId="77777777" w:rsidR="002529E4" w:rsidRPr="00957995" w:rsidRDefault="002529E4" w:rsidP="00957995">
      <w:pPr>
        <w:spacing w:line="280" w:lineRule="atLeast"/>
        <w:rPr>
          <w:sz w:val="20"/>
          <w:szCs w:val="20"/>
          <w:lang w:val="de-AT"/>
        </w:rPr>
      </w:pPr>
    </w:p>
    <w:p w14:paraId="6F852789" w14:textId="77777777" w:rsidR="002529E4" w:rsidRPr="00957995" w:rsidRDefault="002529E4" w:rsidP="00957995">
      <w:pPr>
        <w:spacing w:line="280" w:lineRule="atLeast"/>
        <w:rPr>
          <w:sz w:val="20"/>
          <w:szCs w:val="20"/>
          <w:lang w:val="de-AT"/>
        </w:rPr>
      </w:pPr>
    </w:p>
    <w:p w14:paraId="6536FDFF" w14:textId="7BD6AD52" w:rsidR="002529E4" w:rsidRPr="00957995" w:rsidRDefault="00417BA8" w:rsidP="00957995">
      <w:pPr>
        <w:spacing w:line="280" w:lineRule="atLeast"/>
        <w:rPr>
          <w:sz w:val="20"/>
          <w:szCs w:val="20"/>
          <w:lang w:val="de-AT"/>
        </w:rPr>
      </w:pPr>
      <w:r>
        <w:rPr>
          <w:b/>
          <w:sz w:val="20"/>
          <w:szCs w:val="20"/>
          <w:lang w:val="de-AT"/>
        </w:rPr>
        <w:t>Über T</w:t>
      </w:r>
      <w:r w:rsidR="002529E4" w:rsidRPr="00957995">
        <w:rPr>
          <w:b/>
          <w:sz w:val="20"/>
          <w:szCs w:val="20"/>
          <w:lang w:val="de-AT"/>
        </w:rPr>
        <w:t>omaselli Gabriel Bau</w:t>
      </w:r>
      <w:r w:rsidR="002529E4" w:rsidRPr="00957995">
        <w:rPr>
          <w:b/>
          <w:sz w:val="20"/>
          <w:szCs w:val="20"/>
          <w:lang w:val="de-AT"/>
        </w:rPr>
        <w:br/>
      </w:r>
      <w:r w:rsidR="002529E4" w:rsidRPr="00957995">
        <w:rPr>
          <w:sz w:val="20"/>
          <w:szCs w:val="20"/>
          <w:lang w:val="de-AT"/>
        </w:rPr>
        <w:t xml:space="preserve">Das </w:t>
      </w:r>
      <w:proofErr w:type="spellStart"/>
      <w:r w:rsidR="002529E4" w:rsidRPr="00957995">
        <w:rPr>
          <w:sz w:val="20"/>
          <w:szCs w:val="20"/>
          <w:lang w:val="de-AT"/>
        </w:rPr>
        <w:t>Nenzinger</w:t>
      </w:r>
      <w:proofErr w:type="spellEnd"/>
      <w:r w:rsidR="002529E4" w:rsidRPr="00957995">
        <w:rPr>
          <w:sz w:val="20"/>
          <w:szCs w:val="20"/>
          <w:lang w:val="de-AT"/>
        </w:rPr>
        <w:t xml:space="preserve"> Bauunternehmen wurde 1948 von Josef Tomaselli gegründet und beschäftigt derzeit rund 200 Mitarbeiter, 20 davon sind Lehrlinge. Gemeinsam mit der Karl Gabriel Baumeister GmbH, die ihren Schwerpunkt in den Bereichen Privatbau und Dienstleistungen hat, werden fast </w:t>
      </w:r>
      <w:r>
        <w:rPr>
          <w:sz w:val="20"/>
          <w:szCs w:val="20"/>
          <w:lang w:val="de-AT"/>
        </w:rPr>
        <w:t>alle</w:t>
      </w:r>
      <w:r w:rsidR="002529E4" w:rsidRPr="00957995">
        <w:rPr>
          <w:sz w:val="20"/>
          <w:szCs w:val="20"/>
          <w:lang w:val="de-AT"/>
        </w:rPr>
        <w:t xml:space="preserve"> Leistungsbereiche des Bauens abgedeckt. Mit Beteiligungen im Rohstoffbereich, Baunebengewerbe und im Immobilienbereich werden entlang der Wertschöpfungskette Synergien genutzt, um für Kunden maßgeschneiderte Lösungen zu finden.</w:t>
      </w:r>
    </w:p>
    <w:p w14:paraId="09BAFC1A" w14:textId="77777777" w:rsidR="001B08A4" w:rsidRPr="00957995" w:rsidRDefault="001B08A4" w:rsidP="00957995">
      <w:pPr>
        <w:spacing w:line="280" w:lineRule="atLeast"/>
        <w:rPr>
          <w:sz w:val="20"/>
          <w:szCs w:val="20"/>
          <w:lang w:val="de-AT"/>
        </w:rPr>
      </w:pPr>
    </w:p>
    <w:p w14:paraId="65662A77" w14:textId="63D60C10" w:rsidR="002529E4" w:rsidRPr="00957995" w:rsidRDefault="00417BA8" w:rsidP="00957995">
      <w:pPr>
        <w:spacing w:line="280" w:lineRule="atLeast"/>
        <w:rPr>
          <w:b/>
          <w:sz w:val="20"/>
          <w:szCs w:val="20"/>
          <w:lang w:val="de-AT"/>
        </w:rPr>
      </w:pPr>
      <w:r>
        <w:rPr>
          <w:b/>
          <w:sz w:val="20"/>
          <w:szCs w:val="20"/>
          <w:lang w:val="de-AT"/>
        </w:rPr>
        <w:t xml:space="preserve">Über </w:t>
      </w:r>
      <w:proofErr w:type="spellStart"/>
      <w:r w:rsidR="00C95198" w:rsidRPr="00957995">
        <w:rPr>
          <w:b/>
          <w:sz w:val="20"/>
          <w:szCs w:val="20"/>
          <w:lang w:val="de-AT"/>
        </w:rPr>
        <w:t>Holcim</w:t>
      </w:r>
      <w:proofErr w:type="spellEnd"/>
    </w:p>
    <w:p w14:paraId="1B77F9D7" w14:textId="07FCDDA0" w:rsidR="0073396F" w:rsidRPr="00957995" w:rsidRDefault="00417BA8" w:rsidP="00957995">
      <w:pPr>
        <w:spacing w:line="280" w:lineRule="atLeast"/>
        <w:rPr>
          <w:sz w:val="20"/>
          <w:szCs w:val="20"/>
          <w:lang w:val="de-AT"/>
        </w:rPr>
      </w:pPr>
      <w:r>
        <w:rPr>
          <w:sz w:val="20"/>
          <w:szCs w:val="20"/>
          <w:lang w:val="de-AT"/>
        </w:rPr>
        <w:t xml:space="preserve">Die </w:t>
      </w:r>
      <w:proofErr w:type="spellStart"/>
      <w:r w:rsidR="00C95198" w:rsidRPr="00957995">
        <w:rPr>
          <w:sz w:val="20"/>
          <w:szCs w:val="20"/>
          <w:lang w:val="de-AT"/>
        </w:rPr>
        <w:t>Holcim</w:t>
      </w:r>
      <w:proofErr w:type="spellEnd"/>
      <w:r w:rsidR="00C95198" w:rsidRPr="00957995">
        <w:rPr>
          <w:sz w:val="20"/>
          <w:szCs w:val="20"/>
          <w:lang w:val="de-AT"/>
        </w:rPr>
        <w:t xml:space="preserve"> </w:t>
      </w:r>
      <w:r>
        <w:rPr>
          <w:sz w:val="20"/>
          <w:szCs w:val="20"/>
          <w:lang w:val="de-AT"/>
        </w:rPr>
        <w:t xml:space="preserve">(Schweiz) AG </w:t>
      </w:r>
      <w:r w:rsidR="00C95198" w:rsidRPr="00957995">
        <w:rPr>
          <w:sz w:val="20"/>
          <w:szCs w:val="20"/>
          <w:lang w:val="de-AT"/>
        </w:rPr>
        <w:t xml:space="preserve">ist einer der führenden Baustoffhersteller der Schweiz und Tochtergesellschaft der global tätigen </w:t>
      </w:r>
      <w:proofErr w:type="spellStart"/>
      <w:r w:rsidR="00C95198" w:rsidRPr="00957995">
        <w:rPr>
          <w:sz w:val="20"/>
          <w:szCs w:val="20"/>
          <w:lang w:val="de-AT"/>
        </w:rPr>
        <w:t>LafargeHolcim</w:t>
      </w:r>
      <w:proofErr w:type="spellEnd"/>
      <w:r w:rsidR="00C95198" w:rsidRPr="00957995">
        <w:rPr>
          <w:sz w:val="20"/>
          <w:szCs w:val="20"/>
          <w:lang w:val="de-AT"/>
        </w:rPr>
        <w:t xml:space="preserve"> Ltd. Zum Kerngeschäft gehör</w:t>
      </w:r>
      <w:r w:rsidR="002529E4" w:rsidRPr="00957995">
        <w:rPr>
          <w:sz w:val="20"/>
          <w:szCs w:val="20"/>
          <w:lang w:val="de-AT"/>
        </w:rPr>
        <w:t>en</w:t>
      </w:r>
      <w:r w:rsidR="00C95198" w:rsidRPr="00957995">
        <w:rPr>
          <w:sz w:val="20"/>
          <w:szCs w:val="20"/>
          <w:lang w:val="de-AT"/>
        </w:rPr>
        <w:t xml:space="preserve"> die Produktion von Zement, Kies und Beton sowie die dazugehörigen Dienstleistungen. Das Unternehmen beschäftigt rund 1200 Mitarbeitende an 55 Standorten und verfügt über drei Zement</w:t>
      </w:r>
      <w:r w:rsidR="002529E4" w:rsidRPr="00957995">
        <w:rPr>
          <w:sz w:val="20"/>
          <w:szCs w:val="20"/>
          <w:lang w:val="de-AT"/>
        </w:rPr>
        <w:t>-</w:t>
      </w:r>
      <w:r w:rsidR="00C95198" w:rsidRPr="00957995">
        <w:rPr>
          <w:sz w:val="20"/>
          <w:szCs w:val="20"/>
          <w:lang w:val="de-AT"/>
        </w:rPr>
        <w:t>, 16 Kies</w:t>
      </w:r>
      <w:r w:rsidR="002529E4" w:rsidRPr="00957995">
        <w:rPr>
          <w:sz w:val="20"/>
          <w:szCs w:val="20"/>
          <w:lang w:val="de-AT"/>
        </w:rPr>
        <w:t>-</w:t>
      </w:r>
      <w:r w:rsidR="00C95198" w:rsidRPr="00957995">
        <w:rPr>
          <w:sz w:val="20"/>
          <w:szCs w:val="20"/>
          <w:lang w:val="de-AT"/>
        </w:rPr>
        <w:t xml:space="preserve"> und 36 Betonwerke. Die lokale Verankerung ermöglicht es, schnell, flexibel und individuell auf Bedürfnisse einzugehen und ma</w:t>
      </w:r>
      <w:r>
        <w:rPr>
          <w:sz w:val="20"/>
          <w:szCs w:val="20"/>
          <w:lang w:val="de-AT"/>
        </w:rPr>
        <w:t>ß</w:t>
      </w:r>
      <w:r w:rsidR="00C95198" w:rsidRPr="00957995">
        <w:rPr>
          <w:sz w:val="20"/>
          <w:szCs w:val="20"/>
          <w:lang w:val="de-AT"/>
        </w:rPr>
        <w:t xml:space="preserve">geschneiderte Lösungen für </w:t>
      </w:r>
      <w:r>
        <w:rPr>
          <w:sz w:val="20"/>
          <w:szCs w:val="20"/>
          <w:lang w:val="de-AT"/>
        </w:rPr>
        <w:t xml:space="preserve">die Bereiche </w:t>
      </w:r>
      <w:r w:rsidR="00C95198" w:rsidRPr="00957995">
        <w:rPr>
          <w:sz w:val="20"/>
          <w:szCs w:val="20"/>
          <w:lang w:val="de-AT"/>
        </w:rPr>
        <w:t>Hoch</w:t>
      </w:r>
      <w:r>
        <w:rPr>
          <w:sz w:val="20"/>
          <w:szCs w:val="20"/>
          <w:lang w:val="de-AT"/>
        </w:rPr>
        <w:t>bau</w:t>
      </w:r>
      <w:r w:rsidR="00C95198" w:rsidRPr="00957995">
        <w:rPr>
          <w:sz w:val="20"/>
          <w:szCs w:val="20"/>
          <w:lang w:val="de-AT"/>
        </w:rPr>
        <w:t>, Tiefbau und Infrastruktur zu erarbeiten.</w:t>
      </w:r>
    </w:p>
    <w:p w14:paraId="64B86214" w14:textId="77777777" w:rsidR="001B08A4" w:rsidRPr="00957995" w:rsidRDefault="001B08A4" w:rsidP="00957995">
      <w:pPr>
        <w:spacing w:line="280" w:lineRule="atLeast"/>
        <w:rPr>
          <w:b/>
          <w:sz w:val="20"/>
          <w:szCs w:val="20"/>
          <w:lang w:val="de-AT"/>
        </w:rPr>
      </w:pPr>
    </w:p>
    <w:p w14:paraId="10978338" w14:textId="77777777" w:rsidR="00F76812" w:rsidRPr="00957995" w:rsidRDefault="00F76812" w:rsidP="00957995">
      <w:pPr>
        <w:spacing w:line="280" w:lineRule="atLeast"/>
        <w:rPr>
          <w:b/>
          <w:sz w:val="20"/>
          <w:szCs w:val="20"/>
          <w:lang w:val="de-AT"/>
        </w:rPr>
      </w:pPr>
    </w:p>
    <w:p w14:paraId="1F91A8AD" w14:textId="77777777" w:rsidR="00F76812" w:rsidRPr="00957995" w:rsidRDefault="00F76812" w:rsidP="00957995">
      <w:pPr>
        <w:spacing w:line="280" w:lineRule="atLeast"/>
        <w:rPr>
          <w:b/>
          <w:sz w:val="20"/>
          <w:szCs w:val="20"/>
          <w:lang w:val="de-AT"/>
        </w:rPr>
      </w:pPr>
    </w:p>
    <w:p w14:paraId="3200CA91" w14:textId="35B5ABF2" w:rsidR="00F76812" w:rsidRPr="00957995" w:rsidRDefault="00F76812" w:rsidP="00957995">
      <w:pPr>
        <w:spacing w:line="280" w:lineRule="atLeast"/>
        <w:rPr>
          <w:b/>
          <w:sz w:val="20"/>
          <w:szCs w:val="20"/>
          <w:lang w:val="de-AT"/>
        </w:rPr>
      </w:pPr>
      <w:r w:rsidRPr="00957995">
        <w:rPr>
          <w:b/>
          <w:sz w:val="20"/>
          <w:szCs w:val="20"/>
          <w:lang w:val="de-AT"/>
        </w:rPr>
        <w:t>Bildtext</w:t>
      </w:r>
      <w:r w:rsidR="0053070E">
        <w:rPr>
          <w:b/>
          <w:sz w:val="20"/>
          <w:szCs w:val="20"/>
          <w:lang w:val="de-AT"/>
        </w:rPr>
        <w:t>e</w:t>
      </w:r>
      <w:r w:rsidRPr="00957995">
        <w:rPr>
          <w:b/>
          <w:sz w:val="20"/>
          <w:szCs w:val="20"/>
          <w:lang w:val="de-AT"/>
        </w:rPr>
        <w:t>:</w:t>
      </w:r>
    </w:p>
    <w:p w14:paraId="6367EEB8" w14:textId="5F2D2ED7" w:rsidR="00F76812" w:rsidRDefault="002B1A5A" w:rsidP="00957995">
      <w:pPr>
        <w:spacing w:line="280" w:lineRule="atLeast"/>
        <w:rPr>
          <w:sz w:val="20"/>
          <w:szCs w:val="20"/>
          <w:lang w:val="de-AT"/>
        </w:rPr>
      </w:pPr>
      <w:r>
        <w:rPr>
          <w:b/>
          <w:sz w:val="20"/>
          <w:szCs w:val="20"/>
          <w:lang w:val="de-AT"/>
        </w:rPr>
        <w:t>Sensoren-</w:t>
      </w:r>
      <w:r w:rsidR="0053070E" w:rsidRPr="0053070E">
        <w:rPr>
          <w:b/>
          <w:sz w:val="20"/>
          <w:szCs w:val="20"/>
          <w:lang w:val="de-AT"/>
        </w:rPr>
        <w:t>Zement-B12-Illside-1</w:t>
      </w:r>
      <w:r w:rsidR="00F76812" w:rsidRPr="00957995">
        <w:rPr>
          <w:b/>
          <w:sz w:val="20"/>
          <w:szCs w:val="20"/>
          <w:lang w:val="de-AT"/>
        </w:rPr>
        <w:t>.jpg</w:t>
      </w:r>
      <w:r>
        <w:rPr>
          <w:sz w:val="20"/>
          <w:szCs w:val="20"/>
          <w:lang w:val="de-AT"/>
        </w:rPr>
        <w:t xml:space="preserve"> und </w:t>
      </w:r>
      <w:r w:rsidRPr="0053070E">
        <w:rPr>
          <w:b/>
          <w:sz w:val="20"/>
          <w:szCs w:val="20"/>
          <w:lang w:val="de-AT"/>
        </w:rPr>
        <w:t>Sensoren-</w:t>
      </w:r>
      <w:r>
        <w:rPr>
          <w:b/>
          <w:sz w:val="20"/>
          <w:szCs w:val="20"/>
          <w:lang w:val="de-AT"/>
        </w:rPr>
        <w:t>Zement-B12-Illside-2</w:t>
      </w:r>
      <w:r w:rsidRPr="00957995">
        <w:rPr>
          <w:b/>
          <w:sz w:val="20"/>
          <w:szCs w:val="20"/>
          <w:lang w:val="de-AT"/>
        </w:rPr>
        <w:t>.jpg</w:t>
      </w:r>
      <w:r w:rsidR="00F76812" w:rsidRPr="00957995">
        <w:rPr>
          <w:b/>
          <w:sz w:val="20"/>
          <w:szCs w:val="20"/>
          <w:lang w:val="de-AT"/>
        </w:rPr>
        <w:t>:</w:t>
      </w:r>
      <w:r w:rsidR="00F76812" w:rsidRPr="00957995">
        <w:rPr>
          <w:sz w:val="20"/>
          <w:szCs w:val="20"/>
          <w:lang w:val="de-AT"/>
        </w:rPr>
        <w:t xml:space="preserve"> </w:t>
      </w:r>
      <w:r w:rsidR="00CB5D4C">
        <w:rPr>
          <w:sz w:val="20"/>
          <w:szCs w:val="20"/>
          <w:lang w:val="de-AT"/>
        </w:rPr>
        <w:t xml:space="preserve">Hochauflösende </w:t>
      </w:r>
      <w:r w:rsidR="00422DD4">
        <w:rPr>
          <w:sz w:val="20"/>
          <w:szCs w:val="20"/>
          <w:lang w:val="de-AT"/>
        </w:rPr>
        <w:t>Sensor</w:t>
      </w:r>
      <w:r w:rsidR="00CB5D4C">
        <w:rPr>
          <w:sz w:val="20"/>
          <w:szCs w:val="20"/>
          <w:lang w:val="de-AT"/>
        </w:rPr>
        <w:t>systeme der ETH Zürich</w:t>
      </w:r>
      <w:r w:rsidR="00422DD4">
        <w:rPr>
          <w:sz w:val="20"/>
          <w:szCs w:val="20"/>
          <w:lang w:val="de-AT"/>
        </w:rPr>
        <w:t xml:space="preserve"> liefern Daten zur Entwicklung des </w:t>
      </w:r>
      <w:r w:rsidR="00422DD4" w:rsidRPr="00422DD4">
        <w:rPr>
          <w:sz w:val="20"/>
          <w:szCs w:val="20"/>
          <w:lang w:val="de-AT"/>
        </w:rPr>
        <w:t xml:space="preserve">pH-Wertes, der </w:t>
      </w:r>
      <w:proofErr w:type="spellStart"/>
      <w:r w:rsidR="00422DD4" w:rsidRPr="00422DD4">
        <w:rPr>
          <w:sz w:val="20"/>
          <w:szCs w:val="20"/>
          <w:lang w:val="de-AT"/>
        </w:rPr>
        <w:t>Chloridkonzentration</w:t>
      </w:r>
      <w:proofErr w:type="spellEnd"/>
      <w:r w:rsidR="00422DD4" w:rsidRPr="00422DD4">
        <w:rPr>
          <w:sz w:val="20"/>
          <w:szCs w:val="20"/>
          <w:lang w:val="de-AT"/>
        </w:rPr>
        <w:t xml:space="preserve"> </w:t>
      </w:r>
      <w:r w:rsidR="00422DD4">
        <w:rPr>
          <w:sz w:val="20"/>
          <w:szCs w:val="20"/>
          <w:lang w:val="de-AT"/>
        </w:rPr>
        <w:lastRenderedPageBreak/>
        <w:t>und</w:t>
      </w:r>
      <w:r w:rsidR="00422DD4" w:rsidRPr="00422DD4">
        <w:rPr>
          <w:sz w:val="20"/>
          <w:szCs w:val="20"/>
          <w:lang w:val="de-AT"/>
        </w:rPr>
        <w:t xml:space="preserve"> der Feuchte</w:t>
      </w:r>
      <w:r w:rsidR="00422DD4">
        <w:rPr>
          <w:sz w:val="20"/>
          <w:szCs w:val="20"/>
          <w:lang w:val="de-AT"/>
        </w:rPr>
        <w:t xml:space="preserve"> im Beton</w:t>
      </w:r>
      <w:r w:rsidR="0053070E">
        <w:rPr>
          <w:sz w:val="20"/>
          <w:szCs w:val="20"/>
          <w:lang w:val="de-AT"/>
        </w:rPr>
        <w:t xml:space="preserve">, bei dem erstmals der klimaschonende Zement von </w:t>
      </w:r>
      <w:proofErr w:type="spellStart"/>
      <w:r w:rsidR="0053070E">
        <w:rPr>
          <w:sz w:val="20"/>
          <w:szCs w:val="20"/>
          <w:lang w:val="de-AT"/>
        </w:rPr>
        <w:t>Holcim</w:t>
      </w:r>
      <w:proofErr w:type="spellEnd"/>
      <w:r w:rsidR="0053070E">
        <w:rPr>
          <w:sz w:val="20"/>
          <w:szCs w:val="20"/>
          <w:lang w:val="de-AT"/>
        </w:rPr>
        <w:t xml:space="preserve"> eingesetzt wird</w:t>
      </w:r>
      <w:r w:rsidR="00422DD4">
        <w:rPr>
          <w:sz w:val="20"/>
          <w:szCs w:val="20"/>
          <w:lang w:val="de-AT"/>
        </w:rPr>
        <w:t>.</w:t>
      </w:r>
      <w:r w:rsidR="00751D6A">
        <w:rPr>
          <w:sz w:val="20"/>
          <w:szCs w:val="20"/>
          <w:lang w:val="de-AT"/>
        </w:rPr>
        <w:t xml:space="preserve"> (Copyright: ETH Zürich)</w:t>
      </w:r>
    </w:p>
    <w:p w14:paraId="51A4AE0B" w14:textId="77777777" w:rsidR="0053070E" w:rsidRDefault="0053070E" w:rsidP="00957995">
      <w:pPr>
        <w:spacing w:line="280" w:lineRule="atLeast"/>
        <w:rPr>
          <w:sz w:val="20"/>
          <w:szCs w:val="20"/>
          <w:lang w:val="de-AT"/>
        </w:rPr>
      </w:pPr>
    </w:p>
    <w:p w14:paraId="5A48050A" w14:textId="3E9CCB0E" w:rsidR="00422DD4" w:rsidRPr="00957995" w:rsidRDefault="00422DD4" w:rsidP="00957995">
      <w:pPr>
        <w:spacing w:line="280" w:lineRule="atLeast"/>
        <w:rPr>
          <w:sz w:val="20"/>
          <w:szCs w:val="20"/>
          <w:lang w:val="de-AT"/>
        </w:rPr>
      </w:pPr>
      <w:r w:rsidRPr="00422DD4">
        <w:rPr>
          <w:b/>
          <w:sz w:val="20"/>
          <w:szCs w:val="20"/>
          <w:lang w:val="de-AT"/>
        </w:rPr>
        <w:t>Betonierarbeiten</w:t>
      </w:r>
      <w:r w:rsidR="002B1A5A">
        <w:rPr>
          <w:b/>
          <w:sz w:val="20"/>
          <w:szCs w:val="20"/>
          <w:lang w:val="de-AT"/>
        </w:rPr>
        <w:t>-Tomaselli-Gabriel-B12-Illside-1</w:t>
      </w:r>
      <w:r w:rsidRPr="00422DD4">
        <w:rPr>
          <w:b/>
          <w:sz w:val="20"/>
          <w:szCs w:val="20"/>
          <w:lang w:val="de-AT"/>
        </w:rPr>
        <w:t>.jpg</w:t>
      </w:r>
      <w:r w:rsidR="002B1A5A">
        <w:rPr>
          <w:sz w:val="20"/>
          <w:szCs w:val="20"/>
          <w:lang w:val="de-AT"/>
        </w:rPr>
        <w:t xml:space="preserve"> und </w:t>
      </w:r>
      <w:r w:rsidR="002B1A5A" w:rsidRPr="00422DD4">
        <w:rPr>
          <w:b/>
          <w:sz w:val="20"/>
          <w:szCs w:val="20"/>
          <w:lang w:val="de-AT"/>
        </w:rPr>
        <w:t>Betonierarbeiten</w:t>
      </w:r>
      <w:r w:rsidR="002B1A5A">
        <w:rPr>
          <w:b/>
          <w:sz w:val="20"/>
          <w:szCs w:val="20"/>
          <w:lang w:val="de-AT"/>
        </w:rPr>
        <w:t>-Tomaselli-Gabriel-B12-Illside-2</w:t>
      </w:r>
      <w:r w:rsidR="002B1A5A" w:rsidRPr="00422DD4">
        <w:rPr>
          <w:b/>
          <w:sz w:val="20"/>
          <w:szCs w:val="20"/>
          <w:lang w:val="de-AT"/>
        </w:rPr>
        <w:t>.jpg</w:t>
      </w:r>
      <w:r>
        <w:rPr>
          <w:sz w:val="20"/>
          <w:szCs w:val="20"/>
          <w:lang w:val="de-AT"/>
        </w:rPr>
        <w:t xml:space="preserve">: Mitte April </w:t>
      </w:r>
      <w:r w:rsidR="002B1A5A">
        <w:rPr>
          <w:sz w:val="20"/>
          <w:szCs w:val="20"/>
          <w:lang w:val="de-AT"/>
        </w:rPr>
        <w:t xml:space="preserve">hat Tomaselli Gabriel Bau </w:t>
      </w:r>
      <w:r>
        <w:rPr>
          <w:sz w:val="20"/>
          <w:szCs w:val="20"/>
          <w:lang w:val="de-AT"/>
        </w:rPr>
        <w:t xml:space="preserve">die Sensoren auf der </w:t>
      </w:r>
      <w:r w:rsidRPr="00422DD4">
        <w:rPr>
          <w:sz w:val="20"/>
          <w:szCs w:val="20"/>
          <w:lang w:val="de-AT"/>
        </w:rPr>
        <w:t xml:space="preserve">Baustelle des B12 </w:t>
      </w:r>
      <w:proofErr w:type="spellStart"/>
      <w:r w:rsidRPr="00422DD4">
        <w:rPr>
          <w:sz w:val="20"/>
          <w:szCs w:val="20"/>
          <w:lang w:val="de-AT"/>
        </w:rPr>
        <w:t>Illside</w:t>
      </w:r>
      <w:proofErr w:type="spellEnd"/>
      <w:r w:rsidRPr="00957995">
        <w:rPr>
          <w:i/>
          <w:sz w:val="20"/>
          <w:szCs w:val="20"/>
          <w:lang w:val="de-AT"/>
        </w:rPr>
        <w:t xml:space="preserve"> </w:t>
      </w:r>
      <w:r>
        <w:rPr>
          <w:sz w:val="20"/>
          <w:szCs w:val="20"/>
          <w:lang w:val="de-AT"/>
        </w:rPr>
        <w:t xml:space="preserve">eingesetzt. </w:t>
      </w:r>
      <w:r w:rsidR="00751D6A">
        <w:rPr>
          <w:sz w:val="20"/>
          <w:szCs w:val="20"/>
          <w:lang w:val="de-AT"/>
        </w:rPr>
        <w:t xml:space="preserve">Sie messen die Wirkung des klimaschonenden Zements. (Copyright: </w:t>
      </w:r>
      <w:proofErr w:type="spellStart"/>
      <w:r w:rsidR="00751D6A">
        <w:rPr>
          <w:sz w:val="20"/>
          <w:szCs w:val="20"/>
          <w:lang w:val="de-AT"/>
        </w:rPr>
        <w:t>Holcim</w:t>
      </w:r>
      <w:proofErr w:type="spellEnd"/>
      <w:r w:rsidR="00751D6A">
        <w:rPr>
          <w:sz w:val="20"/>
          <w:szCs w:val="20"/>
          <w:lang w:val="de-AT"/>
        </w:rPr>
        <w:t xml:space="preserve"> (Schweiz) AG)</w:t>
      </w:r>
    </w:p>
    <w:p w14:paraId="253E0514" w14:textId="77777777" w:rsidR="00F76812" w:rsidRPr="00957995" w:rsidRDefault="00F76812" w:rsidP="00957995">
      <w:pPr>
        <w:spacing w:line="280" w:lineRule="atLeast"/>
        <w:rPr>
          <w:sz w:val="20"/>
          <w:szCs w:val="20"/>
          <w:lang w:val="de-AT"/>
        </w:rPr>
      </w:pPr>
    </w:p>
    <w:p w14:paraId="575589E2" w14:textId="7BAAEE34" w:rsidR="00F76812" w:rsidRPr="00957995" w:rsidRDefault="00751D6A" w:rsidP="00957995">
      <w:pPr>
        <w:spacing w:line="280" w:lineRule="atLeast"/>
        <w:rPr>
          <w:sz w:val="20"/>
          <w:szCs w:val="20"/>
          <w:lang w:val="de-AT"/>
        </w:rPr>
      </w:pPr>
      <w:r>
        <w:rPr>
          <w:sz w:val="20"/>
          <w:szCs w:val="20"/>
          <w:lang w:val="de-AT"/>
        </w:rPr>
        <w:t xml:space="preserve">Der </w:t>
      </w:r>
      <w:r w:rsidR="00F76812" w:rsidRPr="00957995">
        <w:rPr>
          <w:sz w:val="20"/>
          <w:szCs w:val="20"/>
          <w:lang w:val="de-AT"/>
        </w:rPr>
        <w:t xml:space="preserve">Abdruck </w:t>
      </w:r>
      <w:r>
        <w:rPr>
          <w:sz w:val="20"/>
          <w:szCs w:val="20"/>
          <w:lang w:val="de-AT"/>
        </w:rPr>
        <w:t xml:space="preserve">aller Fotos ist </w:t>
      </w:r>
      <w:r w:rsidR="00F76812" w:rsidRPr="00957995">
        <w:rPr>
          <w:sz w:val="20"/>
          <w:szCs w:val="20"/>
          <w:lang w:val="de-AT"/>
        </w:rPr>
        <w:t xml:space="preserve">honorarfrei zur Berichterstattung über Tomaselli Gabriel Bau, B12 </w:t>
      </w:r>
      <w:proofErr w:type="spellStart"/>
      <w:r w:rsidR="00F76812" w:rsidRPr="00957995">
        <w:rPr>
          <w:sz w:val="20"/>
          <w:szCs w:val="20"/>
          <w:lang w:val="de-AT"/>
        </w:rPr>
        <w:t>Illside</w:t>
      </w:r>
      <w:proofErr w:type="spellEnd"/>
      <w:r w:rsidR="00F76812" w:rsidRPr="00957995">
        <w:rPr>
          <w:sz w:val="20"/>
          <w:szCs w:val="20"/>
          <w:lang w:val="de-AT"/>
        </w:rPr>
        <w:t xml:space="preserve"> und die </w:t>
      </w:r>
      <w:proofErr w:type="spellStart"/>
      <w:r w:rsidR="00F76812" w:rsidRPr="00957995">
        <w:rPr>
          <w:sz w:val="20"/>
          <w:szCs w:val="20"/>
          <w:lang w:val="de-AT"/>
        </w:rPr>
        <w:t>Holcim</w:t>
      </w:r>
      <w:proofErr w:type="spellEnd"/>
      <w:r w:rsidR="00F76812" w:rsidRPr="00957995">
        <w:rPr>
          <w:sz w:val="20"/>
          <w:szCs w:val="20"/>
          <w:lang w:val="de-AT"/>
        </w:rPr>
        <w:t xml:space="preserve"> </w:t>
      </w:r>
      <w:r>
        <w:rPr>
          <w:sz w:val="20"/>
          <w:szCs w:val="20"/>
          <w:lang w:val="de-AT"/>
        </w:rPr>
        <w:t xml:space="preserve">(Schweiz) </w:t>
      </w:r>
      <w:r w:rsidR="00F76812" w:rsidRPr="00957995">
        <w:rPr>
          <w:sz w:val="20"/>
          <w:szCs w:val="20"/>
          <w:lang w:val="de-AT"/>
        </w:rPr>
        <w:t>AG. Angabe des Bildnachweises ist Voraussetzung.</w:t>
      </w:r>
    </w:p>
    <w:p w14:paraId="07979718" w14:textId="77777777" w:rsidR="002529E4" w:rsidRPr="00751D6A" w:rsidRDefault="002529E4" w:rsidP="00957995">
      <w:pPr>
        <w:spacing w:line="280" w:lineRule="atLeast"/>
        <w:rPr>
          <w:sz w:val="20"/>
          <w:szCs w:val="20"/>
          <w:lang w:val="de-AT"/>
        </w:rPr>
      </w:pPr>
    </w:p>
    <w:p w14:paraId="5D8C2E16" w14:textId="77777777" w:rsidR="00F76812" w:rsidRPr="00751D6A" w:rsidRDefault="00F76812" w:rsidP="00957995">
      <w:pPr>
        <w:spacing w:line="280" w:lineRule="atLeast"/>
        <w:rPr>
          <w:sz w:val="20"/>
          <w:szCs w:val="20"/>
          <w:lang w:val="de-AT"/>
        </w:rPr>
      </w:pPr>
    </w:p>
    <w:p w14:paraId="65D0EEF0" w14:textId="77777777" w:rsidR="002529E4" w:rsidRPr="00751D6A" w:rsidRDefault="002529E4" w:rsidP="00957995">
      <w:pPr>
        <w:spacing w:line="280" w:lineRule="atLeast"/>
        <w:rPr>
          <w:sz w:val="20"/>
          <w:szCs w:val="20"/>
          <w:lang w:val="de-AT"/>
        </w:rPr>
      </w:pPr>
    </w:p>
    <w:p w14:paraId="1B6B4B13" w14:textId="77777777" w:rsidR="002529E4" w:rsidRPr="00957995" w:rsidRDefault="002529E4" w:rsidP="00957995">
      <w:pPr>
        <w:spacing w:line="280" w:lineRule="atLeast"/>
        <w:rPr>
          <w:b/>
          <w:sz w:val="20"/>
          <w:szCs w:val="20"/>
          <w:lang w:val="de-AT"/>
        </w:rPr>
      </w:pPr>
      <w:r w:rsidRPr="00957995">
        <w:rPr>
          <w:b/>
          <w:sz w:val="20"/>
          <w:szCs w:val="20"/>
          <w:lang w:val="de-AT"/>
        </w:rPr>
        <w:t>Rückfragehinweis für die Redaktionen:</w:t>
      </w:r>
    </w:p>
    <w:p w14:paraId="7E2BE23A" w14:textId="4D8255BE" w:rsidR="002529E4" w:rsidRPr="00957995" w:rsidRDefault="002529E4" w:rsidP="00957995">
      <w:pPr>
        <w:spacing w:line="280" w:lineRule="atLeast"/>
        <w:rPr>
          <w:sz w:val="20"/>
          <w:szCs w:val="20"/>
          <w:lang w:val="de-AT"/>
        </w:rPr>
      </w:pPr>
      <w:r w:rsidRPr="00957995">
        <w:rPr>
          <w:sz w:val="20"/>
          <w:szCs w:val="20"/>
          <w:lang w:val="de-AT"/>
        </w:rPr>
        <w:t xml:space="preserve">Tomaselli Gabriel Bau, </w:t>
      </w:r>
      <w:r w:rsidR="001873C0">
        <w:rPr>
          <w:sz w:val="20"/>
          <w:szCs w:val="20"/>
          <w:lang w:val="de-AT"/>
        </w:rPr>
        <w:t xml:space="preserve">Geschäftsführer </w:t>
      </w:r>
      <w:r w:rsidRPr="00957995">
        <w:rPr>
          <w:sz w:val="20"/>
          <w:szCs w:val="20"/>
          <w:lang w:val="de-AT"/>
        </w:rPr>
        <w:t xml:space="preserve">Philipp Tomaselli, </w:t>
      </w:r>
      <w:r w:rsidR="001873C0">
        <w:rPr>
          <w:sz w:val="20"/>
          <w:szCs w:val="20"/>
          <w:lang w:val="de-AT"/>
        </w:rPr>
        <w:t xml:space="preserve">Telefon </w:t>
      </w:r>
      <w:r w:rsidRPr="00957995">
        <w:rPr>
          <w:sz w:val="20"/>
          <w:szCs w:val="20"/>
          <w:lang w:val="de-AT"/>
        </w:rPr>
        <w:t xml:space="preserve">+43/5525/62235-0, Mail </w:t>
      </w:r>
      <w:hyperlink r:id="rId8" w:history="1">
        <w:r w:rsidR="001873C0" w:rsidRPr="00C2359E">
          <w:rPr>
            <w:rStyle w:val="Hyperlink"/>
            <w:sz w:val="20"/>
            <w:szCs w:val="20"/>
            <w:lang w:val="de-AT"/>
          </w:rPr>
          <w:t>philipp.tomaselli@tomaselligabriel.at</w:t>
        </w:r>
      </w:hyperlink>
      <w:r w:rsidR="001873C0">
        <w:rPr>
          <w:sz w:val="20"/>
          <w:szCs w:val="20"/>
          <w:lang w:val="de-AT"/>
        </w:rPr>
        <w:t xml:space="preserve"> </w:t>
      </w:r>
    </w:p>
    <w:p w14:paraId="7492D276" w14:textId="02F12C24" w:rsidR="0073396F" w:rsidRPr="00957995" w:rsidRDefault="002529E4" w:rsidP="00957995">
      <w:pPr>
        <w:spacing w:line="280" w:lineRule="atLeast"/>
        <w:rPr>
          <w:sz w:val="20"/>
          <w:szCs w:val="20"/>
          <w:lang w:val="de-AT"/>
        </w:rPr>
      </w:pPr>
      <w:proofErr w:type="spellStart"/>
      <w:r w:rsidRPr="00957995">
        <w:rPr>
          <w:sz w:val="20"/>
          <w:szCs w:val="20"/>
          <w:lang w:val="de-AT"/>
        </w:rPr>
        <w:t>Holcim</w:t>
      </w:r>
      <w:proofErr w:type="spellEnd"/>
      <w:r w:rsidRPr="00957995">
        <w:rPr>
          <w:sz w:val="20"/>
          <w:szCs w:val="20"/>
          <w:lang w:val="de-AT"/>
        </w:rPr>
        <w:t xml:space="preserve"> (Schweiz) AG, </w:t>
      </w:r>
      <w:r w:rsidR="00D9025A">
        <w:rPr>
          <w:sz w:val="20"/>
          <w:szCs w:val="20"/>
          <w:lang w:val="de-AT"/>
        </w:rPr>
        <w:t xml:space="preserve">Kommunikation, </w:t>
      </w:r>
      <w:proofErr w:type="spellStart"/>
      <w:r w:rsidR="001B0680" w:rsidRPr="00957995">
        <w:rPr>
          <w:sz w:val="20"/>
          <w:szCs w:val="20"/>
          <w:lang w:val="de-AT"/>
        </w:rPr>
        <w:t>Trixie</w:t>
      </w:r>
      <w:proofErr w:type="spellEnd"/>
      <w:r w:rsidR="001B0680" w:rsidRPr="00957995">
        <w:rPr>
          <w:sz w:val="20"/>
          <w:szCs w:val="20"/>
          <w:lang w:val="de-AT"/>
        </w:rPr>
        <w:t xml:space="preserve"> </w:t>
      </w:r>
      <w:proofErr w:type="spellStart"/>
      <w:r w:rsidR="001B0680" w:rsidRPr="00957995">
        <w:rPr>
          <w:sz w:val="20"/>
          <w:szCs w:val="20"/>
          <w:lang w:val="de-AT"/>
        </w:rPr>
        <w:t>Rauchfuss</w:t>
      </w:r>
      <w:proofErr w:type="spellEnd"/>
      <w:r w:rsidRPr="00957995">
        <w:rPr>
          <w:sz w:val="20"/>
          <w:szCs w:val="20"/>
          <w:lang w:val="de-AT"/>
        </w:rPr>
        <w:t xml:space="preserve">, </w:t>
      </w:r>
      <w:r w:rsidR="005F15DF">
        <w:rPr>
          <w:sz w:val="20"/>
          <w:szCs w:val="20"/>
          <w:lang w:val="de-AT"/>
        </w:rPr>
        <w:t>Telefon</w:t>
      </w:r>
      <w:r w:rsidR="001B0680" w:rsidRPr="00957995">
        <w:rPr>
          <w:sz w:val="20"/>
          <w:szCs w:val="20"/>
          <w:lang w:val="de-AT"/>
        </w:rPr>
        <w:t xml:space="preserve"> </w:t>
      </w:r>
      <w:r w:rsidR="007114E2" w:rsidRPr="00957995">
        <w:rPr>
          <w:sz w:val="20"/>
          <w:szCs w:val="20"/>
          <w:lang w:val="de-AT"/>
        </w:rPr>
        <w:t>+41</w:t>
      </w:r>
      <w:r w:rsidRPr="00957995">
        <w:rPr>
          <w:sz w:val="20"/>
          <w:szCs w:val="20"/>
          <w:lang w:val="de-AT"/>
        </w:rPr>
        <w:t>/58</w:t>
      </w:r>
      <w:r w:rsidR="009C1C60">
        <w:rPr>
          <w:sz w:val="20"/>
          <w:szCs w:val="20"/>
          <w:lang w:val="de-AT"/>
        </w:rPr>
        <w:t>/</w:t>
      </w:r>
      <w:r w:rsidRPr="00957995">
        <w:rPr>
          <w:sz w:val="20"/>
          <w:szCs w:val="20"/>
          <w:lang w:val="de-AT"/>
        </w:rPr>
        <w:t>850</w:t>
      </w:r>
      <w:r w:rsidR="007114E2" w:rsidRPr="00957995">
        <w:rPr>
          <w:sz w:val="20"/>
          <w:szCs w:val="20"/>
          <w:lang w:val="de-AT"/>
        </w:rPr>
        <w:t>68</w:t>
      </w:r>
      <w:r w:rsidRPr="00957995">
        <w:rPr>
          <w:sz w:val="20"/>
          <w:szCs w:val="20"/>
          <w:lang w:val="de-AT"/>
        </w:rPr>
        <w:t>-</w:t>
      </w:r>
      <w:r w:rsidR="007114E2" w:rsidRPr="00957995">
        <w:rPr>
          <w:sz w:val="20"/>
          <w:szCs w:val="20"/>
          <w:lang w:val="de-AT"/>
        </w:rPr>
        <w:t>48</w:t>
      </w:r>
      <w:r w:rsidRPr="00957995">
        <w:rPr>
          <w:sz w:val="20"/>
          <w:szCs w:val="20"/>
          <w:lang w:val="de-AT"/>
        </w:rPr>
        <w:t xml:space="preserve">, Mail </w:t>
      </w:r>
      <w:hyperlink r:id="rId9" w:history="1">
        <w:r w:rsidR="005F15DF" w:rsidRPr="00C2359E">
          <w:rPr>
            <w:rStyle w:val="Hyperlink"/>
            <w:sz w:val="20"/>
            <w:szCs w:val="20"/>
            <w:lang w:val="de-AT"/>
          </w:rPr>
          <w:t>trixie.rauchfuss@lafargeholcim.com</w:t>
        </w:r>
      </w:hyperlink>
      <w:r w:rsidR="005F15DF">
        <w:rPr>
          <w:sz w:val="20"/>
          <w:szCs w:val="20"/>
          <w:lang w:val="de-AT"/>
        </w:rPr>
        <w:t xml:space="preserve"> </w:t>
      </w:r>
      <w:bookmarkStart w:id="0" w:name="_GoBack"/>
      <w:bookmarkEnd w:id="0"/>
    </w:p>
    <w:p w14:paraId="59E5A29B" w14:textId="507E4F8C" w:rsidR="00C433DA" w:rsidRDefault="00877AD5" w:rsidP="00957995">
      <w:pPr>
        <w:spacing w:line="280" w:lineRule="atLeast"/>
        <w:rPr>
          <w:sz w:val="20"/>
          <w:szCs w:val="20"/>
          <w:lang w:val="de-AT"/>
        </w:rPr>
      </w:pPr>
      <w:r w:rsidRPr="00957995">
        <w:rPr>
          <w:sz w:val="20"/>
          <w:szCs w:val="20"/>
          <w:lang w:val="de-AT"/>
        </w:rPr>
        <w:t xml:space="preserve">Pzwei. Pressearbeit, </w:t>
      </w:r>
      <w:r w:rsidR="00C433DA">
        <w:rPr>
          <w:sz w:val="20"/>
          <w:szCs w:val="20"/>
          <w:lang w:val="de-AT"/>
        </w:rPr>
        <w:t>Werner F. Sommer</w:t>
      </w:r>
      <w:r w:rsidRPr="00957995">
        <w:rPr>
          <w:sz w:val="20"/>
          <w:szCs w:val="20"/>
          <w:lang w:val="de-AT"/>
        </w:rPr>
        <w:t>, Telefon +43/699/10</w:t>
      </w:r>
      <w:r w:rsidR="00C433DA">
        <w:rPr>
          <w:sz w:val="20"/>
          <w:szCs w:val="20"/>
          <w:lang w:val="de-AT"/>
        </w:rPr>
        <w:t xml:space="preserve">254817, Mail </w:t>
      </w:r>
      <w:hyperlink r:id="rId10" w:history="1">
        <w:r w:rsidR="00C433DA" w:rsidRPr="00B426A8">
          <w:rPr>
            <w:rStyle w:val="Hyperlink"/>
            <w:sz w:val="20"/>
            <w:szCs w:val="20"/>
            <w:lang w:val="de-AT"/>
          </w:rPr>
          <w:t>werner.sommer@pzwei.at</w:t>
        </w:r>
      </w:hyperlink>
    </w:p>
    <w:sectPr w:rsidR="00C433DA" w:rsidSect="001524CE">
      <w:pgSz w:w="12240" w:h="15840"/>
      <w:pgMar w:top="1418" w:right="1418" w:bottom="1418"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96F"/>
    <w:rsid w:val="00000042"/>
    <w:rsid w:val="000C02F1"/>
    <w:rsid w:val="000F29B5"/>
    <w:rsid w:val="00136738"/>
    <w:rsid w:val="001524CE"/>
    <w:rsid w:val="001873C0"/>
    <w:rsid w:val="00197BC1"/>
    <w:rsid w:val="00197E0B"/>
    <w:rsid w:val="001B0680"/>
    <w:rsid w:val="001B08A4"/>
    <w:rsid w:val="001C6968"/>
    <w:rsid w:val="002529E4"/>
    <w:rsid w:val="002807DB"/>
    <w:rsid w:val="002B1A5A"/>
    <w:rsid w:val="002D3222"/>
    <w:rsid w:val="002F2612"/>
    <w:rsid w:val="00372DF4"/>
    <w:rsid w:val="00406753"/>
    <w:rsid w:val="00417BA8"/>
    <w:rsid w:val="00422DD4"/>
    <w:rsid w:val="004A2711"/>
    <w:rsid w:val="004C7E09"/>
    <w:rsid w:val="0053070E"/>
    <w:rsid w:val="00595B94"/>
    <w:rsid w:val="005B2483"/>
    <w:rsid w:val="005E67D9"/>
    <w:rsid w:val="005F15DF"/>
    <w:rsid w:val="00641AB2"/>
    <w:rsid w:val="006A2E9B"/>
    <w:rsid w:val="006F3A09"/>
    <w:rsid w:val="007022A3"/>
    <w:rsid w:val="00703FD6"/>
    <w:rsid w:val="007114E2"/>
    <w:rsid w:val="00715028"/>
    <w:rsid w:val="00731720"/>
    <w:rsid w:val="0073396F"/>
    <w:rsid w:val="00751D6A"/>
    <w:rsid w:val="007D5068"/>
    <w:rsid w:val="007E7B0B"/>
    <w:rsid w:val="008338AF"/>
    <w:rsid w:val="00877AD5"/>
    <w:rsid w:val="00890AE0"/>
    <w:rsid w:val="0094575A"/>
    <w:rsid w:val="00952560"/>
    <w:rsid w:val="00957995"/>
    <w:rsid w:val="0096180B"/>
    <w:rsid w:val="00991D51"/>
    <w:rsid w:val="009C1C60"/>
    <w:rsid w:val="00A04AC1"/>
    <w:rsid w:val="00A06C36"/>
    <w:rsid w:val="00AB36D3"/>
    <w:rsid w:val="00B17A2B"/>
    <w:rsid w:val="00B77961"/>
    <w:rsid w:val="00BD0570"/>
    <w:rsid w:val="00BD0E1A"/>
    <w:rsid w:val="00BE06B4"/>
    <w:rsid w:val="00C170C5"/>
    <w:rsid w:val="00C433DA"/>
    <w:rsid w:val="00C95198"/>
    <w:rsid w:val="00CB5D4C"/>
    <w:rsid w:val="00D321E1"/>
    <w:rsid w:val="00D552CB"/>
    <w:rsid w:val="00D9025A"/>
    <w:rsid w:val="00DD5C1A"/>
    <w:rsid w:val="00E9429E"/>
    <w:rsid w:val="00EB5608"/>
    <w:rsid w:val="00EB6E29"/>
    <w:rsid w:val="00EB70A1"/>
    <w:rsid w:val="00F14E2B"/>
    <w:rsid w:val="00F76812"/>
    <w:rsid w:val="00F82887"/>
    <w:rsid w:val="00F8354C"/>
    <w:rsid w:val="00FA56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3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1C696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6968"/>
    <w:rPr>
      <w:rFonts w:ascii="Segoe UI" w:hAnsi="Segoe UI" w:cs="Segoe UI"/>
      <w:sz w:val="18"/>
      <w:szCs w:val="18"/>
    </w:rPr>
  </w:style>
  <w:style w:type="character" w:styleId="Hyperlink">
    <w:name w:val="Hyperlink"/>
    <w:basedOn w:val="Absatz-Standardschriftart"/>
    <w:uiPriority w:val="99"/>
    <w:unhideWhenUsed/>
    <w:rsid w:val="00877AD5"/>
    <w:rPr>
      <w:color w:val="0000FF" w:themeColor="hyperlink"/>
      <w:u w:val="single"/>
    </w:rPr>
  </w:style>
  <w:style w:type="paragraph" w:styleId="Kommentarthema">
    <w:name w:val="annotation subject"/>
    <w:basedOn w:val="Kommentartext"/>
    <w:next w:val="Kommentartext"/>
    <w:link w:val="KommentarthemaZchn"/>
    <w:uiPriority w:val="99"/>
    <w:semiHidden/>
    <w:unhideWhenUsed/>
    <w:rsid w:val="00A04AC1"/>
    <w:rPr>
      <w:b/>
      <w:bCs/>
    </w:rPr>
  </w:style>
  <w:style w:type="character" w:customStyle="1" w:styleId="KommentarthemaZchn">
    <w:name w:val="Kommentarthema Zchn"/>
    <w:basedOn w:val="KommentartextZchn"/>
    <w:link w:val="Kommentarthema"/>
    <w:uiPriority w:val="99"/>
    <w:semiHidden/>
    <w:rsid w:val="00A04AC1"/>
    <w:rPr>
      <w:b/>
      <w:bCs/>
      <w:sz w:val="20"/>
      <w:szCs w:val="20"/>
    </w:rPr>
  </w:style>
  <w:style w:type="character" w:styleId="BesuchterHyperlink">
    <w:name w:val="FollowedHyperlink"/>
    <w:basedOn w:val="Absatz-Standardschriftart"/>
    <w:uiPriority w:val="99"/>
    <w:semiHidden/>
    <w:unhideWhenUsed/>
    <w:rsid w:val="00372D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1C696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6968"/>
    <w:rPr>
      <w:rFonts w:ascii="Segoe UI" w:hAnsi="Segoe UI" w:cs="Segoe UI"/>
      <w:sz w:val="18"/>
      <w:szCs w:val="18"/>
    </w:rPr>
  </w:style>
  <w:style w:type="character" w:styleId="Hyperlink">
    <w:name w:val="Hyperlink"/>
    <w:basedOn w:val="Absatz-Standardschriftart"/>
    <w:uiPriority w:val="99"/>
    <w:unhideWhenUsed/>
    <w:rsid w:val="00877AD5"/>
    <w:rPr>
      <w:color w:val="0000FF" w:themeColor="hyperlink"/>
      <w:u w:val="single"/>
    </w:rPr>
  </w:style>
  <w:style w:type="paragraph" w:styleId="Kommentarthema">
    <w:name w:val="annotation subject"/>
    <w:basedOn w:val="Kommentartext"/>
    <w:next w:val="Kommentartext"/>
    <w:link w:val="KommentarthemaZchn"/>
    <w:uiPriority w:val="99"/>
    <w:semiHidden/>
    <w:unhideWhenUsed/>
    <w:rsid w:val="00A04AC1"/>
    <w:rPr>
      <w:b/>
      <w:bCs/>
    </w:rPr>
  </w:style>
  <w:style w:type="character" w:customStyle="1" w:styleId="KommentarthemaZchn">
    <w:name w:val="Kommentarthema Zchn"/>
    <w:basedOn w:val="KommentartextZchn"/>
    <w:link w:val="Kommentarthema"/>
    <w:uiPriority w:val="99"/>
    <w:semiHidden/>
    <w:rsid w:val="00A04AC1"/>
    <w:rPr>
      <w:b/>
      <w:bCs/>
      <w:sz w:val="20"/>
      <w:szCs w:val="20"/>
    </w:rPr>
  </w:style>
  <w:style w:type="character" w:styleId="BesuchterHyperlink">
    <w:name w:val="FollowedHyperlink"/>
    <w:basedOn w:val="Absatz-Standardschriftart"/>
    <w:uiPriority w:val="99"/>
    <w:semiHidden/>
    <w:unhideWhenUsed/>
    <w:rsid w:val="00372D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92938">
      <w:bodyDiv w:val="1"/>
      <w:marLeft w:val="0"/>
      <w:marRight w:val="0"/>
      <w:marTop w:val="0"/>
      <w:marBottom w:val="0"/>
      <w:divBdr>
        <w:top w:val="none" w:sz="0" w:space="0" w:color="auto"/>
        <w:left w:val="none" w:sz="0" w:space="0" w:color="auto"/>
        <w:bottom w:val="none" w:sz="0" w:space="0" w:color="auto"/>
        <w:right w:val="none" w:sz="0" w:space="0" w:color="auto"/>
      </w:divBdr>
      <w:divsChild>
        <w:div w:id="14490057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hilipp.tomaselli@tomaselligabriel.at" TargetMode="External"/><Relationship Id="rId3" Type="http://schemas.microsoft.com/office/2007/relationships/stylesWithEffects" Target="stylesWithEffects.xml"/><Relationship Id="rId7" Type="http://schemas.openxmlformats.org/officeDocument/2006/relationships/hyperlink" Target="http://www.holcim.ch/de/innov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omaselligabriel.a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werner.sommer@pzwei.at" TargetMode="External"/><Relationship Id="rId4" Type="http://schemas.openxmlformats.org/officeDocument/2006/relationships/settings" Target="settings.xml"/><Relationship Id="rId9" Type="http://schemas.openxmlformats.org/officeDocument/2006/relationships/hyperlink" Target="mailto:trixie.rauchfuss@lafargeholci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99559-EB55-47E3-B7BE-19A13BDE9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6068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Holcim</Company>
  <LinksUpToDate>false</LinksUpToDate>
  <CharactersWithSpaces>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Tomaselli</dc:creator>
  <cp:lastModifiedBy>Werner F. Sommer</cp:lastModifiedBy>
  <cp:revision>3</cp:revision>
  <cp:lastPrinted>2019-04-12T11:47:00Z</cp:lastPrinted>
  <dcterms:created xsi:type="dcterms:W3CDTF">2019-04-23T08:14:00Z</dcterms:created>
  <dcterms:modified xsi:type="dcterms:W3CDTF">2019-04-25T06:09:00Z</dcterms:modified>
</cp:coreProperties>
</file>