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BB" w:rsidRDefault="009435BB" w:rsidP="009435BB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924DF8F" wp14:editId="46A160BE">
            <wp:simplePos x="0" y="0"/>
            <wp:positionH relativeFrom="margin">
              <wp:posOffset>3956685</wp:posOffset>
            </wp:positionH>
            <wp:positionV relativeFrom="margin">
              <wp:posOffset>3810</wp:posOffset>
            </wp:positionV>
            <wp:extent cx="1800860" cy="1072515"/>
            <wp:effectExtent l="0" t="0" r="8890" b="0"/>
            <wp:wrapSquare wrapText="bothSides"/>
            <wp:docPr id="1" name="Grafik 1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30772D" w:rsidP="009435BB">
      <w:pPr>
        <w:jc w:val="right"/>
      </w:pPr>
      <w:r>
        <w:t xml:space="preserve">Bregenz, </w:t>
      </w:r>
      <w:r w:rsidR="00FB3FBC">
        <w:t>9</w:t>
      </w:r>
      <w:r w:rsidR="006A77CE" w:rsidRPr="00FB3FBC">
        <w:t>. Mai</w:t>
      </w:r>
      <w:r w:rsidR="006A77CE">
        <w:t xml:space="preserve"> 2019</w:t>
      </w:r>
    </w:p>
    <w:p w:rsidR="009435BB" w:rsidRDefault="009435BB" w:rsidP="009435BB"/>
    <w:p w:rsidR="00C4252F" w:rsidRDefault="00C4252F" w:rsidP="009435BB">
      <w:pPr>
        <w:rPr>
          <w:b/>
        </w:rPr>
      </w:pPr>
    </w:p>
    <w:p w:rsidR="009435BB" w:rsidRPr="00103087" w:rsidRDefault="009435BB" w:rsidP="009435BB">
      <w:pPr>
        <w:rPr>
          <w:b/>
        </w:rPr>
      </w:pPr>
      <w:r w:rsidRPr="00103087">
        <w:rPr>
          <w:b/>
        </w:rPr>
        <w:t>Einladung zum Pressefrühstück</w:t>
      </w:r>
      <w:r w:rsidRPr="00103087">
        <w:rPr>
          <w:b/>
        </w:rPr>
        <w:br/>
        <w:t>Symphonieorchester Vorarl</w:t>
      </w:r>
      <w:r w:rsidR="006A77CE">
        <w:rPr>
          <w:b/>
        </w:rPr>
        <w:t>berg – Programmpräsentation 2019/20</w:t>
      </w:r>
    </w:p>
    <w:p w:rsidR="009435BB" w:rsidRDefault="009435BB" w:rsidP="009435BB"/>
    <w:p w:rsidR="009435BB" w:rsidRDefault="009435BB" w:rsidP="009435BB"/>
    <w:p w:rsidR="009435BB" w:rsidRDefault="009435BB" w:rsidP="009435BB">
      <w:r>
        <w:t xml:space="preserve">Sehr geehrte Damen und Herren, </w:t>
      </w:r>
    </w:p>
    <w:p w:rsidR="009435BB" w:rsidRDefault="009435BB" w:rsidP="009435BB"/>
    <w:p w:rsidR="00C4252F" w:rsidRDefault="00C4252F" w:rsidP="009435BB"/>
    <w:p w:rsidR="00C20AE5" w:rsidRDefault="00D10882" w:rsidP="009435BB">
      <w:r>
        <w:t xml:space="preserve">für das Symphonieorchester Vorarlberg geht </w:t>
      </w:r>
      <w:r w:rsidR="00C20AE5">
        <w:t xml:space="preserve">ein aufregendes Jahr zu Ende: Mit </w:t>
      </w:r>
      <w:r w:rsidR="00A534DA">
        <w:t xml:space="preserve">Geschäftsführer Sebastian Hazod </w:t>
      </w:r>
      <w:r w:rsidR="00C20AE5">
        <w:t xml:space="preserve">und </w:t>
      </w:r>
      <w:r w:rsidR="00A534DA">
        <w:t xml:space="preserve">Chefdirigent Leo </w:t>
      </w:r>
      <w:proofErr w:type="spellStart"/>
      <w:r w:rsidR="00A534DA">
        <w:t>McFall</w:t>
      </w:r>
      <w:proofErr w:type="spellEnd"/>
      <w:r w:rsidR="00A534DA">
        <w:t xml:space="preserve"> </w:t>
      </w:r>
      <w:r w:rsidR="00C20AE5">
        <w:t>konnten gleich zwei Schlüsselstellen neu besetzt</w:t>
      </w:r>
      <w:r>
        <w:t xml:space="preserve"> </w:t>
      </w:r>
      <w:r w:rsidR="00C20AE5">
        <w:t>werden. Das herausragende Konzertereigni</w:t>
      </w:r>
      <w:r>
        <w:t>s</w:t>
      </w:r>
      <w:r w:rsidR="00C20AE5">
        <w:t xml:space="preserve"> </w:t>
      </w:r>
      <w:r w:rsidR="00A534DA">
        <w:t>der zu Ende gehenden Saison</w:t>
      </w:r>
      <w:r w:rsidR="00C20AE5">
        <w:t xml:space="preserve"> </w:t>
      </w:r>
      <w:r w:rsidR="00A534DA">
        <w:t xml:space="preserve">ist </w:t>
      </w:r>
      <w:r w:rsidR="00C20AE5">
        <w:t>die Aufführung von Gustav Mahlers epochaler Achten Symphonie unter Dirigent Kirill Petrenko.</w:t>
      </w:r>
    </w:p>
    <w:p w:rsidR="00C20AE5" w:rsidRDefault="00C20AE5" w:rsidP="009435BB"/>
    <w:p w:rsidR="008C7EFD" w:rsidRDefault="00C20AE5" w:rsidP="009435BB">
      <w:r>
        <w:t xml:space="preserve">2019/20 ist die zweite Saison im Übergang. </w:t>
      </w:r>
      <w:r w:rsidR="00C02835">
        <w:t xml:space="preserve">Neben </w:t>
      </w:r>
      <w:r w:rsidR="00FB3FBC">
        <w:t>abwechslungsreiche</w:t>
      </w:r>
      <w:r w:rsidR="00FB3FBC">
        <w:t>n</w:t>
      </w:r>
      <w:r w:rsidR="00FB3FBC">
        <w:t xml:space="preserve"> Klangerlebnisse</w:t>
      </w:r>
      <w:r w:rsidR="00FB3FBC">
        <w:t xml:space="preserve">n </w:t>
      </w:r>
      <w:r w:rsidR="00FB3FBC">
        <w:t>bietet die kommende Saison auch wieder</w:t>
      </w:r>
      <w:r w:rsidR="00FB3FBC">
        <w:t xml:space="preserve"> zahlreiche </w:t>
      </w:r>
      <w:r w:rsidR="00C02835">
        <w:t>Begegnung mit</w:t>
      </w:r>
      <w:r w:rsidR="00D10882">
        <w:t xml:space="preserve"> </w:t>
      </w:r>
      <w:r w:rsidR="00C02835">
        <w:t>spannenden Künstlerpersönlichkeiten</w:t>
      </w:r>
      <w:r w:rsidR="00FB3FBC">
        <w:t xml:space="preserve">. Unter anderem kommt es zu einem Wiedersehen mit Gérard Korsten und dem designierten Chefdirigenten Leo </w:t>
      </w:r>
      <w:proofErr w:type="spellStart"/>
      <w:r w:rsidR="00FB3FBC">
        <w:t>McFall</w:t>
      </w:r>
      <w:proofErr w:type="spellEnd"/>
      <w:r w:rsidR="00124BF5">
        <w:t xml:space="preserve">. </w:t>
      </w:r>
    </w:p>
    <w:p w:rsidR="008C7EFD" w:rsidRDefault="008C7EFD" w:rsidP="009435BB"/>
    <w:p w:rsidR="009435BB" w:rsidRPr="00A534DA" w:rsidRDefault="00A534DA" w:rsidP="009435BB">
      <w:pPr>
        <w:rPr>
          <w:highlight w:val="yellow"/>
        </w:rPr>
      </w:pPr>
      <w:r>
        <w:t xml:space="preserve">Gerne informieren wir Sie persönlich, geben </w:t>
      </w:r>
      <w:r w:rsidR="002632EA" w:rsidRPr="00AD10AA">
        <w:t>Rückblicke auf die Höhepunkte des vergangenen Jahres, aber vor allem eine V</w:t>
      </w:r>
      <w:r>
        <w:t>orschau auf das Programm</w:t>
      </w:r>
      <w:r w:rsidR="00BC4E88">
        <w:t xml:space="preserve"> der kommenden</w:t>
      </w:r>
      <w:r w:rsidR="009535DC">
        <w:t xml:space="preserve"> </w:t>
      </w:r>
      <w:r w:rsidR="00797950">
        <w:t>Saison</w:t>
      </w:r>
      <w:r w:rsidR="002632EA" w:rsidRPr="00AD10AA">
        <w:t>.</w:t>
      </w:r>
      <w:r w:rsidR="002632EA" w:rsidRPr="00DD7F34">
        <w:rPr>
          <w:highlight w:val="yellow"/>
        </w:rPr>
        <w:t xml:space="preserve"> </w:t>
      </w:r>
      <w:r w:rsidR="002632EA" w:rsidRPr="00DD7F34">
        <w:rPr>
          <w:highlight w:val="yellow"/>
        </w:rPr>
        <w:br/>
      </w:r>
      <w:r w:rsidR="00DD7F34">
        <w:t>W</w:t>
      </w:r>
      <w:r w:rsidR="00E20341" w:rsidRPr="00E20341">
        <w:t xml:space="preserve">ir </w:t>
      </w:r>
      <w:r w:rsidR="00DD7F34">
        <w:t>laden Sie daher ein zu</w:t>
      </w:r>
      <w:r w:rsidR="00E20341" w:rsidRPr="00E20341">
        <w:t>m</w:t>
      </w:r>
    </w:p>
    <w:p w:rsidR="00E20341" w:rsidRDefault="00E20341" w:rsidP="009435BB"/>
    <w:p w:rsidR="009435BB" w:rsidRPr="00103087" w:rsidRDefault="009435BB" w:rsidP="009435BB">
      <w:pPr>
        <w:rPr>
          <w:b/>
        </w:rPr>
      </w:pPr>
      <w:r w:rsidRPr="00103087">
        <w:rPr>
          <w:b/>
        </w:rPr>
        <w:t>Presse</w:t>
      </w:r>
      <w:r w:rsidR="00DD7F34">
        <w:rPr>
          <w:b/>
        </w:rPr>
        <w:t>frühstück</w:t>
      </w:r>
      <w:r w:rsidRPr="00103087">
        <w:rPr>
          <w:b/>
        </w:rPr>
        <w:t xml:space="preserve"> </w:t>
      </w:r>
    </w:p>
    <w:p w:rsidR="009435BB" w:rsidRPr="00103087" w:rsidRDefault="009435BB" w:rsidP="009435BB">
      <w:pPr>
        <w:rPr>
          <w:b/>
        </w:rPr>
      </w:pPr>
      <w:r w:rsidRPr="00103087">
        <w:rPr>
          <w:b/>
        </w:rPr>
        <w:t>Symphonieorchester Vorarl</w:t>
      </w:r>
      <w:r>
        <w:rPr>
          <w:b/>
        </w:rPr>
        <w:t>berg –</w:t>
      </w:r>
      <w:r w:rsidR="006A77CE">
        <w:rPr>
          <w:b/>
        </w:rPr>
        <w:t xml:space="preserve"> Programmpräsentation 2019/20</w:t>
      </w:r>
    </w:p>
    <w:p w:rsidR="009435BB" w:rsidRPr="00103087" w:rsidRDefault="009435BB" w:rsidP="009435BB">
      <w:pPr>
        <w:rPr>
          <w:b/>
        </w:rPr>
      </w:pPr>
      <w:r w:rsidRPr="00103087">
        <w:rPr>
          <w:b/>
        </w:rPr>
        <w:t xml:space="preserve">am </w:t>
      </w:r>
      <w:r w:rsidR="006A77CE">
        <w:rPr>
          <w:b/>
        </w:rPr>
        <w:t>Mittwoch, 22. Mai 2019</w:t>
      </w:r>
      <w:r>
        <w:rPr>
          <w:b/>
        </w:rPr>
        <w:t>, 10.00</w:t>
      </w:r>
      <w:r w:rsidRPr="00103087">
        <w:rPr>
          <w:b/>
        </w:rPr>
        <w:t xml:space="preserve"> Uhr</w:t>
      </w:r>
      <w:r>
        <w:rPr>
          <w:b/>
        </w:rPr>
        <w:t>,</w:t>
      </w:r>
    </w:p>
    <w:p w:rsidR="009435BB" w:rsidRDefault="006A77CE" w:rsidP="009435BB">
      <w:pPr>
        <w:rPr>
          <w:b/>
        </w:rPr>
      </w:pPr>
      <w:r>
        <w:rPr>
          <w:b/>
        </w:rPr>
        <w:t>im Casino Bregenz</w:t>
      </w:r>
    </w:p>
    <w:p w:rsidR="009E733E" w:rsidRDefault="009E733E" w:rsidP="009435BB"/>
    <w:p w:rsidR="009435BB" w:rsidRDefault="009435BB" w:rsidP="009435BB">
      <w:r>
        <w:t>Es informieren Sie:</w:t>
      </w:r>
    </w:p>
    <w:p w:rsidR="004E545D" w:rsidRPr="00B5077C" w:rsidRDefault="009435BB" w:rsidP="003F5CE2">
      <w:pPr>
        <w:numPr>
          <w:ilvl w:val="0"/>
          <w:numId w:val="1"/>
        </w:numPr>
        <w:ind w:left="567" w:hanging="283"/>
      </w:pPr>
      <w:r w:rsidRPr="009435BB">
        <w:rPr>
          <w:b/>
        </w:rPr>
        <w:t>Manfred Schnetzer</w:t>
      </w:r>
      <w:r w:rsidRPr="00B5077C">
        <w:t>, P</w:t>
      </w:r>
      <w:r>
        <w:t>räsident des Symphonieorchester</w:t>
      </w:r>
      <w:r w:rsidRPr="00B5077C">
        <w:t xml:space="preserve"> Vorarlberg</w:t>
      </w:r>
    </w:p>
    <w:p w:rsidR="009435BB" w:rsidRDefault="006A77CE" w:rsidP="009435BB">
      <w:pPr>
        <w:numPr>
          <w:ilvl w:val="0"/>
          <w:numId w:val="1"/>
        </w:numPr>
        <w:ind w:left="567" w:hanging="283"/>
      </w:pPr>
      <w:r>
        <w:rPr>
          <w:b/>
        </w:rPr>
        <w:t>Sebastian Hazod</w:t>
      </w:r>
      <w:r w:rsidR="009435BB" w:rsidRPr="00E52478">
        <w:t>, Geschäf</w:t>
      </w:r>
      <w:r w:rsidR="009435BB">
        <w:t>tsführer des Symphonieorchester</w:t>
      </w:r>
      <w:r w:rsidR="009435BB" w:rsidRPr="00E52478">
        <w:t xml:space="preserve"> Vorarlberg</w:t>
      </w:r>
    </w:p>
    <w:p w:rsidR="00BC4E88" w:rsidRDefault="00BC4E88" w:rsidP="00BC4E88"/>
    <w:p w:rsidR="00AD10AA" w:rsidRDefault="00AD10AA" w:rsidP="009435BB">
      <w:pPr>
        <w:rPr>
          <w:b/>
        </w:rPr>
      </w:pPr>
    </w:p>
    <w:p w:rsidR="009435BB" w:rsidRDefault="009435BB" w:rsidP="009435BB">
      <w:r w:rsidRPr="001F18AC">
        <w:t>Wir freuen uns auf Ih</w:t>
      </w:r>
      <w:r w:rsidR="00210046">
        <w:t xml:space="preserve">r Kommen und bitten Sie um </w:t>
      </w:r>
      <w:r w:rsidRPr="001F18AC">
        <w:t xml:space="preserve">Anmeldung </w:t>
      </w:r>
      <w:r w:rsidR="00210046">
        <w:t>bis 17</w:t>
      </w:r>
      <w:r w:rsidR="006A77CE">
        <w:t>. Mai</w:t>
      </w:r>
      <w:r w:rsidR="00C406BA">
        <w:t xml:space="preserve"> </w:t>
      </w:r>
      <w:r w:rsidRPr="001F18AC">
        <w:t xml:space="preserve">per Mail an </w:t>
      </w:r>
      <w:r w:rsidR="007A4DE9">
        <w:t>thorsten.bay</w:t>
      </w:r>
      <w:r w:rsidR="00DD7F34" w:rsidRPr="007A4DE9">
        <w:t>er@pzwei.at</w:t>
      </w:r>
      <w:r>
        <w:t xml:space="preserve"> </w:t>
      </w:r>
      <w:r w:rsidRPr="001F18AC">
        <w:t>oder telef</w:t>
      </w:r>
      <w:r>
        <w:t xml:space="preserve">onisch </w:t>
      </w:r>
      <w:r w:rsidR="00DD7F34">
        <w:t>unter 05574 44715-23</w:t>
      </w:r>
      <w:r w:rsidR="007A4DE9">
        <w:t>7</w:t>
      </w:r>
      <w:r w:rsidRPr="001F18AC">
        <w:t>.</w:t>
      </w:r>
    </w:p>
    <w:p w:rsidR="009435BB" w:rsidRDefault="009435BB" w:rsidP="009435BB"/>
    <w:p w:rsidR="009435BB" w:rsidRDefault="009435BB" w:rsidP="009435BB">
      <w:r>
        <w:t>Mit freundlichen Grüßen,</w:t>
      </w:r>
    </w:p>
    <w:p w:rsidR="009435BB" w:rsidRDefault="007A4DE9" w:rsidP="009435BB">
      <w:r>
        <w:t>Thorsten Bay</w:t>
      </w:r>
      <w:r w:rsidR="00DD7F34" w:rsidRPr="007A4DE9">
        <w:t>er</w:t>
      </w:r>
    </w:p>
    <w:p w:rsidR="009435BB" w:rsidRDefault="009435BB" w:rsidP="009435BB">
      <w:r>
        <w:t>Pzwei. Pressearbeit.</w:t>
      </w:r>
    </w:p>
    <w:p w:rsidR="009435BB" w:rsidRDefault="009435BB" w:rsidP="009435BB">
      <w:r>
        <w:t>im</w:t>
      </w:r>
      <w:r w:rsidR="00D10882">
        <w:t xml:space="preserve"> Auftrag des Symphonieorchester</w:t>
      </w:r>
      <w:r>
        <w:t xml:space="preserve"> Vorarlberg</w:t>
      </w:r>
      <w:bookmarkStart w:id="0" w:name="_GoBack"/>
      <w:bookmarkEnd w:id="0"/>
    </w:p>
    <w:sectPr w:rsidR="009435B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CFE"/>
    <w:multiLevelType w:val="hybridMultilevel"/>
    <w:tmpl w:val="55A6204A"/>
    <w:lvl w:ilvl="0" w:tplc="C06C6692">
      <w:numFmt w:val="bullet"/>
      <w:lvlText w:val="•"/>
      <w:lvlJc w:val="left"/>
      <w:pPr>
        <w:ind w:left="1067" w:hanging="707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BB"/>
    <w:rsid w:val="0004200A"/>
    <w:rsid w:val="00081FB7"/>
    <w:rsid w:val="00124BF5"/>
    <w:rsid w:val="00210046"/>
    <w:rsid w:val="002632EA"/>
    <w:rsid w:val="0030772D"/>
    <w:rsid w:val="00330588"/>
    <w:rsid w:val="003768AE"/>
    <w:rsid w:val="003F5CE2"/>
    <w:rsid w:val="00434C1B"/>
    <w:rsid w:val="004449CA"/>
    <w:rsid w:val="00463BF5"/>
    <w:rsid w:val="004E545D"/>
    <w:rsid w:val="00581843"/>
    <w:rsid w:val="00583DEA"/>
    <w:rsid w:val="005D6010"/>
    <w:rsid w:val="0065019A"/>
    <w:rsid w:val="006A77CE"/>
    <w:rsid w:val="006C2F10"/>
    <w:rsid w:val="00797950"/>
    <w:rsid w:val="007A4DE9"/>
    <w:rsid w:val="00856AB6"/>
    <w:rsid w:val="008C7EFD"/>
    <w:rsid w:val="009435BB"/>
    <w:rsid w:val="009535DC"/>
    <w:rsid w:val="009E41FD"/>
    <w:rsid w:val="009E733E"/>
    <w:rsid w:val="00A534DA"/>
    <w:rsid w:val="00AD10AA"/>
    <w:rsid w:val="00B21480"/>
    <w:rsid w:val="00B4233F"/>
    <w:rsid w:val="00B7512C"/>
    <w:rsid w:val="00BC4E88"/>
    <w:rsid w:val="00C02835"/>
    <w:rsid w:val="00C20AE5"/>
    <w:rsid w:val="00C406BA"/>
    <w:rsid w:val="00C4252F"/>
    <w:rsid w:val="00D10882"/>
    <w:rsid w:val="00D7094E"/>
    <w:rsid w:val="00DD7F34"/>
    <w:rsid w:val="00E20341"/>
    <w:rsid w:val="00E30D60"/>
    <w:rsid w:val="00FB2351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492D-D42F-4A8C-BBD2-A2B403B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5BB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35BB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FD"/>
    <w:rPr>
      <w:rFonts w:ascii="Segoe UI" w:eastAsia="Lucida Sans Unicode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167C9A74.dotm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30</cp:revision>
  <cp:lastPrinted>2019-05-08T12:03:00Z</cp:lastPrinted>
  <dcterms:created xsi:type="dcterms:W3CDTF">2017-05-02T07:54:00Z</dcterms:created>
  <dcterms:modified xsi:type="dcterms:W3CDTF">2019-05-09T09:58:00Z</dcterms:modified>
</cp:coreProperties>
</file>