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6432F" w14:textId="77777777" w:rsidR="006F2B5C" w:rsidRPr="007D4ED1" w:rsidRDefault="006F2B5C" w:rsidP="006F2B5C">
      <w:r w:rsidRPr="007D4ED1">
        <w:t>Presseaussendung</w:t>
      </w:r>
    </w:p>
    <w:p w14:paraId="5F4C5C0E" w14:textId="77777777" w:rsidR="006F2B5C" w:rsidRPr="007D4ED1" w:rsidRDefault="006F2B5C" w:rsidP="00390FCD"/>
    <w:p w14:paraId="0F747A34" w14:textId="77777777" w:rsidR="00292170" w:rsidRPr="007D4ED1" w:rsidRDefault="00292170" w:rsidP="00390FCD"/>
    <w:p w14:paraId="0D83E2F1" w14:textId="0233CBB8" w:rsidR="00390FCD" w:rsidRPr="007D4ED1" w:rsidRDefault="008E09CD" w:rsidP="00390FCD">
      <w:pPr>
        <w:rPr>
          <w:b/>
        </w:rPr>
      </w:pPr>
      <w:r w:rsidRPr="007D4ED1">
        <w:rPr>
          <w:b/>
        </w:rPr>
        <w:t xml:space="preserve">Bus-Bahn-Mobiltag: </w:t>
      </w:r>
      <w:r w:rsidR="00493AA4" w:rsidRPr="007D4ED1">
        <w:rPr>
          <w:b/>
        </w:rPr>
        <w:t xml:space="preserve">Vorarlbergs </w:t>
      </w:r>
      <w:r w:rsidR="006D50F6" w:rsidRPr="007D4ED1">
        <w:rPr>
          <w:b/>
        </w:rPr>
        <w:t>neue Zuggarnituren erstmals besichtigen</w:t>
      </w:r>
    </w:p>
    <w:p w14:paraId="17A5EF3A" w14:textId="2BD9B23F" w:rsidR="00390FCD" w:rsidRPr="007D4ED1" w:rsidRDefault="008E09CD" w:rsidP="00390FCD">
      <w:r w:rsidRPr="007D4ED1">
        <w:t xml:space="preserve">Bundespräsident Van der Bellen informiert sich </w:t>
      </w:r>
      <w:r w:rsidR="00FC4BCF" w:rsidRPr="007D4ED1">
        <w:t>über Meilenstein im Vorarlberger Nahverkehr</w:t>
      </w:r>
    </w:p>
    <w:p w14:paraId="53D735F9" w14:textId="77777777" w:rsidR="00390FCD" w:rsidRPr="007D4ED1" w:rsidRDefault="00390FCD" w:rsidP="00390FCD"/>
    <w:p w14:paraId="023E6A40" w14:textId="6B2D6229" w:rsidR="00390FCD" w:rsidRPr="007D4ED1" w:rsidRDefault="00390FCD" w:rsidP="00390FCD">
      <w:pPr>
        <w:rPr>
          <w:i/>
        </w:rPr>
      </w:pPr>
      <w:r w:rsidRPr="007D4ED1">
        <w:rPr>
          <w:i/>
        </w:rPr>
        <w:t>Dornbirn,</w:t>
      </w:r>
      <w:r w:rsidR="007D4ED1" w:rsidRPr="007D4ED1">
        <w:rPr>
          <w:i/>
        </w:rPr>
        <w:t xml:space="preserve"> 8</w:t>
      </w:r>
      <w:r w:rsidRPr="007D4ED1">
        <w:rPr>
          <w:i/>
        </w:rPr>
        <w:t xml:space="preserve">. </w:t>
      </w:r>
      <w:r w:rsidR="008E09CD" w:rsidRPr="007D4ED1">
        <w:rPr>
          <w:i/>
        </w:rPr>
        <w:t>Juli</w:t>
      </w:r>
      <w:r w:rsidRPr="007D4ED1">
        <w:rPr>
          <w:i/>
        </w:rPr>
        <w:t xml:space="preserve"> 2019 – </w:t>
      </w:r>
      <w:r w:rsidR="00266F1C" w:rsidRPr="007D4ED1">
        <w:rPr>
          <w:i/>
        </w:rPr>
        <w:t xml:space="preserve">Premiere für den neuen </w:t>
      </w:r>
      <w:r w:rsidR="007052E8" w:rsidRPr="007D4ED1">
        <w:rPr>
          <w:i/>
        </w:rPr>
        <w:t>ÖBB Cityjet TALENT3</w:t>
      </w:r>
      <w:r w:rsidR="004B3865" w:rsidRPr="007D4ED1">
        <w:rPr>
          <w:i/>
        </w:rPr>
        <w:t xml:space="preserve"> aus dem Hause Bombardier</w:t>
      </w:r>
      <w:r w:rsidR="00266F1C" w:rsidRPr="007D4ED1">
        <w:rPr>
          <w:i/>
        </w:rPr>
        <w:t xml:space="preserve">: Beim </w:t>
      </w:r>
      <w:r w:rsidR="007052E8" w:rsidRPr="007D4ED1">
        <w:rPr>
          <w:i/>
        </w:rPr>
        <w:t xml:space="preserve">Bus-Bahn-Mobiltag am 16. Juli </w:t>
      </w:r>
      <w:r w:rsidR="00223B55" w:rsidRPr="007D4ED1">
        <w:rPr>
          <w:i/>
        </w:rPr>
        <w:t xml:space="preserve">von 10 bis 14 Uhr </w:t>
      </w:r>
      <w:r w:rsidR="00465C9F" w:rsidRPr="007D4ED1">
        <w:rPr>
          <w:i/>
        </w:rPr>
        <w:t>ist</w:t>
      </w:r>
      <w:r w:rsidR="00266F1C" w:rsidRPr="007D4ED1">
        <w:rPr>
          <w:i/>
        </w:rPr>
        <w:t xml:space="preserve"> der künftige Vorarlberger </w:t>
      </w:r>
      <w:r w:rsidR="00801532" w:rsidRPr="007D4ED1">
        <w:rPr>
          <w:i/>
        </w:rPr>
        <w:t xml:space="preserve">Nah- und </w:t>
      </w:r>
      <w:r w:rsidR="00266F1C" w:rsidRPr="007D4ED1">
        <w:rPr>
          <w:i/>
        </w:rPr>
        <w:t>Regiona</w:t>
      </w:r>
      <w:r w:rsidR="00A574E4" w:rsidRPr="007D4ED1">
        <w:rPr>
          <w:i/>
        </w:rPr>
        <w:t>l</w:t>
      </w:r>
      <w:r w:rsidR="00801532" w:rsidRPr="007D4ED1">
        <w:rPr>
          <w:i/>
        </w:rPr>
        <w:t>verkehrs</w:t>
      </w:r>
      <w:r w:rsidR="00266F1C" w:rsidRPr="007D4ED1">
        <w:rPr>
          <w:i/>
        </w:rPr>
        <w:t xml:space="preserve">zug erstmals </w:t>
      </w:r>
      <w:r w:rsidR="00465C9F" w:rsidRPr="007D4ED1">
        <w:rPr>
          <w:i/>
        </w:rPr>
        <w:t>öffentlich zu besichtigen</w:t>
      </w:r>
      <w:r w:rsidR="00266F1C" w:rsidRPr="007D4ED1">
        <w:rPr>
          <w:i/>
        </w:rPr>
        <w:t xml:space="preserve">. </w:t>
      </w:r>
      <w:r w:rsidR="007052E8" w:rsidRPr="007D4ED1">
        <w:rPr>
          <w:i/>
        </w:rPr>
        <w:t>A</w:t>
      </w:r>
      <w:r w:rsidR="00CB4F00" w:rsidRPr="007D4ED1">
        <w:rPr>
          <w:i/>
        </w:rPr>
        <w:t>m</w:t>
      </w:r>
      <w:r w:rsidR="007052E8" w:rsidRPr="007D4ED1">
        <w:rPr>
          <w:i/>
        </w:rPr>
        <w:t xml:space="preserve"> </w:t>
      </w:r>
      <w:r w:rsidR="00CB4F00" w:rsidRPr="007D4ED1">
        <w:rPr>
          <w:i/>
        </w:rPr>
        <w:t xml:space="preserve">Bahnhof Dornbirn </w:t>
      </w:r>
      <w:r w:rsidR="005649F0" w:rsidRPr="007D4ED1">
        <w:rPr>
          <w:i/>
        </w:rPr>
        <w:t xml:space="preserve">präsentieren sich </w:t>
      </w:r>
      <w:r w:rsidR="009C2028" w:rsidRPr="007D4ED1">
        <w:rPr>
          <w:i/>
        </w:rPr>
        <w:t>parallel</w:t>
      </w:r>
      <w:r w:rsidR="00CB4F00" w:rsidRPr="007D4ED1">
        <w:rPr>
          <w:i/>
        </w:rPr>
        <w:t xml:space="preserve"> </w:t>
      </w:r>
      <w:r w:rsidR="005649F0" w:rsidRPr="007D4ED1">
        <w:rPr>
          <w:i/>
        </w:rPr>
        <w:t>alle Anbieter umweltfreundlicher Mobilität</w:t>
      </w:r>
      <w:r w:rsidR="008E1287" w:rsidRPr="007D4ED1">
        <w:rPr>
          <w:i/>
        </w:rPr>
        <w:t xml:space="preserve"> mit einem bunten Rahmenprogramm.</w:t>
      </w:r>
      <w:r w:rsidR="005649F0" w:rsidRPr="007D4ED1">
        <w:rPr>
          <w:i/>
        </w:rPr>
        <w:t xml:space="preserve"> </w:t>
      </w:r>
      <w:r w:rsidR="00DA3375" w:rsidRPr="007D4ED1">
        <w:rPr>
          <w:i/>
        </w:rPr>
        <w:t xml:space="preserve">Highlight: Bundespräsident Alexander Van der Bellen reist für die Teilnahme am Bus-Bahn-Mobiltag bereits einen Tag </w:t>
      </w:r>
      <w:r w:rsidR="002D2CB6" w:rsidRPr="007D4ED1">
        <w:rPr>
          <w:i/>
        </w:rPr>
        <w:t xml:space="preserve">vor der Festspieleröffnung </w:t>
      </w:r>
      <w:r w:rsidR="00DA3375" w:rsidRPr="007D4ED1">
        <w:rPr>
          <w:i/>
        </w:rPr>
        <w:t>nach Vorarlberg.</w:t>
      </w:r>
    </w:p>
    <w:p w14:paraId="2F7ED618" w14:textId="77777777" w:rsidR="00390FCD" w:rsidRPr="007D4ED1" w:rsidRDefault="00390FCD" w:rsidP="00390FCD"/>
    <w:p w14:paraId="251B9863" w14:textId="6B421DDB" w:rsidR="00642238" w:rsidRPr="007D4ED1" w:rsidRDefault="005657F1" w:rsidP="00642238">
      <w:r w:rsidRPr="007D4ED1">
        <w:t>Der</w:t>
      </w:r>
      <w:r w:rsidR="00DA3375" w:rsidRPr="007D4ED1">
        <w:t xml:space="preserve"> neue ÖBB Cityjet TALENT3 </w:t>
      </w:r>
      <w:r w:rsidR="002D2CB6" w:rsidRPr="007D4ED1">
        <w:t xml:space="preserve">des Herstellers Bombardier </w:t>
      </w:r>
      <w:r w:rsidRPr="007D4ED1">
        <w:t xml:space="preserve">wird </w:t>
      </w:r>
      <w:r w:rsidR="00D92A77" w:rsidRPr="007D4ED1">
        <w:t xml:space="preserve">künftig </w:t>
      </w:r>
      <w:r w:rsidR="00DA3375" w:rsidRPr="007D4ED1">
        <w:t xml:space="preserve">die bisherigen Vorarlberger </w:t>
      </w:r>
      <w:r w:rsidR="00AB3C86" w:rsidRPr="007D4ED1">
        <w:t xml:space="preserve">Nah- und </w:t>
      </w:r>
      <w:r w:rsidR="00DA3375" w:rsidRPr="007D4ED1">
        <w:t>Regiona</w:t>
      </w:r>
      <w:bookmarkStart w:id="0" w:name="_GoBack"/>
      <w:bookmarkEnd w:id="0"/>
      <w:r w:rsidR="00DA3375" w:rsidRPr="007D4ED1">
        <w:t>l</w:t>
      </w:r>
      <w:r w:rsidR="00AB3C86" w:rsidRPr="007D4ED1">
        <w:t>verkehrs</w:t>
      </w:r>
      <w:r w:rsidR="00DA3375" w:rsidRPr="007D4ED1">
        <w:t>züge ab</w:t>
      </w:r>
      <w:r w:rsidRPr="007D4ED1">
        <w:t>lösen</w:t>
      </w:r>
      <w:r w:rsidR="00DA3375" w:rsidRPr="007D4ED1">
        <w:t xml:space="preserve">. Er </w:t>
      </w:r>
      <w:r w:rsidR="008E1287" w:rsidRPr="007D4ED1">
        <w:t>ist einer der m</w:t>
      </w:r>
      <w:r w:rsidR="002D2CB6" w:rsidRPr="007D4ED1">
        <w:t>odernsten Regionalzüge</w:t>
      </w:r>
      <w:r w:rsidR="00266F1C" w:rsidRPr="007D4ED1">
        <w:t xml:space="preserve"> der Welt</w:t>
      </w:r>
      <w:r w:rsidR="002D2CB6" w:rsidRPr="007D4ED1">
        <w:t xml:space="preserve">, </w:t>
      </w:r>
      <w:r w:rsidR="00DA3375" w:rsidRPr="007D4ED1">
        <w:t xml:space="preserve">bietet </w:t>
      </w:r>
      <w:r w:rsidR="002D2CB6" w:rsidRPr="007D4ED1">
        <w:t>deutlich mehr Platz</w:t>
      </w:r>
      <w:r w:rsidR="00465C9F" w:rsidRPr="007D4ED1">
        <w:t xml:space="preserve"> und</w:t>
      </w:r>
      <w:r w:rsidR="002D2CB6" w:rsidRPr="007D4ED1">
        <w:t xml:space="preserve"> </w:t>
      </w:r>
      <w:r w:rsidR="00DA3375" w:rsidRPr="007D4ED1">
        <w:t>mehr Komfort</w:t>
      </w:r>
      <w:r w:rsidR="00465C9F" w:rsidRPr="007D4ED1">
        <w:t>.</w:t>
      </w:r>
      <w:r w:rsidR="009C2028" w:rsidRPr="007D4ED1">
        <w:t xml:space="preserve"> </w:t>
      </w:r>
      <w:r w:rsidR="006F7E74" w:rsidRPr="007D4ED1">
        <w:t xml:space="preserve">Erstmals </w:t>
      </w:r>
      <w:r w:rsidR="00015486" w:rsidRPr="007D4ED1">
        <w:t xml:space="preserve">live erleben können die </w:t>
      </w:r>
      <w:r w:rsidR="00A30BF9" w:rsidRPr="007D4ED1">
        <w:t xml:space="preserve">Vorarlbergerinnen und Vorarlberger </w:t>
      </w:r>
      <w:r w:rsidR="009C2028" w:rsidRPr="007D4ED1">
        <w:t xml:space="preserve">die neuen Zuggarnituren </w:t>
      </w:r>
      <w:r w:rsidR="006F7E74" w:rsidRPr="007D4ED1">
        <w:t xml:space="preserve">beim Bus-Bahn-Mobiltag am Dienstag, 16. Juli, von 10 bis 14 Uhr am Bahnhof Dornbirn. </w:t>
      </w:r>
      <w:r w:rsidR="00642238" w:rsidRPr="007D4ED1">
        <w:t xml:space="preserve">Auch den weltweit ersten Multifunktionsbereich mit 42 Radabstellplätzen im Sommer sowie Halterungen für Ski und Snowboards im Winter können Interessierte </w:t>
      </w:r>
      <w:r w:rsidR="00223B55" w:rsidRPr="007D4ED1">
        <w:t xml:space="preserve">dort </w:t>
      </w:r>
      <w:r w:rsidR="00642238" w:rsidRPr="007D4ED1">
        <w:t>persönlich testen.</w:t>
      </w:r>
    </w:p>
    <w:p w14:paraId="6B666C94" w14:textId="77777777" w:rsidR="004D28ED" w:rsidRPr="007D4ED1" w:rsidRDefault="004D28ED" w:rsidP="004D28ED">
      <w:pPr>
        <w:rPr>
          <w:b/>
        </w:rPr>
      </w:pPr>
    </w:p>
    <w:p w14:paraId="3CE4A4E4" w14:textId="2A968483" w:rsidR="004D28ED" w:rsidRPr="007D4ED1" w:rsidRDefault="004D28ED" w:rsidP="004D28ED">
      <w:pPr>
        <w:rPr>
          <w:b/>
        </w:rPr>
      </w:pPr>
      <w:r w:rsidRPr="007D4ED1">
        <w:rPr>
          <w:b/>
        </w:rPr>
        <w:t>Umfassendes Programm</w:t>
      </w:r>
    </w:p>
    <w:p w14:paraId="1E5C16C9" w14:textId="12DC1F08" w:rsidR="006F7E74" w:rsidRPr="007D4ED1" w:rsidRDefault="00A30BF9" w:rsidP="00642238">
      <w:r w:rsidRPr="007D4ED1">
        <w:t>Beim Bus-Bahn-Mobiltag</w:t>
      </w:r>
      <w:r w:rsidR="006F7E74" w:rsidRPr="007D4ED1">
        <w:t xml:space="preserve"> präsentieren </w:t>
      </w:r>
      <w:r w:rsidR="00597B41" w:rsidRPr="007D4ED1">
        <w:t xml:space="preserve">Verkehrsverbund, ÖBB, </w:t>
      </w:r>
      <w:r w:rsidR="008012C8" w:rsidRPr="007D4ED1">
        <w:t xml:space="preserve">Bombardier, </w:t>
      </w:r>
      <w:r w:rsidR="00223B55" w:rsidRPr="007D4ED1">
        <w:t xml:space="preserve">Stadt- und Landbus, </w:t>
      </w:r>
      <w:r w:rsidR="00801532" w:rsidRPr="007D4ED1">
        <w:t>ÖBB Rail&amp;Drive</w:t>
      </w:r>
      <w:r w:rsidR="00422BC8" w:rsidRPr="007D4ED1">
        <w:t xml:space="preserve">, </w:t>
      </w:r>
      <w:r w:rsidR="00861E61" w:rsidRPr="007D4ED1">
        <w:t>CARUSO</w:t>
      </w:r>
      <w:r w:rsidR="00223B55" w:rsidRPr="007D4ED1">
        <w:t xml:space="preserve"> Carsharing </w:t>
      </w:r>
      <w:r w:rsidR="00422BC8" w:rsidRPr="007D4ED1">
        <w:t xml:space="preserve">und </w:t>
      </w:r>
      <w:r w:rsidR="004A016D" w:rsidRPr="007D4ED1">
        <w:t>die Landeskampagne Radfreundlich</w:t>
      </w:r>
      <w:r w:rsidR="008012C8" w:rsidRPr="007D4ED1">
        <w:t xml:space="preserve"> alle Möglichkeiten für eine sanfte, umweltfreundliche </w:t>
      </w:r>
      <w:r w:rsidR="00FC4BCF" w:rsidRPr="007D4ED1">
        <w:t xml:space="preserve">und moderne </w:t>
      </w:r>
      <w:r w:rsidR="008012C8" w:rsidRPr="007D4ED1">
        <w:t>Mobilität</w:t>
      </w:r>
      <w:r w:rsidR="004A016D" w:rsidRPr="007D4ED1">
        <w:t>. Begleitet wird das vielfältige Programm von Musik und Kleinkunst.</w:t>
      </w:r>
    </w:p>
    <w:p w14:paraId="4159B786" w14:textId="29E26DCB" w:rsidR="004A016D" w:rsidRPr="007D4ED1" w:rsidRDefault="004A016D" w:rsidP="00642238"/>
    <w:p w14:paraId="6E9ABD9D" w14:textId="22EA1CF4" w:rsidR="004A016D" w:rsidRPr="007D4ED1" w:rsidRDefault="004A016D" w:rsidP="00642238">
      <w:r w:rsidRPr="007D4ED1">
        <w:t>„</w:t>
      </w:r>
      <w:r w:rsidR="00910291" w:rsidRPr="007D4ED1">
        <w:t>Die Bahn</w:t>
      </w:r>
      <w:r w:rsidR="00E36E97" w:rsidRPr="007D4ED1">
        <w:t xml:space="preserve"> ist das Rückgrat des öffentlichen Verkehrs in Vorarlberg</w:t>
      </w:r>
      <w:r w:rsidR="00DA7CB7" w:rsidRPr="007D4ED1">
        <w:t>,</w:t>
      </w:r>
      <w:r w:rsidR="00E36E97" w:rsidRPr="007D4ED1">
        <w:t xml:space="preserve"> eingebettet in </w:t>
      </w:r>
      <w:r w:rsidR="00526801" w:rsidRPr="007D4ED1">
        <w:t>unser</w:t>
      </w:r>
      <w:r w:rsidR="00E36E97" w:rsidRPr="007D4ED1">
        <w:t xml:space="preserve"> dichtes </w:t>
      </w:r>
      <w:r w:rsidR="00DA7CB7" w:rsidRPr="007D4ED1">
        <w:t>Mobilitätsnetz</w:t>
      </w:r>
      <w:r w:rsidR="00E36E97" w:rsidRPr="007D4ED1">
        <w:t xml:space="preserve">. </w:t>
      </w:r>
      <w:r w:rsidR="00526801" w:rsidRPr="007D4ED1">
        <w:t>Dieses Gesamtbild</w:t>
      </w:r>
      <w:r w:rsidR="00E36E97" w:rsidRPr="007D4ED1">
        <w:t xml:space="preserve"> </w:t>
      </w:r>
      <w:r w:rsidRPr="007D4ED1">
        <w:t xml:space="preserve">wollen </w:t>
      </w:r>
      <w:r w:rsidR="00E36E97" w:rsidRPr="007D4ED1">
        <w:t xml:space="preserve">wir </w:t>
      </w:r>
      <w:r w:rsidR="00C03E10" w:rsidRPr="007D4ED1">
        <w:t>gleich</w:t>
      </w:r>
      <w:r w:rsidRPr="007D4ED1">
        <w:t xml:space="preserve"> </w:t>
      </w:r>
      <w:r w:rsidR="00E36E97" w:rsidRPr="007D4ED1">
        <w:t xml:space="preserve">bei der Premiere </w:t>
      </w:r>
      <w:r w:rsidR="00861E61" w:rsidRPr="007D4ED1">
        <w:t>der neuen Zuggarnituren</w:t>
      </w:r>
      <w:r w:rsidR="00D71811" w:rsidRPr="007D4ED1">
        <w:t xml:space="preserve"> zeigen“, schildert </w:t>
      </w:r>
      <w:r w:rsidR="002A1154" w:rsidRPr="007D4ED1">
        <w:t>Mobilität</w:t>
      </w:r>
      <w:r w:rsidR="00D71811" w:rsidRPr="007D4ED1">
        <w:t xml:space="preserve">s-Landesrat Johannes Rauch. </w:t>
      </w:r>
      <w:r w:rsidR="00526801" w:rsidRPr="007D4ED1">
        <w:t xml:space="preserve">Für </w:t>
      </w:r>
      <w:r w:rsidR="00E36E97" w:rsidRPr="007D4ED1">
        <w:t xml:space="preserve">Verkehrsverbund-Geschäftsführer </w:t>
      </w:r>
      <w:r w:rsidR="00910291" w:rsidRPr="007D4ED1">
        <w:t xml:space="preserve">Christian Hillbrand </w:t>
      </w:r>
      <w:r w:rsidR="00526801" w:rsidRPr="007D4ED1">
        <w:t>ist die Mobilitätsdrehscheibe Dornbirn</w:t>
      </w:r>
      <w:r w:rsidR="00C03E10" w:rsidRPr="007D4ED1">
        <w:t xml:space="preserve"> </w:t>
      </w:r>
      <w:r w:rsidR="004D28ED" w:rsidRPr="007D4ED1">
        <w:t xml:space="preserve">dafür </w:t>
      </w:r>
      <w:r w:rsidR="00404E42" w:rsidRPr="007D4ED1">
        <w:t>der ideale Ort: „Hier wechseln täglich 28.000 Menschen zwischen Bahn, Bus, Rad, Carsharing und natürlich Fußwegen.“</w:t>
      </w:r>
    </w:p>
    <w:p w14:paraId="17DDA530" w14:textId="663E4304" w:rsidR="004A016D" w:rsidRPr="007D4ED1" w:rsidRDefault="004A016D" w:rsidP="00642238"/>
    <w:p w14:paraId="7D9DDA66" w14:textId="0DAACD6A" w:rsidR="004D28ED" w:rsidRPr="007D4ED1" w:rsidRDefault="004D28ED" w:rsidP="00642238">
      <w:pPr>
        <w:rPr>
          <w:b/>
        </w:rPr>
      </w:pPr>
      <w:r w:rsidRPr="007D4ED1">
        <w:rPr>
          <w:b/>
        </w:rPr>
        <w:t>Prominente Besucherinnen und Besucher</w:t>
      </w:r>
    </w:p>
    <w:p w14:paraId="2A4170DD" w14:textId="77777777" w:rsidR="002E3AD1" w:rsidRPr="007D4ED1" w:rsidRDefault="00015486" w:rsidP="00270AB1">
      <w:r w:rsidRPr="007D4ED1">
        <w:t xml:space="preserve">Wie wichtig die Einführung </w:t>
      </w:r>
      <w:r w:rsidR="009C263A" w:rsidRPr="007D4ED1">
        <w:t xml:space="preserve">der neuen Zuggarnituren ist, </w:t>
      </w:r>
      <w:r w:rsidRPr="007D4ED1">
        <w:t xml:space="preserve">zeigt </w:t>
      </w:r>
      <w:r w:rsidR="009C263A" w:rsidRPr="007D4ED1">
        <w:t>das österreichweite Interesse</w:t>
      </w:r>
      <w:r w:rsidR="0026164E" w:rsidRPr="007D4ED1">
        <w:t xml:space="preserve"> an der Präsentation</w:t>
      </w:r>
      <w:r w:rsidR="009C263A" w:rsidRPr="007D4ED1">
        <w:t xml:space="preserve">. </w:t>
      </w:r>
      <w:r w:rsidR="0026164E" w:rsidRPr="007D4ED1">
        <w:t xml:space="preserve">Zum Bus-Bahn-Mobiltag werden </w:t>
      </w:r>
      <w:r w:rsidR="00E67E76" w:rsidRPr="007D4ED1">
        <w:t xml:space="preserve">unter anderem </w:t>
      </w:r>
      <w:r w:rsidR="00A574E4" w:rsidRPr="007D4ED1">
        <w:t>der CEO der ÖBB</w:t>
      </w:r>
      <w:r w:rsidR="00861E61" w:rsidRPr="007D4ED1">
        <w:t>,</w:t>
      </w:r>
      <w:r w:rsidR="00A574E4" w:rsidRPr="007D4ED1">
        <w:t xml:space="preserve"> Andreas Matthä</w:t>
      </w:r>
      <w:r w:rsidR="00861E61" w:rsidRPr="007D4ED1">
        <w:t>,</w:t>
      </w:r>
      <w:r w:rsidR="00A574E4" w:rsidRPr="007D4ED1">
        <w:t xml:space="preserve"> und </w:t>
      </w:r>
      <w:r w:rsidR="0026164E" w:rsidRPr="007D4ED1">
        <w:t xml:space="preserve">Bombardier-Österreich Geschäftsführer Christian Diewald in Vorarlberg erwartet. </w:t>
      </w:r>
    </w:p>
    <w:p w14:paraId="5558E256" w14:textId="77777777" w:rsidR="002E3AD1" w:rsidRPr="007D4ED1" w:rsidRDefault="002E3AD1" w:rsidP="00270AB1"/>
    <w:p w14:paraId="534A12E9" w14:textId="7678C180" w:rsidR="00E23DFF" w:rsidRPr="007D4ED1" w:rsidRDefault="009C0620" w:rsidP="00270AB1">
      <w:r w:rsidRPr="007D4ED1">
        <w:t>„Vorarlberg ist eine Vorzeigeregion für den umweltfreundlichen öffentlichen Verkehr. D</w:t>
      </w:r>
      <w:r w:rsidR="002E3AD1" w:rsidRPr="007D4ED1">
        <w:t>as beweisen die mehr als 36 Millionen</w:t>
      </w:r>
      <w:r w:rsidRPr="007D4ED1">
        <w:t xml:space="preserve"> Fahrgäste</w:t>
      </w:r>
      <w:r w:rsidR="002E3AD1" w:rsidRPr="007D4ED1">
        <w:t>,</w:t>
      </w:r>
      <w:r w:rsidRPr="007D4ED1">
        <w:t xml:space="preserve"> die wir jährlich in unseren Zügen und Bussen im Ländle begrüßen dürfen. Es ist kein Zufall, dass der TALENT3 in Vorarlberg seine Österreich-Premiere feiert“</w:t>
      </w:r>
      <w:r w:rsidR="002E3AD1" w:rsidRPr="007D4ED1">
        <w:t>,</w:t>
      </w:r>
      <w:r w:rsidRPr="007D4ED1">
        <w:t xml:space="preserve"> betont Andreas Matthä.</w:t>
      </w:r>
      <w:r w:rsidR="002E3AD1" w:rsidRPr="007D4ED1">
        <w:t xml:space="preserve"> </w:t>
      </w:r>
      <w:r w:rsidR="00E23DFF" w:rsidRPr="007D4ED1">
        <w:t xml:space="preserve">Auch </w:t>
      </w:r>
      <w:r w:rsidR="002E3AD1" w:rsidRPr="007D4ED1">
        <w:t xml:space="preserve">Bombardier-Geschäftsführer </w:t>
      </w:r>
      <w:r w:rsidR="00E23DFF" w:rsidRPr="007D4ED1">
        <w:t xml:space="preserve">Diewald </w:t>
      </w:r>
      <w:r w:rsidR="0087362C" w:rsidRPr="007D4ED1">
        <w:t>freut sich auf den Bus-Bahn-Mobiltag:</w:t>
      </w:r>
      <w:r w:rsidR="00E23DFF" w:rsidRPr="007D4ED1">
        <w:t xml:space="preserve"> „</w:t>
      </w:r>
      <w:r w:rsidR="0087362C" w:rsidRPr="007D4ED1">
        <w:t>D</w:t>
      </w:r>
      <w:r w:rsidR="00E23DFF" w:rsidRPr="007D4ED1">
        <w:t xml:space="preserve">as </w:t>
      </w:r>
      <w:r w:rsidR="0087362C" w:rsidRPr="007D4ED1">
        <w:t xml:space="preserve">ist die beste Gelegenheit, das </w:t>
      </w:r>
      <w:r w:rsidR="00E23DFF" w:rsidRPr="007D4ED1">
        <w:t>Premium-Produkt TALENT3</w:t>
      </w:r>
      <w:r w:rsidR="008012C8" w:rsidRPr="007D4ED1">
        <w:t xml:space="preserve"> mit seinen </w:t>
      </w:r>
      <w:r w:rsidR="00422BC8" w:rsidRPr="007D4ED1">
        <w:t>Vorzügen</w:t>
      </w:r>
      <w:r w:rsidR="00E23DFF" w:rsidRPr="007D4ED1">
        <w:t xml:space="preserve"> </w:t>
      </w:r>
      <w:r w:rsidR="00355F23" w:rsidRPr="007D4ED1">
        <w:t xml:space="preserve">den Besucherinnen und Besuchern </w:t>
      </w:r>
      <w:r w:rsidR="00E23DFF" w:rsidRPr="007D4ED1">
        <w:t>in Vorarlberg persönlich vor</w:t>
      </w:r>
      <w:r w:rsidR="0087362C" w:rsidRPr="007D4ED1">
        <w:t>zu</w:t>
      </w:r>
      <w:r w:rsidR="00E23DFF" w:rsidRPr="007D4ED1">
        <w:t>stellen</w:t>
      </w:r>
      <w:r w:rsidR="0087362C" w:rsidRPr="007D4ED1">
        <w:t>.“</w:t>
      </w:r>
    </w:p>
    <w:p w14:paraId="138E0D89" w14:textId="77777777" w:rsidR="00E23DFF" w:rsidRPr="007D4ED1" w:rsidRDefault="00E23DFF" w:rsidP="00270AB1"/>
    <w:p w14:paraId="61E24F1D" w14:textId="0EE8CCB7" w:rsidR="004A016D" w:rsidRPr="007D4ED1" w:rsidRDefault="00DA7CB7" w:rsidP="00270AB1">
      <w:r w:rsidRPr="007D4ED1">
        <w:lastRenderedPageBreak/>
        <w:t xml:space="preserve">Seinen Besuch angekündigt hat auch Bundespräsident Alexander Van der Bellen, der dafür bereits einen Tag vor der Festspieleröffnung nach Vorarlberg kommt. Van der Bellen will sich </w:t>
      </w:r>
      <w:r w:rsidR="00E23DFF" w:rsidRPr="007D4ED1">
        <w:t xml:space="preserve">von 10.30 bis 12 Uhr vor Ort </w:t>
      </w:r>
      <w:r w:rsidRPr="007D4ED1">
        <w:t xml:space="preserve">besonders über die Verbindung </w:t>
      </w:r>
      <w:r w:rsidR="00270AB1" w:rsidRPr="007D4ED1">
        <w:t>von Bus, Bahn, Rad und Carsharing informieren.</w:t>
      </w:r>
    </w:p>
    <w:p w14:paraId="14024BFE" w14:textId="253A410D" w:rsidR="009D3157" w:rsidRPr="007D4ED1" w:rsidRDefault="009D3157" w:rsidP="00270AB1"/>
    <w:p w14:paraId="46B4542F" w14:textId="77777777" w:rsidR="007D4ED1" w:rsidRPr="007D4ED1" w:rsidRDefault="007D4ED1" w:rsidP="007D4ED1">
      <w:pPr>
        <w:rPr>
          <w:b/>
        </w:rPr>
      </w:pPr>
      <w:r w:rsidRPr="007D4ED1">
        <w:rPr>
          <w:b/>
        </w:rPr>
        <w:t xml:space="preserve">Info: </w:t>
      </w:r>
      <w:hyperlink r:id="rId7" w:history="1">
        <w:r w:rsidRPr="007D4ED1">
          <w:rPr>
            <w:rStyle w:val="Hyperlink"/>
            <w:b/>
          </w:rPr>
          <w:t>www.platzfüralle.at</w:t>
        </w:r>
      </w:hyperlink>
      <w:r w:rsidRPr="007D4ED1">
        <w:rPr>
          <w:b/>
        </w:rPr>
        <w:t xml:space="preserve"> </w:t>
      </w:r>
    </w:p>
    <w:p w14:paraId="46DE613F" w14:textId="0F0E7A73" w:rsidR="009D3157" w:rsidRDefault="009D3157" w:rsidP="00270AB1"/>
    <w:p w14:paraId="397C4C6B" w14:textId="77777777" w:rsidR="007D4ED1" w:rsidRPr="007D4ED1" w:rsidRDefault="007D4ED1" w:rsidP="00270AB1"/>
    <w:p w14:paraId="704CD512" w14:textId="77777777" w:rsidR="009D3157" w:rsidRPr="007D4ED1" w:rsidRDefault="009D3157" w:rsidP="00270AB1"/>
    <w:p w14:paraId="57DADDAE" w14:textId="01EE4328" w:rsidR="009D3157" w:rsidRPr="007D4ED1" w:rsidRDefault="009D3157" w:rsidP="00270AB1">
      <w:pPr>
        <w:rPr>
          <w:b/>
        </w:rPr>
      </w:pPr>
      <w:r w:rsidRPr="007D4ED1">
        <w:rPr>
          <w:b/>
        </w:rPr>
        <w:t>Fact-Box</w:t>
      </w:r>
    </w:p>
    <w:p w14:paraId="2C931047" w14:textId="3F8D4FE5" w:rsidR="009D3157" w:rsidRPr="007D4ED1" w:rsidRDefault="009D3157" w:rsidP="00270AB1">
      <w:pPr>
        <w:rPr>
          <w:b/>
        </w:rPr>
      </w:pPr>
      <w:r w:rsidRPr="007D4ED1">
        <w:rPr>
          <w:b/>
        </w:rPr>
        <w:t>Bus-Bahn-Mobiltag</w:t>
      </w:r>
    </w:p>
    <w:p w14:paraId="2D1D8476" w14:textId="2C6CA754" w:rsidR="009D3157" w:rsidRPr="007D4ED1" w:rsidRDefault="009D3157" w:rsidP="00270AB1"/>
    <w:p w14:paraId="5F5C1369" w14:textId="63E9A22C" w:rsidR="009D3157" w:rsidRPr="007D4ED1" w:rsidRDefault="009D3157" w:rsidP="009D3157">
      <w:r w:rsidRPr="007D4ED1">
        <w:t>Dienstag, 16. Juli, 10 bis 14 Uhr</w:t>
      </w:r>
    </w:p>
    <w:p w14:paraId="14FF58B7" w14:textId="5BFA7531" w:rsidR="009D3157" w:rsidRPr="007D4ED1" w:rsidRDefault="009D3157" w:rsidP="009D3157">
      <w:r w:rsidRPr="007D4ED1">
        <w:t>Bahnhof Dornbirn</w:t>
      </w:r>
    </w:p>
    <w:p w14:paraId="326EB916" w14:textId="77777777" w:rsidR="0006438E" w:rsidRPr="007D4ED1" w:rsidRDefault="0006438E" w:rsidP="009D3157"/>
    <w:p w14:paraId="14C1A2BF" w14:textId="4438DCEA" w:rsidR="009D3157" w:rsidRPr="007D4ED1" w:rsidRDefault="009D3157" w:rsidP="009D3157">
      <w:r w:rsidRPr="007D4ED1">
        <w:t>Programm:</w:t>
      </w:r>
    </w:p>
    <w:p w14:paraId="547FD679" w14:textId="224402C9" w:rsidR="009D3157" w:rsidRPr="007D4ED1" w:rsidRDefault="009D3157" w:rsidP="009D3157">
      <w:pPr>
        <w:pStyle w:val="Listenabsatz"/>
        <w:numPr>
          <w:ilvl w:val="0"/>
          <w:numId w:val="5"/>
        </w:numPr>
      </w:pPr>
      <w:r w:rsidRPr="007D4ED1">
        <w:t>Premiere ÖBB Cityjet TALENT3</w:t>
      </w:r>
    </w:p>
    <w:p w14:paraId="262BA513" w14:textId="1EA1B01E" w:rsidR="009D3157" w:rsidRPr="007D4ED1" w:rsidRDefault="009D3157" w:rsidP="009D3157">
      <w:pPr>
        <w:pStyle w:val="Listenabsatz"/>
        <w:numPr>
          <w:ilvl w:val="0"/>
          <w:numId w:val="5"/>
        </w:numPr>
      </w:pPr>
      <w:r w:rsidRPr="007D4ED1">
        <w:t>Besuch Bundespräsident Alexander Van der Bellen (10.30 bis 12 Uhr)</w:t>
      </w:r>
    </w:p>
    <w:p w14:paraId="642535DB" w14:textId="68312ADB" w:rsidR="00940EDC" w:rsidRPr="007D4ED1" w:rsidRDefault="00940EDC" w:rsidP="00940EDC">
      <w:pPr>
        <w:pStyle w:val="Listenabsatz"/>
        <w:numPr>
          <w:ilvl w:val="0"/>
          <w:numId w:val="5"/>
        </w:numPr>
      </w:pPr>
      <w:r w:rsidRPr="007D4ED1">
        <w:t xml:space="preserve">Erlebnis-Rundfahrten mit Vorarlbergs größtem </w:t>
      </w:r>
      <w:r w:rsidR="00C43595" w:rsidRPr="007D4ED1">
        <w:t>Stadtb</w:t>
      </w:r>
      <w:r w:rsidRPr="007D4ED1">
        <w:t>us</w:t>
      </w:r>
    </w:p>
    <w:p w14:paraId="4145FCC2" w14:textId="2B3F42CB" w:rsidR="002B5E65" w:rsidRPr="007D4ED1" w:rsidRDefault="002B5E65" w:rsidP="00940EDC">
      <w:pPr>
        <w:pStyle w:val="Listenabsatz"/>
        <w:numPr>
          <w:ilvl w:val="0"/>
          <w:numId w:val="5"/>
        </w:numPr>
      </w:pPr>
      <w:r w:rsidRPr="007D4ED1">
        <w:t>Smart Mobility: alle Infos des Verkehrsverbund Vorarlberg</w:t>
      </w:r>
    </w:p>
    <w:p w14:paraId="028FF757" w14:textId="77630125" w:rsidR="00940EDC" w:rsidRPr="007D4ED1" w:rsidRDefault="00940EDC" w:rsidP="00940EDC">
      <w:pPr>
        <w:pStyle w:val="Listenabsatz"/>
        <w:numPr>
          <w:ilvl w:val="0"/>
          <w:numId w:val="5"/>
        </w:numPr>
      </w:pPr>
      <w:r w:rsidRPr="007D4ED1">
        <w:t>Carsharing und Elektroautos kostenlos ausprobieren</w:t>
      </w:r>
    </w:p>
    <w:p w14:paraId="681083D8" w14:textId="2C2FE460" w:rsidR="00940EDC" w:rsidRPr="007D4ED1" w:rsidRDefault="00940EDC" w:rsidP="00940EDC">
      <w:pPr>
        <w:pStyle w:val="Listenabsatz"/>
        <w:numPr>
          <w:ilvl w:val="0"/>
          <w:numId w:val="5"/>
        </w:numPr>
      </w:pPr>
      <w:r w:rsidRPr="007D4ED1">
        <w:t>Kabarett und Kleinkunst im und um den Zug</w:t>
      </w:r>
    </w:p>
    <w:p w14:paraId="5C9EDAFF" w14:textId="4458FB22" w:rsidR="00940EDC" w:rsidRPr="007D4ED1" w:rsidRDefault="00940EDC" w:rsidP="00940EDC">
      <w:pPr>
        <w:pStyle w:val="Listenabsatz"/>
        <w:numPr>
          <w:ilvl w:val="0"/>
          <w:numId w:val="5"/>
        </w:numPr>
      </w:pPr>
      <w:r w:rsidRPr="007D4ED1">
        <w:t>coole Sounds von Blasmusik bis Jazz</w:t>
      </w:r>
    </w:p>
    <w:p w14:paraId="55445E33" w14:textId="24A73366" w:rsidR="00940EDC" w:rsidRPr="007D4ED1" w:rsidRDefault="00940EDC" w:rsidP="00940EDC">
      <w:pPr>
        <w:pStyle w:val="Listenabsatz"/>
        <w:numPr>
          <w:ilvl w:val="0"/>
          <w:numId w:val="5"/>
        </w:numPr>
      </w:pPr>
      <w:r w:rsidRPr="007D4ED1">
        <w:t>Süßes und Salziges für den kleinen Hunger</w:t>
      </w:r>
    </w:p>
    <w:p w14:paraId="3BEE3D59" w14:textId="043373C9" w:rsidR="009D3157" w:rsidRPr="007D4ED1" w:rsidRDefault="00940EDC" w:rsidP="00940EDC">
      <w:pPr>
        <w:pStyle w:val="Listenabsatz"/>
        <w:numPr>
          <w:ilvl w:val="0"/>
          <w:numId w:val="5"/>
        </w:numPr>
      </w:pPr>
      <w:r w:rsidRPr="007D4ED1">
        <w:t>Gewinnspiel: ein Wochenende in Berlin und viele weitere Preise</w:t>
      </w:r>
    </w:p>
    <w:p w14:paraId="0E11BEA9" w14:textId="59C43BF4" w:rsidR="006F2B5C" w:rsidRPr="007D4ED1" w:rsidRDefault="006F2B5C" w:rsidP="00390FCD"/>
    <w:p w14:paraId="583CE88A" w14:textId="6D6C847E" w:rsidR="00280C7A" w:rsidRPr="007D4ED1" w:rsidRDefault="00280C7A" w:rsidP="00390FCD"/>
    <w:p w14:paraId="59CC12B7" w14:textId="708C7903" w:rsidR="006F2B5C" w:rsidRPr="007D4ED1" w:rsidRDefault="006F2B5C" w:rsidP="00390FCD"/>
    <w:p w14:paraId="7C183D7A" w14:textId="77777777" w:rsidR="007222A9" w:rsidRPr="007D4ED1" w:rsidRDefault="007222A9" w:rsidP="006F2B5C">
      <w:pPr>
        <w:rPr>
          <w:b/>
          <w:lang w:val="de-DE"/>
        </w:rPr>
      </w:pPr>
      <w:r w:rsidRPr="007D4ED1">
        <w:rPr>
          <w:b/>
          <w:lang w:val="de-DE"/>
        </w:rPr>
        <w:t>Bildtexte:</w:t>
      </w:r>
    </w:p>
    <w:p w14:paraId="2904242E" w14:textId="52E880DA" w:rsidR="00564449" w:rsidRPr="007D4ED1" w:rsidRDefault="003E5ED3" w:rsidP="00564449">
      <w:pPr>
        <w:rPr>
          <w:lang w:val="de-DE"/>
        </w:rPr>
      </w:pPr>
      <w:r w:rsidRPr="007D4ED1">
        <w:rPr>
          <w:b/>
          <w:lang w:val="de-DE"/>
        </w:rPr>
        <w:t>TALENT3-Fahrt.jpg</w:t>
      </w:r>
      <w:r w:rsidR="00564449" w:rsidRPr="007D4ED1">
        <w:rPr>
          <w:b/>
          <w:lang w:val="de-DE"/>
        </w:rPr>
        <w:t>:</w:t>
      </w:r>
      <w:r w:rsidR="00A916C8" w:rsidRPr="007D4ED1">
        <w:rPr>
          <w:lang w:val="de-DE"/>
        </w:rPr>
        <w:t xml:space="preserve"> </w:t>
      </w:r>
      <w:r w:rsidR="00564449" w:rsidRPr="007D4ED1">
        <w:rPr>
          <w:lang w:val="de-DE"/>
        </w:rPr>
        <w:t xml:space="preserve">Unterwegs </w:t>
      </w:r>
      <w:r w:rsidR="0046374C" w:rsidRPr="007D4ED1">
        <w:rPr>
          <w:lang w:val="de-DE"/>
        </w:rPr>
        <w:t>nach Vorarlberg</w:t>
      </w:r>
      <w:r w:rsidR="00564449" w:rsidRPr="007D4ED1">
        <w:rPr>
          <w:lang w:val="de-DE"/>
        </w:rPr>
        <w:t xml:space="preserve">: Der neue Regionalzug ÖBB Cityjet TALENT3 </w:t>
      </w:r>
      <w:r w:rsidR="000B49C9" w:rsidRPr="007D4ED1">
        <w:rPr>
          <w:lang w:val="de-DE"/>
        </w:rPr>
        <w:t xml:space="preserve">ist </w:t>
      </w:r>
      <w:r w:rsidR="0046374C" w:rsidRPr="007D4ED1">
        <w:rPr>
          <w:lang w:val="de-DE"/>
        </w:rPr>
        <w:t xml:space="preserve">beim Bus-Bahn-Mobiltag </w:t>
      </w:r>
      <w:r w:rsidR="000B49C9" w:rsidRPr="007D4ED1">
        <w:rPr>
          <w:lang w:val="de-DE"/>
        </w:rPr>
        <w:t xml:space="preserve">am 16. Juli </w:t>
      </w:r>
      <w:r w:rsidR="00C873BF" w:rsidRPr="007D4ED1">
        <w:rPr>
          <w:lang w:val="de-DE"/>
        </w:rPr>
        <w:t xml:space="preserve">in Dornbirn </w:t>
      </w:r>
      <w:r w:rsidR="00564449" w:rsidRPr="007D4ED1">
        <w:rPr>
          <w:lang w:val="de-DE"/>
        </w:rPr>
        <w:t xml:space="preserve">erstmals für die Vorarlberger Bevölkerung zu besichtigen. (Copyright: </w:t>
      </w:r>
      <w:r w:rsidR="000B49C9" w:rsidRPr="007D4ED1">
        <w:rPr>
          <w:lang w:val="de-DE"/>
        </w:rPr>
        <w:t>Marko Mestrovic</w:t>
      </w:r>
      <w:r w:rsidR="00564449" w:rsidRPr="007D4ED1">
        <w:rPr>
          <w:lang w:val="de-DE"/>
        </w:rPr>
        <w:t>)</w:t>
      </w:r>
    </w:p>
    <w:p w14:paraId="1808B7AC" w14:textId="77777777" w:rsidR="00564449" w:rsidRPr="007D4ED1" w:rsidRDefault="00564449" w:rsidP="006F2B5C">
      <w:pPr>
        <w:rPr>
          <w:lang w:val="de-DE"/>
        </w:rPr>
      </w:pPr>
    </w:p>
    <w:p w14:paraId="4F6A794A" w14:textId="4CBF78D9" w:rsidR="00564449" w:rsidRPr="007D4ED1" w:rsidRDefault="00A916C8" w:rsidP="00564449">
      <w:pPr>
        <w:rPr>
          <w:lang w:val="de-DE"/>
        </w:rPr>
      </w:pPr>
      <w:r w:rsidRPr="007D4ED1">
        <w:rPr>
          <w:b/>
          <w:lang w:val="de-DE"/>
        </w:rPr>
        <w:t>TALENT3-Besichtigung.jpg</w:t>
      </w:r>
      <w:r w:rsidR="003E5ED3" w:rsidRPr="007D4ED1">
        <w:rPr>
          <w:b/>
          <w:lang w:val="de-DE"/>
        </w:rPr>
        <w:t xml:space="preserve">: </w:t>
      </w:r>
      <w:r w:rsidR="003E5ED3" w:rsidRPr="007D4ED1">
        <w:rPr>
          <w:lang w:val="de-DE"/>
        </w:rPr>
        <w:t xml:space="preserve">Beim Bus-Bahn-Mobiltag am 16. Juli </w:t>
      </w:r>
      <w:r w:rsidR="00C873BF" w:rsidRPr="007D4ED1">
        <w:rPr>
          <w:lang w:val="de-DE"/>
        </w:rPr>
        <w:t xml:space="preserve">in Dornbirn </w:t>
      </w:r>
      <w:r w:rsidR="003E5ED3" w:rsidRPr="007D4ED1">
        <w:rPr>
          <w:lang w:val="de-DE"/>
        </w:rPr>
        <w:t xml:space="preserve">ist der neue </w:t>
      </w:r>
      <w:r w:rsidR="00D86624" w:rsidRPr="007D4ED1">
        <w:rPr>
          <w:lang w:val="de-DE"/>
        </w:rPr>
        <w:t>Regionalzug</w:t>
      </w:r>
      <w:r w:rsidR="003E5ED3" w:rsidRPr="007D4ED1">
        <w:rPr>
          <w:lang w:val="de-DE"/>
        </w:rPr>
        <w:t xml:space="preserve"> TALENT3 erstmals für die Vorarlberger </w:t>
      </w:r>
      <w:r w:rsidR="006B66B1" w:rsidRPr="007D4ED1">
        <w:rPr>
          <w:lang w:val="de-DE"/>
        </w:rPr>
        <w:t>Bevölkerung zu besichtigen.</w:t>
      </w:r>
      <w:r w:rsidR="00564449" w:rsidRPr="007D4ED1">
        <w:rPr>
          <w:lang w:val="de-DE"/>
        </w:rPr>
        <w:t xml:space="preserve"> (Copyright: Michael Hanschke)</w:t>
      </w:r>
    </w:p>
    <w:p w14:paraId="39A94A2D" w14:textId="2E8F7E16" w:rsidR="00111B61" w:rsidRPr="007D4ED1" w:rsidRDefault="00111B61" w:rsidP="00564449">
      <w:pPr>
        <w:rPr>
          <w:lang w:val="de-DE"/>
        </w:rPr>
      </w:pPr>
    </w:p>
    <w:p w14:paraId="51E4CE62" w14:textId="5CE57FAD" w:rsidR="00111B61" w:rsidRPr="007D4ED1" w:rsidRDefault="00111B61" w:rsidP="00564449">
      <w:pPr>
        <w:rPr>
          <w:lang w:val="de-DE"/>
        </w:rPr>
      </w:pPr>
      <w:r w:rsidRPr="007D4ED1">
        <w:rPr>
          <w:b/>
          <w:lang w:val="de-DE"/>
        </w:rPr>
        <w:t xml:space="preserve">Bundespräsident-Van-der-Bellen-Zug.jpg: </w:t>
      </w:r>
      <w:r w:rsidRPr="007D4ED1">
        <w:rPr>
          <w:lang w:val="de-DE"/>
        </w:rPr>
        <w:t xml:space="preserve">Bundespräsident Alexander Van der Bellen informiert sich beim Bus-Bahn-Mobiltag am 16. Juli </w:t>
      </w:r>
      <w:r w:rsidR="00C873BF" w:rsidRPr="007D4ED1">
        <w:rPr>
          <w:lang w:val="de-DE"/>
        </w:rPr>
        <w:t xml:space="preserve">in Dornbirn </w:t>
      </w:r>
      <w:r w:rsidRPr="007D4ED1">
        <w:rPr>
          <w:lang w:val="de-DE"/>
        </w:rPr>
        <w:t>über den öffentlichen Verkehr in Vorarlberg. (</w:t>
      </w:r>
      <w:r w:rsidR="007D4ED1" w:rsidRPr="007D4ED1">
        <w:rPr>
          <w:lang w:val="de-DE"/>
        </w:rPr>
        <w:t>Copyright</w:t>
      </w:r>
      <w:r w:rsidRPr="007D4ED1">
        <w:rPr>
          <w:lang w:val="de-DE"/>
        </w:rPr>
        <w:t>: Carina Karlovits/HBF)</w:t>
      </w:r>
    </w:p>
    <w:p w14:paraId="29916B38" w14:textId="56171AC2" w:rsidR="00F33858" w:rsidRPr="007D4ED1" w:rsidRDefault="00F33858" w:rsidP="00564449">
      <w:pPr>
        <w:rPr>
          <w:lang w:val="de-DE"/>
        </w:rPr>
      </w:pPr>
    </w:p>
    <w:p w14:paraId="1680130B" w14:textId="2839271C" w:rsidR="006B66B1" w:rsidRPr="007D4ED1" w:rsidRDefault="00294345" w:rsidP="006F2B5C">
      <w:pPr>
        <w:rPr>
          <w:lang w:val="de-DE"/>
        </w:rPr>
      </w:pPr>
      <w:r w:rsidRPr="007D4ED1">
        <w:rPr>
          <w:b/>
          <w:lang w:val="de-DE"/>
        </w:rPr>
        <w:t xml:space="preserve">TALENT3-Fahrradmitnahme.jpg: </w:t>
      </w:r>
      <w:r w:rsidRPr="007D4ED1">
        <w:rPr>
          <w:lang w:val="de-DE"/>
        </w:rPr>
        <w:t xml:space="preserve">Das große Fahrradabteil mit bis zu 42 Plätzen ist ein Highlight der künftigen Vorarlberger Regionalzüge. </w:t>
      </w:r>
      <w:r w:rsidR="00D86624" w:rsidRPr="007D4ED1">
        <w:rPr>
          <w:lang w:val="de-DE"/>
        </w:rPr>
        <w:t>Erstmals ausprobieren beim Bus-Bahn-Mobiltag am 16. Juli in Dornbirn. (Copyright: Michael Hanschke)</w:t>
      </w:r>
    </w:p>
    <w:p w14:paraId="339E28DA" w14:textId="5591F834" w:rsidR="004625A3" w:rsidRPr="007D4ED1" w:rsidRDefault="004625A3" w:rsidP="006F2B5C">
      <w:pPr>
        <w:rPr>
          <w:lang w:val="de-DE"/>
        </w:rPr>
      </w:pPr>
    </w:p>
    <w:p w14:paraId="5BEBC7E5" w14:textId="51E32486" w:rsidR="004625A3" w:rsidRPr="007D4ED1" w:rsidRDefault="00C873BF" w:rsidP="006F2B5C">
      <w:pPr>
        <w:rPr>
          <w:lang w:val="de-DE"/>
        </w:rPr>
      </w:pPr>
      <w:r w:rsidRPr="007D4ED1">
        <w:rPr>
          <w:b/>
          <w:lang w:val="de-DE"/>
        </w:rPr>
        <w:lastRenderedPageBreak/>
        <w:t>Bus-Bahn-Rad-Carsharing</w:t>
      </w:r>
      <w:r w:rsidR="004625A3" w:rsidRPr="007D4ED1">
        <w:rPr>
          <w:b/>
          <w:lang w:val="de-DE"/>
        </w:rPr>
        <w:t>.jpg:</w:t>
      </w:r>
      <w:r w:rsidR="004625A3" w:rsidRPr="007D4ED1">
        <w:rPr>
          <w:lang w:val="de-DE"/>
        </w:rPr>
        <w:t xml:space="preserve"> </w:t>
      </w:r>
      <w:r w:rsidRPr="007D4ED1">
        <w:rPr>
          <w:lang w:val="de-DE"/>
        </w:rPr>
        <w:t>Optimal kombiniert: Alle Infos zu Bus, Bahn, Rad und Carsharing</w:t>
      </w:r>
      <w:r w:rsidR="004625A3" w:rsidRPr="007D4ED1">
        <w:rPr>
          <w:lang w:val="de-DE"/>
        </w:rPr>
        <w:t xml:space="preserve"> </w:t>
      </w:r>
      <w:r w:rsidRPr="007D4ED1">
        <w:rPr>
          <w:lang w:val="de-DE"/>
        </w:rPr>
        <w:t xml:space="preserve">gibt es </w:t>
      </w:r>
      <w:r w:rsidR="004625A3" w:rsidRPr="007D4ED1">
        <w:rPr>
          <w:lang w:val="de-DE"/>
        </w:rPr>
        <w:t xml:space="preserve">beim Bus-Bahn-Mobiltag am 16. Juli </w:t>
      </w:r>
      <w:r w:rsidRPr="007D4ED1">
        <w:rPr>
          <w:lang w:val="de-DE"/>
        </w:rPr>
        <w:t>am Bahnhof Dornbirn</w:t>
      </w:r>
      <w:r w:rsidR="004625A3" w:rsidRPr="007D4ED1">
        <w:rPr>
          <w:lang w:val="de-DE"/>
        </w:rPr>
        <w:t>. (Copyright: Markus Gmeiner)</w:t>
      </w:r>
    </w:p>
    <w:p w14:paraId="18037865" w14:textId="77777777" w:rsidR="003E5ED3" w:rsidRPr="007D4ED1" w:rsidRDefault="003E5ED3" w:rsidP="006F2B5C"/>
    <w:p w14:paraId="4ACB01D5" w14:textId="425BA4FE" w:rsidR="007222A9" w:rsidRPr="007D4ED1" w:rsidRDefault="00666505" w:rsidP="006F2B5C">
      <w:pPr>
        <w:rPr>
          <w:lang w:val="de-DE"/>
        </w:rPr>
      </w:pPr>
      <w:r w:rsidRPr="007D4ED1">
        <w:rPr>
          <w:lang w:val="de-DE"/>
        </w:rPr>
        <w:t xml:space="preserve">Abdruck </w:t>
      </w:r>
      <w:r w:rsidR="0084737E" w:rsidRPr="007D4ED1">
        <w:rPr>
          <w:lang w:val="de-DE"/>
        </w:rPr>
        <w:t xml:space="preserve">für alle Fotos </w:t>
      </w:r>
      <w:r w:rsidRPr="007D4ED1">
        <w:rPr>
          <w:lang w:val="de-DE"/>
        </w:rPr>
        <w:t xml:space="preserve">honorarfrei zur Berichterstattung über den </w:t>
      </w:r>
      <w:r w:rsidR="003E5ED3" w:rsidRPr="007D4ED1">
        <w:rPr>
          <w:lang w:val="de-DE"/>
        </w:rPr>
        <w:t>Bus-Bahn-Mobiltag und den ÖBB-Cityjet TALENT3</w:t>
      </w:r>
      <w:r w:rsidRPr="007D4ED1">
        <w:rPr>
          <w:lang w:val="de-DE"/>
        </w:rPr>
        <w:t>. Angabe des Bi</w:t>
      </w:r>
      <w:r w:rsidR="0084737E" w:rsidRPr="007D4ED1">
        <w:rPr>
          <w:lang w:val="de-DE"/>
        </w:rPr>
        <w:t>ldnachweises ist Voraussetzung.</w:t>
      </w:r>
    </w:p>
    <w:p w14:paraId="691234F3" w14:textId="77777777" w:rsidR="006F2B5C" w:rsidRPr="007D4ED1" w:rsidRDefault="006F2B5C" w:rsidP="006F2B5C">
      <w:pPr>
        <w:rPr>
          <w:b/>
          <w:lang w:val="de-DE"/>
        </w:rPr>
      </w:pPr>
    </w:p>
    <w:p w14:paraId="7A862FAE" w14:textId="77777777" w:rsidR="006F2B5C" w:rsidRPr="007D4ED1" w:rsidRDefault="006F2B5C" w:rsidP="006F2B5C">
      <w:pPr>
        <w:rPr>
          <w:lang w:val="de-DE"/>
        </w:rPr>
      </w:pPr>
    </w:p>
    <w:p w14:paraId="08E02B83" w14:textId="77777777" w:rsidR="006F2B5C" w:rsidRPr="007D4ED1" w:rsidRDefault="006F2B5C" w:rsidP="006F2B5C">
      <w:pPr>
        <w:rPr>
          <w:lang w:val="de-DE"/>
        </w:rPr>
      </w:pPr>
    </w:p>
    <w:p w14:paraId="1AF1F977" w14:textId="77777777" w:rsidR="006F2B5C" w:rsidRPr="007D4ED1" w:rsidRDefault="006F2B5C" w:rsidP="006F2B5C">
      <w:pPr>
        <w:rPr>
          <w:lang w:val="de-DE"/>
        </w:rPr>
      </w:pPr>
      <w:r w:rsidRPr="007D4ED1">
        <w:rPr>
          <w:b/>
          <w:bCs/>
          <w:lang w:val="de-DE"/>
        </w:rPr>
        <w:t>Rückfragehinweis für die Redaktionen:</w:t>
      </w:r>
    </w:p>
    <w:p w14:paraId="107A835A" w14:textId="27335348" w:rsidR="0039636C" w:rsidRDefault="006F2B5C" w:rsidP="00BD4395">
      <w:r w:rsidRPr="007D4ED1">
        <w:rPr>
          <w:lang w:val="de-DE"/>
        </w:rPr>
        <w:t xml:space="preserve">Pzwei. Pressearbeit, Wolfgang Pendl, Telefon +43/699/10016399, Mail </w:t>
      </w:r>
      <w:hyperlink r:id="rId8" w:history="1">
        <w:r w:rsidRPr="007D4ED1">
          <w:rPr>
            <w:rStyle w:val="Hyperlink"/>
            <w:lang w:val="de-DE"/>
          </w:rPr>
          <w:t>wolfgang.pendl@pzwei.at</w:t>
        </w:r>
      </w:hyperlink>
      <w:r w:rsidR="001C083A">
        <w:rPr>
          <w:rStyle w:val="Hyperlink"/>
          <w:lang w:val="de-DE"/>
        </w:rPr>
        <w:t xml:space="preserve"> </w:t>
      </w:r>
    </w:p>
    <w:sectPr w:rsidR="0039636C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EB4FC" w14:textId="77777777" w:rsidR="00E844B5" w:rsidRDefault="00E844B5" w:rsidP="006F2B5C">
      <w:pPr>
        <w:spacing w:line="240" w:lineRule="auto"/>
      </w:pPr>
      <w:r>
        <w:separator/>
      </w:r>
    </w:p>
  </w:endnote>
  <w:endnote w:type="continuationSeparator" w:id="0">
    <w:p w14:paraId="4E176F50" w14:textId="77777777" w:rsidR="00E844B5" w:rsidRDefault="00E844B5" w:rsidP="006F2B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C3C7B" w14:textId="77777777" w:rsidR="00E844B5" w:rsidRDefault="00E844B5" w:rsidP="006F2B5C">
      <w:pPr>
        <w:spacing w:line="240" w:lineRule="auto"/>
      </w:pPr>
      <w:r>
        <w:separator/>
      </w:r>
    </w:p>
  </w:footnote>
  <w:footnote w:type="continuationSeparator" w:id="0">
    <w:p w14:paraId="57D11168" w14:textId="77777777" w:rsidR="00E844B5" w:rsidRDefault="00E844B5" w:rsidP="006F2B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84DCD" w14:textId="77777777" w:rsidR="006F2B5C" w:rsidRDefault="006F2B5C" w:rsidP="006F2B5C">
    <w:pPr>
      <w:pStyle w:val="Fuzeile"/>
      <w:spacing w:line="240" w:lineRule="atLeast"/>
    </w:pPr>
  </w:p>
  <w:p w14:paraId="673D7F52" w14:textId="77777777" w:rsidR="006F2B5C" w:rsidRDefault="006F2B5C" w:rsidP="006F2B5C">
    <w:pPr>
      <w:pStyle w:val="Fuzeile"/>
      <w:spacing w:line="240" w:lineRule="atLeast"/>
    </w:pPr>
  </w:p>
  <w:p w14:paraId="3D4A626D" w14:textId="77777777" w:rsidR="006F2B5C" w:rsidRDefault="006F2B5C" w:rsidP="006F2B5C">
    <w:pPr>
      <w:pStyle w:val="Fuzeile"/>
      <w:spacing w:line="240" w:lineRule="atLeast"/>
    </w:pPr>
    <w:r>
      <w:t xml:space="preserve">             </w:t>
    </w:r>
    <w:bookmarkStart w:id="1" w:name="_Hlk531252088"/>
    <w:r>
      <w:rPr>
        <w:noProof/>
        <w:lang w:eastAsia="de-AT"/>
      </w:rPr>
      <w:drawing>
        <wp:inline distT="0" distB="0" distL="0" distR="0" wp14:anchorId="3E336A77" wp14:editId="55882382">
          <wp:extent cx="723600" cy="252000"/>
          <wp:effectExtent l="0" t="0" r="63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00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  <w:lang w:eastAsia="de-AT"/>
      </w:rPr>
      <w:drawing>
        <wp:inline distT="0" distB="0" distL="0" distR="0" wp14:anchorId="62C7089E" wp14:editId="08A27FCD">
          <wp:extent cx="740571" cy="288000"/>
          <wp:effectExtent l="0" t="0" r="254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571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eastAsia="de-AT"/>
      </w:rPr>
      <w:drawing>
        <wp:inline distT="0" distB="0" distL="0" distR="0" wp14:anchorId="5D0D8C40" wp14:editId="6BCA569A">
          <wp:extent cx="1344565" cy="28800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mbardier Austria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247"/>
                  <a:stretch/>
                </pic:blipFill>
                <pic:spPr bwMode="auto">
                  <a:xfrm>
                    <a:off x="0" y="0"/>
                    <a:ext cx="1344565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</w:t>
    </w:r>
    <w:bookmarkEnd w:id="1"/>
    <w:r>
      <w:rPr>
        <w:noProof/>
        <w:lang w:eastAsia="de-AT"/>
      </w:rPr>
      <w:drawing>
        <wp:inline distT="0" distB="0" distL="0" distR="0" wp14:anchorId="4C694C9A" wp14:editId="7EAC971E">
          <wp:extent cx="932233" cy="306000"/>
          <wp:effectExtent l="0" t="0" r="127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233" cy="30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AED02E" w14:textId="77777777" w:rsidR="006F2B5C" w:rsidRDefault="006F2B5C" w:rsidP="006F2B5C">
    <w:pPr>
      <w:pStyle w:val="Fuzeile"/>
      <w:spacing w:line="240" w:lineRule="atLeast"/>
    </w:pPr>
  </w:p>
  <w:p w14:paraId="727553B8" w14:textId="77777777" w:rsidR="006F2B5C" w:rsidRDefault="006F2B5C" w:rsidP="006F2B5C">
    <w:pPr>
      <w:pStyle w:val="Fuzeile"/>
      <w:spacing w:line="240" w:lineRule="atLeast"/>
    </w:pPr>
  </w:p>
  <w:p w14:paraId="1A199FF9" w14:textId="77777777" w:rsidR="006F2B5C" w:rsidRDefault="006F2B5C" w:rsidP="006F2B5C">
    <w:pPr>
      <w:pStyle w:val="Fuzeile"/>
      <w:spacing w:line="240" w:lineRule="atLeast"/>
    </w:pPr>
  </w:p>
  <w:p w14:paraId="641ADD1C" w14:textId="77777777" w:rsidR="006F2B5C" w:rsidRDefault="006F2B5C" w:rsidP="006F2B5C">
    <w:pPr>
      <w:pStyle w:val="Fuzeile"/>
      <w:spacing w:line="240" w:lineRule="atLeast"/>
    </w:pPr>
  </w:p>
  <w:p w14:paraId="75A16A36" w14:textId="77777777" w:rsidR="006F2B5C" w:rsidRDefault="006F2B5C">
    <w:pPr>
      <w:pStyle w:val="Kopfzeile"/>
    </w:pPr>
  </w:p>
  <w:p w14:paraId="4C74A129" w14:textId="77777777" w:rsidR="006F2B5C" w:rsidRDefault="006F2B5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2FFE"/>
    <w:multiLevelType w:val="hybridMultilevel"/>
    <w:tmpl w:val="89E0EEBE"/>
    <w:lvl w:ilvl="0" w:tplc="E9F038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03D5C"/>
    <w:multiLevelType w:val="hybridMultilevel"/>
    <w:tmpl w:val="A77CB682"/>
    <w:lvl w:ilvl="0" w:tplc="41AA63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553D4"/>
    <w:multiLevelType w:val="hybridMultilevel"/>
    <w:tmpl w:val="E89AE722"/>
    <w:lvl w:ilvl="0" w:tplc="5DF4CC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E023A"/>
    <w:multiLevelType w:val="hybridMultilevel"/>
    <w:tmpl w:val="6B2E4850"/>
    <w:lvl w:ilvl="0" w:tplc="1E7019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5C"/>
    <w:rsid w:val="00015486"/>
    <w:rsid w:val="000502F5"/>
    <w:rsid w:val="0006438E"/>
    <w:rsid w:val="000B49C9"/>
    <w:rsid w:val="000C5E5A"/>
    <w:rsid w:val="000E64CA"/>
    <w:rsid w:val="00111B61"/>
    <w:rsid w:val="0015327E"/>
    <w:rsid w:val="001911EF"/>
    <w:rsid w:val="001A0CB9"/>
    <w:rsid w:val="001A66B5"/>
    <w:rsid w:val="001C083A"/>
    <w:rsid w:val="001E34D0"/>
    <w:rsid w:val="00215657"/>
    <w:rsid w:val="00217246"/>
    <w:rsid w:val="00222D3A"/>
    <w:rsid w:val="00223B55"/>
    <w:rsid w:val="0024371D"/>
    <w:rsid w:val="0026164E"/>
    <w:rsid w:val="00265BB4"/>
    <w:rsid w:val="00266F1C"/>
    <w:rsid w:val="00270AB1"/>
    <w:rsid w:val="00280C7A"/>
    <w:rsid w:val="00282D00"/>
    <w:rsid w:val="00292170"/>
    <w:rsid w:val="00294345"/>
    <w:rsid w:val="002A1154"/>
    <w:rsid w:val="002B5E65"/>
    <w:rsid w:val="002D2CB6"/>
    <w:rsid w:val="002E3AD1"/>
    <w:rsid w:val="00304796"/>
    <w:rsid w:val="00335C9C"/>
    <w:rsid w:val="003510DB"/>
    <w:rsid w:val="00355F23"/>
    <w:rsid w:val="0036339F"/>
    <w:rsid w:val="00363637"/>
    <w:rsid w:val="00390FCD"/>
    <w:rsid w:val="003E5ED3"/>
    <w:rsid w:val="00404E42"/>
    <w:rsid w:val="00422BC8"/>
    <w:rsid w:val="00450C99"/>
    <w:rsid w:val="00460190"/>
    <w:rsid w:val="004625A3"/>
    <w:rsid w:val="0046374C"/>
    <w:rsid w:val="00465C9F"/>
    <w:rsid w:val="00477EC1"/>
    <w:rsid w:val="00493AA4"/>
    <w:rsid w:val="004A016D"/>
    <w:rsid w:val="004B3865"/>
    <w:rsid w:val="004D28ED"/>
    <w:rsid w:val="004E701F"/>
    <w:rsid w:val="004F067A"/>
    <w:rsid w:val="00500D14"/>
    <w:rsid w:val="005258F0"/>
    <w:rsid w:val="00526801"/>
    <w:rsid w:val="0054344A"/>
    <w:rsid w:val="00554E8E"/>
    <w:rsid w:val="00564449"/>
    <w:rsid w:val="005649F0"/>
    <w:rsid w:val="005657F1"/>
    <w:rsid w:val="00597B41"/>
    <w:rsid w:val="00642238"/>
    <w:rsid w:val="00652993"/>
    <w:rsid w:val="00666505"/>
    <w:rsid w:val="00680CB3"/>
    <w:rsid w:val="006836C3"/>
    <w:rsid w:val="00692788"/>
    <w:rsid w:val="006B66B1"/>
    <w:rsid w:val="006D182C"/>
    <w:rsid w:val="006D50F6"/>
    <w:rsid w:val="006E6AB2"/>
    <w:rsid w:val="006F2B5C"/>
    <w:rsid w:val="006F7E74"/>
    <w:rsid w:val="007052E8"/>
    <w:rsid w:val="007222A9"/>
    <w:rsid w:val="00742EE5"/>
    <w:rsid w:val="0075158E"/>
    <w:rsid w:val="00775F99"/>
    <w:rsid w:val="0079081E"/>
    <w:rsid w:val="007935D0"/>
    <w:rsid w:val="007A41BB"/>
    <w:rsid w:val="007D4ED1"/>
    <w:rsid w:val="008012C8"/>
    <w:rsid w:val="00801532"/>
    <w:rsid w:val="0084737E"/>
    <w:rsid w:val="00861E61"/>
    <w:rsid w:val="00861EE8"/>
    <w:rsid w:val="0087362C"/>
    <w:rsid w:val="008A6E52"/>
    <w:rsid w:val="008B7EFE"/>
    <w:rsid w:val="008E09CD"/>
    <w:rsid w:val="008E1287"/>
    <w:rsid w:val="00904661"/>
    <w:rsid w:val="00910291"/>
    <w:rsid w:val="0092762A"/>
    <w:rsid w:val="009408E1"/>
    <w:rsid w:val="00940EDC"/>
    <w:rsid w:val="009A6AB8"/>
    <w:rsid w:val="009B19A0"/>
    <w:rsid w:val="009B5ED2"/>
    <w:rsid w:val="009B7AB5"/>
    <w:rsid w:val="009C0620"/>
    <w:rsid w:val="009C2028"/>
    <w:rsid w:val="009C263A"/>
    <w:rsid w:val="009D03B1"/>
    <w:rsid w:val="009D0726"/>
    <w:rsid w:val="009D3157"/>
    <w:rsid w:val="009E6A14"/>
    <w:rsid w:val="00A17B41"/>
    <w:rsid w:val="00A30BF9"/>
    <w:rsid w:val="00A574E4"/>
    <w:rsid w:val="00A612ED"/>
    <w:rsid w:val="00A72E9F"/>
    <w:rsid w:val="00A916C8"/>
    <w:rsid w:val="00AB3C86"/>
    <w:rsid w:val="00AD09FD"/>
    <w:rsid w:val="00B97BFB"/>
    <w:rsid w:val="00BC281A"/>
    <w:rsid w:val="00BD0009"/>
    <w:rsid w:val="00BD4395"/>
    <w:rsid w:val="00BE6CAE"/>
    <w:rsid w:val="00C03E10"/>
    <w:rsid w:val="00C43595"/>
    <w:rsid w:val="00C60FC5"/>
    <w:rsid w:val="00C873BF"/>
    <w:rsid w:val="00CB4F00"/>
    <w:rsid w:val="00CD234F"/>
    <w:rsid w:val="00CD44FC"/>
    <w:rsid w:val="00D225D3"/>
    <w:rsid w:val="00D71811"/>
    <w:rsid w:val="00D76689"/>
    <w:rsid w:val="00D86624"/>
    <w:rsid w:val="00D92A77"/>
    <w:rsid w:val="00D961F3"/>
    <w:rsid w:val="00DA3375"/>
    <w:rsid w:val="00DA7CB7"/>
    <w:rsid w:val="00DD2D35"/>
    <w:rsid w:val="00DF1DF5"/>
    <w:rsid w:val="00DF78FE"/>
    <w:rsid w:val="00DF7C3D"/>
    <w:rsid w:val="00E11611"/>
    <w:rsid w:val="00E157B3"/>
    <w:rsid w:val="00E23DFF"/>
    <w:rsid w:val="00E36E97"/>
    <w:rsid w:val="00E60703"/>
    <w:rsid w:val="00E64F81"/>
    <w:rsid w:val="00E67E76"/>
    <w:rsid w:val="00E7350C"/>
    <w:rsid w:val="00E844B5"/>
    <w:rsid w:val="00EA0816"/>
    <w:rsid w:val="00F2181C"/>
    <w:rsid w:val="00F33858"/>
    <w:rsid w:val="00F7710F"/>
    <w:rsid w:val="00FC4BCF"/>
    <w:rsid w:val="00FC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C13B"/>
  <w15:chartTrackingRefBased/>
  <w15:docId w15:val="{EF5BC4B9-CFB7-4935-B357-F07DA5CE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2B5C"/>
    <w:pPr>
      <w:spacing w:line="280" w:lineRule="exact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Kopfzeile">
    <w:name w:val="header"/>
    <w:basedOn w:val="Standard"/>
    <w:link w:val="KopfzeileZchn"/>
    <w:uiPriority w:val="99"/>
    <w:unhideWhenUsed/>
    <w:rsid w:val="006F2B5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2B5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F2B5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B5C"/>
    <w:rPr>
      <w:rFonts w:ascii="Arial" w:hAnsi="Arial"/>
    </w:rPr>
  </w:style>
  <w:style w:type="character" w:styleId="Hyperlink">
    <w:name w:val="Hyperlink"/>
    <w:basedOn w:val="Absatz-Standardschriftart"/>
    <w:rsid w:val="006F2B5C"/>
  </w:style>
  <w:style w:type="paragraph" w:styleId="Listenabsatz">
    <w:name w:val="List Paragraph"/>
    <w:basedOn w:val="Standard"/>
    <w:uiPriority w:val="34"/>
    <w:qFormat/>
    <w:rsid w:val="006F2B5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636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363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363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36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3637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36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3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fgang.pendl@pzwei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zf&#252;ralle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720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Wolfgang Pendl</dc:creator>
  <cp:keywords/>
  <dc:description/>
  <cp:lastModifiedBy>Pzwei. Wolfgang Pendl</cp:lastModifiedBy>
  <cp:revision>4</cp:revision>
  <dcterms:created xsi:type="dcterms:W3CDTF">2019-07-07T18:28:00Z</dcterms:created>
  <dcterms:modified xsi:type="dcterms:W3CDTF">2019-07-07T18:46:00Z</dcterms:modified>
</cp:coreProperties>
</file>