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2190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17EF5EA4" w14:textId="77777777" w:rsidR="006766F3" w:rsidRDefault="00BC63F6" w:rsidP="006766F3">
      <w:pPr>
        <w:rPr>
          <w:lang w:val="de-DE"/>
        </w:rPr>
      </w:pPr>
      <w:r>
        <w:rPr>
          <w:lang w:val="de-DE"/>
        </w:rPr>
        <w:t>Internationale Bodensee-Hochschule</w:t>
      </w:r>
    </w:p>
    <w:p w14:paraId="550E7E70" w14:textId="77777777" w:rsidR="006766F3" w:rsidRDefault="006766F3" w:rsidP="006766F3">
      <w:pPr>
        <w:rPr>
          <w:lang w:val="de-DE"/>
        </w:rPr>
      </w:pPr>
    </w:p>
    <w:p w14:paraId="281565C2" w14:textId="77777777" w:rsidR="006766F3" w:rsidRDefault="006766F3" w:rsidP="006766F3">
      <w:pPr>
        <w:rPr>
          <w:lang w:val="de-DE"/>
        </w:rPr>
      </w:pPr>
    </w:p>
    <w:p w14:paraId="57ED7980" w14:textId="561087B3" w:rsidR="006766F3" w:rsidRDefault="000A4D6A" w:rsidP="006766F3">
      <w:pPr>
        <w:rPr>
          <w:lang w:val="de-DE"/>
        </w:rPr>
      </w:pPr>
      <w:r>
        <w:rPr>
          <w:b/>
          <w:bCs/>
          <w:lang w:val="de-DE"/>
        </w:rPr>
        <w:t xml:space="preserve">Fake News: </w:t>
      </w:r>
      <w:r w:rsidR="002151DB">
        <w:rPr>
          <w:b/>
          <w:bCs/>
          <w:lang w:val="de-DE"/>
        </w:rPr>
        <w:t xml:space="preserve">Nachholbedarf bei Informationskompetenz von </w:t>
      </w:r>
      <w:r w:rsidR="00207988">
        <w:rPr>
          <w:b/>
          <w:bCs/>
          <w:lang w:val="de-DE"/>
        </w:rPr>
        <w:t>Jugendlichen</w:t>
      </w:r>
      <w:r w:rsidR="002151DB">
        <w:rPr>
          <w:b/>
          <w:bCs/>
          <w:lang w:val="de-DE"/>
        </w:rPr>
        <w:t xml:space="preserve"> im </w:t>
      </w:r>
      <w:r>
        <w:rPr>
          <w:b/>
          <w:bCs/>
          <w:lang w:val="de-DE"/>
        </w:rPr>
        <w:t>Bodensee</w:t>
      </w:r>
      <w:r w:rsidR="002151DB">
        <w:rPr>
          <w:b/>
          <w:bCs/>
          <w:lang w:val="de-DE"/>
        </w:rPr>
        <w:t>raum</w:t>
      </w:r>
    </w:p>
    <w:p w14:paraId="4C5AFBEA" w14:textId="2030AEE0" w:rsidR="006766F3" w:rsidRDefault="00621D9F" w:rsidP="006766F3">
      <w:pPr>
        <w:rPr>
          <w:lang w:val="de-DE"/>
        </w:rPr>
      </w:pPr>
      <w:r>
        <w:rPr>
          <w:lang w:val="de-DE"/>
        </w:rPr>
        <w:t xml:space="preserve">Expertinnen und </w:t>
      </w:r>
      <w:r w:rsidR="002151DB">
        <w:rPr>
          <w:lang w:val="de-DE"/>
        </w:rPr>
        <w:t>Experten entwickeln Online-Kurs für digitale Kompetenzen</w:t>
      </w:r>
      <w:r w:rsidR="00207988">
        <w:rPr>
          <w:lang w:val="de-DE"/>
        </w:rPr>
        <w:t xml:space="preserve"> von </w:t>
      </w:r>
      <w:r>
        <w:rPr>
          <w:lang w:val="de-DE"/>
        </w:rPr>
        <w:t>SchülerInnen</w:t>
      </w:r>
    </w:p>
    <w:p w14:paraId="597F26BC" w14:textId="77777777" w:rsidR="006766F3" w:rsidRDefault="006766F3" w:rsidP="006766F3">
      <w:pPr>
        <w:rPr>
          <w:lang w:val="de-DE"/>
        </w:rPr>
      </w:pPr>
    </w:p>
    <w:p w14:paraId="42D812E4" w14:textId="7346E290" w:rsidR="005B397B" w:rsidRDefault="003574C1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Kreuzlingen</w:t>
      </w:r>
      <w:r w:rsidR="00693124" w:rsidRPr="00693124">
        <w:rPr>
          <w:i/>
          <w:iCs/>
          <w:lang w:val="de-DE"/>
        </w:rPr>
        <w:t>, 1</w:t>
      </w:r>
      <w:r w:rsidRPr="00693124">
        <w:rPr>
          <w:i/>
          <w:iCs/>
          <w:lang w:val="de-DE"/>
        </w:rPr>
        <w:t>.</w:t>
      </w:r>
      <w:r w:rsidR="007238E7" w:rsidRPr="00693124">
        <w:rPr>
          <w:i/>
          <w:iCs/>
          <w:lang w:val="de-DE"/>
        </w:rPr>
        <w:t xml:space="preserve"> Oktober</w:t>
      </w:r>
      <w:r w:rsidRPr="00693124">
        <w:rPr>
          <w:i/>
          <w:iCs/>
          <w:lang w:val="de-DE"/>
        </w:rPr>
        <w:t xml:space="preserve"> 2019</w:t>
      </w:r>
      <w:r w:rsidR="006766F3">
        <w:rPr>
          <w:i/>
          <w:iCs/>
          <w:lang w:val="de-DE"/>
        </w:rPr>
        <w:t xml:space="preserve"> – </w:t>
      </w:r>
      <w:r w:rsidR="005B397B">
        <w:rPr>
          <w:i/>
          <w:iCs/>
          <w:lang w:val="de-DE"/>
        </w:rPr>
        <w:t xml:space="preserve">Jugendliche </w:t>
      </w:r>
      <w:r w:rsidR="002151DB">
        <w:rPr>
          <w:i/>
          <w:iCs/>
          <w:lang w:val="de-DE"/>
        </w:rPr>
        <w:t>aller Bodensee-Anrainerländer haben Nachholbedarf bei der Recherche und Bewertung von</w:t>
      </w:r>
      <w:r w:rsidR="005B397B">
        <w:rPr>
          <w:i/>
          <w:iCs/>
          <w:lang w:val="de-DE"/>
        </w:rPr>
        <w:t xml:space="preserve"> digitalen</w:t>
      </w:r>
      <w:r w:rsidR="002151DB">
        <w:rPr>
          <w:i/>
          <w:iCs/>
          <w:lang w:val="de-DE"/>
        </w:rPr>
        <w:t xml:space="preserve"> Informationen</w:t>
      </w:r>
      <w:r>
        <w:rPr>
          <w:i/>
          <w:iCs/>
          <w:lang w:val="de-DE"/>
        </w:rPr>
        <w:t xml:space="preserve">. </w:t>
      </w:r>
      <w:r w:rsidR="002151DB">
        <w:rPr>
          <w:i/>
          <w:iCs/>
          <w:lang w:val="de-DE"/>
        </w:rPr>
        <w:t xml:space="preserve">Wikipedia und Youtube sind die wichtigsten Quellen für Hausaufgaben und Referate. Das ist das Ergebnis einer Studie der </w:t>
      </w:r>
      <w:r w:rsidR="005B397B">
        <w:rPr>
          <w:i/>
          <w:iCs/>
          <w:lang w:val="de-DE"/>
        </w:rPr>
        <w:t>Internationalen Bodensee-Hochschule mit den Universitäten St. Gallen und Liechtenstein sowie den Pädagogischen Hochschulen Vorarlberg und Weingarten. Die Expertinnen und Experten haben einen Online-Kurs entwickelt und fordern Maßnahmen in der Lehrerbildung sowie im Unterricht.</w:t>
      </w:r>
    </w:p>
    <w:p w14:paraId="61CC29EF" w14:textId="77777777" w:rsidR="005B397B" w:rsidRDefault="005B397B" w:rsidP="006766F3">
      <w:pPr>
        <w:rPr>
          <w:i/>
          <w:iCs/>
          <w:lang w:val="de-DE"/>
        </w:rPr>
      </w:pPr>
    </w:p>
    <w:p w14:paraId="259ADC1A" w14:textId="24BAE5E6" w:rsidR="001F65AF" w:rsidRDefault="005B397B" w:rsidP="006766F3">
      <w:pPr>
        <w:rPr>
          <w:lang w:val="de-DE"/>
        </w:rPr>
      </w:pPr>
      <w:r>
        <w:rPr>
          <w:lang w:val="de-DE"/>
        </w:rPr>
        <w:t xml:space="preserve">Fake News – gezielte Falschmeldungen also – bedrohen die Demokratie. Doch </w:t>
      </w:r>
      <w:r w:rsidR="00197C88">
        <w:rPr>
          <w:lang w:val="de-DE"/>
        </w:rPr>
        <w:t xml:space="preserve">eine aktuelle Studie der Internationalen Bodensee-Hochschule zeigt: Gerade </w:t>
      </w:r>
      <w:r>
        <w:rPr>
          <w:lang w:val="de-DE"/>
        </w:rPr>
        <w:t xml:space="preserve">Jugendliche, die mit den Möglichkeiten von sozialen Netzwerken und </w:t>
      </w:r>
      <w:r w:rsidR="009C6A4F">
        <w:rPr>
          <w:lang w:val="de-DE"/>
        </w:rPr>
        <w:t xml:space="preserve">des </w:t>
      </w:r>
      <w:r>
        <w:rPr>
          <w:lang w:val="de-DE"/>
        </w:rPr>
        <w:t>Internet</w:t>
      </w:r>
      <w:r w:rsidR="009C6A4F">
        <w:rPr>
          <w:lang w:val="de-DE"/>
        </w:rPr>
        <w:t>s</w:t>
      </w:r>
      <w:r>
        <w:rPr>
          <w:lang w:val="de-DE"/>
        </w:rPr>
        <w:t xml:space="preserve"> aufwachsen, </w:t>
      </w:r>
      <w:r w:rsidR="001F65AF">
        <w:rPr>
          <w:lang w:val="de-DE"/>
        </w:rPr>
        <w:t xml:space="preserve">verlassen sich leichtfertig auf die Ergebnisse einfacher Google-Recherchen. </w:t>
      </w:r>
    </w:p>
    <w:p w14:paraId="6A47EFAC" w14:textId="77777777" w:rsidR="001F65AF" w:rsidRDefault="001F65AF" w:rsidP="006766F3">
      <w:pPr>
        <w:rPr>
          <w:lang w:val="de-DE"/>
        </w:rPr>
      </w:pPr>
    </w:p>
    <w:p w14:paraId="4E84F5F1" w14:textId="77777777" w:rsidR="009C6A4F" w:rsidRDefault="00167F51" w:rsidP="006766F3">
      <w:pPr>
        <w:rPr>
          <w:lang w:val="de-DE"/>
        </w:rPr>
      </w:pPr>
      <w:r>
        <w:rPr>
          <w:lang w:val="de-DE"/>
        </w:rPr>
        <w:t xml:space="preserve">Für das Projekt </w:t>
      </w:r>
      <w:r w:rsidR="00197C88">
        <w:rPr>
          <w:lang w:val="de-DE"/>
        </w:rPr>
        <w:t xml:space="preserve">„Messen und Fördern der Informationskompetenz von Digital Natives im Bodenseeraum“ </w:t>
      </w:r>
      <w:r>
        <w:rPr>
          <w:lang w:val="de-DE"/>
        </w:rPr>
        <w:t>befragten die Universitäten St. Gallen und Liechtenstein sowie die Pädagogischen Hochschulen Vorarlberg und Weingarten 434 Schülerinnen und Schüler</w:t>
      </w:r>
      <w:r w:rsidR="00197C88">
        <w:rPr>
          <w:lang w:val="de-DE"/>
        </w:rPr>
        <w:t>. Die Jugendlichen</w:t>
      </w:r>
      <w:r>
        <w:rPr>
          <w:lang w:val="de-DE"/>
        </w:rPr>
        <w:t xml:space="preserve"> </w:t>
      </w:r>
      <w:r w:rsidR="00673FA9">
        <w:rPr>
          <w:lang w:val="de-DE"/>
        </w:rPr>
        <w:t>im Alter zwischen 15 und 19</w:t>
      </w:r>
      <w:r w:rsidR="00C90679">
        <w:rPr>
          <w:lang w:val="de-DE"/>
        </w:rPr>
        <w:t xml:space="preserve"> Jahren </w:t>
      </w:r>
      <w:r w:rsidR="00197C88">
        <w:rPr>
          <w:lang w:val="de-DE"/>
        </w:rPr>
        <w:t xml:space="preserve">kamen aus </w:t>
      </w:r>
      <w:r w:rsidR="00C00FC4">
        <w:rPr>
          <w:lang w:val="de-DE"/>
        </w:rPr>
        <w:t>Baden-Württemberg, Vorarlberg</w:t>
      </w:r>
      <w:r w:rsidR="00C90679">
        <w:rPr>
          <w:lang w:val="de-DE"/>
        </w:rPr>
        <w:t>, Liechtenstein</w:t>
      </w:r>
      <w:r w:rsidR="00C00FC4">
        <w:rPr>
          <w:lang w:val="de-DE"/>
        </w:rPr>
        <w:t xml:space="preserve"> und</w:t>
      </w:r>
      <w:r w:rsidR="00C90679">
        <w:rPr>
          <w:lang w:val="de-DE"/>
        </w:rPr>
        <w:t xml:space="preserve"> der </w:t>
      </w:r>
      <w:r w:rsidR="00C00FC4">
        <w:rPr>
          <w:lang w:val="de-DE"/>
        </w:rPr>
        <w:t>Ostschweiz</w:t>
      </w:r>
      <w:r w:rsidR="009C6A4F">
        <w:rPr>
          <w:lang w:val="de-DE"/>
        </w:rPr>
        <w:t>.</w:t>
      </w:r>
    </w:p>
    <w:p w14:paraId="5E3BDED0" w14:textId="77777777" w:rsidR="009C6A4F" w:rsidRDefault="009C6A4F" w:rsidP="006766F3">
      <w:pPr>
        <w:rPr>
          <w:lang w:val="de-DE"/>
        </w:rPr>
      </w:pPr>
    </w:p>
    <w:p w14:paraId="7DFDD542" w14:textId="170FDF9C" w:rsidR="003574C1" w:rsidRPr="005B397B" w:rsidRDefault="00167F51" w:rsidP="006766F3">
      <w:pPr>
        <w:rPr>
          <w:lang w:val="de-DE"/>
        </w:rPr>
      </w:pPr>
      <w:r>
        <w:rPr>
          <w:lang w:val="de-DE"/>
        </w:rPr>
        <w:t>„Die Ergebnisse bestätigen unsere Befürchtungen</w:t>
      </w:r>
      <w:r w:rsidR="00EE36C4">
        <w:rPr>
          <w:lang w:val="de-DE"/>
        </w:rPr>
        <w:t>, dass Jugendliche online verfügbare Informationen nutzen</w:t>
      </w:r>
      <w:r w:rsidR="009C6A4F">
        <w:rPr>
          <w:lang w:val="de-DE"/>
        </w:rPr>
        <w:t>,</w:t>
      </w:r>
      <w:r w:rsidR="00EE36C4">
        <w:rPr>
          <w:lang w:val="de-DE"/>
        </w:rPr>
        <w:t xml:space="preserve"> ohne die Qualität oder Herkunft </w:t>
      </w:r>
      <w:r w:rsidR="009C6A4F">
        <w:rPr>
          <w:lang w:val="de-DE"/>
        </w:rPr>
        <w:t>zu hinterfragen</w:t>
      </w:r>
      <w:r>
        <w:rPr>
          <w:lang w:val="de-DE"/>
        </w:rPr>
        <w:t>“, schildert Projektleiterin Katarina Stanoevska-Slabeva, Professorin am Institut für Medien- und Kommunikationsmanagement der Universität St. Gallen. „Mehr noch: Die Jugendlichen</w:t>
      </w:r>
      <w:r w:rsidR="00673FA9">
        <w:rPr>
          <w:lang w:val="de-DE"/>
        </w:rPr>
        <w:t xml:space="preserve"> </w:t>
      </w:r>
      <w:r>
        <w:rPr>
          <w:lang w:val="de-DE"/>
        </w:rPr>
        <w:t xml:space="preserve">schätzen sich </w:t>
      </w:r>
      <w:r w:rsidR="00EE36C4">
        <w:rPr>
          <w:lang w:val="de-DE"/>
        </w:rPr>
        <w:t xml:space="preserve">bezüglich ihrer Informationskompetenz </w:t>
      </w:r>
      <w:r>
        <w:rPr>
          <w:lang w:val="de-DE"/>
        </w:rPr>
        <w:t>besser ein, als sie tatsächlich sind. Es fehlt ihnen das Bewusstsein</w:t>
      </w:r>
      <w:r w:rsidR="00207988">
        <w:rPr>
          <w:lang w:val="de-DE"/>
        </w:rPr>
        <w:t xml:space="preserve"> für das Thema</w:t>
      </w:r>
      <w:r>
        <w:rPr>
          <w:lang w:val="de-DE"/>
        </w:rPr>
        <w:t>.“</w:t>
      </w:r>
    </w:p>
    <w:p w14:paraId="441D31CC" w14:textId="77777777" w:rsidR="00167F51" w:rsidRDefault="00167F51" w:rsidP="006766F3">
      <w:pPr>
        <w:rPr>
          <w:lang w:val="de-DE"/>
        </w:rPr>
      </w:pPr>
    </w:p>
    <w:p w14:paraId="01AFA270" w14:textId="51CAC4E0" w:rsidR="00167F51" w:rsidRPr="00167F51" w:rsidRDefault="00167F51" w:rsidP="006766F3">
      <w:pPr>
        <w:rPr>
          <w:b/>
          <w:lang w:val="de-DE"/>
        </w:rPr>
      </w:pPr>
      <w:r>
        <w:rPr>
          <w:b/>
          <w:lang w:val="de-DE"/>
        </w:rPr>
        <w:t>Wikipedia und Youtube als Quellen</w:t>
      </w:r>
    </w:p>
    <w:p w14:paraId="5A5141B5" w14:textId="265824BF" w:rsidR="00DD59EF" w:rsidRDefault="0046454B" w:rsidP="006766F3">
      <w:pPr>
        <w:rPr>
          <w:lang w:val="de-DE"/>
        </w:rPr>
      </w:pPr>
      <w:r>
        <w:rPr>
          <w:lang w:val="de-DE"/>
        </w:rPr>
        <w:t xml:space="preserve">Für </w:t>
      </w:r>
      <w:r w:rsidR="00673FA9">
        <w:rPr>
          <w:lang w:val="de-DE"/>
        </w:rPr>
        <w:t>die Schule</w:t>
      </w:r>
      <w:r w:rsidR="00DD59EF">
        <w:rPr>
          <w:lang w:val="de-DE"/>
        </w:rPr>
        <w:t xml:space="preserve"> </w:t>
      </w:r>
      <w:r>
        <w:rPr>
          <w:lang w:val="de-DE"/>
        </w:rPr>
        <w:t xml:space="preserve">nützen Jugendliche in allen vier Bodensee-Anrainerstaaten vor allem Wikipedia (88 Prozent) und Youtube (69 Prozent). Blogs und andere Plattformen spielen mit 14 beziehungsweise 20 Prozent eine untergeordnete Rolle. </w:t>
      </w:r>
      <w:r w:rsidR="00DD59EF">
        <w:rPr>
          <w:lang w:val="de-DE"/>
        </w:rPr>
        <w:t xml:space="preserve">Auch von den Lehrern werden im Unterricht vor allem Wikipedia und Youtube eingesetzt. </w:t>
      </w:r>
      <w:r>
        <w:rPr>
          <w:lang w:val="de-DE"/>
        </w:rPr>
        <w:t xml:space="preserve">WhatsApp wird von </w:t>
      </w:r>
      <w:r w:rsidR="00DD59EF">
        <w:rPr>
          <w:lang w:val="de-DE"/>
        </w:rPr>
        <w:t>über 90 Prozent der Jugendlichen zum Austausch mit Mitschülern</w:t>
      </w:r>
      <w:r w:rsidR="00E5433C">
        <w:rPr>
          <w:lang w:val="de-DE"/>
        </w:rPr>
        <w:t xml:space="preserve"> und Mitschülerinnen</w:t>
      </w:r>
      <w:r w:rsidR="00DD59EF">
        <w:rPr>
          <w:lang w:val="de-DE"/>
        </w:rPr>
        <w:t xml:space="preserve"> über den Schulstoff verwendet, auch Hausarbeiten werden </w:t>
      </w:r>
      <w:r w:rsidR="00673FA9">
        <w:rPr>
          <w:lang w:val="de-DE"/>
        </w:rPr>
        <w:t>häufig hochgeladen</w:t>
      </w:r>
      <w:r w:rsidR="00DD59EF">
        <w:rPr>
          <w:lang w:val="de-DE"/>
        </w:rPr>
        <w:t xml:space="preserve">. Rund ein Drittel kommunizieren auch mit ihren </w:t>
      </w:r>
      <w:r w:rsidR="004F671C">
        <w:rPr>
          <w:lang w:val="de-DE"/>
        </w:rPr>
        <w:t xml:space="preserve">Lehrpersonen </w:t>
      </w:r>
      <w:r w:rsidR="00DD59EF">
        <w:rPr>
          <w:lang w:val="de-DE"/>
        </w:rPr>
        <w:t>über WhatsApp.</w:t>
      </w:r>
    </w:p>
    <w:p w14:paraId="4DCF923C" w14:textId="77777777" w:rsidR="00DD59EF" w:rsidRDefault="00DD59EF" w:rsidP="006766F3">
      <w:pPr>
        <w:rPr>
          <w:lang w:val="de-DE"/>
        </w:rPr>
      </w:pPr>
    </w:p>
    <w:p w14:paraId="2A8F60B1" w14:textId="5B648E83" w:rsidR="00673FA9" w:rsidRDefault="00DD59EF" w:rsidP="006766F3">
      <w:pPr>
        <w:rPr>
          <w:lang w:val="de-DE"/>
        </w:rPr>
      </w:pPr>
      <w:r>
        <w:rPr>
          <w:lang w:val="de-DE"/>
        </w:rPr>
        <w:t xml:space="preserve">Relevante Unterschiede zwischen den </w:t>
      </w:r>
      <w:r w:rsidR="00673FA9">
        <w:rPr>
          <w:lang w:val="de-DE"/>
        </w:rPr>
        <w:t>Ländern</w:t>
      </w:r>
      <w:r>
        <w:rPr>
          <w:lang w:val="de-DE"/>
        </w:rPr>
        <w:t xml:space="preserve"> gibt es laut der „Digital Natives“-Studie </w:t>
      </w:r>
      <w:r w:rsidR="00207988">
        <w:rPr>
          <w:lang w:val="de-DE"/>
        </w:rPr>
        <w:t>nicht</w:t>
      </w:r>
      <w:r>
        <w:rPr>
          <w:lang w:val="de-DE"/>
        </w:rPr>
        <w:t xml:space="preserve">: „Die </w:t>
      </w:r>
      <w:r w:rsidR="00207988">
        <w:rPr>
          <w:lang w:val="de-DE"/>
        </w:rPr>
        <w:t>Ergebnisse</w:t>
      </w:r>
      <w:r>
        <w:rPr>
          <w:lang w:val="de-DE"/>
        </w:rPr>
        <w:t xml:space="preserve"> sind überall ähnlich“, schildert Stanoevska-Slabeva. </w:t>
      </w:r>
      <w:r w:rsidR="00673FA9">
        <w:rPr>
          <w:lang w:val="de-DE"/>
        </w:rPr>
        <w:t xml:space="preserve">Wenig Unterschiede zeigten die Schülerinnen und Schüler auch </w:t>
      </w:r>
      <w:r w:rsidR="00207988">
        <w:rPr>
          <w:lang w:val="de-DE"/>
        </w:rPr>
        <w:t>in ihrer Selbstüberschätzung</w:t>
      </w:r>
      <w:r w:rsidR="00673FA9">
        <w:rPr>
          <w:lang w:val="de-DE"/>
        </w:rPr>
        <w:t xml:space="preserve">: </w:t>
      </w:r>
      <w:r w:rsidR="00A20CC4">
        <w:rPr>
          <w:lang w:val="de-DE"/>
        </w:rPr>
        <w:t>Die von den Wissenschaftler</w:t>
      </w:r>
      <w:r w:rsidR="00C00FC4">
        <w:rPr>
          <w:lang w:val="de-DE"/>
        </w:rPr>
        <w:t>innen und Wissenschaftler</w:t>
      </w:r>
      <w:r w:rsidR="00A20CC4">
        <w:rPr>
          <w:lang w:val="de-DE"/>
        </w:rPr>
        <w:t>n errechnete objektive Informationskompetenz liegt in allen Ländern</w:t>
      </w:r>
      <w:r w:rsidR="00C00FC4">
        <w:rPr>
          <w:lang w:val="de-DE"/>
        </w:rPr>
        <w:t xml:space="preserve"> </w:t>
      </w:r>
      <w:r w:rsidR="00A20CC4">
        <w:rPr>
          <w:lang w:val="de-DE"/>
        </w:rPr>
        <w:t>unter der eigenen Einschätzung („subjektive Informationskompetenz“).</w:t>
      </w:r>
    </w:p>
    <w:p w14:paraId="1FED5E8E" w14:textId="70513630" w:rsidR="00A20CC4" w:rsidRDefault="00A20CC4" w:rsidP="006766F3">
      <w:pPr>
        <w:rPr>
          <w:lang w:val="de-DE"/>
        </w:rPr>
      </w:pPr>
    </w:p>
    <w:p w14:paraId="346E9E1F" w14:textId="708586BC" w:rsidR="00673FA9" w:rsidRDefault="00A20CC4" w:rsidP="006766F3">
      <w:pPr>
        <w:rPr>
          <w:lang w:val="de-DE"/>
        </w:rPr>
      </w:pPr>
      <w:r>
        <w:rPr>
          <w:b/>
          <w:lang w:val="de-DE"/>
        </w:rPr>
        <w:t>Gezielte Maßnahmen wichtig</w:t>
      </w:r>
    </w:p>
    <w:p w14:paraId="4C9F592B" w14:textId="170AA1CA" w:rsidR="00535519" w:rsidRDefault="00A20CC4" w:rsidP="00535519">
      <w:pPr>
        <w:rPr>
          <w:lang w:val="de-DE"/>
        </w:rPr>
      </w:pPr>
      <w:r>
        <w:rPr>
          <w:lang w:val="de-DE"/>
        </w:rPr>
        <w:t xml:space="preserve">Die an der Studie beteiligten Wissenschaftlerinnen und Wissenschaftler sind sich einig: Der Umgang mit Informationen ist eine Schlüsselkompetenz für unsere Gesellschaft, aber auch für unsere Wirtschaft. Informationskompetenz </w:t>
      </w:r>
      <w:r w:rsidR="00ED0D0D">
        <w:rPr>
          <w:lang w:val="de-DE"/>
        </w:rPr>
        <w:t>ist</w:t>
      </w:r>
      <w:r w:rsidR="00EE36C4">
        <w:rPr>
          <w:lang w:val="de-DE"/>
        </w:rPr>
        <w:t xml:space="preserve"> von der Bedeutung für </w:t>
      </w:r>
      <w:r w:rsidR="00C77089">
        <w:rPr>
          <w:lang w:val="de-DE"/>
        </w:rPr>
        <w:t>das Leben und Arbeiten in einer digitalen Ge</w:t>
      </w:r>
      <w:r w:rsidR="00ED0D0D">
        <w:rPr>
          <w:lang w:val="de-DE"/>
        </w:rPr>
        <w:t>sellschaft</w:t>
      </w:r>
      <w:r>
        <w:rPr>
          <w:lang w:val="de-DE"/>
        </w:rPr>
        <w:t xml:space="preserve"> „vergleichbar mit dem Programmieren“</w:t>
      </w:r>
      <w:r w:rsidR="00A10EC9">
        <w:rPr>
          <w:lang w:val="de-DE"/>
        </w:rPr>
        <w:t xml:space="preserve">. </w:t>
      </w:r>
      <w:r w:rsidR="00535519">
        <w:rPr>
          <w:lang w:val="de-DE"/>
        </w:rPr>
        <w:t xml:space="preserve">Bei vielen Lehrerinnen und Lehrern gebe es </w:t>
      </w:r>
      <w:r w:rsidR="00535519">
        <w:rPr>
          <w:lang w:val="de-DE"/>
        </w:rPr>
        <w:lastRenderedPageBreak/>
        <w:t xml:space="preserve">wenig Bewusstsein für das Thema. Es liege </w:t>
      </w:r>
      <w:r w:rsidR="00E5433C">
        <w:rPr>
          <w:lang w:val="de-DE"/>
        </w:rPr>
        <w:t xml:space="preserve">vorwiegend </w:t>
      </w:r>
      <w:r w:rsidR="00535519">
        <w:rPr>
          <w:lang w:val="de-DE"/>
        </w:rPr>
        <w:t>am einzelnen Lehrer, ob es im Unterricht thematisiert werde, so der ernüchternde Befund.</w:t>
      </w:r>
    </w:p>
    <w:p w14:paraId="01A790F8" w14:textId="77777777" w:rsidR="00535519" w:rsidRDefault="00535519" w:rsidP="00535519">
      <w:pPr>
        <w:rPr>
          <w:lang w:val="de-DE"/>
        </w:rPr>
      </w:pPr>
    </w:p>
    <w:p w14:paraId="4618B6C5" w14:textId="0D3F1287" w:rsidR="00535519" w:rsidRDefault="009C6A4F" w:rsidP="006766F3">
      <w:pPr>
        <w:rPr>
          <w:lang w:val="de-DE"/>
        </w:rPr>
      </w:pPr>
      <w:r>
        <w:rPr>
          <w:lang w:val="de-DE"/>
        </w:rPr>
        <w:t>„Lehrerinnen und Lehrer</w:t>
      </w:r>
      <w:r w:rsidR="00535519">
        <w:rPr>
          <w:lang w:val="de-DE"/>
        </w:rPr>
        <w:t xml:space="preserve"> sind </w:t>
      </w:r>
      <w:r w:rsidR="00E5433C">
        <w:rPr>
          <w:lang w:val="de-DE"/>
        </w:rPr>
        <w:t xml:space="preserve">teilweise </w:t>
      </w:r>
      <w:r w:rsidR="00535519">
        <w:rPr>
          <w:lang w:val="de-DE"/>
        </w:rPr>
        <w:t xml:space="preserve">unsicher, </w:t>
      </w:r>
      <w:r w:rsidR="00C00FC4">
        <w:rPr>
          <w:lang w:val="de-DE"/>
        </w:rPr>
        <w:t>in welcher Form s</w:t>
      </w:r>
      <w:r w:rsidR="00535519">
        <w:rPr>
          <w:lang w:val="de-DE"/>
        </w:rPr>
        <w:t xml:space="preserve">ie digitale Informationskompetenz an die Schülerinnen und Schüler weitergeben können“, weiß Martina Ott von der Pädagogischen Hochschule Vorarlberg, eine der Mitautorinnen der Studie. Sie ist überzeugt: </w:t>
      </w:r>
      <w:r w:rsidR="00A10EC9">
        <w:rPr>
          <w:lang w:val="de-DE"/>
        </w:rPr>
        <w:t xml:space="preserve">„Informationskompetenz muss </w:t>
      </w:r>
      <w:r w:rsidR="00E5433C">
        <w:rPr>
          <w:lang w:val="de-DE"/>
        </w:rPr>
        <w:t xml:space="preserve">verstärkt </w:t>
      </w:r>
      <w:r>
        <w:rPr>
          <w:lang w:val="de-DE"/>
        </w:rPr>
        <w:t xml:space="preserve">Teil der Aus-, </w:t>
      </w:r>
      <w:r w:rsidR="00E5433C">
        <w:rPr>
          <w:lang w:val="de-DE"/>
        </w:rPr>
        <w:t>Fort- und</w:t>
      </w:r>
      <w:r w:rsidR="00A10EC9">
        <w:rPr>
          <w:lang w:val="de-DE"/>
        </w:rPr>
        <w:t xml:space="preserve"> Weiterbildung von Lehrern </w:t>
      </w:r>
      <w:r w:rsidR="00E5433C">
        <w:rPr>
          <w:lang w:val="de-DE"/>
        </w:rPr>
        <w:t xml:space="preserve">und Lehrerinnen </w:t>
      </w:r>
      <w:r w:rsidR="00A10EC9">
        <w:rPr>
          <w:lang w:val="de-DE"/>
        </w:rPr>
        <w:t>werden</w:t>
      </w:r>
      <w:r w:rsidR="00535519">
        <w:rPr>
          <w:lang w:val="de-DE"/>
        </w:rPr>
        <w:t>.</w:t>
      </w:r>
      <w:r w:rsidR="00A10EC9">
        <w:rPr>
          <w:lang w:val="de-DE"/>
        </w:rPr>
        <w:t>“</w:t>
      </w:r>
    </w:p>
    <w:p w14:paraId="563766C1" w14:textId="77777777" w:rsidR="00535519" w:rsidRDefault="00535519" w:rsidP="006766F3">
      <w:pPr>
        <w:rPr>
          <w:lang w:val="de-DE"/>
        </w:rPr>
      </w:pPr>
    </w:p>
    <w:p w14:paraId="0C6730DC" w14:textId="53FBEE57" w:rsidR="00A10EC9" w:rsidRDefault="00A10EC9" w:rsidP="006766F3">
      <w:pPr>
        <w:rPr>
          <w:lang w:val="de-DE"/>
        </w:rPr>
      </w:pPr>
      <w:r>
        <w:rPr>
          <w:lang w:val="de-DE"/>
        </w:rPr>
        <w:t xml:space="preserve">Auch im Unterricht müsse </w:t>
      </w:r>
      <w:r w:rsidR="00535519">
        <w:rPr>
          <w:lang w:val="de-DE"/>
        </w:rPr>
        <w:t>das Thema</w:t>
      </w:r>
      <w:r>
        <w:rPr>
          <w:lang w:val="de-DE"/>
        </w:rPr>
        <w:t xml:space="preserve"> gezielt </w:t>
      </w:r>
      <w:r w:rsidR="00535519">
        <w:rPr>
          <w:lang w:val="de-DE"/>
        </w:rPr>
        <w:t>verankert</w:t>
      </w:r>
      <w:r>
        <w:rPr>
          <w:lang w:val="de-DE"/>
        </w:rPr>
        <w:t xml:space="preserve"> werden: „Die Lehrpläne </w:t>
      </w:r>
      <w:r w:rsidR="00E5433C">
        <w:rPr>
          <w:lang w:val="de-DE"/>
        </w:rPr>
        <w:t xml:space="preserve">sollten </w:t>
      </w:r>
      <w:r>
        <w:rPr>
          <w:lang w:val="de-DE"/>
        </w:rPr>
        <w:t xml:space="preserve">erweitert werden, es </w:t>
      </w:r>
      <w:r w:rsidR="00E5433C">
        <w:rPr>
          <w:lang w:val="de-DE"/>
        </w:rPr>
        <w:t xml:space="preserve">sollte detaillierte </w:t>
      </w:r>
      <w:r>
        <w:rPr>
          <w:lang w:val="de-DE"/>
        </w:rPr>
        <w:t>Ziele für die verschiedenen Schulstufen geben“, betont Ott.</w:t>
      </w:r>
      <w:r w:rsidR="00535519">
        <w:rPr>
          <w:lang w:val="de-DE"/>
        </w:rPr>
        <w:t xml:space="preserve"> „Keines der Anrainerländer sieht Informationskompetenz als großes </w:t>
      </w:r>
      <w:r w:rsidR="004F671C">
        <w:rPr>
          <w:lang w:val="de-DE"/>
        </w:rPr>
        <w:t>Thema</w:t>
      </w:r>
      <w:r w:rsidR="00535519">
        <w:rPr>
          <w:lang w:val="de-DE"/>
        </w:rPr>
        <w:t>, überall ist es nur e</w:t>
      </w:r>
      <w:r w:rsidR="007238E7">
        <w:rPr>
          <w:lang w:val="de-DE"/>
        </w:rPr>
        <w:t>in kleiner Teil des Unterrichts</w:t>
      </w:r>
      <w:r w:rsidR="00406F41">
        <w:rPr>
          <w:lang w:val="de-DE"/>
        </w:rPr>
        <w:t>“</w:t>
      </w:r>
      <w:r w:rsidR="007238E7">
        <w:rPr>
          <w:lang w:val="de-DE"/>
        </w:rPr>
        <w:t>, hebt Katarina Stanoevska-Slabeva hervor.</w:t>
      </w:r>
    </w:p>
    <w:p w14:paraId="3AC5AD79" w14:textId="529E6583" w:rsidR="00535519" w:rsidRDefault="00535519" w:rsidP="006766F3">
      <w:pPr>
        <w:rPr>
          <w:lang w:val="de-DE"/>
        </w:rPr>
      </w:pPr>
    </w:p>
    <w:p w14:paraId="21A9234A" w14:textId="1BA87AD4" w:rsidR="00535519" w:rsidRPr="00535519" w:rsidRDefault="00535519" w:rsidP="006766F3">
      <w:pPr>
        <w:rPr>
          <w:b/>
          <w:caps/>
          <w:lang w:val="de-DE"/>
        </w:rPr>
      </w:pPr>
      <w:r w:rsidRPr="00535519">
        <w:rPr>
          <w:b/>
          <w:lang w:val="de-DE"/>
        </w:rPr>
        <w:t>Onl</w:t>
      </w:r>
      <w:r>
        <w:rPr>
          <w:b/>
          <w:lang w:val="de-DE"/>
        </w:rPr>
        <w:t>ine-Kurs als Chance</w:t>
      </w:r>
    </w:p>
    <w:p w14:paraId="1D955500" w14:textId="77777777" w:rsidR="009C6A4F" w:rsidRDefault="00A10EC9" w:rsidP="006766F3">
      <w:pPr>
        <w:rPr>
          <w:lang w:val="de-DE"/>
        </w:rPr>
      </w:pPr>
      <w:r>
        <w:rPr>
          <w:lang w:val="de-DE"/>
        </w:rPr>
        <w:t xml:space="preserve">Eine </w:t>
      </w:r>
      <w:r w:rsidR="00406F41">
        <w:rPr>
          <w:lang w:val="de-DE"/>
        </w:rPr>
        <w:t xml:space="preserve">gute Möglichkeit </w:t>
      </w:r>
      <w:r>
        <w:rPr>
          <w:lang w:val="de-DE"/>
        </w:rPr>
        <w:t>sehen die Beteiligten aller vier Hochschulen i</w:t>
      </w:r>
      <w:r w:rsidR="009C6A4F">
        <w:rPr>
          <w:lang w:val="de-DE"/>
        </w:rPr>
        <w:t xml:space="preserve">m Angebot </w:t>
      </w:r>
      <w:r>
        <w:rPr>
          <w:lang w:val="de-DE"/>
        </w:rPr>
        <w:t>eines Online-Kurses zum Thema</w:t>
      </w:r>
      <w:r w:rsidR="00535519">
        <w:rPr>
          <w:lang w:val="de-DE"/>
        </w:rPr>
        <w:t xml:space="preserve">. Eine erste Version eines solchen </w:t>
      </w:r>
      <w:r w:rsidR="00406F41">
        <w:rPr>
          <w:lang w:val="de-DE"/>
        </w:rPr>
        <w:t>„Massive Open Online Course“ (MOOC) haben die vier Hochschulen im Rahmen des Projekts entwickelt</w:t>
      </w:r>
      <w:r w:rsidR="00C77089">
        <w:rPr>
          <w:lang w:val="de-DE"/>
        </w:rPr>
        <w:t>. Er enthält Erklärvideos und Lernmaterialien, Arbeitsaufträge und ein Quiz zur Überprüfung des Lernerfolgs. Lehrerinnen und Lehrer können Module auswählen und im Unterricht einsetzen.</w:t>
      </w:r>
    </w:p>
    <w:p w14:paraId="36E73724" w14:textId="77777777" w:rsidR="009C6A4F" w:rsidRDefault="009C6A4F" w:rsidP="006766F3">
      <w:pPr>
        <w:rPr>
          <w:lang w:val="de-DE"/>
        </w:rPr>
      </w:pPr>
    </w:p>
    <w:p w14:paraId="6BFDA220" w14:textId="212132DC" w:rsidR="006D6BDC" w:rsidRDefault="009C6A4F" w:rsidP="006766F3">
      <w:pPr>
        <w:rPr>
          <w:lang w:val="de-DE"/>
        </w:rPr>
      </w:pPr>
      <w:r>
        <w:rPr>
          <w:lang w:val="de-DE"/>
        </w:rPr>
        <w:t xml:space="preserve">Der </w:t>
      </w:r>
      <w:r w:rsidR="00C77089">
        <w:rPr>
          <w:lang w:val="de-DE"/>
        </w:rPr>
        <w:t xml:space="preserve">MOOC wurde in </w:t>
      </w:r>
      <w:r w:rsidR="00406F41">
        <w:rPr>
          <w:lang w:val="de-DE"/>
        </w:rPr>
        <w:t>sechs Klassen in Deutschland und Österreich getestet. Das Ergebnis ist ermutigend: „Die Schülerinnen und Schüler haben</w:t>
      </w:r>
      <w:r>
        <w:rPr>
          <w:lang w:val="de-DE"/>
        </w:rPr>
        <w:t xml:space="preserve"> etwas</w:t>
      </w:r>
      <w:r w:rsidR="00406F41">
        <w:rPr>
          <w:lang w:val="de-DE"/>
        </w:rPr>
        <w:t xml:space="preserve"> über digitale Quellen, die effiziente Suche und die Evaluation von Informationen dazugelernt“, </w:t>
      </w:r>
      <w:r w:rsidR="00207988">
        <w:rPr>
          <w:lang w:val="de-DE"/>
        </w:rPr>
        <w:t>freut sich</w:t>
      </w:r>
      <w:r w:rsidR="00406F41">
        <w:rPr>
          <w:lang w:val="de-DE"/>
        </w:rPr>
        <w:t xml:space="preserve"> Projektleiterin Katarina Stanoevska-Slabeva. Auch bei den Lehrpersonen sei das Bewusstsein gewachsen.</w:t>
      </w:r>
    </w:p>
    <w:p w14:paraId="4EFB5099" w14:textId="77777777" w:rsidR="00213A1A" w:rsidRDefault="00213A1A" w:rsidP="006766F3">
      <w:pPr>
        <w:rPr>
          <w:lang w:val="de-DE"/>
        </w:rPr>
      </w:pPr>
    </w:p>
    <w:p w14:paraId="372C0B21" w14:textId="52F8091B" w:rsidR="006766F3" w:rsidRPr="004F535D" w:rsidRDefault="00213A1A" w:rsidP="006766F3">
      <w:pPr>
        <w:rPr>
          <w:lang w:val="de-DE"/>
        </w:rPr>
      </w:pPr>
      <w:r>
        <w:rPr>
          <w:b/>
          <w:bCs/>
          <w:lang w:val="de-DE"/>
        </w:rPr>
        <w:t xml:space="preserve">Weitere Informationen: </w:t>
      </w:r>
      <w:hyperlink r:id="rId7" w:history="1">
        <w:r w:rsidRPr="004F535D">
          <w:rPr>
            <w:rStyle w:val="Hyperlink"/>
            <w:bCs/>
            <w:u w:val="none"/>
            <w:lang w:val="de-DE"/>
          </w:rPr>
          <w:t>https://projekte.bodenseehochschule.org/proj.php?id=24&amp;origin=list</w:t>
        </w:r>
      </w:hyperlink>
      <w:r w:rsidRPr="004F535D">
        <w:rPr>
          <w:bCs/>
          <w:lang w:val="de-DE"/>
        </w:rPr>
        <w:t xml:space="preserve"> </w:t>
      </w:r>
    </w:p>
    <w:p w14:paraId="2FB3BA7F" w14:textId="5FBF6321" w:rsidR="006766F3" w:rsidRDefault="006766F3" w:rsidP="006766F3">
      <w:pPr>
        <w:rPr>
          <w:lang w:val="de-DE"/>
        </w:rPr>
      </w:pPr>
    </w:p>
    <w:p w14:paraId="1D0654E2" w14:textId="77777777" w:rsidR="006766F3" w:rsidRDefault="006766F3" w:rsidP="006766F3">
      <w:pPr>
        <w:rPr>
          <w:lang w:val="de-DE"/>
        </w:rPr>
      </w:pPr>
    </w:p>
    <w:p w14:paraId="38B20B6B" w14:textId="77777777" w:rsidR="00CB3CC6" w:rsidRDefault="00CB3CC6" w:rsidP="006766F3">
      <w:pPr>
        <w:rPr>
          <w:lang w:val="de-DE"/>
        </w:rPr>
      </w:pPr>
    </w:p>
    <w:p w14:paraId="2F0EEC74" w14:textId="709B02E1"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213A1A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761B62D6" w14:textId="7E78B085" w:rsidR="00CB3CC6" w:rsidRDefault="002E142B" w:rsidP="006766F3">
      <w:pPr>
        <w:rPr>
          <w:lang w:val="de-DE"/>
        </w:rPr>
      </w:pPr>
      <w:r w:rsidRPr="009E5AE8">
        <w:rPr>
          <w:b/>
          <w:bCs/>
          <w:lang w:val="de-DE"/>
        </w:rPr>
        <w:t>Informationskompetenz-Digital-Natives.jpg:</w:t>
      </w:r>
      <w:r>
        <w:rPr>
          <w:b/>
          <w:bCs/>
          <w:lang w:val="de-DE"/>
        </w:rPr>
        <w:t xml:space="preserve"> </w:t>
      </w:r>
      <w:r w:rsidR="00CB3CC6">
        <w:rPr>
          <w:lang w:val="de-DE"/>
        </w:rPr>
        <w:t xml:space="preserve">Schülerinnen und Schüler </w:t>
      </w:r>
      <w:r w:rsidR="00CE41E5">
        <w:rPr>
          <w:lang w:val="de-DE"/>
        </w:rPr>
        <w:t xml:space="preserve">im Alter zwischen 15 und 19 Jahren </w:t>
      </w:r>
      <w:r w:rsidR="00CB3CC6">
        <w:rPr>
          <w:lang w:val="de-DE"/>
        </w:rPr>
        <w:t xml:space="preserve">in der Bodenseeregion überschätzen sich in der </w:t>
      </w:r>
      <w:r w:rsidR="00CE41E5">
        <w:rPr>
          <w:lang w:val="de-DE"/>
        </w:rPr>
        <w:t>Fähigkeit</w:t>
      </w:r>
      <w:r w:rsidR="00CB3CC6">
        <w:rPr>
          <w:lang w:val="de-DE"/>
        </w:rPr>
        <w:t>, digitale Informationen richtig zu nutzen.</w:t>
      </w:r>
    </w:p>
    <w:p w14:paraId="6A440F25" w14:textId="77777777" w:rsidR="002E142B" w:rsidRPr="00CD672D" w:rsidRDefault="002E142B" w:rsidP="006766F3">
      <w:pPr>
        <w:rPr>
          <w:lang w:val="de-DE"/>
        </w:rPr>
      </w:pPr>
    </w:p>
    <w:p w14:paraId="65E5BC40" w14:textId="0391EF5D" w:rsidR="00CB3CC6" w:rsidRDefault="002E142B" w:rsidP="006766F3">
      <w:pPr>
        <w:rPr>
          <w:bCs/>
          <w:highlight w:val="yellow"/>
          <w:lang w:val="de-DE"/>
        </w:rPr>
      </w:pPr>
      <w:r w:rsidRPr="009E5AE8">
        <w:rPr>
          <w:b/>
          <w:lang w:val="de-DE"/>
        </w:rPr>
        <w:t>Katarina-Stanoevska-Slabeva.jpg:</w:t>
      </w:r>
      <w:r w:rsidR="009E5AE8">
        <w:rPr>
          <w:lang w:val="de-DE"/>
        </w:rPr>
        <w:t xml:space="preserve"> </w:t>
      </w:r>
      <w:r w:rsidR="00B71255">
        <w:rPr>
          <w:lang w:val="de-DE"/>
        </w:rPr>
        <w:t xml:space="preserve">Studienleiterin </w:t>
      </w:r>
      <w:r w:rsidR="00CB3CC6">
        <w:rPr>
          <w:lang w:val="de-DE"/>
        </w:rPr>
        <w:t>D</w:t>
      </w:r>
      <w:r w:rsidR="00B71255">
        <w:rPr>
          <w:lang w:val="de-DE"/>
        </w:rPr>
        <w:t>r. K</w:t>
      </w:r>
      <w:bookmarkStart w:id="0" w:name="_GoBack"/>
      <w:bookmarkEnd w:id="0"/>
      <w:r w:rsidR="00B71255">
        <w:rPr>
          <w:lang w:val="de-DE"/>
        </w:rPr>
        <w:t xml:space="preserve">atarina Stanoevska-Slabeva, von der </w:t>
      </w:r>
      <w:r w:rsidR="00CB3CC6">
        <w:rPr>
          <w:lang w:val="de-DE"/>
        </w:rPr>
        <w:t>Universität St. Gallen,</w:t>
      </w:r>
      <w:r w:rsidR="00CE41E5">
        <w:rPr>
          <w:lang w:val="de-DE"/>
        </w:rPr>
        <w:t xml:space="preserve"> </w:t>
      </w:r>
      <w:r w:rsidR="00B71255">
        <w:rPr>
          <w:lang w:val="de-DE"/>
        </w:rPr>
        <w:t>sieht verstärkten Nachholbedarf im Bereich der Informationskompetenz in allen</w:t>
      </w:r>
      <w:r w:rsidR="00906B84">
        <w:rPr>
          <w:lang w:val="de-DE"/>
        </w:rPr>
        <w:t xml:space="preserve"> vier</w:t>
      </w:r>
      <w:r w:rsidR="00B71255">
        <w:rPr>
          <w:lang w:val="de-DE"/>
        </w:rPr>
        <w:t xml:space="preserve"> Ländern der Bodenseeregion.</w:t>
      </w:r>
    </w:p>
    <w:p w14:paraId="3973DBF6" w14:textId="77777777" w:rsidR="00CB3CC6" w:rsidRPr="00CD672D" w:rsidRDefault="00CB3CC6" w:rsidP="006766F3">
      <w:pPr>
        <w:rPr>
          <w:bCs/>
          <w:highlight w:val="yellow"/>
          <w:lang w:val="de-DE"/>
        </w:rPr>
      </w:pPr>
    </w:p>
    <w:p w14:paraId="06319D10" w14:textId="20CA0A09" w:rsidR="00CE41E5" w:rsidRDefault="002E142B" w:rsidP="006766F3">
      <w:pPr>
        <w:rPr>
          <w:lang w:val="de-DE"/>
        </w:rPr>
      </w:pPr>
      <w:r w:rsidRPr="009E5AE8">
        <w:rPr>
          <w:b/>
          <w:bCs/>
        </w:rPr>
        <w:t>Martina-Ott.jpg:</w:t>
      </w:r>
      <w:r w:rsidRPr="009C6A4F">
        <w:rPr>
          <w:b/>
          <w:bCs/>
        </w:rPr>
        <w:t xml:space="preserve"> </w:t>
      </w:r>
      <w:r w:rsidR="00CE41E5" w:rsidRPr="009C6A4F">
        <w:rPr>
          <w:bCs/>
        </w:rPr>
        <w:t xml:space="preserve">Mag. </w:t>
      </w:r>
      <w:r w:rsidR="00CE41E5" w:rsidRPr="00F6482F">
        <w:rPr>
          <w:lang w:val="de-DE"/>
        </w:rPr>
        <w:t>Martina Ott vom Institut für Bildungssoziologie der</w:t>
      </w:r>
      <w:r w:rsidR="00CE41E5">
        <w:rPr>
          <w:bCs/>
        </w:rPr>
        <w:t xml:space="preserve"> </w:t>
      </w:r>
      <w:r w:rsidR="00CE41E5">
        <w:rPr>
          <w:lang w:val="de-DE"/>
        </w:rPr>
        <w:t xml:space="preserve">Pädagogischen Hochschule Vorarlberg, </w:t>
      </w:r>
      <w:r w:rsidR="009E5AE8">
        <w:rPr>
          <w:lang w:val="de-DE"/>
        </w:rPr>
        <w:t>ist überzeugt: D</w:t>
      </w:r>
      <w:r w:rsidR="00CE41E5">
        <w:rPr>
          <w:lang w:val="de-DE"/>
        </w:rPr>
        <w:t xml:space="preserve">as Thema Informationskompetenz </w:t>
      </w:r>
      <w:r w:rsidR="009E5AE8">
        <w:rPr>
          <w:lang w:val="de-DE"/>
        </w:rPr>
        <w:t>muss</w:t>
      </w:r>
      <w:r w:rsidR="00CE41E5">
        <w:rPr>
          <w:lang w:val="de-DE"/>
        </w:rPr>
        <w:t xml:space="preserve"> verstärkt in die Lehrpläne aufgenommen werden.</w:t>
      </w:r>
    </w:p>
    <w:p w14:paraId="46BD8B6F" w14:textId="77777777" w:rsidR="00213A1A" w:rsidRPr="00CD672D" w:rsidRDefault="00213A1A" w:rsidP="006766F3">
      <w:pPr>
        <w:rPr>
          <w:bCs/>
          <w:highlight w:val="yellow"/>
          <w:lang w:val="de-DE"/>
        </w:rPr>
      </w:pPr>
    </w:p>
    <w:p w14:paraId="6B7CD388" w14:textId="1A648A65" w:rsidR="002E142B" w:rsidRPr="002E142B" w:rsidRDefault="002E142B" w:rsidP="006766F3">
      <w:pPr>
        <w:rPr>
          <w:bCs/>
          <w:lang w:val="de-DE"/>
        </w:rPr>
      </w:pPr>
      <w:r w:rsidRPr="002E142B">
        <w:rPr>
          <w:b/>
          <w:bCs/>
          <w:lang w:val="de-DE"/>
        </w:rPr>
        <w:t>MOOC-Einblick</w:t>
      </w:r>
      <w:r w:rsidR="00555C3C">
        <w:rPr>
          <w:b/>
          <w:bCs/>
          <w:lang w:val="de-DE"/>
        </w:rPr>
        <w:t>1</w:t>
      </w:r>
      <w:r w:rsidRPr="002E142B">
        <w:rPr>
          <w:b/>
          <w:bCs/>
          <w:lang w:val="de-DE"/>
        </w:rPr>
        <w:t>.jpg</w:t>
      </w:r>
      <w:r w:rsidR="004D7EB8">
        <w:rPr>
          <w:b/>
          <w:bCs/>
          <w:lang w:val="de-DE"/>
        </w:rPr>
        <w:t xml:space="preserve"> bis MOOC-Einblick3</w:t>
      </w:r>
      <w:r w:rsidR="00555C3C">
        <w:rPr>
          <w:b/>
          <w:bCs/>
          <w:lang w:val="de-DE"/>
        </w:rPr>
        <w:t>.jpg</w:t>
      </w:r>
      <w:r w:rsidRPr="002E142B">
        <w:rPr>
          <w:b/>
          <w:bCs/>
          <w:lang w:val="de-DE"/>
        </w:rPr>
        <w:t>:</w:t>
      </w:r>
      <w:r>
        <w:rPr>
          <w:bCs/>
          <w:lang w:val="de-DE"/>
        </w:rPr>
        <w:t xml:space="preserve"> Der „Massive-Open-Online-Course“, ein Online-Kurs</w:t>
      </w:r>
      <w:r w:rsidR="00F6482F">
        <w:rPr>
          <w:bCs/>
          <w:lang w:val="de-DE"/>
        </w:rPr>
        <w:t xml:space="preserve">, enthält </w:t>
      </w:r>
      <w:r w:rsidR="00F6482F">
        <w:rPr>
          <w:lang w:val="de-DE"/>
        </w:rPr>
        <w:t>Erklärvideos und Lernmaterialien, Arbeitsaufträge und ein Quiz zur Überprüfung des Lernerfolgs</w:t>
      </w:r>
      <w:r w:rsidR="0005659B">
        <w:rPr>
          <w:lang w:val="de-DE"/>
        </w:rPr>
        <w:t>.</w:t>
      </w:r>
    </w:p>
    <w:p w14:paraId="341CCCDE" w14:textId="77777777" w:rsidR="00F6482F" w:rsidRPr="00CD672D" w:rsidRDefault="00F6482F" w:rsidP="006766F3">
      <w:pPr>
        <w:rPr>
          <w:bCs/>
          <w:lang w:val="de-DE"/>
        </w:rPr>
      </w:pPr>
    </w:p>
    <w:p w14:paraId="16CBBFBC" w14:textId="0995D288" w:rsidR="006766F3" w:rsidRDefault="006766F3" w:rsidP="006766F3">
      <w:pPr>
        <w:rPr>
          <w:lang w:val="de-DE"/>
        </w:rPr>
      </w:pPr>
      <w:r>
        <w:rPr>
          <w:lang w:val="de-DE"/>
        </w:rPr>
        <w:t xml:space="preserve">Copyright: </w:t>
      </w:r>
      <w:r w:rsidR="00F6482F" w:rsidRPr="00255EA8">
        <w:rPr>
          <w:lang w:val="de-DE"/>
        </w:rPr>
        <w:t>IBH / Hannes Thalmann</w:t>
      </w:r>
      <w:r>
        <w:rPr>
          <w:lang w:val="de-DE"/>
        </w:rPr>
        <w:t>, Abdruck</w:t>
      </w:r>
      <w:r w:rsidR="00693124">
        <w:rPr>
          <w:lang w:val="de-DE"/>
        </w:rPr>
        <w:t xml:space="preserve"> aller Fotos</w:t>
      </w:r>
      <w:r>
        <w:rPr>
          <w:lang w:val="de-DE"/>
        </w:rPr>
        <w:t xml:space="preserve"> honorarfrei zur Berichterstattung über </w:t>
      </w:r>
      <w:r w:rsidR="004F53AB">
        <w:rPr>
          <w:lang w:val="de-DE"/>
        </w:rPr>
        <w:t>die Internationale Bodensee-Hochschule</w:t>
      </w:r>
      <w:r>
        <w:rPr>
          <w:lang w:val="de-DE"/>
        </w:rPr>
        <w:t>. Angabe des Bi</w:t>
      </w:r>
      <w:r w:rsidR="00F6482F">
        <w:rPr>
          <w:lang w:val="de-DE"/>
        </w:rPr>
        <w:t>ldnachweises ist Voraussetzung.</w:t>
      </w:r>
    </w:p>
    <w:p w14:paraId="21875CDA" w14:textId="77777777" w:rsidR="006766F3" w:rsidRDefault="006766F3" w:rsidP="006766F3">
      <w:pPr>
        <w:rPr>
          <w:lang w:val="de-DE"/>
        </w:rPr>
      </w:pPr>
    </w:p>
    <w:p w14:paraId="1CC61A4A" w14:textId="77777777" w:rsidR="006766F3" w:rsidRDefault="006766F3" w:rsidP="006766F3">
      <w:pPr>
        <w:rPr>
          <w:lang w:val="de-DE"/>
        </w:rPr>
      </w:pPr>
    </w:p>
    <w:p w14:paraId="216CCD1B" w14:textId="77777777" w:rsidR="00CB3CC6" w:rsidRDefault="00CB3CC6" w:rsidP="006766F3">
      <w:pPr>
        <w:rPr>
          <w:lang w:val="de-DE"/>
        </w:rPr>
      </w:pPr>
    </w:p>
    <w:p w14:paraId="76EB400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lastRenderedPageBreak/>
        <w:t>Rückfragehinweis für die Redaktionen:</w:t>
      </w:r>
    </w:p>
    <w:p w14:paraId="2AEB726E" w14:textId="77777777" w:rsidR="00FA590C" w:rsidRPr="00FA590C" w:rsidRDefault="00FA590C" w:rsidP="00FA590C">
      <w:pPr>
        <w:rPr>
          <w:lang w:val="de-DE"/>
        </w:rPr>
      </w:pPr>
      <w:r w:rsidRPr="00FA590C">
        <w:rPr>
          <w:lang w:val="de-DE"/>
        </w:rPr>
        <w:t>Internationale Bodensee-Hochschule, Prof. Dr. Markus Rhomberg, Telefon +41/71/6770525,</w:t>
      </w:r>
    </w:p>
    <w:p w14:paraId="5ADC9509" w14:textId="10823345" w:rsidR="00FA590C" w:rsidRPr="00C00FC4" w:rsidRDefault="00FA590C" w:rsidP="00FA590C">
      <w:pPr>
        <w:rPr>
          <w:lang w:val="fr-CH"/>
        </w:rPr>
      </w:pPr>
      <w:r w:rsidRPr="00C00FC4">
        <w:rPr>
          <w:lang w:val="fr-CH"/>
        </w:rPr>
        <w:t xml:space="preserve">Mail </w:t>
      </w:r>
      <w:hyperlink r:id="rId8" w:history="1">
        <w:r w:rsidRPr="00C00FC4">
          <w:rPr>
            <w:rStyle w:val="Hyperlink"/>
            <w:lang w:val="fr-CH"/>
          </w:rPr>
          <w:t>rhomberg@bodenseehochschule.org</w:t>
        </w:r>
      </w:hyperlink>
      <w:r w:rsidRPr="00C00FC4">
        <w:rPr>
          <w:lang w:val="fr-CH"/>
        </w:rPr>
        <w:t xml:space="preserve"> </w:t>
      </w:r>
    </w:p>
    <w:p w14:paraId="503521D3" w14:textId="6DF5851A" w:rsidR="0039636C" w:rsidRPr="006766F3" w:rsidRDefault="006766F3" w:rsidP="00FA590C">
      <w:pPr>
        <w:rPr>
          <w:lang w:val="de-DE"/>
        </w:rPr>
      </w:pPr>
      <w:r w:rsidRPr="00C00FC4">
        <w:rPr>
          <w:lang w:val="fr-CH"/>
        </w:rPr>
        <w:t xml:space="preserve">Pzwei. </w:t>
      </w:r>
      <w:r>
        <w:rPr>
          <w:lang w:val="de-DE"/>
        </w:rPr>
        <w:t xml:space="preserve">Pressearbeit, </w:t>
      </w:r>
      <w:r w:rsidR="00FA590C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9" w:history="1">
        <w:r w:rsidR="00FA590C" w:rsidRPr="009D153F">
          <w:rPr>
            <w:rStyle w:val="Hyperlink"/>
          </w:rPr>
          <w:t>wolfgang.pendl@pzwei.at</w:t>
        </w:r>
      </w:hyperlink>
      <w:r w:rsidR="00FA590C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9E524" w16cid:durableId="2129DB6D"/>
  <w16cid:commentId w16cid:paraId="7F0028A2" w16cid:durableId="21385430"/>
  <w16cid:commentId w16cid:paraId="0422C78C" w16cid:durableId="2138570F"/>
  <w16cid:commentId w16cid:paraId="05419486" w16cid:durableId="2129DB6E"/>
  <w16cid:commentId w16cid:paraId="4B44A297" w16cid:durableId="2129DD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339CA" w14:textId="77777777" w:rsidR="00C77089" w:rsidRDefault="00C77089" w:rsidP="00C77089">
      <w:pPr>
        <w:spacing w:line="240" w:lineRule="auto"/>
      </w:pPr>
      <w:r>
        <w:separator/>
      </w:r>
    </w:p>
  </w:endnote>
  <w:endnote w:type="continuationSeparator" w:id="0">
    <w:p w14:paraId="2E6EE2B4" w14:textId="77777777" w:rsidR="00C77089" w:rsidRDefault="00C77089" w:rsidP="00C77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6AF8" w14:textId="77777777" w:rsidR="00C77089" w:rsidRDefault="00C77089" w:rsidP="00C77089">
      <w:pPr>
        <w:spacing w:line="240" w:lineRule="auto"/>
      </w:pPr>
      <w:r>
        <w:separator/>
      </w:r>
    </w:p>
  </w:footnote>
  <w:footnote w:type="continuationSeparator" w:id="0">
    <w:p w14:paraId="5551BEB0" w14:textId="77777777" w:rsidR="00C77089" w:rsidRDefault="00C77089" w:rsidP="00C770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F6"/>
    <w:rsid w:val="0001638F"/>
    <w:rsid w:val="000502F5"/>
    <w:rsid w:val="00051F52"/>
    <w:rsid w:val="0005659B"/>
    <w:rsid w:val="000A4D6A"/>
    <w:rsid w:val="000C740F"/>
    <w:rsid w:val="000E64CA"/>
    <w:rsid w:val="00135B55"/>
    <w:rsid w:val="00167F51"/>
    <w:rsid w:val="00197C88"/>
    <w:rsid w:val="001F65AF"/>
    <w:rsid w:val="00202FEE"/>
    <w:rsid w:val="00207988"/>
    <w:rsid w:val="00213A1A"/>
    <w:rsid w:val="002151DB"/>
    <w:rsid w:val="002155AB"/>
    <w:rsid w:val="00217DE3"/>
    <w:rsid w:val="002300BD"/>
    <w:rsid w:val="002308E9"/>
    <w:rsid w:val="002A6796"/>
    <w:rsid w:val="002D6552"/>
    <w:rsid w:val="002E142B"/>
    <w:rsid w:val="003574C1"/>
    <w:rsid w:val="003B27D2"/>
    <w:rsid w:val="00406F41"/>
    <w:rsid w:val="0046454B"/>
    <w:rsid w:val="00494CF8"/>
    <w:rsid w:val="004A1778"/>
    <w:rsid w:val="004D7EB8"/>
    <w:rsid w:val="004F535D"/>
    <w:rsid w:val="004F53AB"/>
    <w:rsid w:val="004F671C"/>
    <w:rsid w:val="00500D14"/>
    <w:rsid w:val="00535519"/>
    <w:rsid w:val="00545355"/>
    <w:rsid w:val="005539A0"/>
    <w:rsid w:val="00555C3C"/>
    <w:rsid w:val="00556326"/>
    <w:rsid w:val="005B397B"/>
    <w:rsid w:val="00621D9F"/>
    <w:rsid w:val="00673FA9"/>
    <w:rsid w:val="006766F3"/>
    <w:rsid w:val="00693124"/>
    <w:rsid w:val="006C6B9E"/>
    <w:rsid w:val="006D182C"/>
    <w:rsid w:val="006D6BDC"/>
    <w:rsid w:val="00701F82"/>
    <w:rsid w:val="007238E7"/>
    <w:rsid w:val="007E4629"/>
    <w:rsid w:val="00861EE8"/>
    <w:rsid w:val="00875756"/>
    <w:rsid w:val="008A6E52"/>
    <w:rsid w:val="00906B84"/>
    <w:rsid w:val="0092762A"/>
    <w:rsid w:val="009B5ED2"/>
    <w:rsid w:val="009C6A4F"/>
    <w:rsid w:val="009E5AE8"/>
    <w:rsid w:val="00A10EC9"/>
    <w:rsid w:val="00A17B41"/>
    <w:rsid w:val="00A20CC4"/>
    <w:rsid w:val="00A612ED"/>
    <w:rsid w:val="00AA7389"/>
    <w:rsid w:val="00B71255"/>
    <w:rsid w:val="00B83D56"/>
    <w:rsid w:val="00BA2D18"/>
    <w:rsid w:val="00BC63F6"/>
    <w:rsid w:val="00BD4395"/>
    <w:rsid w:val="00BF2DC7"/>
    <w:rsid w:val="00C00FC4"/>
    <w:rsid w:val="00C77089"/>
    <w:rsid w:val="00C90679"/>
    <w:rsid w:val="00CA62CC"/>
    <w:rsid w:val="00CB3CC6"/>
    <w:rsid w:val="00CD672D"/>
    <w:rsid w:val="00CE41E5"/>
    <w:rsid w:val="00DD59EF"/>
    <w:rsid w:val="00DE5DCF"/>
    <w:rsid w:val="00DF78FE"/>
    <w:rsid w:val="00E157B3"/>
    <w:rsid w:val="00E1677E"/>
    <w:rsid w:val="00E5433C"/>
    <w:rsid w:val="00E60703"/>
    <w:rsid w:val="00E64F81"/>
    <w:rsid w:val="00ED0D0D"/>
    <w:rsid w:val="00EE36C4"/>
    <w:rsid w:val="00F6482F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93CC7"/>
  <w15:docId w15:val="{ACB33438-AD05-47C1-902B-4DBDB47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3A1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71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67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71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71C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7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71C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mberg@bodenseehochschu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kte.bodenseehochschule.org/proj.php?id=24&amp;origin=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lfgang.pendl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911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14</cp:revision>
  <cp:lastPrinted>2019-09-27T07:18:00Z</cp:lastPrinted>
  <dcterms:created xsi:type="dcterms:W3CDTF">2019-09-27T07:51:00Z</dcterms:created>
  <dcterms:modified xsi:type="dcterms:W3CDTF">2019-09-30T11:07:00Z</dcterms:modified>
</cp:coreProperties>
</file>