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DABE" w14:textId="77777777" w:rsidR="006766F3" w:rsidRPr="00E5413C" w:rsidRDefault="006766F3" w:rsidP="006766F3">
      <w:pPr>
        <w:rPr>
          <w:lang w:val="de-DE" w:eastAsia="de-AT"/>
        </w:rPr>
      </w:pPr>
      <w:r w:rsidRPr="00E5413C">
        <w:rPr>
          <w:lang w:val="de-DE"/>
        </w:rPr>
        <w:t>Presseaussendung</w:t>
      </w:r>
    </w:p>
    <w:p w14:paraId="211482EB" w14:textId="77777777" w:rsidR="006766F3" w:rsidRPr="00E5413C" w:rsidRDefault="00335230" w:rsidP="006766F3">
      <w:pPr>
        <w:rPr>
          <w:lang w:val="de-DE"/>
        </w:rPr>
      </w:pPr>
      <w:r w:rsidRPr="00E5413C">
        <w:rPr>
          <w:lang w:val="de-DE"/>
        </w:rPr>
        <w:t>Messe Dornbirn</w:t>
      </w:r>
    </w:p>
    <w:p w14:paraId="2AEF2752" w14:textId="77777777" w:rsidR="006766F3" w:rsidRPr="00E5413C" w:rsidRDefault="006766F3" w:rsidP="006766F3">
      <w:pPr>
        <w:rPr>
          <w:lang w:val="de-DE"/>
        </w:rPr>
      </w:pPr>
    </w:p>
    <w:p w14:paraId="33C4463D" w14:textId="77777777" w:rsidR="006766F3" w:rsidRPr="00E5413C" w:rsidRDefault="006766F3" w:rsidP="006766F3">
      <w:pPr>
        <w:rPr>
          <w:lang w:val="de-DE"/>
        </w:rPr>
      </w:pPr>
    </w:p>
    <w:p w14:paraId="0BC756A6" w14:textId="4598E6D1" w:rsidR="006766F3" w:rsidRPr="00E5413C" w:rsidRDefault="0017708B" w:rsidP="006766F3">
      <w:pPr>
        <w:rPr>
          <w:lang w:val="de-DE"/>
        </w:rPr>
      </w:pPr>
      <w:r>
        <w:rPr>
          <w:b/>
          <w:bCs/>
          <w:lang w:val="de-DE"/>
        </w:rPr>
        <w:t>10.000 zufriedene Besucher bei der</w:t>
      </w:r>
      <w:r w:rsidR="003E0D76" w:rsidRPr="00E5413C">
        <w:rPr>
          <w:b/>
          <w:bCs/>
          <w:lang w:val="de-DE"/>
        </w:rPr>
        <w:t xml:space="preserve"> Gustav</w:t>
      </w:r>
      <w:r w:rsidR="00F61C30" w:rsidRPr="00E5413C">
        <w:rPr>
          <w:b/>
          <w:bCs/>
          <w:lang w:val="de-DE"/>
        </w:rPr>
        <w:t xml:space="preserve"> in Dornbirn</w:t>
      </w:r>
    </w:p>
    <w:p w14:paraId="7953D287" w14:textId="702BCB16" w:rsidR="006766F3" w:rsidRPr="00E5413C" w:rsidRDefault="0017708B" w:rsidP="006766F3">
      <w:pPr>
        <w:rPr>
          <w:lang w:val="de-DE"/>
        </w:rPr>
      </w:pPr>
      <w:r>
        <w:rPr>
          <w:lang w:val="de-DE"/>
        </w:rPr>
        <w:t>Internationaler Salon für Konsumkultur</w:t>
      </w:r>
      <w:r w:rsidR="00872E62" w:rsidRPr="00E5413C">
        <w:rPr>
          <w:lang w:val="de-DE"/>
        </w:rPr>
        <w:t xml:space="preserve"> </w:t>
      </w:r>
      <w:r>
        <w:rPr>
          <w:lang w:val="de-DE"/>
        </w:rPr>
        <w:t>punktete</w:t>
      </w:r>
      <w:r w:rsidR="00872E62" w:rsidRPr="00E5413C">
        <w:rPr>
          <w:lang w:val="de-DE"/>
        </w:rPr>
        <w:t xml:space="preserve"> mit </w:t>
      </w:r>
      <w:r>
        <w:rPr>
          <w:lang w:val="de-DE"/>
        </w:rPr>
        <w:t xml:space="preserve">Ambiente, </w:t>
      </w:r>
      <w:r w:rsidR="007D025C">
        <w:rPr>
          <w:lang w:val="de-DE"/>
        </w:rPr>
        <w:t>Angebot</w:t>
      </w:r>
      <w:r>
        <w:rPr>
          <w:lang w:val="de-DE"/>
        </w:rPr>
        <w:t xml:space="preserve"> und Stars</w:t>
      </w:r>
    </w:p>
    <w:p w14:paraId="1FC0760A" w14:textId="77777777" w:rsidR="006766F3" w:rsidRPr="00E5413C" w:rsidRDefault="006766F3" w:rsidP="006766F3">
      <w:pPr>
        <w:rPr>
          <w:lang w:val="de-DE"/>
        </w:rPr>
      </w:pPr>
    </w:p>
    <w:p w14:paraId="35602F51" w14:textId="208BD434" w:rsidR="00E53096" w:rsidRDefault="003E0D76" w:rsidP="006766F3">
      <w:pPr>
        <w:rPr>
          <w:i/>
          <w:iCs/>
          <w:lang w:val="de-DE"/>
        </w:rPr>
      </w:pPr>
      <w:r w:rsidRPr="00E5413C">
        <w:rPr>
          <w:i/>
          <w:iCs/>
          <w:lang w:val="de-DE"/>
        </w:rPr>
        <w:t xml:space="preserve">Dornbirn, </w:t>
      </w:r>
      <w:r w:rsidR="006E1568">
        <w:rPr>
          <w:i/>
          <w:iCs/>
          <w:lang w:val="de-DE"/>
        </w:rPr>
        <w:t>20</w:t>
      </w:r>
      <w:r w:rsidR="00F61C30" w:rsidRPr="00E5413C">
        <w:rPr>
          <w:i/>
          <w:iCs/>
          <w:lang w:val="de-DE"/>
        </w:rPr>
        <w:t>. Okto</w:t>
      </w:r>
      <w:r w:rsidR="004929E8" w:rsidRPr="00E5413C">
        <w:rPr>
          <w:i/>
          <w:iCs/>
          <w:lang w:val="de-DE"/>
        </w:rPr>
        <w:t>ber</w:t>
      </w:r>
      <w:r w:rsidRPr="00E5413C">
        <w:rPr>
          <w:i/>
          <w:iCs/>
          <w:lang w:val="de-DE"/>
        </w:rPr>
        <w:t xml:space="preserve"> 2019</w:t>
      </w:r>
      <w:r w:rsidR="00A04A0A" w:rsidRPr="00E5413C">
        <w:rPr>
          <w:i/>
          <w:iCs/>
          <w:lang w:val="de-DE"/>
        </w:rPr>
        <w:t xml:space="preserve"> – </w:t>
      </w:r>
      <w:r w:rsidR="0017708B">
        <w:rPr>
          <w:i/>
          <w:iCs/>
          <w:lang w:val="de-DE"/>
        </w:rPr>
        <w:t xml:space="preserve">Zufriedene Besucher, zufriedene Aussteller: </w:t>
      </w:r>
      <w:r w:rsidR="00E53096">
        <w:rPr>
          <w:i/>
          <w:iCs/>
          <w:lang w:val="de-DE"/>
        </w:rPr>
        <w:t xml:space="preserve">Die Messe Dornbirn zog am </w:t>
      </w:r>
      <w:r w:rsidR="0017708B">
        <w:rPr>
          <w:i/>
          <w:iCs/>
          <w:lang w:val="de-DE"/>
        </w:rPr>
        <w:t xml:space="preserve">Sonntagabend </w:t>
      </w:r>
      <w:r w:rsidR="00E53096">
        <w:rPr>
          <w:i/>
          <w:iCs/>
          <w:lang w:val="de-DE"/>
        </w:rPr>
        <w:t xml:space="preserve">eine positive Bilanz der </w:t>
      </w:r>
      <w:r w:rsidR="0017708B">
        <w:rPr>
          <w:i/>
          <w:iCs/>
          <w:lang w:val="de-DE"/>
        </w:rPr>
        <w:t xml:space="preserve">Gustav. </w:t>
      </w:r>
      <w:r w:rsidR="006E1568">
        <w:rPr>
          <w:i/>
          <w:iCs/>
          <w:lang w:val="de-DE"/>
        </w:rPr>
        <w:t>R</w:t>
      </w:r>
      <w:r w:rsidR="00E53096">
        <w:rPr>
          <w:i/>
          <w:iCs/>
          <w:lang w:val="de-DE"/>
        </w:rPr>
        <w:t xml:space="preserve">und </w:t>
      </w:r>
      <w:r w:rsidR="0017708B">
        <w:rPr>
          <w:i/>
          <w:iCs/>
          <w:lang w:val="de-DE"/>
        </w:rPr>
        <w:t xml:space="preserve">10.000 </w:t>
      </w:r>
      <w:r w:rsidR="00E53096">
        <w:rPr>
          <w:i/>
          <w:iCs/>
          <w:lang w:val="de-DE"/>
        </w:rPr>
        <w:t xml:space="preserve">Besucherinnen und Besucher </w:t>
      </w:r>
      <w:r w:rsidR="006E1568">
        <w:rPr>
          <w:i/>
          <w:iCs/>
          <w:lang w:val="de-DE"/>
        </w:rPr>
        <w:t xml:space="preserve">besuchten </w:t>
      </w:r>
      <w:r w:rsidR="00E53096">
        <w:rPr>
          <w:i/>
          <w:iCs/>
          <w:lang w:val="de-DE"/>
        </w:rPr>
        <w:t xml:space="preserve">den </w:t>
      </w:r>
      <w:r w:rsidR="003D77A7" w:rsidRPr="00E5413C">
        <w:rPr>
          <w:i/>
          <w:iCs/>
          <w:lang w:val="de-DE"/>
        </w:rPr>
        <w:t>Internationalen Salon für Konsumkultur</w:t>
      </w:r>
      <w:r w:rsidR="00E53096">
        <w:rPr>
          <w:i/>
          <w:iCs/>
          <w:lang w:val="de-DE"/>
        </w:rPr>
        <w:t>. Sie gaben der Messe Bestnoten, die Aufenthaltsdauer ist mit 3,5 Stunden unverändert hoch. Auch die Aussteller waren mit dem Interesse sehr zufrieden.</w:t>
      </w:r>
    </w:p>
    <w:p w14:paraId="234D2542" w14:textId="77777777" w:rsidR="00E53096" w:rsidRDefault="00E53096" w:rsidP="006766F3">
      <w:pPr>
        <w:rPr>
          <w:i/>
          <w:iCs/>
          <w:lang w:val="de-DE"/>
        </w:rPr>
      </w:pPr>
    </w:p>
    <w:p w14:paraId="54C891D8" w14:textId="5B234EE7" w:rsidR="0094060B" w:rsidRDefault="004E2E16" w:rsidP="001E2600">
      <w:pPr>
        <w:rPr>
          <w:lang w:val="de-DE"/>
        </w:rPr>
      </w:pPr>
      <w:r>
        <w:rPr>
          <w:lang w:val="de-DE"/>
        </w:rPr>
        <w:t>Exakt 215</w:t>
      </w:r>
      <w:r w:rsidR="00E53096">
        <w:rPr>
          <w:lang w:val="de-DE"/>
        </w:rPr>
        <w:t xml:space="preserve"> Aussteller präsentierten bei der Gustav von Freitagabend bis Sonntag </w:t>
      </w:r>
      <w:r w:rsidR="00E53096" w:rsidRPr="00E53096">
        <w:rPr>
          <w:lang w:val="de-DE"/>
        </w:rPr>
        <w:t>vor allem regionale und nachhaltige Produkte – von Wein, Käse, Gewürzen und Ölen über Möbel und Mode bis hin zu Schmuck und Kosmetik</w:t>
      </w:r>
      <w:r w:rsidR="00E53096">
        <w:rPr>
          <w:lang w:val="de-DE"/>
        </w:rPr>
        <w:t xml:space="preserve">. Das </w:t>
      </w:r>
      <w:r w:rsidR="00693DBC">
        <w:rPr>
          <w:lang w:val="de-DE"/>
        </w:rPr>
        <w:t xml:space="preserve">zog </w:t>
      </w:r>
      <w:r w:rsidR="00E53096">
        <w:rPr>
          <w:lang w:val="de-DE"/>
        </w:rPr>
        <w:t xml:space="preserve">Besucherinnen und Besucher aus dem gesamten Bodenseeraum an: </w:t>
      </w:r>
      <w:r w:rsidR="008557E0">
        <w:rPr>
          <w:lang w:val="de-DE"/>
        </w:rPr>
        <w:t xml:space="preserve">Von den </w:t>
      </w:r>
      <w:r w:rsidR="00C86DB1" w:rsidRPr="00E5413C">
        <w:rPr>
          <w:lang w:val="de-DE"/>
        </w:rPr>
        <w:t>10.000 Besucherinnen und Besucher</w:t>
      </w:r>
      <w:r w:rsidR="008557E0">
        <w:rPr>
          <w:lang w:val="de-DE"/>
        </w:rPr>
        <w:t xml:space="preserve">n kamen </w:t>
      </w:r>
      <w:r w:rsidR="008557E0" w:rsidRPr="00BF4C2E">
        <w:rPr>
          <w:lang w:val="de-DE"/>
        </w:rPr>
        <w:t>rund</w:t>
      </w:r>
      <w:r w:rsidR="008557E0">
        <w:rPr>
          <w:lang w:val="de-DE"/>
        </w:rPr>
        <w:t xml:space="preserve"> </w:t>
      </w:r>
      <w:r w:rsidR="006C12DD">
        <w:rPr>
          <w:lang w:val="de-DE"/>
        </w:rPr>
        <w:t xml:space="preserve">35 </w:t>
      </w:r>
      <w:r w:rsidR="008557E0">
        <w:rPr>
          <w:lang w:val="de-DE"/>
        </w:rPr>
        <w:t xml:space="preserve">Prozent aus </w:t>
      </w:r>
      <w:r w:rsidR="00C86DB1" w:rsidRPr="00E5413C">
        <w:rPr>
          <w:lang w:val="de-DE"/>
        </w:rPr>
        <w:t>Deutschland</w:t>
      </w:r>
      <w:r w:rsidR="00336FDB" w:rsidRPr="00E5413C">
        <w:rPr>
          <w:lang w:val="de-DE"/>
        </w:rPr>
        <w:t>, Liechtenstein</w:t>
      </w:r>
      <w:r w:rsidR="00C86DB1" w:rsidRPr="00E5413C">
        <w:rPr>
          <w:lang w:val="de-DE"/>
        </w:rPr>
        <w:t xml:space="preserve"> und der Schweiz.</w:t>
      </w:r>
      <w:r w:rsidR="006E1568">
        <w:rPr>
          <w:lang w:val="de-DE"/>
        </w:rPr>
        <w:t xml:space="preserve"> </w:t>
      </w:r>
    </w:p>
    <w:p w14:paraId="0822ADEC" w14:textId="77777777" w:rsidR="0094060B" w:rsidRDefault="0094060B" w:rsidP="001E2600">
      <w:pPr>
        <w:rPr>
          <w:lang w:val="de-DE"/>
        </w:rPr>
      </w:pPr>
    </w:p>
    <w:p w14:paraId="783EDFA2" w14:textId="3B707E9F" w:rsidR="007D025C" w:rsidRDefault="006E1568">
      <w:pPr>
        <w:rPr>
          <w:lang w:val="de-DE"/>
        </w:rPr>
      </w:pPr>
      <w:r>
        <w:rPr>
          <w:lang w:val="de-DE"/>
        </w:rPr>
        <w:t>Sie g</w:t>
      </w:r>
      <w:r w:rsidR="00693DBC">
        <w:rPr>
          <w:lang w:val="de-DE"/>
        </w:rPr>
        <w:t>o</w:t>
      </w:r>
      <w:r>
        <w:rPr>
          <w:lang w:val="de-DE"/>
        </w:rPr>
        <w:t>utierten das Konzept der Gustav mit großem Wohlwollen</w:t>
      </w:r>
      <w:r w:rsidR="0094060B">
        <w:rPr>
          <w:lang w:val="de-DE"/>
        </w:rPr>
        <w:t>:</w:t>
      </w:r>
      <w:r w:rsidR="000B5A96">
        <w:rPr>
          <w:lang w:val="de-DE"/>
        </w:rPr>
        <w:t xml:space="preserve"> </w:t>
      </w:r>
      <w:r w:rsidR="006C12DD">
        <w:rPr>
          <w:lang w:val="de-DE"/>
        </w:rPr>
        <w:t xml:space="preserve">90 </w:t>
      </w:r>
      <w:r w:rsidR="008557E0">
        <w:rPr>
          <w:lang w:val="de-DE"/>
        </w:rPr>
        <w:t xml:space="preserve">Prozent </w:t>
      </w:r>
      <w:r w:rsidR="0094060B">
        <w:rPr>
          <w:lang w:val="de-DE"/>
        </w:rPr>
        <w:t xml:space="preserve">gaben </w:t>
      </w:r>
      <w:r w:rsidR="008557E0">
        <w:rPr>
          <w:lang w:val="de-DE"/>
        </w:rPr>
        <w:t xml:space="preserve">der Gustav </w:t>
      </w:r>
      <w:r w:rsidR="0094060B">
        <w:rPr>
          <w:lang w:val="de-DE"/>
        </w:rPr>
        <w:t xml:space="preserve">bei der Gästebefragung </w:t>
      </w:r>
      <w:r w:rsidR="008557E0">
        <w:rPr>
          <w:lang w:val="de-DE"/>
        </w:rPr>
        <w:t xml:space="preserve">die Note </w:t>
      </w:r>
      <w:r w:rsidR="007D025C">
        <w:rPr>
          <w:lang w:val="de-DE"/>
        </w:rPr>
        <w:t>S</w:t>
      </w:r>
      <w:r w:rsidR="008557E0">
        <w:rPr>
          <w:lang w:val="de-DE"/>
        </w:rPr>
        <w:t xml:space="preserve">ehr </w:t>
      </w:r>
      <w:r w:rsidR="007D025C">
        <w:rPr>
          <w:lang w:val="de-DE"/>
        </w:rPr>
        <w:t>G</w:t>
      </w:r>
      <w:r w:rsidR="008557E0">
        <w:rPr>
          <w:lang w:val="de-DE"/>
        </w:rPr>
        <w:t xml:space="preserve">ut oder </w:t>
      </w:r>
      <w:r w:rsidR="007D025C">
        <w:rPr>
          <w:lang w:val="de-DE"/>
        </w:rPr>
        <w:t>G</w:t>
      </w:r>
      <w:r w:rsidR="008557E0">
        <w:rPr>
          <w:lang w:val="de-DE"/>
        </w:rPr>
        <w:t>ut.</w:t>
      </w:r>
      <w:r w:rsidR="00C86DB1" w:rsidRPr="00E5413C">
        <w:rPr>
          <w:lang w:val="de-DE"/>
        </w:rPr>
        <w:t xml:space="preserve"> </w:t>
      </w:r>
      <w:r w:rsidR="007D025C">
        <w:t xml:space="preserve">Auch die Aufenthaltsdauer von durchschnittlich 3,5 Stunden zeigt das große Interesse an den Produkten der Aussteller. Sehr positiv bewerteten die Besucherinnen und Besucher vor allem das </w:t>
      </w:r>
      <w:r w:rsidR="007D025C" w:rsidRPr="006C12DD">
        <w:t>Ambiente der Gustav und das Produktangebot der Aussteller</w:t>
      </w:r>
      <w:r w:rsidR="006C12DD">
        <w:t xml:space="preserve"> sowie das kulinarische Angebot</w:t>
      </w:r>
      <w:r w:rsidR="007D025C">
        <w:t xml:space="preserve">. Großes Interesse brachten die Auftritte von </w:t>
      </w:r>
      <w:r w:rsidR="007D025C" w:rsidRPr="00E5413C">
        <w:rPr>
          <w:lang w:val="de-DE"/>
        </w:rPr>
        <w:t>Starkoch Roland Trettl und Ernährungsexpertin Hanni Rützler</w:t>
      </w:r>
      <w:r w:rsidR="007D025C">
        <w:rPr>
          <w:lang w:val="de-DE"/>
        </w:rPr>
        <w:t xml:space="preserve"> mit jeweils mehreren hundert Interessierten.</w:t>
      </w:r>
    </w:p>
    <w:p w14:paraId="369F3BC3" w14:textId="39C030B4" w:rsidR="007D025C" w:rsidRDefault="007D025C" w:rsidP="001E2600">
      <w:pPr>
        <w:rPr>
          <w:lang w:val="de-DE"/>
        </w:rPr>
      </w:pPr>
    </w:p>
    <w:p w14:paraId="1D194302" w14:textId="67594B31" w:rsidR="007D025C" w:rsidRPr="007D025C" w:rsidRDefault="007D025C" w:rsidP="001E2600">
      <w:pPr>
        <w:rPr>
          <w:b/>
          <w:bCs/>
          <w:lang w:val="de-DE"/>
        </w:rPr>
      </w:pPr>
      <w:r>
        <w:rPr>
          <w:b/>
          <w:bCs/>
          <w:lang w:val="de-DE"/>
        </w:rPr>
        <w:t>Positive Bilanz</w:t>
      </w:r>
    </w:p>
    <w:p w14:paraId="2BE22D5F" w14:textId="308C2429" w:rsidR="00B73963" w:rsidRDefault="00B73963" w:rsidP="001E2600">
      <w:r>
        <w:t xml:space="preserve">Dementsprechend zufrieden ist </w:t>
      </w:r>
      <w:r w:rsidR="007D025C">
        <w:t>Messe-Geschäftsführerin Sabine Tichy-Treimel</w:t>
      </w:r>
      <w:r>
        <w:t xml:space="preserve">: „Die Gustav hat sich über die Jahre als Treffpunkt für feinen Genuss und besonderes Design etabliert. Wir haben das Format von Jahr zu Jahr behutsam weiterentwickelt. Die Rückmeldungen der Gäste und der Aussteller bestätigen uns in unserem Weg.“ Auch die Aussteller hätten die Gustav sehr positiv bewertet, freut sich Tichy-Treimel: „Viele haben ihr Kommen für die nächste Gustav bereits </w:t>
      </w:r>
      <w:r w:rsidRPr="000B5A96">
        <w:t>angekündigt.“ Die achte Gustav findet von 16. bis 18. Oktober 2020 statt</w:t>
      </w:r>
      <w:r w:rsidR="006E1568" w:rsidRPr="000B5A96">
        <w:t>.</w:t>
      </w:r>
      <w:r w:rsidR="006E1568">
        <w:t xml:space="preserve"> </w:t>
      </w:r>
    </w:p>
    <w:p w14:paraId="4D9B7F9D" w14:textId="617B7DCE" w:rsidR="00B73963" w:rsidRDefault="00B73963" w:rsidP="001E2600"/>
    <w:p w14:paraId="1A9BE893" w14:textId="77777777" w:rsidR="00B73963" w:rsidRDefault="00B73963" w:rsidP="001E2600">
      <w:pPr>
        <w:rPr>
          <w:b/>
          <w:bCs/>
        </w:rPr>
      </w:pPr>
      <w:r>
        <w:rPr>
          <w:b/>
          <w:bCs/>
        </w:rPr>
        <w:t>Veranstaltungsreicher Herbst im Messequartier</w:t>
      </w:r>
    </w:p>
    <w:p w14:paraId="59962485" w14:textId="18B1AF00" w:rsidR="00B73963" w:rsidRDefault="001546A0" w:rsidP="001E2600">
      <w:r>
        <w:t xml:space="preserve">Bereits Anfang November geht es im Messequartier mit einer Reihe interessanter Veranstaltungen weiter: Von 7. bis 9. November präsentiert die Ausbildungsmesse „i“ 80 Lehrberufe und zehn Schultypen aus Vorarlberg. Am 16. und 17. November finden parallel die </w:t>
      </w:r>
      <w:r w:rsidR="009A35CA">
        <w:t xml:space="preserve">4-Länder </w:t>
      </w:r>
      <w:r w:rsidR="00B73963">
        <w:t xml:space="preserve">Tattoo Convention </w:t>
      </w:r>
      <w:r>
        <w:t>und die Hochzeitsmesse „Ach du LIEBE Zeit“ statt</w:t>
      </w:r>
      <w:r w:rsidR="00B73963">
        <w:t xml:space="preserve">. Auch das Varieté am Bodensee ist </w:t>
      </w:r>
      <w:r>
        <w:t xml:space="preserve">von 27. November bis 8. Dezember </w:t>
      </w:r>
      <w:r w:rsidR="00B73963">
        <w:t>wieder zu Gast im Messequartier.</w:t>
      </w:r>
    </w:p>
    <w:p w14:paraId="358535CB" w14:textId="77777777" w:rsidR="001546A0" w:rsidRDefault="001546A0" w:rsidP="006766F3"/>
    <w:p w14:paraId="537B4BE6" w14:textId="268ED27B" w:rsidR="006766F3" w:rsidRDefault="006766F3" w:rsidP="006766F3">
      <w:pPr>
        <w:rPr>
          <w:rStyle w:val="Hyperlink"/>
          <w:b/>
          <w:bCs/>
          <w:lang w:val="de-DE"/>
        </w:rPr>
      </w:pPr>
      <w:r w:rsidRPr="009A35CA">
        <w:rPr>
          <w:b/>
          <w:bCs/>
          <w:lang w:val="de-DE"/>
        </w:rPr>
        <w:t xml:space="preserve">Info: </w:t>
      </w:r>
      <w:hyperlink r:id="rId6" w:history="1">
        <w:r w:rsidR="001546A0" w:rsidRPr="009A35CA">
          <w:rPr>
            <w:rStyle w:val="Hyperlink"/>
            <w:b/>
            <w:bCs/>
            <w:lang w:val="de-DE"/>
          </w:rPr>
          <w:t>www.messedornbirn.at</w:t>
        </w:r>
      </w:hyperlink>
    </w:p>
    <w:p w14:paraId="502D888E" w14:textId="13A7E3E2" w:rsidR="000A0698" w:rsidRPr="000B5A96" w:rsidRDefault="000A0698" w:rsidP="000B5A96"/>
    <w:p w14:paraId="2ADE0A61" w14:textId="2340E456" w:rsidR="00693DBC" w:rsidRPr="000B5A96" w:rsidRDefault="00693DBC" w:rsidP="000B5A96"/>
    <w:p w14:paraId="0B847A75" w14:textId="77777777" w:rsidR="00693DBC" w:rsidRPr="000B5A96" w:rsidRDefault="00693DBC" w:rsidP="000B5A96"/>
    <w:p w14:paraId="43459BF6" w14:textId="77777777" w:rsidR="000B5A96" w:rsidRDefault="000A0698" w:rsidP="006766F3">
      <w:pPr>
        <w:rPr>
          <w:b/>
          <w:bCs/>
          <w:lang w:val="de-DE"/>
        </w:rPr>
      </w:pPr>
      <w:r w:rsidRPr="000B5A96">
        <w:rPr>
          <w:b/>
          <w:bCs/>
        </w:rPr>
        <w:t>Ausstellerstimmen</w:t>
      </w:r>
      <w:r w:rsidR="00BF4C2E" w:rsidRPr="000B5A96">
        <w:rPr>
          <w:b/>
          <w:bCs/>
          <w:lang w:val="de-DE"/>
        </w:rPr>
        <w:t>:</w:t>
      </w:r>
    </w:p>
    <w:p w14:paraId="142E82A1" w14:textId="607CF319" w:rsidR="000A0698" w:rsidRPr="000B5A96" w:rsidRDefault="000A0698" w:rsidP="006766F3">
      <w:pPr>
        <w:rPr>
          <w:b/>
          <w:bCs/>
          <w:lang w:val="de-DE"/>
        </w:rPr>
      </w:pPr>
    </w:p>
    <w:p w14:paraId="71F2E14C" w14:textId="259E577C" w:rsidR="00BF4C2E" w:rsidRDefault="00BF4C2E">
      <w:pPr>
        <w:rPr>
          <w:b/>
          <w:bCs/>
          <w:lang w:val="de-DE"/>
        </w:rPr>
      </w:pPr>
      <w:r>
        <w:rPr>
          <w:b/>
          <w:bCs/>
          <w:lang w:val="de-DE"/>
        </w:rPr>
        <w:t xml:space="preserve">Claudia Lang, </w:t>
      </w:r>
      <w:r w:rsidR="00645703" w:rsidRPr="000B5A96">
        <w:rPr>
          <w:b/>
          <w:bCs/>
          <w:lang w:val="de-DE"/>
        </w:rPr>
        <w:t xml:space="preserve">Lang Zeit </w:t>
      </w:r>
      <w:r>
        <w:rPr>
          <w:b/>
          <w:bCs/>
          <w:lang w:val="de-DE"/>
        </w:rPr>
        <w:t>aus Wels</w:t>
      </w:r>
      <w:r w:rsidR="00645703">
        <w:rPr>
          <w:b/>
          <w:bCs/>
          <w:lang w:val="de-DE"/>
        </w:rPr>
        <w:t>,</w:t>
      </w:r>
      <w:r>
        <w:rPr>
          <w:b/>
          <w:bCs/>
          <w:lang w:val="de-DE"/>
        </w:rPr>
        <w:t xml:space="preserve"> Oberösterreich</w:t>
      </w:r>
    </w:p>
    <w:p w14:paraId="756DF4F5" w14:textId="35CCB1BF" w:rsidR="00BF4C2E" w:rsidRPr="000B5A96" w:rsidRDefault="00645703" w:rsidP="006766F3">
      <w:pPr>
        <w:rPr>
          <w:bCs/>
          <w:lang w:val="de-DE"/>
        </w:rPr>
      </w:pPr>
      <w:r>
        <w:rPr>
          <w:bCs/>
          <w:lang w:val="de-DE"/>
        </w:rPr>
        <w:t>„</w:t>
      </w:r>
      <w:r w:rsidR="00BF4C2E" w:rsidRPr="000B5A96">
        <w:rPr>
          <w:bCs/>
          <w:lang w:val="de-DE"/>
        </w:rPr>
        <w:t xml:space="preserve">Ich bin </w:t>
      </w:r>
      <w:r w:rsidR="00693DBC">
        <w:rPr>
          <w:bCs/>
          <w:lang w:val="de-DE"/>
        </w:rPr>
        <w:t>b</w:t>
      </w:r>
      <w:r w:rsidR="00BF4C2E" w:rsidRPr="000B5A96">
        <w:rPr>
          <w:bCs/>
          <w:lang w:val="de-DE"/>
        </w:rPr>
        <w:t>egeistert von der Organisation</w:t>
      </w:r>
      <w:r w:rsidR="00266829">
        <w:rPr>
          <w:bCs/>
          <w:lang w:val="de-DE"/>
        </w:rPr>
        <w:t xml:space="preserve"> der Gustav</w:t>
      </w:r>
      <w:r w:rsidR="00693DBC">
        <w:rPr>
          <w:bCs/>
          <w:lang w:val="de-DE"/>
        </w:rPr>
        <w:t>, die</w:t>
      </w:r>
      <w:r w:rsidR="00BF4C2E" w:rsidRPr="000B5A96">
        <w:rPr>
          <w:bCs/>
          <w:lang w:val="de-DE"/>
        </w:rPr>
        <w:t xml:space="preserve"> eine </w:t>
      </w:r>
      <w:r w:rsidR="00693DBC">
        <w:rPr>
          <w:bCs/>
          <w:lang w:val="de-DE"/>
        </w:rPr>
        <w:t xml:space="preserve">wirklich großartige </w:t>
      </w:r>
      <w:r w:rsidR="00BF4C2E" w:rsidRPr="000B5A96">
        <w:rPr>
          <w:bCs/>
          <w:lang w:val="de-DE"/>
        </w:rPr>
        <w:t>Atmosphäre geschaffen</w:t>
      </w:r>
      <w:r w:rsidR="00693DBC">
        <w:rPr>
          <w:bCs/>
          <w:lang w:val="de-DE"/>
        </w:rPr>
        <w:t xml:space="preserve"> hat</w:t>
      </w:r>
      <w:r w:rsidR="00BF4C2E" w:rsidRPr="000B5A96">
        <w:rPr>
          <w:bCs/>
          <w:lang w:val="de-DE"/>
        </w:rPr>
        <w:t>. Sehr angenehm und relaxed, sehr besucherfreundlich und für uns Aussteller fantastisch. Das Ambiente lockt ein sehr interessiertes Publiku</w:t>
      </w:r>
      <w:r w:rsidR="00266829">
        <w:rPr>
          <w:bCs/>
          <w:lang w:val="de-DE"/>
        </w:rPr>
        <w:t>m, das die Produkte wertschätzt. D</w:t>
      </w:r>
      <w:r w:rsidR="00BF4C2E" w:rsidRPr="000B5A96">
        <w:rPr>
          <w:bCs/>
          <w:lang w:val="de-DE"/>
        </w:rPr>
        <w:t xml:space="preserve">as </w:t>
      </w:r>
      <w:r w:rsidR="00266829">
        <w:rPr>
          <w:bCs/>
          <w:lang w:val="de-DE"/>
        </w:rPr>
        <w:t>ist mir persönlich sehr wichtig, da wir ein Produkt haben</w:t>
      </w:r>
      <w:r w:rsidR="00693DBC">
        <w:rPr>
          <w:bCs/>
          <w:lang w:val="de-DE"/>
        </w:rPr>
        <w:t>,</w:t>
      </w:r>
      <w:r w:rsidR="00266829">
        <w:rPr>
          <w:bCs/>
          <w:lang w:val="de-DE"/>
        </w:rPr>
        <w:t xml:space="preserve"> </w:t>
      </w:r>
      <w:r w:rsidR="00BF4C2E" w:rsidRPr="000B5A96">
        <w:rPr>
          <w:bCs/>
          <w:lang w:val="de-DE"/>
        </w:rPr>
        <w:t xml:space="preserve">an dem mein Herz </w:t>
      </w:r>
      <w:r w:rsidR="00266829" w:rsidRPr="00BF4C2E">
        <w:rPr>
          <w:bCs/>
          <w:lang w:val="de-DE"/>
        </w:rPr>
        <w:t>hängt</w:t>
      </w:r>
      <w:r w:rsidR="00BF4C2E" w:rsidRPr="000B5A96">
        <w:rPr>
          <w:bCs/>
          <w:lang w:val="de-DE"/>
        </w:rPr>
        <w:t xml:space="preserve">. </w:t>
      </w:r>
      <w:r w:rsidR="00266829">
        <w:rPr>
          <w:bCs/>
          <w:lang w:val="de-DE"/>
        </w:rPr>
        <w:t>W</w:t>
      </w:r>
      <w:r w:rsidR="00BF4C2E" w:rsidRPr="000B5A96">
        <w:rPr>
          <w:bCs/>
          <w:lang w:val="de-DE"/>
        </w:rPr>
        <w:t xml:space="preserve">enn jeder weiß, </w:t>
      </w:r>
      <w:r w:rsidR="00BF4C2E" w:rsidRPr="000B5A96">
        <w:rPr>
          <w:bCs/>
          <w:lang w:val="de-DE"/>
        </w:rPr>
        <w:lastRenderedPageBreak/>
        <w:t>das</w:t>
      </w:r>
      <w:r w:rsidR="00693DBC">
        <w:rPr>
          <w:bCs/>
          <w:lang w:val="de-DE"/>
        </w:rPr>
        <w:t>s</w:t>
      </w:r>
      <w:r w:rsidR="00BF4C2E" w:rsidRPr="000B5A96">
        <w:rPr>
          <w:bCs/>
          <w:lang w:val="de-DE"/>
        </w:rPr>
        <w:t xml:space="preserve"> Qualität auch </w:t>
      </w:r>
      <w:r w:rsidR="00693DBC">
        <w:rPr>
          <w:bCs/>
          <w:lang w:val="de-DE"/>
        </w:rPr>
        <w:t>et</w:t>
      </w:r>
      <w:r w:rsidR="00BF4C2E" w:rsidRPr="000B5A96">
        <w:rPr>
          <w:bCs/>
          <w:lang w:val="de-DE"/>
        </w:rPr>
        <w:t xml:space="preserve">was kosten darf, dann ist das wunderbar. Und die Vorarlberger sind sowieso </w:t>
      </w:r>
      <w:r>
        <w:rPr>
          <w:bCs/>
          <w:lang w:val="de-DE"/>
        </w:rPr>
        <w:t>ein wahnsinnig tolles Publikum.“</w:t>
      </w:r>
    </w:p>
    <w:p w14:paraId="6937FCC9" w14:textId="451B46D6" w:rsidR="00BF4C2E" w:rsidRDefault="00BF4C2E" w:rsidP="006766F3">
      <w:pPr>
        <w:rPr>
          <w:b/>
          <w:bCs/>
          <w:lang w:val="de-DE"/>
        </w:rPr>
      </w:pPr>
    </w:p>
    <w:p w14:paraId="42794A99" w14:textId="68521F2D" w:rsidR="00BF4C2E" w:rsidRDefault="00BF4C2E" w:rsidP="006766F3">
      <w:pPr>
        <w:rPr>
          <w:b/>
          <w:bCs/>
          <w:lang w:val="de-DE"/>
        </w:rPr>
      </w:pPr>
      <w:r>
        <w:rPr>
          <w:b/>
          <w:bCs/>
          <w:lang w:val="de-DE"/>
        </w:rPr>
        <w:t xml:space="preserve">Jürgen </w:t>
      </w:r>
      <w:r w:rsidR="0051788C" w:rsidRPr="000B5A96">
        <w:rPr>
          <w:b/>
          <w:bCs/>
          <w:lang w:val="de-DE"/>
        </w:rPr>
        <w:t>Knopp-Gressani</w:t>
      </w:r>
      <w:r>
        <w:rPr>
          <w:b/>
          <w:bCs/>
          <w:lang w:val="de-DE"/>
        </w:rPr>
        <w:t xml:space="preserve">, </w:t>
      </w:r>
      <w:r w:rsidR="00FB42BE">
        <w:rPr>
          <w:b/>
          <w:bCs/>
          <w:lang w:val="de-DE"/>
        </w:rPr>
        <w:t>Knopp &amp; Partner</w:t>
      </w:r>
      <w:r w:rsidR="00645703">
        <w:rPr>
          <w:b/>
          <w:bCs/>
          <w:lang w:val="de-DE"/>
        </w:rPr>
        <w:t xml:space="preserve"> aus Wil, Schweiz</w:t>
      </w:r>
    </w:p>
    <w:p w14:paraId="7883AB61" w14:textId="0CF64B71" w:rsidR="00BF4C2E" w:rsidRPr="000B5A96" w:rsidRDefault="00645703" w:rsidP="006766F3">
      <w:r>
        <w:rPr>
          <w:bCs/>
          <w:lang w:val="de-DE"/>
        </w:rPr>
        <w:t>„</w:t>
      </w:r>
      <w:r w:rsidR="00BF4C2E" w:rsidRPr="000B5A96">
        <w:rPr>
          <w:bCs/>
          <w:lang w:val="de-DE"/>
        </w:rPr>
        <w:t xml:space="preserve">Ich bin total begeistert von den </w:t>
      </w:r>
      <w:r w:rsidR="00266829">
        <w:rPr>
          <w:bCs/>
          <w:lang w:val="de-DE"/>
        </w:rPr>
        <w:t>freundlichen</w:t>
      </w:r>
      <w:r w:rsidR="00BF4C2E" w:rsidRPr="000B5A96">
        <w:rPr>
          <w:bCs/>
          <w:lang w:val="de-DE"/>
        </w:rPr>
        <w:t xml:space="preserve"> Messebesuchern</w:t>
      </w:r>
      <w:r w:rsidR="00693DBC">
        <w:rPr>
          <w:bCs/>
          <w:lang w:val="de-DE"/>
        </w:rPr>
        <w:t>,</w:t>
      </w:r>
      <w:r w:rsidR="00BF4C2E" w:rsidRPr="000B5A96">
        <w:rPr>
          <w:bCs/>
          <w:lang w:val="de-DE"/>
        </w:rPr>
        <w:t xml:space="preserve"> </w:t>
      </w:r>
      <w:r w:rsidR="00266829">
        <w:rPr>
          <w:bCs/>
          <w:lang w:val="de-DE"/>
        </w:rPr>
        <w:t xml:space="preserve">die unsere Oberflächen berühren, </w:t>
      </w:r>
      <w:r w:rsidR="00266829" w:rsidRPr="000B5A96">
        <w:rPr>
          <w:bCs/>
          <w:lang w:val="de-DE"/>
        </w:rPr>
        <w:t xml:space="preserve">mit einem Lächeln unseren Stand verlassen und </w:t>
      </w:r>
      <w:r w:rsidR="00693DBC">
        <w:rPr>
          <w:bCs/>
          <w:lang w:val="de-DE"/>
        </w:rPr>
        <w:t>teilweise</w:t>
      </w:r>
      <w:r w:rsidR="00266829" w:rsidRPr="000B5A96">
        <w:rPr>
          <w:bCs/>
          <w:lang w:val="de-DE"/>
        </w:rPr>
        <w:t xml:space="preserve"> sogar zwei Stunden später nochmal </w:t>
      </w:r>
      <w:r w:rsidR="00266829" w:rsidRPr="00266829">
        <w:rPr>
          <w:bCs/>
          <w:lang w:val="de-DE"/>
        </w:rPr>
        <w:t>vorbeikommen</w:t>
      </w:r>
      <w:r w:rsidR="00266829" w:rsidRPr="000B5A96">
        <w:rPr>
          <w:bCs/>
          <w:lang w:val="de-DE"/>
        </w:rPr>
        <w:t xml:space="preserve">. Wir sind sehr zufrieden mit der Besucherfrequenz und den konkreten Projektanfragen. Das Konzept der Gustav ist sehr gut und </w:t>
      </w:r>
      <w:r w:rsidR="00693DBC">
        <w:rPr>
          <w:bCs/>
          <w:lang w:val="de-DE"/>
        </w:rPr>
        <w:t xml:space="preserve">die Messe ist </w:t>
      </w:r>
      <w:r>
        <w:rPr>
          <w:bCs/>
          <w:lang w:val="de-DE"/>
        </w:rPr>
        <w:t>schön gestaltet. A</w:t>
      </w:r>
      <w:r w:rsidR="00266829" w:rsidRPr="000B5A96">
        <w:rPr>
          <w:bCs/>
          <w:lang w:val="de-DE"/>
        </w:rPr>
        <w:t>lle Aussteller sind durch di</w:t>
      </w:r>
      <w:r>
        <w:rPr>
          <w:bCs/>
          <w:lang w:val="de-DE"/>
        </w:rPr>
        <w:t xml:space="preserve">e Bank sehr hochwertig und </w:t>
      </w:r>
      <w:r w:rsidR="00266829" w:rsidRPr="000B5A96">
        <w:rPr>
          <w:bCs/>
          <w:lang w:val="de-DE"/>
        </w:rPr>
        <w:t xml:space="preserve">sehr achtsam </w:t>
      </w:r>
      <w:r w:rsidR="00693DBC">
        <w:rPr>
          <w:bCs/>
          <w:lang w:val="de-DE"/>
        </w:rPr>
        <w:t xml:space="preserve">bei </w:t>
      </w:r>
      <w:r w:rsidR="00266829" w:rsidRPr="000B5A96">
        <w:rPr>
          <w:bCs/>
          <w:lang w:val="de-DE"/>
        </w:rPr>
        <w:t>der Produktpräsentation. Es herrscht eine spezielle</w:t>
      </w:r>
      <w:r>
        <w:rPr>
          <w:bCs/>
          <w:lang w:val="de-DE"/>
        </w:rPr>
        <w:t>,</w:t>
      </w:r>
      <w:r w:rsidR="00266829" w:rsidRPr="000B5A96">
        <w:rPr>
          <w:bCs/>
          <w:lang w:val="de-DE"/>
        </w:rPr>
        <w:t xml:space="preserve"> positive Energie</w:t>
      </w:r>
      <w:r>
        <w:rPr>
          <w:bCs/>
          <w:lang w:val="de-DE"/>
        </w:rPr>
        <w:t xml:space="preserve"> in den Messehallen </w:t>
      </w:r>
      <w:r w:rsidR="00266829" w:rsidRPr="000B5A96">
        <w:rPr>
          <w:bCs/>
          <w:lang w:val="de-DE"/>
        </w:rPr>
        <w:t>und das ist das</w:t>
      </w:r>
      <w:r w:rsidR="00693DBC">
        <w:rPr>
          <w:bCs/>
          <w:lang w:val="de-DE"/>
        </w:rPr>
        <w:t>,</w:t>
      </w:r>
      <w:r w:rsidR="00266829" w:rsidRPr="000B5A96">
        <w:rPr>
          <w:bCs/>
          <w:lang w:val="de-DE"/>
        </w:rPr>
        <w:t xml:space="preserve"> was wir alle suchen – etwas </w:t>
      </w:r>
      <w:r>
        <w:rPr>
          <w:bCs/>
          <w:lang w:val="de-DE"/>
        </w:rPr>
        <w:t>N</w:t>
      </w:r>
      <w:r w:rsidR="00266829" w:rsidRPr="000B5A96">
        <w:rPr>
          <w:bCs/>
          <w:lang w:val="de-DE"/>
        </w:rPr>
        <w:t xml:space="preserve">eues. Wir werden uns auf der Gustav bestimmt </w:t>
      </w:r>
      <w:r w:rsidRPr="00266829">
        <w:rPr>
          <w:bCs/>
          <w:lang w:val="de-DE"/>
        </w:rPr>
        <w:t>wiedersehen</w:t>
      </w:r>
      <w:r>
        <w:rPr>
          <w:bCs/>
          <w:lang w:val="de-DE"/>
        </w:rPr>
        <w:t>.“</w:t>
      </w:r>
    </w:p>
    <w:p w14:paraId="1CAADD9A" w14:textId="77777777" w:rsidR="00BF4C2E" w:rsidRPr="009A35CA" w:rsidRDefault="00BF4C2E" w:rsidP="006766F3">
      <w:pPr>
        <w:rPr>
          <w:lang w:val="de-DE"/>
        </w:rPr>
      </w:pPr>
    </w:p>
    <w:p w14:paraId="178F0BA1" w14:textId="77777777" w:rsidR="006766F3" w:rsidRPr="00E5413C" w:rsidRDefault="006766F3" w:rsidP="006766F3"/>
    <w:p w14:paraId="65BDD609" w14:textId="77777777" w:rsidR="006766F3" w:rsidRPr="00E5413C" w:rsidRDefault="006766F3" w:rsidP="006766F3"/>
    <w:p w14:paraId="3EC8FA1A" w14:textId="77777777" w:rsidR="006766F3" w:rsidRPr="00E5413C" w:rsidRDefault="006766F3" w:rsidP="006766F3"/>
    <w:p w14:paraId="3F2F8153" w14:textId="1C3ACB9B" w:rsidR="006766F3" w:rsidRPr="00E5413C" w:rsidRDefault="00FA76B6" w:rsidP="006766F3">
      <w:pPr>
        <w:rPr>
          <w:lang w:val="de-DE"/>
        </w:rPr>
      </w:pPr>
      <w:r w:rsidRPr="00E5413C">
        <w:rPr>
          <w:b/>
          <w:bCs/>
          <w:lang w:val="de-DE"/>
        </w:rPr>
        <w:t>Bildtexte</w:t>
      </w:r>
      <w:r w:rsidR="006766F3" w:rsidRPr="00E5413C">
        <w:rPr>
          <w:b/>
          <w:bCs/>
          <w:lang w:val="de-DE"/>
        </w:rPr>
        <w:t>:</w:t>
      </w:r>
    </w:p>
    <w:p w14:paraId="00336261" w14:textId="62BBF94E" w:rsidR="00B466CC" w:rsidRPr="000B5A96" w:rsidRDefault="00A82A6E" w:rsidP="00B466CC">
      <w:pPr>
        <w:rPr>
          <w:lang w:val="de-DE"/>
        </w:rPr>
      </w:pPr>
      <w:r w:rsidRPr="000B5A96">
        <w:rPr>
          <w:b/>
          <w:bCs/>
          <w:lang w:val="de-DE"/>
        </w:rPr>
        <w:t>Messe-Dornbirn-Gustav-2019-Impressionen</w:t>
      </w:r>
      <w:r w:rsidR="003D56E8">
        <w:rPr>
          <w:b/>
          <w:bCs/>
          <w:lang w:val="de-DE"/>
        </w:rPr>
        <w:t>-1</w:t>
      </w:r>
      <w:r w:rsidR="00B466CC" w:rsidRPr="000B5A96">
        <w:rPr>
          <w:b/>
          <w:bCs/>
          <w:lang w:val="de-DE"/>
        </w:rPr>
        <w:t>.jpg</w:t>
      </w:r>
      <w:r w:rsidR="003D56E8">
        <w:rPr>
          <w:bCs/>
          <w:lang w:val="de-DE"/>
        </w:rPr>
        <w:t xml:space="preserve"> und </w:t>
      </w:r>
      <w:r w:rsidR="003D56E8" w:rsidRPr="000B5A96">
        <w:rPr>
          <w:b/>
          <w:bCs/>
          <w:lang w:val="de-DE"/>
        </w:rPr>
        <w:t>Messe-Dornbirn-Gustav-2019-Impressionen</w:t>
      </w:r>
      <w:r w:rsidR="003D56E8">
        <w:rPr>
          <w:b/>
          <w:bCs/>
          <w:lang w:val="de-DE"/>
        </w:rPr>
        <w:t>-2</w:t>
      </w:r>
      <w:r w:rsidR="003D56E8" w:rsidRPr="000B5A96">
        <w:rPr>
          <w:b/>
          <w:bCs/>
          <w:lang w:val="de-DE"/>
        </w:rPr>
        <w:t>.jpg</w:t>
      </w:r>
      <w:r w:rsidR="00B466CC" w:rsidRPr="000B5A96">
        <w:rPr>
          <w:b/>
          <w:bCs/>
          <w:lang w:val="de-DE"/>
        </w:rPr>
        <w:t xml:space="preserve">: </w:t>
      </w:r>
      <w:r w:rsidR="003C29C2">
        <w:rPr>
          <w:lang w:val="de-DE"/>
        </w:rPr>
        <w:t>Mit ihrem besonderen Ambiente hat sich die</w:t>
      </w:r>
      <w:r w:rsidRPr="000B5A96">
        <w:rPr>
          <w:lang w:val="de-DE"/>
        </w:rPr>
        <w:t xml:space="preserve"> Gustav als </w:t>
      </w:r>
      <w:r w:rsidR="003C29C2">
        <w:rPr>
          <w:lang w:val="de-DE"/>
        </w:rPr>
        <w:t>Messe für Genuss und Design etabliert. Die Besucherinnen und Besucher g</w:t>
      </w:r>
      <w:r w:rsidR="008F2914">
        <w:rPr>
          <w:lang w:val="de-DE"/>
        </w:rPr>
        <w:t>a</w:t>
      </w:r>
      <w:r w:rsidR="003C29C2">
        <w:rPr>
          <w:lang w:val="de-DE"/>
        </w:rPr>
        <w:t xml:space="preserve">ben </w:t>
      </w:r>
      <w:r w:rsidR="003D56E8">
        <w:rPr>
          <w:lang w:val="de-DE"/>
        </w:rPr>
        <w:t>dem internationalen Salon für Konsumkultur</w:t>
      </w:r>
      <w:r w:rsidR="003C29C2">
        <w:rPr>
          <w:lang w:val="de-DE"/>
        </w:rPr>
        <w:t xml:space="preserve"> </w:t>
      </w:r>
      <w:r w:rsidR="008F2914">
        <w:rPr>
          <w:lang w:val="de-DE"/>
        </w:rPr>
        <w:t xml:space="preserve">auch 2019 </w:t>
      </w:r>
      <w:r w:rsidR="003C29C2">
        <w:rPr>
          <w:lang w:val="de-DE"/>
        </w:rPr>
        <w:t>Bestnoten.</w:t>
      </w:r>
    </w:p>
    <w:p w14:paraId="13904B8B" w14:textId="77777777" w:rsidR="003D56E8" w:rsidRPr="000B5A96" w:rsidRDefault="003D56E8" w:rsidP="003D56E8">
      <w:pPr>
        <w:rPr>
          <w:b/>
          <w:bCs/>
          <w:lang w:val="de-DE"/>
        </w:rPr>
      </w:pPr>
    </w:p>
    <w:p w14:paraId="21AEC82C" w14:textId="5688AD83" w:rsidR="003D56E8" w:rsidRPr="000B5A96" w:rsidRDefault="003D56E8" w:rsidP="003D56E8">
      <w:pPr>
        <w:rPr>
          <w:lang w:val="de-DE"/>
        </w:rPr>
      </w:pPr>
      <w:r w:rsidRPr="003D56E8">
        <w:rPr>
          <w:b/>
          <w:bCs/>
          <w:lang w:val="de-DE"/>
        </w:rPr>
        <w:t>Messe-Dornbirn-Gustav-2019-</w:t>
      </w:r>
      <w:r>
        <w:rPr>
          <w:b/>
          <w:bCs/>
          <w:lang w:val="de-DE"/>
        </w:rPr>
        <w:t>Produkte-1</w:t>
      </w:r>
      <w:r>
        <w:rPr>
          <w:bCs/>
          <w:lang w:val="de-DE"/>
        </w:rPr>
        <w:t xml:space="preserve"> und </w:t>
      </w:r>
      <w:r w:rsidRPr="003D56E8">
        <w:rPr>
          <w:b/>
          <w:bCs/>
          <w:lang w:val="de-DE"/>
        </w:rPr>
        <w:t>Messe-Dornbirn-Gustav-2019-</w:t>
      </w:r>
      <w:r>
        <w:rPr>
          <w:b/>
          <w:bCs/>
          <w:lang w:val="de-DE"/>
        </w:rPr>
        <w:t>Produkte-2</w:t>
      </w:r>
      <w:r w:rsidRPr="000B5A96">
        <w:rPr>
          <w:b/>
          <w:bCs/>
          <w:lang w:val="de-DE"/>
        </w:rPr>
        <w:t xml:space="preserve">.jpg: </w:t>
      </w:r>
      <w:r>
        <w:rPr>
          <w:bCs/>
          <w:lang w:val="de-DE"/>
        </w:rPr>
        <w:t>Hohes Interesse an den Produkten und große Wertschätzung für Design und Qualität: Das schätzen die Aussteller an den Besucherinnen und Besuchern Gustav.</w:t>
      </w:r>
    </w:p>
    <w:p w14:paraId="340BC323" w14:textId="77777777" w:rsidR="00B466CC" w:rsidRPr="000B5A96" w:rsidRDefault="00B466CC" w:rsidP="00857194">
      <w:pPr>
        <w:rPr>
          <w:b/>
          <w:bCs/>
          <w:lang w:val="de-DE"/>
        </w:rPr>
      </w:pPr>
    </w:p>
    <w:p w14:paraId="1B262F6D" w14:textId="73E4F29F" w:rsidR="003D56E8" w:rsidRPr="000B5A96" w:rsidRDefault="003D56E8" w:rsidP="003D56E8">
      <w:pPr>
        <w:rPr>
          <w:lang w:val="de-DE"/>
        </w:rPr>
      </w:pPr>
      <w:r w:rsidRPr="003D56E8">
        <w:rPr>
          <w:b/>
          <w:bCs/>
          <w:lang w:val="de-DE"/>
        </w:rPr>
        <w:t>Messe-Dornbirn-Gustav-2019-Genuss</w:t>
      </w:r>
      <w:r w:rsidRPr="000B5A96">
        <w:rPr>
          <w:b/>
          <w:bCs/>
          <w:lang w:val="de-DE"/>
        </w:rPr>
        <w:t xml:space="preserve">.jpg: </w:t>
      </w:r>
      <w:r>
        <w:rPr>
          <w:bCs/>
          <w:lang w:val="de-DE"/>
        </w:rPr>
        <w:t>Genuss steht im Mittelpunkt der Messe Gustav in Dornbirn. Das kulinarische Angebot wurde von den Besucherinnen und Besuchern besonders positiv bewertet.</w:t>
      </w:r>
    </w:p>
    <w:p w14:paraId="59E730CF" w14:textId="77777777" w:rsidR="003D56E8" w:rsidRDefault="003D56E8" w:rsidP="00857194">
      <w:pPr>
        <w:rPr>
          <w:b/>
          <w:bCs/>
          <w:lang w:val="de-DE"/>
        </w:rPr>
      </w:pPr>
    </w:p>
    <w:p w14:paraId="0C697955" w14:textId="22F631F4" w:rsidR="00857194" w:rsidRPr="000B5A96" w:rsidRDefault="00BB186A" w:rsidP="00857194">
      <w:pPr>
        <w:rPr>
          <w:lang w:val="de-DE"/>
        </w:rPr>
      </w:pPr>
      <w:r w:rsidRPr="00BB186A">
        <w:rPr>
          <w:b/>
          <w:bCs/>
          <w:lang w:val="de-DE"/>
        </w:rPr>
        <w:t>Messe-Dornbirn-Gustav-2019-</w:t>
      </w:r>
      <w:r>
        <w:rPr>
          <w:b/>
          <w:bCs/>
          <w:lang w:val="de-DE"/>
        </w:rPr>
        <w:t>p</w:t>
      </w:r>
      <w:r w:rsidRPr="00BB186A">
        <w:rPr>
          <w:b/>
          <w:bCs/>
          <w:lang w:val="de-DE"/>
        </w:rPr>
        <w:t>rominente-Gaeste</w:t>
      </w:r>
      <w:r w:rsidR="00857194" w:rsidRPr="000B5A96">
        <w:rPr>
          <w:b/>
          <w:bCs/>
          <w:lang w:val="de-DE"/>
        </w:rPr>
        <w:t xml:space="preserve">.jpg: </w:t>
      </w:r>
      <w:r w:rsidR="00277EC7">
        <w:rPr>
          <w:bCs/>
          <w:lang w:val="de-DE"/>
        </w:rPr>
        <w:t xml:space="preserve">Gustav-Projektleiterin Petra Fiel (links) und Messe-Geschäftsführerin Sabine Tichy-Treimel (rechts) freuten sich über das große Interesse an den </w:t>
      </w:r>
      <w:r>
        <w:rPr>
          <w:lang w:val="de-DE"/>
        </w:rPr>
        <w:t>Auftritte</w:t>
      </w:r>
      <w:r w:rsidR="00277EC7">
        <w:rPr>
          <w:lang w:val="de-DE"/>
        </w:rPr>
        <w:t>n</w:t>
      </w:r>
      <w:r>
        <w:rPr>
          <w:lang w:val="de-DE"/>
        </w:rPr>
        <w:t xml:space="preserve"> von Foodtrend-Forscherin Hanni Rützler</w:t>
      </w:r>
      <w:r w:rsidR="00277EC7">
        <w:rPr>
          <w:lang w:val="de-DE"/>
        </w:rPr>
        <w:t xml:space="preserve"> </w:t>
      </w:r>
      <w:r>
        <w:rPr>
          <w:lang w:val="de-DE"/>
        </w:rPr>
        <w:t>und Starkoch Roland Trettl</w:t>
      </w:r>
      <w:r w:rsidR="00277EC7">
        <w:rPr>
          <w:lang w:val="de-DE"/>
        </w:rPr>
        <w:t>.</w:t>
      </w:r>
    </w:p>
    <w:p w14:paraId="456076BD" w14:textId="77777777" w:rsidR="00857194" w:rsidRPr="000B5A96" w:rsidRDefault="00857194" w:rsidP="00857194">
      <w:pPr>
        <w:rPr>
          <w:bCs/>
          <w:lang w:val="de-DE"/>
        </w:rPr>
      </w:pPr>
    </w:p>
    <w:p w14:paraId="6C5E0AC0" w14:textId="6ECF4D93" w:rsidR="00BB186A" w:rsidRPr="000B5A96" w:rsidRDefault="00A82A6E" w:rsidP="00857194">
      <w:pPr>
        <w:rPr>
          <w:lang w:val="de-DE"/>
        </w:rPr>
      </w:pPr>
      <w:r w:rsidRPr="000B5A96">
        <w:rPr>
          <w:b/>
          <w:bCs/>
          <w:lang w:val="de-DE"/>
        </w:rPr>
        <w:t>Messe-Dornbirn-Gustav-2019-Eroeffnung</w:t>
      </w:r>
      <w:r w:rsidR="00B466CC" w:rsidRPr="000B5A96">
        <w:rPr>
          <w:b/>
          <w:bCs/>
          <w:lang w:val="de-DE"/>
        </w:rPr>
        <w:t>.jpg</w:t>
      </w:r>
      <w:r w:rsidR="00857194" w:rsidRPr="000B5A96">
        <w:rPr>
          <w:b/>
          <w:bCs/>
          <w:lang w:val="de-DE"/>
        </w:rPr>
        <w:t xml:space="preserve">: </w:t>
      </w:r>
      <w:r w:rsidRPr="000B5A96">
        <w:rPr>
          <w:lang w:val="de-DE"/>
        </w:rPr>
        <w:t>Großer Andrang herrschte schon bei der Eröffnung der Gustav 2019 am Freitagabend. Insgesamt kamen rund 10.000 Besucherinnen und Besucher zur Messe für Genuss und Design im Dornbirner Messequartier.</w:t>
      </w:r>
    </w:p>
    <w:p w14:paraId="17923F7B" w14:textId="77777777" w:rsidR="00857194" w:rsidRPr="000B5A96" w:rsidRDefault="00857194" w:rsidP="00857194">
      <w:pPr>
        <w:rPr>
          <w:lang w:val="de-DE"/>
        </w:rPr>
      </w:pPr>
    </w:p>
    <w:p w14:paraId="609A1292" w14:textId="0C370528" w:rsidR="00857194" w:rsidRPr="000B5A96" w:rsidRDefault="003C29C2" w:rsidP="00857194">
      <w:pPr>
        <w:rPr>
          <w:lang w:val="de-DE"/>
        </w:rPr>
      </w:pPr>
      <w:r>
        <w:rPr>
          <w:lang w:val="de-DE"/>
        </w:rPr>
        <w:t>Copyright</w:t>
      </w:r>
      <w:r w:rsidR="00177A3B">
        <w:rPr>
          <w:lang w:val="de-DE"/>
        </w:rPr>
        <w:t xml:space="preserve"> für alle Fotos</w:t>
      </w:r>
      <w:bookmarkStart w:id="0" w:name="_GoBack"/>
      <w:bookmarkEnd w:id="0"/>
      <w:r>
        <w:rPr>
          <w:lang w:val="de-DE"/>
        </w:rPr>
        <w:t xml:space="preserve">: Udo Mittelberger. </w:t>
      </w:r>
      <w:r w:rsidR="00857194" w:rsidRPr="000B5A96">
        <w:rPr>
          <w:lang w:val="de-DE"/>
        </w:rPr>
        <w:t>Der Abdruck ist honorarfrei zur Berichterstattung über die Messe Dornbirn. Angabe des Bildnachweises ist Voraussetzung.</w:t>
      </w:r>
    </w:p>
    <w:p w14:paraId="3C2CA78D" w14:textId="23363278" w:rsidR="006766F3" w:rsidRPr="00E5413C" w:rsidRDefault="006766F3" w:rsidP="006766F3">
      <w:pPr>
        <w:rPr>
          <w:lang w:val="de-DE"/>
        </w:rPr>
      </w:pPr>
    </w:p>
    <w:p w14:paraId="713AD8B1" w14:textId="7997F9DB" w:rsidR="00E662F5" w:rsidRPr="00E5413C" w:rsidRDefault="00E662F5" w:rsidP="006766F3">
      <w:pPr>
        <w:rPr>
          <w:lang w:val="de-DE"/>
        </w:rPr>
      </w:pPr>
    </w:p>
    <w:p w14:paraId="565934A1" w14:textId="77777777" w:rsidR="00E662F5" w:rsidRPr="00E5413C" w:rsidRDefault="00E662F5" w:rsidP="006766F3">
      <w:pPr>
        <w:rPr>
          <w:lang w:val="de-DE"/>
        </w:rPr>
      </w:pPr>
    </w:p>
    <w:p w14:paraId="18249EA6" w14:textId="77777777" w:rsidR="006766F3" w:rsidRPr="00E5413C" w:rsidRDefault="006766F3" w:rsidP="006766F3">
      <w:pPr>
        <w:rPr>
          <w:lang w:val="de-DE"/>
        </w:rPr>
      </w:pPr>
      <w:r w:rsidRPr="00E5413C">
        <w:rPr>
          <w:b/>
          <w:bCs/>
          <w:lang w:val="de-DE"/>
        </w:rPr>
        <w:t>Rückfragehinweis für die Redaktionen:</w:t>
      </w:r>
    </w:p>
    <w:p w14:paraId="4FE6F249" w14:textId="77777777" w:rsidR="00954EFF" w:rsidRPr="00E5413C" w:rsidRDefault="00954EFF" w:rsidP="006766F3">
      <w:pPr>
        <w:rPr>
          <w:lang w:val="de-DE"/>
        </w:rPr>
      </w:pPr>
      <w:r w:rsidRPr="00E5413C">
        <w:rPr>
          <w:lang w:val="de-DE"/>
        </w:rPr>
        <w:t xml:space="preserve">Messe Dornbirn, Petra Fiel, Telefon +43 5572 305-424, Mail </w:t>
      </w:r>
      <w:hyperlink r:id="rId7" w:history="1">
        <w:r w:rsidRPr="00E5413C">
          <w:rPr>
            <w:rStyle w:val="Hyperlink"/>
            <w:lang w:val="de-DE"/>
          </w:rPr>
          <w:t>petra.fiel@messedornbirn.at</w:t>
        </w:r>
      </w:hyperlink>
    </w:p>
    <w:p w14:paraId="69E9CC42" w14:textId="03610103" w:rsidR="0039636C" w:rsidRPr="006766F3" w:rsidRDefault="006766F3" w:rsidP="006766F3">
      <w:pPr>
        <w:rPr>
          <w:lang w:val="de-DE"/>
        </w:rPr>
      </w:pPr>
      <w:r w:rsidRPr="00E5413C">
        <w:rPr>
          <w:lang w:val="de-DE"/>
        </w:rPr>
        <w:t xml:space="preserve">Pzwei. Pressearbeit, </w:t>
      </w:r>
      <w:r w:rsidR="00633CC6" w:rsidRPr="00E5413C">
        <w:rPr>
          <w:lang w:val="de-DE"/>
        </w:rPr>
        <w:t>Wolfgang Pendl</w:t>
      </w:r>
      <w:r w:rsidR="00954EFF" w:rsidRPr="00E5413C">
        <w:rPr>
          <w:lang w:val="de-DE"/>
        </w:rPr>
        <w:t>, Telefon +43 699</w:t>
      </w:r>
      <w:r w:rsidR="000B5A96">
        <w:rPr>
          <w:lang w:val="de-DE"/>
        </w:rPr>
        <w:t xml:space="preserve"> </w:t>
      </w:r>
      <w:r w:rsidR="00633CC6" w:rsidRPr="00E5413C">
        <w:rPr>
          <w:lang w:val="de-DE"/>
        </w:rPr>
        <w:t>10016399</w:t>
      </w:r>
      <w:r w:rsidRPr="00E5413C">
        <w:rPr>
          <w:lang w:val="de-DE"/>
        </w:rPr>
        <w:t xml:space="preserve">, Mail </w:t>
      </w:r>
      <w:hyperlink r:id="rId8" w:history="1">
        <w:r w:rsidR="00633CC6" w:rsidRPr="00E5413C">
          <w:rPr>
            <w:rStyle w:val="Hyperlink"/>
            <w:lang w:val="de-DE"/>
          </w:rPr>
          <w:t>wolfgang.pendl@pzwei.at</w:t>
        </w:r>
      </w:hyperlink>
      <w:r w:rsidR="00633CC6">
        <w:rPr>
          <w:rStyle w:val="Hyperlink"/>
          <w:lang w:val="de-DE"/>
        </w:rPr>
        <w:t xml:space="preserve"> </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Arial"/>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38F9"/>
    <w:multiLevelType w:val="hybridMultilevel"/>
    <w:tmpl w:val="26C6077C"/>
    <w:lvl w:ilvl="0" w:tplc="AD1EFC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30"/>
    <w:rsid w:val="00015712"/>
    <w:rsid w:val="000502F5"/>
    <w:rsid w:val="0005235F"/>
    <w:rsid w:val="000A0698"/>
    <w:rsid w:val="000B5A96"/>
    <w:rsid w:val="000C4FC7"/>
    <w:rsid w:val="000E0D11"/>
    <w:rsid w:val="000E64CA"/>
    <w:rsid w:val="001019C2"/>
    <w:rsid w:val="00102DDC"/>
    <w:rsid w:val="001366DB"/>
    <w:rsid w:val="001546A0"/>
    <w:rsid w:val="0015684D"/>
    <w:rsid w:val="00161C23"/>
    <w:rsid w:val="0017708B"/>
    <w:rsid w:val="00177A3B"/>
    <w:rsid w:val="001E2600"/>
    <w:rsid w:val="00266829"/>
    <w:rsid w:val="00277EC7"/>
    <w:rsid w:val="00281BF7"/>
    <w:rsid w:val="002B6B3B"/>
    <w:rsid w:val="002C7E5D"/>
    <w:rsid w:val="00303E53"/>
    <w:rsid w:val="00321631"/>
    <w:rsid w:val="00335230"/>
    <w:rsid w:val="00336FDB"/>
    <w:rsid w:val="00351D5B"/>
    <w:rsid w:val="003C29C2"/>
    <w:rsid w:val="003D56E8"/>
    <w:rsid w:val="003D77A7"/>
    <w:rsid w:val="003E0D76"/>
    <w:rsid w:val="003E3D7A"/>
    <w:rsid w:val="003F2AFC"/>
    <w:rsid w:val="004317A7"/>
    <w:rsid w:val="0044705C"/>
    <w:rsid w:val="00476AB7"/>
    <w:rsid w:val="004929E8"/>
    <w:rsid w:val="004C63BC"/>
    <w:rsid w:val="004E0147"/>
    <w:rsid w:val="004E2E16"/>
    <w:rsid w:val="00500D14"/>
    <w:rsid w:val="0051788C"/>
    <w:rsid w:val="0056693C"/>
    <w:rsid w:val="00587BB2"/>
    <w:rsid w:val="00611196"/>
    <w:rsid w:val="00621BCE"/>
    <w:rsid w:val="00633CC6"/>
    <w:rsid w:val="00645365"/>
    <w:rsid w:val="00645703"/>
    <w:rsid w:val="0065113E"/>
    <w:rsid w:val="006766F3"/>
    <w:rsid w:val="00677E7C"/>
    <w:rsid w:val="00681469"/>
    <w:rsid w:val="00693DBC"/>
    <w:rsid w:val="006B2E02"/>
    <w:rsid w:val="006C12DD"/>
    <w:rsid w:val="006C52FE"/>
    <w:rsid w:val="006D182C"/>
    <w:rsid w:val="006E1568"/>
    <w:rsid w:val="00742C6B"/>
    <w:rsid w:val="00744EEA"/>
    <w:rsid w:val="007A61E2"/>
    <w:rsid w:val="007C7C00"/>
    <w:rsid w:val="007D025C"/>
    <w:rsid w:val="007D04B2"/>
    <w:rsid w:val="00833E69"/>
    <w:rsid w:val="008557E0"/>
    <w:rsid w:val="00857194"/>
    <w:rsid w:val="00861EE8"/>
    <w:rsid w:val="00872E62"/>
    <w:rsid w:val="008A6E52"/>
    <w:rsid w:val="008F2914"/>
    <w:rsid w:val="00900C37"/>
    <w:rsid w:val="00922BE9"/>
    <w:rsid w:val="0092762A"/>
    <w:rsid w:val="0094060B"/>
    <w:rsid w:val="00950A93"/>
    <w:rsid w:val="00954EFF"/>
    <w:rsid w:val="009A35CA"/>
    <w:rsid w:val="009A4FFB"/>
    <w:rsid w:val="009B06B2"/>
    <w:rsid w:val="009B5ED2"/>
    <w:rsid w:val="009D2C05"/>
    <w:rsid w:val="00A04A0A"/>
    <w:rsid w:val="00A17B41"/>
    <w:rsid w:val="00A21B95"/>
    <w:rsid w:val="00A51B96"/>
    <w:rsid w:val="00A612ED"/>
    <w:rsid w:val="00A7140A"/>
    <w:rsid w:val="00A82A6E"/>
    <w:rsid w:val="00A85347"/>
    <w:rsid w:val="00AC1F45"/>
    <w:rsid w:val="00AE544D"/>
    <w:rsid w:val="00AF22FE"/>
    <w:rsid w:val="00B32AAB"/>
    <w:rsid w:val="00B466CC"/>
    <w:rsid w:val="00B55562"/>
    <w:rsid w:val="00B73963"/>
    <w:rsid w:val="00B80414"/>
    <w:rsid w:val="00BB186A"/>
    <w:rsid w:val="00BB4A1C"/>
    <w:rsid w:val="00BD4395"/>
    <w:rsid w:val="00BE75B7"/>
    <w:rsid w:val="00BF4C2E"/>
    <w:rsid w:val="00C10962"/>
    <w:rsid w:val="00C14367"/>
    <w:rsid w:val="00C24C93"/>
    <w:rsid w:val="00C57A97"/>
    <w:rsid w:val="00C86DB1"/>
    <w:rsid w:val="00C9275C"/>
    <w:rsid w:val="00CB3D48"/>
    <w:rsid w:val="00CE1BC5"/>
    <w:rsid w:val="00D21E63"/>
    <w:rsid w:val="00D4168E"/>
    <w:rsid w:val="00D93E2A"/>
    <w:rsid w:val="00DA5AD9"/>
    <w:rsid w:val="00DC5DD0"/>
    <w:rsid w:val="00DE5F91"/>
    <w:rsid w:val="00DF78FE"/>
    <w:rsid w:val="00E157B3"/>
    <w:rsid w:val="00E30E9F"/>
    <w:rsid w:val="00E30ED8"/>
    <w:rsid w:val="00E53096"/>
    <w:rsid w:val="00E5413C"/>
    <w:rsid w:val="00E60703"/>
    <w:rsid w:val="00E64F81"/>
    <w:rsid w:val="00E662F5"/>
    <w:rsid w:val="00E77A2E"/>
    <w:rsid w:val="00E9268E"/>
    <w:rsid w:val="00EA7C9F"/>
    <w:rsid w:val="00ED067E"/>
    <w:rsid w:val="00F06402"/>
    <w:rsid w:val="00F14CCF"/>
    <w:rsid w:val="00F61C30"/>
    <w:rsid w:val="00F7336D"/>
    <w:rsid w:val="00FA76B6"/>
    <w:rsid w:val="00FB42BE"/>
    <w:rsid w:val="00FD1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083B"/>
  <w15:docId w15:val="{812BEB85-4BF2-4839-A4AD-03E823D4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paragraph" w:styleId="berschrift4">
    <w:name w:val="heading 4"/>
    <w:basedOn w:val="Standard"/>
    <w:link w:val="berschrift4Zchn"/>
    <w:uiPriority w:val="9"/>
    <w:qFormat/>
    <w:rsid w:val="00645703"/>
    <w:pPr>
      <w:spacing w:before="100" w:beforeAutospacing="1" w:after="100" w:afterAutospacing="1" w:line="240" w:lineRule="auto"/>
      <w:outlineLvl w:val="3"/>
    </w:pPr>
    <w:rPr>
      <w:rFonts w:ascii="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DC5D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DD0"/>
    <w:rPr>
      <w:rFonts w:ascii="Segoe UI"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A21B95"/>
    <w:rPr>
      <w:color w:val="605E5C"/>
      <w:shd w:val="clear" w:color="auto" w:fill="E1DFDD"/>
    </w:rPr>
  </w:style>
  <w:style w:type="paragraph" w:styleId="Listenabsatz">
    <w:name w:val="List Paragraph"/>
    <w:basedOn w:val="Standard"/>
    <w:uiPriority w:val="34"/>
    <w:qFormat/>
    <w:rsid w:val="00A21B95"/>
    <w:pPr>
      <w:ind w:left="720"/>
      <w:contextualSpacing/>
    </w:pPr>
  </w:style>
  <w:style w:type="character" w:styleId="Kommentarzeichen">
    <w:name w:val="annotation reference"/>
    <w:basedOn w:val="Absatz-Standardschriftart"/>
    <w:uiPriority w:val="99"/>
    <w:semiHidden/>
    <w:unhideWhenUsed/>
    <w:rsid w:val="00C14367"/>
    <w:rPr>
      <w:sz w:val="16"/>
      <w:szCs w:val="16"/>
    </w:rPr>
  </w:style>
  <w:style w:type="paragraph" w:styleId="Kommentartext">
    <w:name w:val="annotation text"/>
    <w:basedOn w:val="Standard"/>
    <w:link w:val="KommentartextZchn"/>
    <w:uiPriority w:val="99"/>
    <w:semiHidden/>
    <w:unhideWhenUsed/>
    <w:rsid w:val="00C14367"/>
    <w:pPr>
      <w:spacing w:line="240" w:lineRule="auto"/>
    </w:pPr>
  </w:style>
  <w:style w:type="character" w:customStyle="1" w:styleId="KommentartextZchn">
    <w:name w:val="Kommentartext Zchn"/>
    <w:basedOn w:val="Absatz-Standardschriftart"/>
    <w:link w:val="Kommentartext"/>
    <w:uiPriority w:val="99"/>
    <w:semiHidden/>
    <w:rsid w:val="00C14367"/>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14367"/>
    <w:rPr>
      <w:b/>
      <w:bCs/>
    </w:rPr>
  </w:style>
  <w:style w:type="character" w:customStyle="1" w:styleId="KommentarthemaZchn">
    <w:name w:val="Kommentarthema Zchn"/>
    <w:basedOn w:val="KommentartextZchn"/>
    <w:link w:val="Kommentarthema"/>
    <w:uiPriority w:val="99"/>
    <w:semiHidden/>
    <w:rsid w:val="00C14367"/>
    <w:rPr>
      <w:rFonts w:ascii="Arial"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CB3D4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546A0"/>
    <w:rPr>
      <w:color w:val="605E5C"/>
      <w:shd w:val="clear" w:color="auto" w:fill="E1DFDD"/>
    </w:rPr>
  </w:style>
  <w:style w:type="character" w:customStyle="1" w:styleId="berschrift4Zchn">
    <w:name w:val="Überschrift 4 Zchn"/>
    <w:basedOn w:val="Absatz-Standardschriftart"/>
    <w:link w:val="berschrift4"/>
    <w:uiPriority w:val="9"/>
    <w:rsid w:val="00645703"/>
    <w:rPr>
      <w:rFonts w:ascii="Times New Roman" w:hAnsi="Times New Roman" w:cs="Times New Roman"/>
      <w:b/>
      <w:bCs/>
      <w:sz w:val="24"/>
      <w:szCs w:val="24"/>
      <w:lang w:eastAsia="de-AT"/>
    </w:rPr>
  </w:style>
  <w:style w:type="paragraph" w:styleId="berarbeitung">
    <w:name w:val="Revision"/>
    <w:hidden/>
    <w:uiPriority w:val="99"/>
    <w:semiHidden/>
    <w:rsid w:val="004E2E16"/>
    <w:pPr>
      <w:spacing w:after="0" w:line="240" w:lineRule="auto"/>
    </w:pPr>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166836">
      <w:bodyDiv w:val="1"/>
      <w:marLeft w:val="0"/>
      <w:marRight w:val="0"/>
      <w:marTop w:val="0"/>
      <w:marBottom w:val="0"/>
      <w:divBdr>
        <w:top w:val="none" w:sz="0" w:space="0" w:color="auto"/>
        <w:left w:val="none" w:sz="0" w:space="0" w:color="auto"/>
        <w:bottom w:val="none" w:sz="0" w:space="0" w:color="auto"/>
        <w:right w:val="none" w:sz="0" w:space="0" w:color="auto"/>
      </w:divBdr>
    </w:div>
    <w:div w:id="1652053889">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pendl@pzwei.at" TargetMode="External"/><Relationship Id="rId3" Type="http://schemas.openxmlformats.org/officeDocument/2006/relationships/styles" Target="styles.xml"/><Relationship Id="rId7" Type="http://schemas.openxmlformats.org/officeDocument/2006/relationships/hyperlink" Target="mailto:petra.fiel@messedornbirn.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sedornbirn.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9424-08CA-4956-8AB5-30E44C46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771</Words>
  <Characters>4859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Walser</dc:creator>
  <cp:keywords/>
  <dc:description/>
  <cp:lastModifiedBy>Wolfgang Pendl</cp:lastModifiedBy>
  <cp:revision>7</cp:revision>
  <cp:lastPrinted>2019-08-28T15:32:00Z</cp:lastPrinted>
  <dcterms:created xsi:type="dcterms:W3CDTF">2019-10-20T12:53:00Z</dcterms:created>
  <dcterms:modified xsi:type="dcterms:W3CDTF">2019-10-20T13:21:00Z</dcterms:modified>
</cp:coreProperties>
</file>