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0DE50" w14:textId="00A5C9FE" w:rsidR="002E01DC" w:rsidRDefault="002E01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342CF57" w14:textId="77777777" w:rsidR="00824F6B" w:rsidRDefault="00824F6B">
      <w:pPr>
        <w:rPr>
          <w:rFonts w:ascii="Verdana" w:hAnsi="Verdana"/>
          <w:sz w:val="18"/>
          <w:szCs w:val="18"/>
        </w:rPr>
      </w:pPr>
    </w:p>
    <w:p w14:paraId="1F950EED" w14:textId="5DB69E4B" w:rsidR="00637A57" w:rsidRDefault="00301391" w:rsidP="00637A57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GRASS erhält Staatspreis „Mädchen in technischen Berufen“</w:t>
      </w:r>
    </w:p>
    <w:p w14:paraId="1E46E114" w14:textId="2292C28A" w:rsidR="00637A57" w:rsidRPr="00637A57" w:rsidRDefault="00301391" w:rsidP="00637A5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Wirtschaftsministerium zeichnet die langjährige Nachwuchsarbeit aus</w:t>
      </w:r>
    </w:p>
    <w:p w14:paraId="0A66C100" w14:textId="77777777" w:rsidR="00085C4F" w:rsidRPr="00637A57" w:rsidRDefault="00085C4F" w:rsidP="00085C4F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7A765F25" w14:textId="43400649" w:rsidR="00A77F1F" w:rsidRPr="00637A57" w:rsidRDefault="00637A57" w:rsidP="00A77F1F">
      <w:pPr>
        <w:pStyle w:val="EinfAbs"/>
        <w:rPr>
          <w:rFonts w:ascii="Verdana" w:hAnsi="Verdana" w:cs="Verdana"/>
          <w:i/>
          <w:sz w:val="18"/>
          <w:szCs w:val="18"/>
        </w:rPr>
      </w:pPr>
      <w:r w:rsidRPr="00637A57">
        <w:rPr>
          <w:rFonts w:ascii="Verdana" w:hAnsi="Verdana" w:cs="Verdana"/>
          <w:i/>
          <w:sz w:val="18"/>
          <w:szCs w:val="18"/>
        </w:rPr>
        <w:t xml:space="preserve">Höchst, </w:t>
      </w:r>
      <w:r w:rsidR="00301391">
        <w:rPr>
          <w:rFonts w:ascii="Verdana" w:hAnsi="Verdana" w:cs="Verdana"/>
          <w:i/>
          <w:sz w:val="18"/>
          <w:szCs w:val="18"/>
        </w:rPr>
        <w:t>31</w:t>
      </w:r>
      <w:r w:rsidRPr="00637A57">
        <w:rPr>
          <w:rFonts w:ascii="Verdana" w:hAnsi="Verdana" w:cs="Verdana"/>
          <w:i/>
          <w:sz w:val="18"/>
          <w:szCs w:val="18"/>
        </w:rPr>
        <w:t xml:space="preserve">. </w:t>
      </w:r>
      <w:r w:rsidR="00301391">
        <w:rPr>
          <w:rFonts w:ascii="Verdana" w:hAnsi="Verdana" w:cs="Verdana"/>
          <w:i/>
          <w:sz w:val="18"/>
          <w:szCs w:val="18"/>
        </w:rPr>
        <w:t xml:space="preserve">Oktober </w:t>
      </w:r>
      <w:r w:rsidRPr="00637A57">
        <w:rPr>
          <w:rFonts w:ascii="Verdana" w:hAnsi="Verdana" w:cs="Verdana"/>
          <w:i/>
          <w:sz w:val="18"/>
          <w:szCs w:val="18"/>
        </w:rPr>
        <w:t>201</w:t>
      </w:r>
      <w:r w:rsidR="007F1AE0">
        <w:rPr>
          <w:rFonts w:ascii="Verdana" w:hAnsi="Verdana" w:cs="Verdana"/>
          <w:i/>
          <w:sz w:val="18"/>
          <w:szCs w:val="18"/>
        </w:rPr>
        <w:t>9</w:t>
      </w:r>
      <w:r w:rsidRPr="00637A57">
        <w:rPr>
          <w:rFonts w:ascii="Verdana" w:hAnsi="Verdana" w:cs="Verdana"/>
          <w:i/>
          <w:sz w:val="18"/>
          <w:szCs w:val="18"/>
        </w:rPr>
        <w:t xml:space="preserve"> –</w:t>
      </w:r>
      <w:r w:rsidR="00D960E7">
        <w:rPr>
          <w:rFonts w:ascii="Verdana" w:hAnsi="Verdana" w:cs="Verdana"/>
          <w:i/>
          <w:sz w:val="18"/>
          <w:szCs w:val="18"/>
        </w:rPr>
        <w:t xml:space="preserve"> </w:t>
      </w:r>
      <w:r w:rsidR="002C505C">
        <w:rPr>
          <w:rFonts w:ascii="Verdana" w:hAnsi="Verdana" w:cs="Verdana"/>
          <w:i/>
          <w:sz w:val="18"/>
          <w:szCs w:val="18"/>
        </w:rPr>
        <w:t xml:space="preserve">Das österreichische Wirtschaftsministerium hat </w:t>
      </w:r>
      <w:r w:rsidR="00FF418D">
        <w:rPr>
          <w:rFonts w:ascii="Verdana" w:hAnsi="Verdana" w:cs="Verdana"/>
          <w:i/>
          <w:sz w:val="18"/>
          <w:szCs w:val="18"/>
        </w:rPr>
        <w:t xml:space="preserve">das Vorarlberger Unternehmen </w:t>
      </w:r>
      <w:r w:rsidR="00844CC1">
        <w:rPr>
          <w:rFonts w:ascii="Verdana" w:hAnsi="Verdana" w:cs="Verdana"/>
          <w:i/>
          <w:sz w:val="18"/>
          <w:szCs w:val="18"/>
        </w:rPr>
        <w:t xml:space="preserve">GRASS </w:t>
      </w:r>
      <w:r w:rsidR="002C505C">
        <w:rPr>
          <w:rFonts w:ascii="Verdana" w:hAnsi="Verdana" w:cs="Verdana"/>
          <w:i/>
          <w:sz w:val="18"/>
          <w:szCs w:val="18"/>
        </w:rPr>
        <w:t xml:space="preserve">gestern, </w:t>
      </w:r>
      <w:r w:rsidR="00844CC1">
        <w:rPr>
          <w:rFonts w:ascii="Verdana" w:hAnsi="Verdana" w:cs="Verdana"/>
          <w:i/>
          <w:sz w:val="18"/>
          <w:szCs w:val="18"/>
        </w:rPr>
        <w:t>Mittwoch</w:t>
      </w:r>
      <w:r w:rsidR="002C505C">
        <w:rPr>
          <w:rFonts w:ascii="Verdana" w:hAnsi="Verdana" w:cs="Verdana"/>
          <w:i/>
          <w:sz w:val="18"/>
          <w:szCs w:val="18"/>
        </w:rPr>
        <w:t xml:space="preserve">, </w:t>
      </w:r>
      <w:r w:rsidR="00844CC1">
        <w:rPr>
          <w:rFonts w:ascii="Verdana" w:hAnsi="Verdana" w:cs="Verdana"/>
          <w:i/>
          <w:sz w:val="18"/>
          <w:szCs w:val="18"/>
        </w:rPr>
        <w:t xml:space="preserve">für </w:t>
      </w:r>
      <w:r w:rsidR="002C505C">
        <w:rPr>
          <w:rFonts w:ascii="Verdana" w:hAnsi="Verdana" w:cs="Verdana"/>
          <w:i/>
          <w:sz w:val="18"/>
          <w:szCs w:val="18"/>
        </w:rPr>
        <w:t xml:space="preserve">seine </w:t>
      </w:r>
      <w:r w:rsidR="00844CC1" w:rsidRPr="00301391">
        <w:rPr>
          <w:rFonts w:ascii="Verdana" w:hAnsi="Verdana" w:cs="Verdana"/>
          <w:i/>
          <w:sz w:val="18"/>
          <w:szCs w:val="18"/>
        </w:rPr>
        <w:t>herausragende</w:t>
      </w:r>
      <w:r w:rsidR="002C505C">
        <w:rPr>
          <w:rFonts w:ascii="Verdana" w:hAnsi="Verdana" w:cs="Verdana"/>
          <w:i/>
          <w:sz w:val="18"/>
          <w:szCs w:val="18"/>
        </w:rPr>
        <w:t>n</w:t>
      </w:r>
      <w:r w:rsidR="00844CC1" w:rsidRPr="00301391">
        <w:rPr>
          <w:rFonts w:ascii="Verdana" w:hAnsi="Verdana" w:cs="Verdana"/>
          <w:i/>
          <w:sz w:val="18"/>
          <w:szCs w:val="18"/>
        </w:rPr>
        <w:t xml:space="preserve"> Angebote für Mädchen in technischen Berufen </w:t>
      </w:r>
      <w:r w:rsidR="00844CC1">
        <w:rPr>
          <w:rFonts w:ascii="Verdana" w:hAnsi="Verdana" w:cs="Verdana"/>
          <w:i/>
          <w:sz w:val="18"/>
          <w:szCs w:val="18"/>
        </w:rPr>
        <w:t xml:space="preserve">ausgezeichnet. Die Verleihung erfolgte im Rahmen des </w:t>
      </w:r>
      <w:r w:rsidR="00301391" w:rsidRPr="00301391">
        <w:rPr>
          <w:rFonts w:ascii="Verdana" w:hAnsi="Verdana" w:cs="Verdana"/>
          <w:i/>
          <w:sz w:val="18"/>
          <w:szCs w:val="18"/>
        </w:rPr>
        <w:t>Staatspreis</w:t>
      </w:r>
      <w:r w:rsidR="00301391">
        <w:rPr>
          <w:rFonts w:ascii="Verdana" w:hAnsi="Verdana" w:cs="Verdana"/>
          <w:i/>
          <w:sz w:val="18"/>
          <w:szCs w:val="18"/>
        </w:rPr>
        <w:t>es</w:t>
      </w:r>
      <w:r w:rsidR="00301391" w:rsidRPr="00301391">
        <w:rPr>
          <w:rFonts w:ascii="Verdana" w:hAnsi="Verdana" w:cs="Verdana"/>
          <w:i/>
          <w:sz w:val="18"/>
          <w:szCs w:val="18"/>
        </w:rPr>
        <w:t xml:space="preserve"> </w:t>
      </w:r>
      <w:r w:rsidR="00301391">
        <w:rPr>
          <w:rFonts w:ascii="Verdana" w:hAnsi="Verdana" w:cs="Verdana"/>
          <w:i/>
          <w:sz w:val="18"/>
          <w:szCs w:val="18"/>
        </w:rPr>
        <w:t>„</w:t>
      </w:r>
      <w:r w:rsidR="00301391" w:rsidRPr="00301391">
        <w:rPr>
          <w:rFonts w:ascii="Verdana" w:hAnsi="Verdana" w:cs="Verdana"/>
          <w:i/>
          <w:sz w:val="18"/>
          <w:szCs w:val="18"/>
        </w:rPr>
        <w:t xml:space="preserve">Beste Lehrbetriebe – Fit </w:t>
      </w:r>
      <w:proofErr w:type="spellStart"/>
      <w:r w:rsidR="00301391" w:rsidRPr="00301391">
        <w:rPr>
          <w:rFonts w:ascii="Verdana" w:hAnsi="Verdana" w:cs="Verdana"/>
          <w:i/>
          <w:sz w:val="18"/>
          <w:szCs w:val="18"/>
        </w:rPr>
        <w:t>for</w:t>
      </w:r>
      <w:proofErr w:type="spellEnd"/>
      <w:r w:rsidR="00301391" w:rsidRPr="00301391">
        <w:rPr>
          <w:rFonts w:ascii="Verdana" w:hAnsi="Verdana" w:cs="Verdana"/>
          <w:i/>
          <w:sz w:val="18"/>
          <w:szCs w:val="18"/>
        </w:rPr>
        <w:t xml:space="preserve"> Future</w:t>
      </w:r>
      <w:r w:rsidR="00301391">
        <w:rPr>
          <w:rFonts w:ascii="Verdana" w:hAnsi="Verdana" w:cs="Verdana"/>
          <w:i/>
          <w:sz w:val="18"/>
          <w:szCs w:val="18"/>
        </w:rPr>
        <w:t>“ in Wien</w:t>
      </w:r>
      <w:r w:rsidR="00844CC1">
        <w:rPr>
          <w:rFonts w:ascii="Verdana" w:hAnsi="Verdana" w:cs="Verdana"/>
          <w:i/>
          <w:sz w:val="18"/>
          <w:szCs w:val="18"/>
        </w:rPr>
        <w:t>.</w:t>
      </w:r>
      <w:r w:rsidR="002C505C">
        <w:rPr>
          <w:rFonts w:ascii="Verdana" w:hAnsi="Verdana" w:cs="Verdana"/>
          <w:i/>
          <w:sz w:val="18"/>
          <w:szCs w:val="18"/>
        </w:rPr>
        <w:t xml:space="preserve"> GRASS arbeitet bereits seit acht Jahren im Projekt „</w:t>
      </w:r>
      <w:r w:rsidR="002C505C" w:rsidRPr="002C505C">
        <w:rPr>
          <w:rFonts w:ascii="Verdana" w:hAnsi="Verdana" w:cs="Verdana"/>
          <w:i/>
          <w:sz w:val="18"/>
          <w:szCs w:val="18"/>
        </w:rPr>
        <w:t xml:space="preserve">I kann’s! I trau </w:t>
      </w:r>
      <w:proofErr w:type="spellStart"/>
      <w:r w:rsidR="002C505C" w:rsidRPr="002C505C">
        <w:rPr>
          <w:rFonts w:ascii="Verdana" w:hAnsi="Verdana" w:cs="Verdana"/>
          <w:i/>
          <w:sz w:val="18"/>
          <w:szCs w:val="18"/>
        </w:rPr>
        <w:t>mer’s</w:t>
      </w:r>
      <w:proofErr w:type="spellEnd"/>
      <w:r w:rsidR="002C505C" w:rsidRPr="002C505C">
        <w:rPr>
          <w:rFonts w:ascii="Verdana" w:hAnsi="Verdana" w:cs="Verdana"/>
          <w:i/>
          <w:sz w:val="18"/>
          <w:szCs w:val="18"/>
        </w:rPr>
        <w:t xml:space="preserve"> zu!</w:t>
      </w:r>
      <w:r w:rsidR="002C505C">
        <w:rPr>
          <w:rFonts w:ascii="Verdana" w:hAnsi="Verdana" w:cs="Verdana"/>
          <w:i/>
          <w:sz w:val="18"/>
          <w:szCs w:val="18"/>
        </w:rPr>
        <w:t>“ mit. Der Anteil weiblicher Lehrlinge liegt deutlich über d</w:t>
      </w:r>
      <w:bookmarkStart w:id="0" w:name="_GoBack"/>
      <w:bookmarkEnd w:id="0"/>
      <w:r w:rsidR="002C505C">
        <w:rPr>
          <w:rFonts w:ascii="Verdana" w:hAnsi="Verdana" w:cs="Verdana"/>
          <w:i/>
          <w:sz w:val="18"/>
          <w:szCs w:val="18"/>
        </w:rPr>
        <w:t>em Durchschnitt in Industriebetrieben.</w:t>
      </w:r>
    </w:p>
    <w:p w14:paraId="1D7AE2FC" w14:textId="77777777" w:rsidR="00A77F1F" w:rsidRDefault="00A77F1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B929A64" w14:textId="5269B358" w:rsidR="00F97CC6" w:rsidRDefault="00844CC1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Mädchen sichtbar machen,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Role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 Models fördern, die Belegschaft sensibilisieren</w:t>
      </w:r>
      <w:r w:rsidR="00073774">
        <w:rPr>
          <w:rFonts w:ascii="Verdana" w:hAnsi="Verdana" w:cs="Verdana"/>
          <w:color w:val="auto"/>
          <w:sz w:val="18"/>
          <w:szCs w:val="18"/>
        </w:rPr>
        <w:t>:</w:t>
      </w:r>
      <w:r>
        <w:rPr>
          <w:rFonts w:ascii="Verdana" w:hAnsi="Verdana" w:cs="Verdana"/>
          <w:color w:val="auto"/>
          <w:sz w:val="18"/>
          <w:szCs w:val="18"/>
        </w:rPr>
        <w:t xml:space="preserve"> GRASS arbeitet seit Jahren konsequent daran, </w:t>
      </w:r>
      <w:r w:rsidRPr="00902174">
        <w:rPr>
          <w:rFonts w:ascii="Verdana" w:hAnsi="Verdana" w:cs="Verdana"/>
          <w:color w:val="auto"/>
          <w:sz w:val="18"/>
          <w:szCs w:val="18"/>
        </w:rPr>
        <w:t xml:space="preserve">Mädchen und Jungen gleiche Zugänge zu </w:t>
      </w:r>
      <w:r>
        <w:rPr>
          <w:rFonts w:ascii="Verdana" w:hAnsi="Verdana" w:cs="Verdana"/>
          <w:color w:val="auto"/>
          <w:sz w:val="18"/>
          <w:szCs w:val="18"/>
        </w:rPr>
        <w:t xml:space="preserve">einer </w:t>
      </w:r>
      <w:r w:rsidRPr="00902174">
        <w:rPr>
          <w:rFonts w:ascii="Verdana" w:hAnsi="Verdana" w:cs="Verdana"/>
          <w:color w:val="auto"/>
          <w:sz w:val="18"/>
          <w:szCs w:val="18"/>
        </w:rPr>
        <w:t>technischen</w:t>
      </w:r>
      <w:r>
        <w:rPr>
          <w:rFonts w:ascii="Verdana" w:hAnsi="Verdana" w:cs="Verdana"/>
          <w:color w:val="auto"/>
          <w:sz w:val="18"/>
          <w:szCs w:val="18"/>
        </w:rPr>
        <w:t xml:space="preserve"> Ausbildung</w:t>
      </w:r>
      <w:r w:rsidRPr="00902174">
        <w:rPr>
          <w:rFonts w:ascii="Verdana" w:hAnsi="Verdana" w:cs="Verdana"/>
          <w:color w:val="auto"/>
          <w:sz w:val="18"/>
          <w:szCs w:val="18"/>
        </w:rPr>
        <w:t xml:space="preserve"> zu ermöglichen</w:t>
      </w:r>
      <w:r>
        <w:rPr>
          <w:rFonts w:ascii="Verdana" w:hAnsi="Verdana" w:cs="Verdana"/>
          <w:color w:val="auto"/>
          <w:sz w:val="18"/>
          <w:szCs w:val="18"/>
        </w:rPr>
        <w:t xml:space="preserve">. </w:t>
      </w:r>
      <w:r w:rsidR="00BD4A55">
        <w:rPr>
          <w:rFonts w:ascii="Verdana" w:hAnsi="Verdana" w:cs="Verdana"/>
          <w:color w:val="auto"/>
          <w:sz w:val="18"/>
          <w:szCs w:val="18"/>
        </w:rPr>
        <w:t xml:space="preserve">Bei der </w:t>
      </w:r>
      <w:r w:rsidR="002C505C">
        <w:rPr>
          <w:rFonts w:ascii="Verdana" w:hAnsi="Verdana" w:cs="Verdana"/>
          <w:color w:val="auto"/>
          <w:sz w:val="18"/>
          <w:szCs w:val="18"/>
        </w:rPr>
        <w:t xml:space="preserve">gestrigen </w:t>
      </w:r>
      <w:r w:rsidR="00BD4A55">
        <w:rPr>
          <w:rFonts w:ascii="Verdana" w:hAnsi="Verdana" w:cs="Verdana"/>
          <w:color w:val="auto"/>
          <w:sz w:val="18"/>
          <w:szCs w:val="18"/>
        </w:rPr>
        <w:t xml:space="preserve">Verleihung des </w:t>
      </w:r>
      <w:r w:rsidR="00BD4A55" w:rsidRPr="00BD4A55">
        <w:rPr>
          <w:rFonts w:ascii="Verdana" w:hAnsi="Verdana" w:cs="Verdana"/>
          <w:color w:val="auto"/>
          <w:sz w:val="18"/>
          <w:szCs w:val="18"/>
        </w:rPr>
        <w:t xml:space="preserve">Staatspreises „Beste Lehrbetriebe – Fit </w:t>
      </w:r>
      <w:proofErr w:type="spellStart"/>
      <w:r w:rsidR="00BD4A55" w:rsidRPr="00BD4A55">
        <w:rPr>
          <w:rFonts w:ascii="Verdana" w:hAnsi="Verdana" w:cs="Verdana"/>
          <w:color w:val="auto"/>
          <w:sz w:val="18"/>
          <w:szCs w:val="18"/>
        </w:rPr>
        <w:t>for</w:t>
      </w:r>
      <w:proofErr w:type="spellEnd"/>
      <w:r w:rsidR="00BD4A55" w:rsidRPr="00BD4A55">
        <w:rPr>
          <w:rFonts w:ascii="Verdana" w:hAnsi="Verdana" w:cs="Verdana"/>
          <w:color w:val="auto"/>
          <w:sz w:val="18"/>
          <w:szCs w:val="18"/>
        </w:rPr>
        <w:t xml:space="preserve"> Future“</w:t>
      </w:r>
      <w:r w:rsidR="00BD4A55">
        <w:rPr>
          <w:rFonts w:ascii="Verdana" w:hAnsi="Verdana" w:cs="Verdana"/>
          <w:color w:val="auto"/>
          <w:sz w:val="18"/>
          <w:szCs w:val="18"/>
        </w:rPr>
        <w:t xml:space="preserve"> erhielt GRASS </w:t>
      </w:r>
      <w:r w:rsidR="002C505C">
        <w:rPr>
          <w:rFonts w:ascii="Verdana" w:hAnsi="Verdana" w:cs="Verdana"/>
          <w:color w:val="auto"/>
          <w:sz w:val="18"/>
          <w:szCs w:val="18"/>
        </w:rPr>
        <w:t>vom Wirtschaftsministerium</w:t>
      </w:r>
      <w:r w:rsidR="00073774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2C505C">
        <w:rPr>
          <w:rFonts w:ascii="Verdana" w:hAnsi="Verdana" w:cs="Verdana"/>
          <w:color w:val="auto"/>
          <w:sz w:val="18"/>
          <w:szCs w:val="18"/>
        </w:rPr>
        <w:t>dafür einen</w:t>
      </w:r>
      <w:r w:rsidR="00BD4A55">
        <w:rPr>
          <w:rFonts w:ascii="Verdana" w:hAnsi="Verdana" w:cs="Verdana"/>
          <w:color w:val="auto"/>
          <w:sz w:val="18"/>
          <w:szCs w:val="18"/>
        </w:rPr>
        <w:t xml:space="preserve"> Sonderpreis für das </w:t>
      </w:r>
      <w:r w:rsidR="00F97CC6">
        <w:rPr>
          <w:rFonts w:ascii="Verdana" w:hAnsi="Verdana" w:cs="Verdana"/>
          <w:sz w:val="18"/>
          <w:szCs w:val="18"/>
        </w:rPr>
        <w:t xml:space="preserve">beste Angebot für Mädchen in technischen Berufen. Der </w:t>
      </w:r>
      <w:r w:rsidR="00F97CC6" w:rsidRPr="00F97CC6">
        <w:rPr>
          <w:rFonts w:ascii="Verdana" w:hAnsi="Verdana" w:cs="Verdana"/>
          <w:sz w:val="18"/>
          <w:szCs w:val="18"/>
        </w:rPr>
        <w:t>führende Hersteller von Bewegungs-Systemen für hochwertige Möbel</w:t>
      </w:r>
      <w:r w:rsidR="00F97CC6">
        <w:rPr>
          <w:rFonts w:ascii="Verdana" w:hAnsi="Verdana" w:cs="Verdana"/>
          <w:sz w:val="18"/>
          <w:szCs w:val="18"/>
        </w:rPr>
        <w:t xml:space="preserve"> setzte sich </w:t>
      </w:r>
      <w:r w:rsidR="00BD4A55">
        <w:rPr>
          <w:rFonts w:ascii="Verdana" w:hAnsi="Verdana" w:cs="Verdana"/>
          <w:sz w:val="18"/>
          <w:szCs w:val="18"/>
        </w:rPr>
        <w:t xml:space="preserve">unter anderem gegen </w:t>
      </w:r>
      <w:r w:rsidR="00F97CC6">
        <w:rPr>
          <w:rFonts w:ascii="Verdana" w:hAnsi="Verdana" w:cs="Verdana"/>
          <w:sz w:val="18"/>
          <w:szCs w:val="18"/>
        </w:rPr>
        <w:t xml:space="preserve">Siemens und MAN durch. </w:t>
      </w:r>
      <w:r w:rsidR="00BD4A55">
        <w:rPr>
          <w:rFonts w:ascii="Verdana" w:hAnsi="Verdana" w:cs="Verdana"/>
          <w:sz w:val="18"/>
          <w:szCs w:val="18"/>
        </w:rPr>
        <w:t xml:space="preserve">„Für uns </w:t>
      </w:r>
      <w:r w:rsidR="00073774">
        <w:rPr>
          <w:rFonts w:ascii="Verdana" w:hAnsi="Verdana" w:cs="Verdana"/>
          <w:sz w:val="18"/>
          <w:szCs w:val="18"/>
        </w:rPr>
        <w:t xml:space="preserve">ist </w:t>
      </w:r>
      <w:r w:rsidR="00BD4A55">
        <w:rPr>
          <w:rFonts w:ascii="Verdana" w:hAnsi="Verdana" w:cs="Verdana"/>
          <w:sz w:val="18"/>
          <w:szCs w:val="18"/>
        </w:rPr>
        <w:t>ein Zuwachs von Frauen in technischen Berufen nicht nur ein gesellschaftliches Anliegen, sondern auch eine wirtschaftliche Notwendigkeit“</w:t>
      </w:r>
      <w:r w:rsidR="00F97CC6">
        <w:rPr>
          <w:rFonts w:ascii="Verdana" w:hAnsi="Verdana" w:cs="Verdana"/>
          <w:sz w:val="18"/>
          <w:szCs w:val="18"/>
        </w:rPr>
        <w:t xml:space="preserve">, </w:t>
      </w:r>
      <w:r w:rsidR="00BD4A55">
        <w:rPr>
          <w:rFonts w:ascii="Verdana" w:hAnsi="Verdana" w:cs="Verdana"/>
          <w:sz w:val="18"/>
          <w:szCs w:val="18"/>
        </w:rPr>
        <w:t xml:space="preserve">freut sich </w:t>
      </w:r>
      <w:r w:rsidR="00F97CC6" w:rsidRPr="00F97CC6">
        <w:rPr>
          <w:rFonts w:ascii="Verdana" w:hAnsi="Verdana" w:cs="Verdana"/>
          <w:sz w:val="18"/>
          <w:szCs w:val="18"/>
        </w:rPr>
        <w:t xml:space="preserve">Dominik Steinwidder, Leiter </w:t>
      </w:r>
      <w:r w:rsidR="00E56273">
        <w:rPr>
          <w:rFonts w:ascii="Verdana" w:hAnsi="Verdana" w:cs="Verdana"/>
          <w:sz w:val="18"/>
          <w:szCs w:val="18"/>
        </w:rPr>
        <w:t xml:space="preserve">der Personalentwicklung </w:t>
      </w:r>
      <w:r w:rsidR="00F97CC6" w:rsidRPr="00F97CC6">
        <w:rPr>
          <w:rFonts w:ascii="Verdana" w:hAnsi="Verdana" w:cs="Verdana"/>
          <w:sz w:val="18"/>
          <w:szCs w:val="18"/>
        </w:rPr>
        <w:t>bei GRASS</w:t>
      </w:r>
      <w:r w:rsidR="00BD4A55">
        <w:rPr>
          <w:rFonts w:ascii="Verdana" w:hAnsi="Verdana" w:cs="Verdana"/>
          <w:sz w:val="18"/>
          <w:szCs w:val="18"/>
        </w:rPr>
        <w:t>.</w:t>
      </w:r>
    </w:p>
    <w:p w14:paraId="0BDC20C7" w14:textId="77777777" w:rsidR="00F97CC6" w:rsidRDefault="00F97CC6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D6AE1F9" w14:textId="4E06B818" w:rsidR="00F97CC6" w:rsidRDefault="00F97CC6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Seit 40 Jahren bildet </w:t>
      </w:r>
      <w:r w:rsidR="002C505C">
        <w:rPr>
          <w:rFonts w:ascii="Verdana" w:hAnsi="Verdana" w:cs="Verdana"/>
          <w:sz w:val="18"/>
          <w:szCs w:val="18"/>
        </w:rPr>
        <w:t>das Vorarlberger Unternehmen</w:t>
      </w:r>
      <w:r>
        <w:rPr>
          <w:rFonts w:ascii="Verdana" w:hAnsi="Verdana" w:cs="Verdana"/>
          <w:sz w:val="18"/>
          <w:szCs w:val="18"/>
        </w:rPr>
        <w:t xml:space="preserve"> Frauen </w:t>
      </w:r>
      <w:r w:rsidR="002C505C">
        <w:rPr>
          <w:rFonts w:ascii="Verdana" w:hAnsi="Verdana" w:cs="Verdana"/>
          <w:sz w:val="18"/>
          <w:szCs w:val="18"/>
        </w:rPr>
        <w:t xml:space="preserve">als Lehrlinge </w:t>
      </w:r>
      <w:r>
        <w:rPr>
          <w:rFonts w:ascii="Verdana" w:hAnsi="Verdana" w:cs="Verdana"/>
          <w:sz w:val="18"/>
          <w:szCs w:val="18"/>
        </w:rPr>
        <w:t xml:space="preserve">aus. </w:t>
      </w:r>
      <w:r w:rsidR="00BD4A55">
        <w:rPr>
          <w:rFonts w:ascii="Verdana" w:hAnsi="Verdana" w:cs="Verdana"/>
          <w:color w:val="auto"/>
          <w:sz w:val="18"/>
          <w:szCs w:val="18"/>
        </w:rPr>
        <w:t xml:space="preserve">Seit 2011 nimmt GRASS am Projekt „I kann’s! I trau </w:t>
      </w:r>
      <w:proofErr w:type="spellStart"/>
      <w:r w:rsidR="00BD4A55">
        <w:rPr>
          <w:rFonts w:ascii="Verdana" w:hAnsi="Verdana" w:cs="Verdana"/>
          <w:color w:val="auto"/>
          <w:sz w:val="18"/>
          <w:szCs w:val="18"/>
        </w:rPr>
        <w:t>mer’s</w:t>
      </w:r>
      <w:proofErr w:type="spellEnd"/>
      <w:r w:rsidR="00BD4A55">
        <w:rPr>
          <w:rFonts w:ascii="Verdana" w:hAnsi="Verdana" w:cs="Verdana"/>
          <w:color w:val="auto"/>
          <w:sz w:val="18"/>
          <w:szCs w:val="18"/>
        </w:rPr>
        <w:t xml:space="preserve"> zu!“ teil. </w:t>
      </w:r>
      <w:r w:rsidR="00BD4A55">
        <w:rPr>
          <w:rFonts w:ascii="Verdana" w:hAnsi="Verdana" w:cs="Verdana"/>
          <w:sz w:val="18"/>
          <w:szCs w:val="18"/>
        </w:rPr>
        <w:t xml:space="preserve">Das Ergebnis </w:t>
      </w:r>
      <w:r>
        <w:rPr>
          <w:rFonts w:ascii="Verdana" w:hAnsi="Verdana" w:cs="Verdana"/>
          <w:sz w:val="18"/>
          <w:szCs w:val="18"/>
        </w:rPr>
        <w:t xml:space="preserve">lässt sich in Zahlen ausdrücken: </w:t>
      </w:r>
      <w:r w:rsidR="00C836D0">
        <w:rPr>
          <w:rFonts w:ascii="Verdana" w:hAnsi="Verdana" w:cs="Verdana"/>
          <w:sz w:val="18"/>
          <w:szCs w:val="18"/>
        </w:rPr>
        <w:t xml:space="preserve">Von 71 Lehrlingen sind 20 weiblich, also 28 Prozent. Der Branchenschnitt </w:t>
      </w:r>
      <w:r w:rsidR="00E66A25">
        <w:rPr>
          <w:rFonts w:ascii="Verdana" w:hAnsi="Verdana" w:cs="Verdana"/>
          <w:sz w:val="18"/>
          <w:szCs w:val="18"/>
        </w:rPr>
        <w:t xml:space="preserve">in der Industrie </w:t>
      </w:r>
      <w:r w:rsidR="00C836D0">
        <w:rPr>
          <w:rFonts w:ascii="Verdana" w:hAnsi="Verdana" w:cs="Verdana"/>
          <w:sz w:val="18"/>
          <w:szCs w:val="18"/>
        </w:rPr>
        <w:t xml:space="preserve">liegt </w:t>
      </w:r>
      <w:r w:rsidR="00985882">
        <w:rPr>
          <w:rFonts w:ascii="Verdana" w:hAnsi="Verdana" w:cs="Verdana"/>
          <w:sz w:val="18"/>
          <w:szCs w:val="18"/>
        </w:rPr>
        <w:t xml:space="preserve">österreichweit </w:t>
      </w:r>
      <w:r w:rsidR="00E66A25">
        <w:rPr>
          <w:rFonts w:ascii="Verdana" w:hAnsi="Verdana" w:cs="Verdana"/>
          <w:sz w:val="18"/>
          <w:szCs w:val="18"/>
        </w:rPr>
        <w:t xml:space="preserve">unter 17 </w:t>
      </w:r>
      <w:r w:rsidR="00C836D0">
        <w:rPr>
          <w:rFonts w:ascii="Verdana" w:hAnsi="Verdana" w:cs="Verdana"/>
          <w:sz w:val="18"/>
          <w:szCs w:val="18"/>
        </w:rPr>
        <w:t>Prozent.</w:t>
      </w:r>
      <w:r w:rsidR="00B14E97">
        <w:rPr>
          <w:rFonts w:ascii="Verdana" w:hAnsi="Verdana" w:cs="Verdana"/>
          <w:sz w:val="18"/>
          <w:szCs w:val="18"/>
        </w:rPr>
        <w:t xml:space="preserve"> </w:t>
      </w:r>
      <w:r w:rsidR="00B14E97" w:rsidRPr="00B14E97">
        <w:rPr>
          <w:rFonts w:ascii="Verdana" w:hAnsi="Verdana" w:cs="Verdana"/>
          <w:sz w:val="18"/>
          <w:szCs w:val="18"/>
        </w:rPr>
        <w:t xml:space="preserve">GRASS bildet in neun Lehrberufen </w:t>
      </w:r>
      <w:r w:rsidR="00BD4A55">
        <w:rPr>
          <w:rFonts w:ascii="Verdana" w:hAnsi="Verdana" w:cs="Verdana"/>
          <w:sz w:val="18"/>
          <w:szCs w:val="18"/>
        </w:rPr>
        <w:t xml:space="preserve">Mädchen </w:t>
      </w:r>
      <w:r w:rsidR="00B14E97" w:rsidRPr="00B14E97">
        <w:rPr>
          <w:rFonts w:ascii="Verdana" w:hAnsi="Verdana" w:cs="Verdana"/>
          <w:sz w:val="18"/>
          <w:szCs w:val="18"/>
        </w:rPr>
        <w:t>aus: Maschinenbautechnik, Werkzeugbautechnik, Zerspanungstechnik, Prozesstechnik, Elektrotechnik, Oberflächentechnik, Betriebslogistik, Informationstechnik sowie Bürokauffrau.</w:t>
      </w:r>
    </w:p>
    <w:p w14:paraId="2BB9824E" w14:textId="77777777" w:rsidR="00902174" w:rsidRDefault="00902174" w:rsidP="002D6100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1696D1AD" w14:textId="035A53FD" w:rsidR="00C944E4" w:rsidRPr="00C944E4" w:rsidRDefault="00587B17" w:rsidP="002D6100">
      <w:pPr>
        <w:pStyle w:val="EinfAbs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Kulturwandel</w:t>
      </w:r>
    </w:p>
    <w:p w14:paraId="226BB236" w14:textId="6A300664" w:rsidR="009E1DA4" w:rsidRDefault="00BD4A55" w:rsidP="00985882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Das Mädchenzentrum Amazone </w:t>
      </w:r>
      <w:r w:rsidR="002C505C">
        <w:rPr>
          <w:rFonts w:ascii="Verdana" w:hAnsi="Verdana" w:cs="Verdana"/>
          <w:color w:val="auto"/>
          <w:sz w:val="18"/>
          <w:szCs w:val="18"/>
        </w:rPr>
        <w:t xml:space="preserve">begleitet </w:t>
      </w:r>
      <w:r w:rsidR="006731C7">
        <w:rPr>
          <w:rFonts w:ascii="Verdana" w:hAnsi="Verdana" w:cs="Verdana"/>
          <w:color w:val="auto"/>
          <w:sz w:val="18"/>
          <w:szCs w:val="18"/>
        </w:rPr>
        <w:t xml:space="preserve">das </w:t>
      </w:r>
      <w:r>
        <w:rPr>
          <w:rFonts w:ascii="Verdana" w:hAnsi="Verdana" w:cs="Verdana"/>
          <w:color w:val="auto"/>
          <w:sz w:val="18"/>
          <w:szCs w:val="18"/>
        </w:rPr>
        <w:t xml:space="preserve">Projekt „I kann’s! I trau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mer’s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 zu!“</w:t>
      </w:r>
      <w:r w:rsidR="001405E6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6731C7">
        <w:rPr>
          <w:rFonts w:ascii="Verdana" w:hAnsi="Verdana" w:cs="Verdana"/>
          <w:color w:val="auto"/>
          <w:sz w:val="18"/>
          <w:szCs w:val="18"/>
        </w:rPr>
        <w:t xml:space="preserve">fachlich. </w:t>
      </w:r>
      <w:r w:rsidR="009E1DA4">
        <w:rPr>
          <w:rFonts w:ascii="Verdana" w:hAnsi="Verdana" w:cs="Verdana"/>
          <w:color w:val="auto"/>
          <w:sz w:val="18"/>
          <w:szCs w:val="18"/>
        </w:rPr>
        <w:t xml:space="preserve">„GRASS </w:t>
      </w:r>
      <w:r w:rsidR="006731C7">
        <w:rPr>
          <w:rFonts w:ascii="Verdana" w:hAnsi="Verdana" w:cs="Verdana"/>
          <w:color w:val="auto"/>
          <w:sz w:val="18"/>
          <w:szCs w:val="18"/>
        </w:rPr>
        <w:t>hat Mut und Durchhaltevermögen an den Tag gelegt. Die Verantwortlichen haben Weitblick bewiesen, die Anliegen der Lehrmädchen ernst genommen und die angestrebten Veränderungen umgesetzt</w:t>
      </w:r>
      <w:r w:rsidR="009E1DA4">
        <w:rPr>
          <w:rFonts w:ascii="Verdana" w:hAnsi="Verdana" w:cs="Verdana"/>
          <w:color w:val="auto"/>
          <w:sz w:val="18"/>
          <w:szCs w:val="18"/>
        </w:rPr>
        <w:t>“</w:t>
      </w:r>
      <w:r w:rsidR="002C505C">
        <w:rPr>
          <w:rFonts w:ascii="Verdana" w:hAnsi="Verdana" w:cs="Verdana"/>
          <w:color w:val="auto"/>
          <w:sz w:val="18"/>
          <w:szCs w:val="18"/>
        </w:rPr>
        <w:t xml:space="preserve">, </w:t>
      </w:r>
      <w:r w:rsidR="008C665D">
        <w:rPr>
          <w:rFonts w:ascii="Verdana" w:hAnsi="Verdana" w:cs="Verdana"/>
          <w:color w:val="auto"/>
          <w:sz w:val="18"/>
          <w:szCs w:val="18"/>
        </w:rPr>
        <w:t>lobt</w:t>
      </w:r>
      <w:r w:rsidR="002C505C" w:rsidRPr="002C505C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2C505C">
        <w:rPr>
          <w:rFonts w:ascii="Verdana" w:hAnsi="Verdana" w:cs="Verdana"/>
          <w:color w:val="auto"/>
          <w:sz w:val="18"/>
          <w:szCs w:val="18"/>
        </w:rPr>
        <w:t>Projektleiterin Karin Fitz.</w:t>
      </w:r>
    </w:p>
    <w:p w14:paraId="61342ECF" w14:textId="77777777" w:rsidR="009E1DA4" w:rsidRDefault="009E1DA4" w:rsidP="00985882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2EFE8A09" w14:textId="14433721" w:rsidR="00B668EC" w:rsidRDefault="006731C7" w:rsidP="00985882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Der eingeleitete Kulturwandel hat zahlreiche Facetten: </w:t>
      </w:r>
      <w:r w:rsidR="00073774">
        <w:rPr>
          <w:rFonts w:ascii="Verdana" w:hAnsi="Verdana" w:cs="Verdana"/>
          <w:color w:val="auto"/>
          <w:sz w:val="18"/>
          <w:szCs w:val="18"/>
        </w:rPr>
        <w:t xml:space="preserve">Ausbildende und 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Führungskräfte </w:t>
      </w:r>
      <w:r>
        <w:rPr>
          <w:rFonts w:ascii="Verdana" w:hAnsi="Verdana" w:cs="Verdana"/>
          <w:color w:val="auto"/>
          <w:sz w:val="18"/>
          <w:szCs w:val="18"/>
        </w:rPr>
        <w:t xml:space="preserve">werden </w:t>
      </w:r>
      <w:r w:rsidR="009E1DA4">
        <w:rPr>
          <w:rFonts w:ascii="Verdana" w:hAnsi="Verdana" w:cs="Verdana"/>
          <w:color w:val="auto"/>
          <w:sz w:val="18"/>
          <w:szCs w:val="18"/>
        </w:rPr>
        <w:t xml:space="preserve">in Schulungen </w:t>
      </w:r>
      <w:r w:rsidR="00587B17">
        <w:rPr>
          <w:rFonts w:ascii="Verdana" w:hAnsi="Verdana" w:cs="Verdana"/>
          <w:color w:val="auto"/>
          <w:sz w:val="18"/>
          <w:szCs w:val="18"/>
        </w:rPr>
        <w:t xml:space="preserve">für das Thema sensibilisiert. </w:t>
      </w:r>
      <w:proofErr w:type="spellStart"/>
      <w:r w:rsidR="00C836D0">
        <w:rPr>
          <w:rFonts w:ascii="Verdana" w:hAnsi="Verdana" w:cs="Verdana"/>
          <w:color w:val="auto"/>
          <w:sz w:val="18"/>
          <w:szCs w:val="18"/>
        </w:rPr>
        <w:t>Role</w:t>
      </w:r>
      <w:proofErr w:type="spellEnd"/>
      <w:r w:rsidR="00C836D0">
        <w:rPr>
          <w:rFonts w:ascii="Verdana" w:hAnsi="Verdana" w:cs="Verdana"/>
          <w:color w:val="auto"/>
          <w:sz w:val="18"/>
          <w:szCs w:val="18"/>
        </w:rPr>
        <w:t xml:space="preserve"> Models</w:t>
      </w:r>
      <w:r w:rsidR="00587B17">
        <w:rPr>
          <w:rFonts w:ascii="Verdana" w:hAnsi="Verdana" w:cs="Verdana"/>
          <w:color w:val="auto"/>
          <w:sz w:val="18"/>
          <w:szCs w:val="18"/>
        </w:rPr>
        <w:t xml:space="preserve"> dienen den </w:t>
      </w:r>
      <w:r w:rsidR="00EF6529">
        <w:rPr>
          <w:rFonts w:ascii="Verdana" w:hAnsi="Verdana" w:cs="Verdana"/>
          <w:color w:val="auto"/>
          <w:sz w:val="18"/>
          <w:szCs w:val="18"/>
        </w:rPr>
        <w:t>weiblichen Nachwuchsfachkräften</w:t>
      </w:r>
      <w:r w:rsidR="00C836D0">
        <w:rPr>
          <w:rFonts w:ascii="Verdana" w:hAnsi="Verdana" w:cs="Verdana"/>
          <w:color w:val="auto"/>
          <w:sz w:val="18"/>
          <w:szCs w:val="18"/>
        </w:rPr>
        <w:t xml:space="preserve"> als Vorbil</w:t>
      </w:r>
      <w:r w:rsidR="00587B17">
        <w:rPr>
          <w:rFonts w:ascii="Verdana" w:hAnsi="Verdana" w:cs="Verdana"/>
          <w:color w:val="auto"/>
          <w:sz w:val="18"/>
          <w:szCs w:val="18"/>
        </w:rPr>
        <w:t xml:space="preserve">d, etwa </w:t>
      </w:r>
      <w:r w:rsidR="008C665D">
        <w:rPr>
          <w:rFonts w:ascii="Verdana" w:hAnsi="Verdana" w:cs="Verdana"/>
          <w:color w:val="auto"/>
          <w:sz w:val="18"/>
          <w:szCs w:val="18"/>
        </w:rPr>
        <w:t xml:space="preserve">die Ausbilderin am Standort </w:t>
      </w:r>
      <w:proofErr w:type="spellStart"/>
      <w:r w:rsidR="008C665D">
        <w:rPr>
          <w:rFonts w:ascii="Verdana" w:hAnsi="Verdana" w:cs="Verdana"/>
          <w:color w:val="auto"/>
          <w:sz w:val="18"/>
          <w:szCs w:val="18"/>
        </w:rPr>
        <w:t>Götzis</w:t>
      </w:r>
      <w:proofErr w:type="spellEnd"/>
      <w:r w:rsidR="008C665D">
        <w:rPr>
          <w:rFonts w:ascii="Verdana" w:hAnsi="Verdana" w:cs="Verdana"/>
          <w:color w:val="auto"/>
          <w:sz w:val="18"/>
          <w:szCs w:val="18"/>
        </w:rPr>
        <w:t xml:space="preserve">, </w:t>
      </w:r>
      <w:r w:rsidR="00B14E97">
        <w:rPr>
          <w:rFonts w:ascii="Verdana" w:hAnsi="Verdana" w:cs="Verdana"/>
          <w:color w:val="auto"/>
          <w:sz w:val="18"/>
          <w:szCs w:val="18"/>
        </w:rPr>
        <w:t>Jasmin Allgäuer</w:t>
      </w:r>
      <w:r w:rsidR="00EF6529">
        <w:rPr>
          <w:rFonts w:ascii="Verdana" w:hAnsi="Verdana" w:cs="Verdana"/>
          <w:color w:val="auto"/>
          <w:sz w:val="18"/>
          <w:szCs w:val="18"/>
        </w:rPr>
        <w:t>:</w:t>
      </w:r>
      <w:r w:rsidR="00B668EC">
        <w:rPr>
          <w:rFonts w:ascii="Verdana" w:hAnsi="Verdana" w:cs="Verdana"/>
          <w:color w:val="auto"/>
          <w:sz w:val="18"/>
          <w:szCs w:val="18"/>
        </w:rPr>
        <w:t xml:space="preserve"> „</w:t>
      </w:r>
      <w:r w:rsidR="00B14E97">
        <w:rPr>
          <w:rFonts w:ascii="Verdana" w:hAnsi="Verdana" w:cs="Verdana"/>
          <w:color w:val="auto"/>
          <w:sz w:val="18"/>
          <w:szCs w:val="18"/>
        </w:rPr>
        <w:t xml:space="preserve">Wir konnten </w:t>
      </w:r>
      <w:r w:rsidR="009E1DA4">
        <w:rPr>
          <w:rFonts w:ascii="Verdana" w:hAnsi="Verdana" w:cs="Verdana"/>
          <w:color w:val="auto"/>
          <w:sz w:val="18"/>
          <w:szCs w:val="18"/>
        </w:rPr>
        <w:t xml:space="preserve">durch die aktive Auseinandersetzung </w:t>
      </w:r>
      <w:r w:rsidR="00B14E97">
        <w:rPr>
          <w:rFonts w:ascii="Verdana" w:hAnsi="Verdana" w:cs="Verdana"/>
          <w:color w:val="auto"/>
          <w:sz w:val="18"/>
          <w:szCs w:val="18"/>
        </w:rPr>
        <w:t>Vorurteile ausräumen und Mädchen in der Werkstatt sind ein großes Stück selbstverständlicher geworden.“</w:t>
      </w:r>
    </w:p>
    <w:p w14:paraId="52A7836C" w14:textId="77777777" w:rsidR="00B668EC" w:rsidRDefault="00B668EC" w:rsidP="00587B17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5A87A69A" w14:textId="09ACE7EC" w:rsidR="00241803" w:rsidRDefault="00241803" w:rsidP="00A77F1F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Flexible Arbeitszeitmodelle, Mitgestaltungsmöglichkeiten und 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gleiche </w:t>
      </w:r>
      <w:r>
        <w:rPr>
          <w:rFonts w:ascii="Verdana" w:hAnsi="Verdana" w:cs="Verdana"/>
          <w:color w:val="auto"/>
          <w:sz w:val="18"/>
          <w:szCs w:val="18"/>
        </w:rPr>
        <w:t xml:space="preserve">Entlohnung </w:t>
      </w:r>
      <w:r w:rsidR="007C4145">
        <w:rPr>
          <w:rFonts w:ascii="Verdana" w:hAnsi="Verdana" w:cs="Verdana"/>
          <w:color w:val="auto"/>
          <w:sz w:val="18"/>
          <w:szCs w:val="18"/>
        </w:rPr>
        <w:t>für d</w:t>
      </w:r>
      <w:r w:rsidR="00BC07D4">
        <w:rPr>
          <w:rFonts w:ascii="Verdana" w:hAnsi="Verdana" w:cs="Verdana"/>
          <w:color w:val="auto"/>
          <w:sz w:val="18"/>
          <w:szCs w:val="18"/>
        </w:rPr>
        <w:t>ie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BC07D4">
        <w:rPr>
          <w:rFonts w:ascii="Verdana" w:hAnsi="Verdana" w:cs="Verdana"/>
          <w:color w:val="auto"/>
          <w:sz w:val="18"/>
          <w:szCs w:val="18"/>
        </w:rPr>
        <w:t>Jungf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achkräfte </w:t>
      </w:r>
      <w:r w:rsidR="008C665D">
        <w:rPr>
          <w:rFonts w:ascii="Verdana" w:hAnsi="Verdana" w:cs="Verdana"/>
          <w:color w:val="auto"/>
          <w:sz w:val="18"/>
          <w:szCs w:val="18"/>
        </w:rPr>
        <w:t>gehören ebenfalls zu den Maßnahmen</w:t>
      </w:r>
      <w:r>
        <w:rPr>
          <w:rFonts w:ascii="Verdana" w:hAnsi="Verdana" w:cs="Verdana"/>
          <w:color w:val="auto"/>
          <w:sz w:val="18"/>
          <w:szCs w:val="18"/>
        </w:rPr>
        <w:t xml:space="preserve">. Bei Problemen können sich die Mädchen an den rein weiblich besetzten Jugendvertrauensrat wenden. </w:t>
      </w:r>
      <w:r w:rsidR="007C4145">
        <w:rPr>
          <w:rFonts w:ascii="Verdana" w:hAnsi="Verdana" w:cs="Verdana"/>
          <w:color w:val="auto"/>
          <w:sz w:val="18"/>
          <w:szCs w:val="18"/>
        </w:rPr>
        <w:t>A</w:t>
      </w:r>
      <w:r>
        <w:rPr>
          <w:rFonts w:ascii="Verdana" w:hAnsi="Verdana" w:cs="Verdana"/>
          <w:color w:val="auto"/>
          <w:sz w:val="18"/>
          <w:szCs w:val="18"/>
        </w:rPr>
        <w:t xml:space="preserve">uch auf Details wird geachtet: </w:t>
      </w:r>
      <w:r w:rsidR="000F2677">
        <w:rPr>
          <w:rFonts w:ascii="Verdana" w:hAnsi="Verdana" w:cs="Verdana"/>
          <w:color w:val="auto"/>
          <w:sz w:val="18"/>
          <w:szCs w:val="18"/>
        </w:rPr>
        <w:t>D</w:t>
      </w:r>
      <w:r>
        <w:rPr>
          <w:rFonts w:ascii="Verdana" w:hAnsi="Verdana" w:cs="Verdana"/>
          <w:color w:val="auto"/>
          <w:sz w:val="18"/>
          <w:szCs w:val="18"/>
        </w:rPr>
        <w:t xml:space="preserve">ie Mädchen werden mit auf sie zugeschnittener Arbeitskleidung ausgestattet und an Sportevents 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nehmen </w:t>
      </w:r>
      <w:r>
        <w:rPr>
          <w:rFonts w:ascii="Verdana" w:hAnsi="Verdana" w:cs="Verdana"/>
          <w:color w:val="auto"/>
          <w:sz w:val="18"/>
          <w:szCs w:val="18"/>
        </w:rPr>
        <w:t>nur gemischte Teams teil.</w:t>
      </w:r>
    </w:p>
    <w:p w14:paraId="09F3A844" w14:textId="77777777" w:rsidR="00241803" w:rsidRDefault="00241803" w:rsidP="00587B17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638AF95D" w14:textId="1801F303" w:rsidR="00241803" w:rsidRDefault="00241803" w:rsidP="00587B17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Bei der Darstellung nach außen wird darauf geachtet, dass Mädchen und Jungen gleichermaßen repräsentiert sind</w:t>
      </w:r>
      <w:r w:rsidR="00073774">
        <w:rPr>
          <w:rFonts w:ascii="Verdana" w:hAnsi="Verdana" w:cs="Verdana"/>
          <w:color w:val="auto"/>
          <w:sz w:val="18"/>
          <w:szCs w:val="18"/>
        </w:rPr>
        <w:t xml:space="preserve">. Das gilt für die </w:t>
      </w:r>
      <w:r>
        <w:rPr>
          <w:rFonts w:ascii="Verdana" w:hAnsi="Verdana" w:cs="Verdana"/>
          <w:color w:val="auto"/>
          <w:sz w:val="18"/>
          <w:szCs w:val="18"/>
        </w:rPr>
        <w:t>Werbekampagne „Dein</w:t>
      </w:r>
      <w:r w:rsidR="007C4145">
        <w:rPr>
          <w:rFonts w:ascii="Verdana" w:hAnsi="Verdana" w:cs="Verdana"/>
          <w:color w:val="auto"/>
          <w:sz w:val="18"/>
          <w:szCs w:val="18"/>
        </w:rPr>
        <w:t>e Zukunft braucht dich“</w:t>
      </w:r>
      <w:r w:rsidR="00073774">
        <w:rPr>
          <w:rFonts w:ascii="Verdana" w:hAnsi="Verdana" w:cs="Verdana"/>
          <w:color w:val="auto"/>
          <w:sz w:val="18"/>
          <w:szCs w:val="18"/>
        </w:rPr>
        <w:t xml:space="preserve">, aber auch für die 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Neuigkeiten auf </w:t>
      </w:r>
      <w:r>
        <w:rPr>
          <w:rFonts w:ascii="Verdana" w:hAnsi="Verdana" w:cs="Verdana"/>
          <w:color w:val="auto"/>
          <w:sz w:val="18"/>
          <w:szCs w:val="18"/>
        </w:rPr>
        <w:t>de</w:t>
      </w:r>
      <w:r w:rsidR="007C4145">
        <w:rPr>
          <w:rFonts w:ascii="Verdana" w:hAnsi="Verdana" w:cs="Verdana"/>
          <w:color w:val="auto"/>
          <w:sz w:val="18"/>
          <w:szCs w:val="18"/>
        </w:rPr>
        <w:t>n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Social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>-Media-Kanäle</w:t>
      </w:r>
      <w:r w:rsidR="00073774">
        <w:rPr>
          <w:rFonts w:ascii="Verdana" w:hAnsi="Verdana" w:cs="Verdana"/>
          <w:color w:val="auto"/>
          <w:sz w:val="18"/>
          <w:szCs w:val="18"/>
        </w:rPr>
        <w:t>n</w:t>
      </w:r>
      <w:r>
        <w:rPr>
          <w:rFonts w:ascii="Verdana" w:hAnsi="Verdana" w:cs="Verdana"/>
          <w:color w:val="auto"/>
          <w:sz w:val="18"/>
          <w:szCs w:val="18"/>
        </w:rPr>
        <w:t xml:space="preserve">. Im dafür zuständigen Redaktionsteam sind je acht weibliche und männliche Lehrlinge vertreten. Beim Recruiting </w:t>
      </w:r>
      <w:r w:rsidR="00B668EC">
        <w:rPr>
          <w:rFonts w:ascii="Verdana" w:hAnsi="Verdana" w:cs="Verdana"/>
          <w:color w:val="auto"/>
          <w:sz w:val="18"/>
          <w:szCs w:val="18"/>
        </w:rPr>
        <w:t>von Mädchen wurden im vergangen Jahr auch erfolgreich weibliche Lehrlinge als Scouts eingesetzt.</w:t>
      </w:r>
    </w:p>
    <w:p w14:paraId="72F5C5E1" w14:textId="77777777" w:rsidR="00EF6529" w:rsidRPr="00042653" w:rsidRDefault="00EF6529" w:rsidP="00A77F1F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13F6D40A" w14:textId="6CEFF4B1" w:rsidR="003446CE" w:rsidRPr="00042653" w:rsidRDefault="003446CE" w:rsidP="00A77F1F">
      <w:pPr>
        <w:pStyle w:val="EinfAbs"/>
        <w:rPr>
          <w:rFonts w:ascii="Verdana" w:hAnsi="Verdana" w:cs="Verdana"/>
          <w:color w:val="auto"/>
          <w:sz w:val="18"/>
          <w:szCs w:val="18"/>
        </w:rPr>
      </w:pPr>
      <w:r w:rsidRPr="00042653">
        <w:rPr>
          <w:rFonts w:ascii="Verdana" w:hAnsi="Verdana" w:cs="Verdana"/>
          <w:color w:val="auto"/>
          <w:sz w:val="18"/>
          <w:szCs w:val="18"/>
        </w:rPr>
        <w:lastRenderedPageBreak/>
        <w:t xml:space="preserve">GRASS </w:t>
      </w:r>
      <w:r w:rsidR="005D465A" w:rsidRPr="00042653">
        <w:rPr>
          <w:rFonts w:ascii="Verdana" w:hAnsi="Verdana" w:cs="Verdana"/>
          <w:color w:val="auto"/>
          <w:sz w:val="18"/>
          <w:szCs w:val="18"/>
        </w:rPr>
        <w:t>führt seit</w:t>
      </w:r>
      <w:r w:rsidR="00DD4153" w:rsidRPr="00042653">
        <w:rPr>
          <w:rFonts w:ascii="Verdana" w:hAnsi="Verdana" w:cs="Verdana"/>
          <w:color w:val="auto"/>
          <w:sz w:val="18"/>
          <w:szCs w:val="18"/>
        </w:rPr>
        <w:t xml:space="preserve"> 1998 d</w:t>
      </w:r>
      <w:r w:rsidR="005D465A" w:rsidRPr="00042653">
        <w:rPr>
          <w:rFonts w:ascii="Verdana" w:hAnsi="Verdana" w:cs="Verdana"/>
          <w:color w:val="auto"/>
          <w:sz w:val="18"/>
          <w:szCs w:val="18"/>
        </w:rPr>
        <w:t xml:space="preserve">as </w:t>
      </w:r>
      <w:r w:rsidR="007C4145" w:rsidRPr="00042653">
        <w:rPr>
          <w:rFonts w:ascii="Verdana" w:hAnsi="Verdana" w:cs="Verdana"/>
          <w:color w:val="auto"/>
          <w:sz w:val="18"/>
          <w:szCs w:val="18"/>
        </w:rPr>
        <w:t xml:space="preserve">von </w:t>
      </w:r>
      <w:r w:rsidR="007C4145">
        <w:rPr>
          <w:rFonts w:ascii="Verdana" w:hAnsi="Verdana" w:cs="Verdana"/>
          <w:color w:val="auto"/>
          <w:sz w:val="18"/>
          <w:szCs w:val="18"/>
        </w:rPr>
        <w:t>Land</w:t>
      </w:r>
      <w:r w:rsidR="007C4145" w:rsidRPr="00042653">
        <w:rPr>
          <w:rFonts w:ascii="Verdana" w:hAnsi="Verdana" w:cs="Verdana"/>
          <w:color w:val="auto"/>
          <w:sz w:val="18"/>
          <w:szCs w:val="18"/>
        </w:rPr>
        <w:t>, Wirtschafts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- </w:t>
      </w:r>
      <w:r w:rsidR="007C4145" w:rsidRPr="00042653">
        <w:rPr>
          <w:rFonts w:ascii="Verdana" w:hAnsi="Verdana" w:cs="Verdana"/>
          <w:color w:val="auto"/>
          <w:sz w:val="18"/>
          <w:szCs w:val="18"/>
        </w:rPr>
        <w:t xml:space="preserve">und Arbeiterkammer 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vergebene 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Prädikat „Ausgezeichneter Lehrbetrieb“ und </w:t>
      </w:r>
      <w:r w:rsidR="007C4145">
        <w:rPr>
          <w:rFonts w:ascii="Verdana" w:hAnsi="Verdana" w:cs="Verdana"/>
          <w:color w:val="auto"/>
          <w:sz w:val="18"/>
          <w:szCs w:val="18"/>
        </w:rPr>
        <w:t xml:space="preserve">darf </w:t>
      </w:r>
      <w:r w:rsidR="005D465A" w:rsidRPr="00042653">
        <w:rPr>
          <w:rFonts w:ascii="Verdana" w:hAnsi="Verdana" w:cs="Verdana"/>
          <w:color w:val="auto"/>
          <w:sz w:val="18"/>
          <w:szCs w:val="18"/>
        </w:rPr>
        <w:t xml:space="preserve">seit 2016 </w:t>
      </w:r>
      <w:r w:rsidRPr="00042653">
        <w:rPr>
          <w:rFonts w:ascii="Verdana" w:hAnsi="Verdana" w:cs="Verdana"/>
          <w:color w:val="auto"/>
          <w:sz w:val="18"/>
          <w:szCs w:val="18"/>
        </w:rPr>
        <w:t>als „staatlich ausgezeichneter Ausbildungsbetrieb“ das Bundeswappen führen.</w:t>
      </w:r>
    </w:p>
    <w:p w14:paraId="7F312DE4" w14:textId="77777777" w:rsidR="003446CE" w:rsidRDefault="003446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1136B9CB" w14:textId="7F046EB8" w:rsidR="007A0684" w:rsidRDefault="007A0684" w:rsidP="009E1DA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Weiterführende Informationen:</w:t>
      </w:r>
    </w:p>
    <w:p w14:paraId="7B826BE5" w14:textId="53A10E90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GRASS-Unternehmenssite: </w:t>
      </w:r>
      <w:r w:rsidRPr="00F35AFE">
        <w:rPr>
          <w:rFonts w:ascii="Verdana" w:hAnsi="Verdana" w:cs="Verdana"/>
          <w:sz w:val="18"/>
          <w:szCs w:val="18"/>
        </w:rPr>
        <w:t>www.grass.</w:t>
      </w:r>
      <w:r w:rsidR="00097C6D">
        <w:rPr>
          <w:rFonts w:ascii="Verdana" w:hAnsi="Verdana" w:cs="Verdana"/>
          <w:sz w:val="18"/>
          <w:szCs w:val="18"/>
        </w:rPr>
        <w:t>eu</w:t>
      </w:r>
    </w:p>
    <w:p w14:paraId="49B7FCB2" w14:textId="7DB909F6" w:rsidR="007A0684" w:rsidRDefault="00F81156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GRASS-Lehrlingsseite: www.missionzukunft.at</w:t>
      </w:r>
    </w:p>
    <w:p w14:paraId="292CD102" w14:textId="2FDB8E56" w:rsidR="00526CE6" w:rsidRPr="009A2AEA" w:rsidRDefault="00E94082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  <w:r>
        <w:rPr>
          <w:rFonts w:ascii="Verdana" w:hAnsi="Verdana" w:cs="Verdana"/>
          <w:sz w:val="18"/>
          <w:szCs w:val="18"/>
          <w:lang w:val="de-AT"/>
        </w:rPr>
        <w:t xml:space="preserve">Projektwebsite </w:t>
      </w:r>
      <w:r w:rsidRPr="00E94082">
        <w:rPr>
          <w:rFonts w:ascii="Verdana" w:hAnsi="Verdana" w:cs="Verdana"/>
          <w:sz w:val="18"/>
          <w:szCs w:val="18"/>
          <w:lang w:val="de-AT"/>
        </w:rPr>
        <w:t xml:space="preserve">„I kann’s! I trau </w:t>
      </w:r>
      <w:proofErr w:type="spellStart"/>
      <w:r w:rsidRPr="00E94082">
        <w:rPr>
          <w:rFonts w:ascii="Verdana" w:hAnsi="Verdana" w:cs="Verdana"/>
          <w:sz w:val="18"/>
          <w:szCs w:val="18"/>
          <w:lang w:val="de-AT"/>
        </w:rPr>
        <w:t>mer’s</w:t>
      </w:r>
      <w:proofErr w:type="spellEnd"/>
      <w:r w:rsidRPr="00E94082">
        <w:rPr>
          <w:rFonts w:ascii="Verdana" w:hAnsi="Verdana" w:cs="Verdana"/>
          <w:sz w:val="18"/>
          <w:szCs w:val="18"/>
          <w:lang w:val="de-AT"/>
        </w:rPr>
        <w:t xml:space="preserve"> zu!“</w:t>
      </w:r>
      <w:r>
        <w:rPr>
          <w:rFonts w:ascii="Verdana" w:hAnsi="Verdana" w:cs="Verdana"/>
          <w:sz w:val="18"/>
          <w:szCs w:val="18"/>
          <w:lang w:val="de-AT"/>
        </w:rPr>
        <w:t>: www.ikanns.at</w:t>
      </w:r>
    </w:p>
    <w:p w14:paraId="0FFD9AC1" w14:textId="77777777" w:rsidR="007A0684" w:rsidRDefault="007A0684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21DF646C" w14:textId="77777777" w:rsidR="007C4145" w:rsidRPr="009A2AEA" w:rsidRDefault="007C4145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481D22D5" w14:textId="5C61EF3C" w:rsidR="00176FEF" w:rsidRDefault="00176FEF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Fact-Box</w:t>
      </w:r>
      <w:r>
        <w:rPr>
          <w:rFonts w:ascii="Verdana" w:hAnsi="Verdana" w:cs="Verdana"/>
          <w:b/>
          <w:sz w:val="18"/>
          <w:szCs w:val="18"/>
        </w:rPr>
        <w:br/>
        <w:t>GRASS Gruppe</w:t>
      </w:r>
    </w:p>
    <w:p w14:paraId="356E9967" w14:textId="0C7A4D9B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</w:t>
      </w:r>
      <w:r w:rsidRPr="00046E94">
        <w:rPr>
          <w:rFonts w:ascii="Verdana" w:hAnsi="Verdana" w:cs="Verdana"/>
          <w:sz w:val="18"/>
          <w:szCs w:val="18"/>
        </w:rPr>
        <w:t>GRASS</w:t>
      </w:r>
      <w:r>
        <w:rPr>
          <w:rFonts w:ascii="Verdana" w:hAnsi="Verdana" w:cs="Verdana"/>
          <w:sz w:val="18"/>
          <w:szCs w:val="18"/>
        </w:rPr>
        <w:t>-Gruppe</w:t>
      </w:r>
      <w:r w:rsidRPr="00046E94">
        <w:rPr>
          <w:rFonts w:ascii="Verdana" w:hAnsi="Verdana" w:cs="Verdana"/>
          <w:sz w:val="18"/>
          <w:szCs w:val="18"/>
        </w:rPr>
        <w:t xml:space="preserve"> setzte </w:t>
      </w:r>
      <w:r w:rsidR="00037A6E">
        <w:rPr>
          <w:rFonts w:ascii="Verdana" w:hAnsi="Verdana" w:cs="Verdana"/>
          <w:sz w:val="18"/>
          <w:szCs w:val="18"/>
        </w:rPr>
        <w:t>2018</w:t>
      </w:r>
      <w:r w:rsidR="00037A6E" w:rsidRPr="00046E94"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mit </w:t>
      </w:r>
      <w:r>
        <w:rPr>
          <w:rFonts w:ascii="Verdana" w:hAnsi="Verdana" w:cs="Verdana"/>
          <w:sz w:val="18"/>
          <w:szCs w:val="18"/>
        </w:rPr>
        <w:t>knapp 2</w:t>
      </w:r>
      <w:r w:rsidRPr="00046E94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0</w:t>
      </w:r>
      <w:r w:rsidRPr="00046E94">
        <w:rPr>
          <w:rFonts w:ascii="Verdana" w:hAnsi="Verdana" w:cs="Verdana"/>
          <w:sz w:val="18"/>
          <w:szCs w:val="18"/>
        </w:rPr>
        <w:t xml:space="preserve">00 Mitarbeitern an 18 Standorten weltweit </w:t>
      </w:r>
      <w:r w:rsidR="00037A6E">
        <w:rPr>
          <w:rFonts w:ascii="Verdana" w:hAnsi="Verdana" w:cs="Verdana"/>
          <w:sz w:val="18"/>
          <w:szCs w:val="18"/>
        </w:rPr>
        <w:t>391</w:t>
      </w:r>
      <w:r w:rsidR="00037A6E" w:rsidRPr="00046E94"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Millionen Euro um. Mit mehr als 200 Vertriebspartnern in 60 Ländern gehört </w:t>
      </w:r>
      <w:r>
        <w:rPr>
          <w:rFonts w:ascii="Verdana" w:hAnsi="Verdana" w:cs="Verdana"/>
          <w:sz w:val="18"/>
          <w:szCs w:val="18"/>
        </w:rPr>
        <w:t xml:space="preserve">die Tochter des deutschen Würth-Konzerns </w:t>
      </w:r>
      <w:r w:rsidRPr="00046E94">
        <w:rPr>
          <w:rFonts w:ascii="Verdana" w:hAnsi="Verdana" w:cs="Verdana"/>
          <w:sz w:val="18"/>
          <w:szCs w:val="18"/>
        </w:rPr>
        <w:t>zu den weltweit führenden Spezialisten für Bewegungs-Systeme. GRASS Führungs-</w:t>
      </w:r>
      <w:r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und </w:t>
      </w:r>
      <w:r>
        <w:rPr>
          <w:rFonts w:ascii="Verdana" w:hAnsi="Verdana" w:cs="Verdana"/>
          <w:sz w:val="18"/>
          <w:szCs w:val="18"/>
        </w:rPr>
        <w:t>Schubkasten</w:t>
      </w:r>
      <w:r w:rsidRPr="00046E94">
        <w:rPr>
          <w:rFonts w:ascii="Verdana" w:hAnsi="Verdana" w:cs="Verdana"/>
          <w:sz w:val="18"/>
          <w:szCs w:val="18"/>
        </w:rPr>
        <w:t>-Systeme</w:t>
      </w:r>
      <w:r>
        <w:rPr>
          <w:rFonts w:ascii="Verdana" w:hAnsi="Verdana" w:cs="Verdana"/>
          <w:sz w:val="18"/>
          <w:szCs w:val="18"/>
        </w:rPr>
        <w:t xml:space="preserve"> sowie</w:t>
      </w:r>
      <w:r w:rsidRPr="00046E94">
        <w:rPr>
          <w:rFonts w:ascii="Verdana" w:hAnsi="Verdana" w:cs="Verdana"/>
          <w:sz w:val="18"/>
          <w:szCs w:val="18"/>
        </w:rPr>
        <w:t xml:space="preserve"> Scharnier- und Klappen-Systeme sind Markenprodukte, die </w:t>
      </w:r>
      <w:r>
        <w:rPr>
          <w:rFonts w:ascii="Verdana" w:hAnsi="Verdana" w:cs="Verdana"/>
          <w:sz w:val="18"/>
          <w:szCs w:val="18"/>
        </w:rPr>
        <w:t xml:space="preserve">in </w:t>
      </w:r>
      <w:r w:rsidRPr="00046E94">
        <w:rPr>
          <w:rFonts w:ascii="Verdana" w:hAnsi="Verdana" w:cs="Verdana"/>
          <w:sz w:val="18"/>
          <w:szCs w:val="18"/>
        </w:rPr>
        <w:t>Möbel</w:t>
      </w:r>
      <w:r>
        <w:rPr>
          <w:rFonts w:ascii="Verdana" w:hAnsi="Verdana" w:cs="Verdana"/>
          <w:sz w:val="18"/>
          <w:szCs w:val="18"/>
        </w:rPr>
        <w:t>n</w:t>
      </w:r>
      <w:r w:rsidRPr="00046E94">
        <w:rPr>
          <w:rFonts w:ascii="Verdana" w:hAnsi="Verdana" w:cs="Verdana"/>
          <w:sz w:val="18"/>
          <w:szCs w:val="18"/>
        </w:rPr>
        <w:t xml:space="preserve"> renommierter </w:t>
      </w:r>
      <w:r>
        <w:rPr>
          <w:rFonts w:ascii="Verdana" w:hAnsi="Verdana" w:cs="Verdana"/>
          <w:sz w:val="18"/>
          <w:szCs w:val="18"/>
        </w:rPr>
        <w:t>Hersteller verbaut sind.</w:t>
      </w:r>
    </w:p>
    <w:p w14:paraId="6EFFDD5C" w14:textId="77777777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A0684" w14:paraId="12580516" w14:textId="77777777" w:rsidTr="007A0684">
        <w:tc>
          <w:tcPr>
            <w:tcW w:w="4888" w:type="dxa"/>
          </w:tcPr>
          <w:p w14:paraId="47284AFA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Produktionsgesellschaften:</w:t>
            </w:r>
          </w:p>
          <w:p w14:paraId="6FD1228C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Reinheim</w:t>
            </w:r>
            <w:proofErr w:type="spellEnd"/>
          </w:p>
          <w:p w14:paraId="45274ADF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Österreich: Höchst,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Götzis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und Salzburg</w:t>
            </w:r>
          </w:p>
          <w:p w14:paraId="042B8E30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Tschechien: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Krumlov</w:t>
            </w:r>
            <w:proofErr w:type="spellEnd"/>
          </w:p>
          <w:p w14:paraId="7DC8EFBF" w14:textId="15FA8209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772ECE25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Vertriebsgesellschaften:</w:t>
            </w:r>
          </w:p>
          <w:p w14:paraId="59A7580D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Australien: Melbourne</w:t>
            </w:r>
          </w:p>
          <w:p w14:paraId="03E9D93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China: Shanghai</w:t>
            </w:r>
          </w:p>
          <w:p w14:paraId="3D3FF64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Ofterdingen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>, Verl</w:t>
            </w:r>
          </w:p>
          <w:p w14:paraId="59D85BC2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Italien: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5C450A6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Kanada: Toronto</w:t>
            </w:r>
          </w:p>
          <w:p w14:paraId="5FABEA1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Schweden: Jönköping</w:t>
            </w:r>
          </w:p>
          <w:p w14:paraId="6140D07E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Spanien: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0E8B64F1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Südafrika: Kapstadt, Johannesburg</w:t>
            </w:r>
          </w:p>
          <w:p w14:paraId="14AC2BF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Türkei: Istanbul</w:t>
            </w:r>
          </w:p>
          <w:p w14:paraId="2C20A33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7B214233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  <w:p w14:paraId="20A26DB9" w14:textId="1471FC75" w:rsidR="007A0684" w:rsidRPr="007A0684" w:rsidRDefault="00DD4BF4" w:rsidP="007A0684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Vertriebspar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er: 200 in 60 Ländern</w:t>
            </w:r>
          </w:p>
        </w:tc>
      </w:tr>
    </w:tbl>
    <w:p w14:paraId="4F182798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8879AD7" w14:textId="77777777" w:rsidR="00653C3E" w:rsidRDefault="00653C3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9BACAD9" w14:textId="0F960CB0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Bildtexte:</w:t>
      </w:r>
    </w:p>
    <w:p w14:paraId="40E42EB2" w14:textId="783906F2" w:rsidR="00985882" w:rsidRDefault="00985882" w:rsidP="00985882">
      <w:pPr>
        <w:pStyle w:val="EinfAbs"/>
        <w:rPr>
          <w:rFonts w:ascii="Verdana" w:hAnsi="Verdana" w:cs="Verdana"/>
          <w:sz w:val="18"/>
          <w:szCs w:val="18"/>
        </w:rPr>
      </w:pPr>
      <w:r w:rsidRPr="00985882">
        <w:rPr>
          <w:rFonts w:ascii="Verdana" w:hAnsi="Verdana" w:cs="Verdana"/>
          <w:b/>
          <w:sz w:val="18"/>
          <w:szCs w:val="18"/>
        </w:rPr>
        <w:t>GRASS-</w:t>
      </w:r>
      <w:r>
        <w:rPr>
          <w:rFonts w:ascii="Verdana" w:hAnsi="Verdana" w:cs="Verdana"/>
          <w:b/>
          <w:sz w:val="18"/>
          <w:szCs w:val="18"/>
        </w:rPr>
        <w:t>Staatspreis.</w:t>
      </w:r>
      <w:r w:rsidRPr="00535DCE">
        <w:rPr>
          <w:rFonts w:ascii="Verdana" w:hAnsi="Verdana" w:cs="Verdana"/>
          <w:b/>
          <w:sz w:val="18"/>
          <w:szCs w:val="18"/>
        </w:rPr>
        <w:t>jpg:</w:t>
      </w:r>
      <w:r>
        <w:rPr>
          <w:rFonts w:ascii="Verdana" w:hAnsi="Verdana" w:cs="Verdana"/>
          <w:sz w:val="18"/>
          <w:szCs w:val="18"/>
        </w:rPr>
        <w:t xml:space="preserve"> Das Team von GRASS konnte am 30. Oktober bei der </w:t>
      </w:r>
      <w:r w:rsidRPr="00985882">
        <w:rPr>
          <w:rFonts w:ascii="Verdana" w:hAnsi="Verdana" w:cs="Verdana"/>
          <w:sz w:val="18"/>
          <w:szCs w:val="18"/>
        </w:rPr>
        <w:t xml:space="preserve">Verleihung des Staatspreises „Beste Lehrbetriebe – Fit </w:t>
      </w:r>
      <w:proofErr w:type="spellStart"/>
      <w:r w:rsidRPr="00985882">
        <w:rPr>
          <w:rFonts w:ascii="Verdana" w:hAnsi="Verdana" w:cs="Verdana"/>
          <w:sz w:val="18"/>
          <w:szCs w:val="18"/>
        </w:rPr>
        <w:t>for</w:t>
      </w:r>
      <w:proofErr w:type="spellEnd"/>
      <w:r w:rsidRPr="00985882">
        <w:rPr>
          <w:rFonts w:ascii="Verdana" w:hAnsi="Verdana" w:cs="Verdana"/>
          <w:sz w:val="18"/>
          <w:szCs w:val="18"/>
        </w:rPr>
        <w:t xml:space="preserve"> Future“ </w:t>
      </w:r>
      <w:r>
        <w:rPr>
          <w:rFonts w:ascii="Verdana" w:hAnsi="Verdana" w:cs="Verdana"/>
          <w:sz w:val="18"/>
          <w:szCs w:val="18"/>
        </w:rPr>
        <w:t xml:space="preserve">in Wien den Sonderpreis </w:t>
      </w:r>
      <w:r w:rsidRPr="00985882">
        <w:rPr>
          <w:rFonts w:ascii="Verdana" w:hAnsi="Verdana" w:cs="Verdana"/>
          <w:sz w:val="18"/>
          <w:szCs w:val="18"/>
        </w:rPr>
        <w:t>„Mädchen in technischen Berufen“</w:t>
      </w:r>
      <w:r w:rsidR="007C4145">
        <w:rPr>
          <w:rFonts w:ascii="Verdana" w:hAnsi="Verdana" w:cs="Verdana"/>
          <w:sz w:val="18"/>
          <w:szCs w:val="18"/>
        </w:rPr>
        <w:t xml:space="preserve"> </w:t>
      </w:r>
      <w:r w:rsidR="00FF418D" w:rsidRPr="00FF418D">
        <w:rPr>
          <w:rFonts w:ascii="Verdana" w:hAnsi="Verdana" w:cs="Verdana"/>
          <w:sz w:val="18"/>
          <w:szCs w:val="18"/>
        </w:rPr>
        <w:t xml:space="preserve">von Wirtschaftsministerin Elisabeth </w:t>
      </w:r>
      <w:proofErr w:type="spellStart"/>
      <w:r w:rsidR="00FF418D" w:rsidRPr="00FF418D">
        <w:rPr>
          <w:rFonts w:ascii="Verdana" w:hAnsi="Verdana" w:cs="Verdana"/>
          <w:sz w:val="18"/>
          <w:szCs w:val="18"/>
        </w:rPr>
        <w:t>Udolf</w:t>
      </w:r>
      <w:proofErr w:type="spellEnd"/>
      <w:r w:rsidR="00FF418D" w:rsidRPr="00FF418D">
        <w:rPr>
          <w:rFonts w:ascii="Verdana" w:hAnsi="Verdana" w:cs="Verdana"/>
          <w:sz w:val="18"/>
          <w:szCs w:val="18"/>
        </w:rPr>
        <w:t xml:space="preserve">-Strobl (rechts) </w:t>
      </w:r>
      <w:r w:rsidR="007C4145">
        <w:rPr>
          <w:rFonts w:ascii="Verdana" w:hAnsi="Verdana" w:cs="Verdana"/>
          <w:sz w:val="18"/>
          <w:szCs w:val="18"/>
        </w:rPr>
        <w:t>entgegen</w:t>
      </w:r>
      <w:r>
        <w:rPr>
          <w:rFonts w:ascii="Verdana" w:hAnsi="Verdana" w:cs="Verdana"/>
          <w:sz w:val="18"/>
          <w:szCs w:val="18"/>
        </w:rPr>
        <w:t>nehmen.</w:t>
      </w:r>
      <w:r w:rsidR="00CF6659">
        <w:rPr>
          <w:rFonts w:ascii="Verdana" w:hAnsi="Verdana" w:cs="Verdana"/>
          <w:sz w:val="18"/>
          <w:szCs w:val="18"/>
        </w:rPr>
        <w:t xml:space="preserve"> (</w:t>
      </w:r>
      <w:r w:rsidR="00CF6659" w:rsidRPr="00535DCE">
        <w:rPr>
          <w:rFonts w:ascii="Verdana" w:hAnsi="Verdana" w:cs="Verdana"/>
          <w:sz w:val="18"/>
          <w:szCs w:val="18"/>
        </w:rPr>
        <w:t xml:space="preserve">Copyright: </w:t>
      </w:r>
      <w:r w:rsidR="00CF6659">
        <w:rPr>
          <w:rFonts w:ascii="Verdana" w:hAnsi="Verdana" w:cs="Verdana"/>
          <w:sz w:val="18"/>
          <w:szCs w:val="18"/>
        </w:rPr>
        <w:t>BMDW)</w:t>
      </w:r>
    </w:p>
    <w:p w14:paraId="0CE032FE" w14:textId="77777777" w:rsidR="00985882" w:rsidRDefault="00985882" w:rsidP="00985882">
      <w:pPr>
        <w:pStyle w:val="EinfAbs"/>
        <w:rPr>
          <w:rFonts w:ascii="Verdana" w:hAnsi="Verdana" w:cs="Verdana"/>
          <w:sz w:val="18"/>
          <w:szCs w:val="18"/>
        </w:rPr>
      </w:pPr>
    </w:p>
    <w:p w14:paraId="0B65B609" w14:textId="454D634D" w:rsidR="00176FEF" w:rsidRDefault="00985882" w:rsidP="00A77F1F">
      <w:pPr>
        <w:pStyle w:val="EinfAbs"/>
        <w:rPr>
          <w:rFonts w:ascii="Verdana" w:hAnsi="Verdana" w:cs="Verdana"/>
          <w:sz w:val="18"/>
          <w:szCs w:val="18"/>
        </w:rPr>
      </w:pPr>
      <w:r w:rsidRPr="00985882">
        <w:rPr>
          <w:rFonts w:ascii="Verdana" w:hAnsi="Verdana" w:cs="Verdana"/>
          <w:b/>
          <w:sz w:val="18"/>
          <w:szCs w:val="18"/>
        </w:rPr>
        <w:t>GRASS-</w:t>
      </w:r>
      <w:r w:rsidR="00310949">
        <w:rPr>
          <w:rFonts w:ascii="Verdana" w:hAnsi="Verdana" w:cs="Verdana"/>
          <w:b/>
          <w:sz w:val="18"/>
          <w:szCs w:val="18"/>
        </w:rPr>
        <w:t>Facharbeiterin</w:t>
      </w:r>
      <w:r>
        <w:rPr>
          <w:rFonts w:ascii="Verdana" w:hAnsi="Verdana" w:cs="Verdana"/>
          <w:b/>
          <w:sz w:val="18"/>
          <w:szCs w:val="18"/>
        </w:rPr>
        <w:t>.</w:t>
      </w:r>
      <w:r w:rsidR="00535DCE" w:rsidRPr="00535DCE">
        <w:rPr>
          <w:rFonts w:ascii="Verdana" w:hAnsi="Verdana" w:cs="Verdana"/>
          <w:b/>
          <w:sz w:val="18"/>
          <w:szCs w:val="18"/>
        </w:rPr>
        <w:t>jpg:</w:t>
      </w:r>
      <w:r w:rsidR="00535DCE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28 Prozent der Lehrlinge bei</w:t>
      </w:r>
      <w:r w:rsidRPr="00985882">
        <w:rPr>
          <w:rFonts w:ascii="Verdana" w:hAnsi="Verdana" w:cs="Verdana"/>
          <w:sz w:val="18"/>
          <w:szCs w:val="18"/>
        </w:rPr>
        <w:t xml:space="preserve"> GRASS in Österreich sind </w:t>
      </w:r>
      <w:r>
        <w:rPr>
          <w:rFonts w:ascii="Verdana" w:hAnsi="Verdana" w:cs="Verdana"/>
          <w:sz w:val="18"/>
          <w:szCs w:val="18"/>
        </w:rPr>
        <w:t>weiblich</w:t>
      </w:r>
      <w:r w:rsidRPr="00985882">
        <w:rPr>
          <w:rFonts w:ascii="Verdana" w:hAnsi="Verdana" w:cs="Verdana"/>
          <w:sz w:val="18"/>
          <w:szCs w:val="18"/>
        </w:rPr>
        <w:t xml:space="preserve">. Der Branchenschnitt in der Industrie liegt </w:t>
      </w:r>
      <w:r>
        <w:rPr>
          <w:rFonts w:ascii="Verdana" w:hAnsi="Verdana" w:cs="Verdana"/>
          <w:sz w:val="18"/>
          <w:szCs w:val="18"/>
        </w:rPr>
        <w:t xml:space="preserve">österreichweit </w:t>
      </w:r>
      <w:r w:rsidRPr="00985882">
        <w:rPr>
          <w:rFonts w:ascii="Verdana" w:hAnsi="Verdana" w:cs="Verdana"/>
          <w:sz w:val="18"/>
          <w:szCs w:val="18"/>
        </w:rPr>
        <w:t>unter 17 Prozent.</w:t>
      </w:r>
      <w:r w:rsidR="00CF6659">
        <w:rPr>
          <w:rFonts w:ascii="Verdana" w:hAnsi="Verdana" w:cs="Verdana"/>
          <w:sz w:val="18"/>
          <w:szCs w:val="18"/>
        </w:rPr>
        <w:t xml:space="preserve"> (</w:t>
      </w:r>
      <w:r w:rsidR="00CF6659" w:rsidRPr="00535DCE">
        <w:rPr>
          <w:rFonts w:ascii="Verdana" w:hAnsi="Verdana" w:cs="Verdana"/>
          <w:sz w:val="18"/>
          <w:szCs w:val="18"/>
        </w:rPr>
        <w:t>Copyright: GRASS GmbH</w:t>
      </w:r>
      <w:r w:rsidR="00CF6659">
        <w:rPr>
          <w:rFonts w:ascii="Verdana" w:hAnsi="Verdana" w:cs="Verdana"/>
          <w:sz w:val="18"/>
          <w:szCs w:val="18"/>
        </w:rPr>
        <w:t>)</w:t>
      </w:r>
    </w:p>
    <w:p w14:paraId="56E6B841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57A2F8C0" w14:textId="78937A69" w:rsidR="00985882" w:rsidRDefault="00985882" w:rsidP="00985882">
      <w:pPr>
        <w:pStyle w:val="EinfAbs"/>
        <w:rPr>
          <w:rFonts w:ascii="Verdana" w:hAnsi="Verdana" w:cs="Verdana"/>
          <w:sz w:val="18"/>
          <w:szCs w:val="18"/>
        </w:rPr>
      </w:pPr>
      <w:r w:rsidRPr="00985882">
        <w:rPr>
          <w:rFonts w:ascii="Verdana" w:hAnsi="Verdana" w:cs="Verdana"/>
          <w:b/>
          <w:sz w:val="18"/>
          <w:szCs w:val="18"/>
        </w:rPr>
        <w:t>GRASS-Miteinander-in-der-Werkstatt</w:t>
      </w:r>
      <w:r>
        <w:rPr>
          <w:rFonts w:ascii="Verdana" w:hAnsi="Verdana" w:cs="Verdana"/>
          <w:b/>
          <w:sz w:val="18"/>
          <w:szCs w:val="18"/>
        </w:rPr>
        <w:t>.</w:t>
      </w:r>
      <w:r w:rsidRPr="00535DCE">
        <w:rPr>
          <w:rFonts w:ascii="Verdana" w:hAnsi="Verdana" w:cs="Verdana"/>
          <w:b/>
          <w:sz w:val="18"/>
          <w:szCs w:val="18"/>
        </w:rPr>
        <w:t>jpg:</w:t>
      </w:r>
      <w:r>
        <w:rPr>
          <w:rFonts w:ascii="Verdana" w:hAnsi="Verdana" w:cs="Verdana"/>
          <w:sz w:val="18"/>
          <w:szCs w:val="18"/>
        </w:rPr>
        <w:t xml:space="preserve"> </w:t>
      </w:r>
      <w:r w:rsidRPr="00985882">
        <w:rPr>
          <w:rFonts w:ascii="Verdana" w:hAnsi="Verdana" w:cs="Verdana"/>
          <w:sz w:val="18"/>
          <w:szCs w:val="18"/>
        </w:rPr>
        <w:t xml:space="preserve">Mädchen in der Werkstatt sind </w:t>
      </w:r>
      <w:r>
        <w:rPr>
          <w:rFonts w:ascii="Verdana" w:hAnsi="Verdana" w:cs="Verdana"/>
          <w:sz w:val="18"/>
          <w:szCs w:val="18"/>
        </w:rPr>
        <w:t xml:space="preserve">bei GRASS durch den Einsatz der letzten Jahre </w:t>
      </w:r>
      <w:r w:rsidRPr="00985882">
        <w:rPr>
          <w:rFonts w:ascii="Verdana" w:hAnsi="Verdana" w:cs="Verdana"/>
          <w:sz w:val="18"/>
          <w:szCs w:val="18"/>
        </w:rPr>
        <w:t>ein großes Stück selbstverständlicher geworden</w:t>
      </w:r>
      <w:r>
        <w:rPr>
          <w:rFonts w:ascii="Verdana" w:hAnsi="Verdana" w:cs="Verdana"/>
          <w:sz w:val="18"/>
          <w:szCs w:val="18"/>
        </w:rPr>
        <w:t>.</w:t>
      </w:r>
      <w:r w:rsidR="00CF6659">
        <w:rPr>
          <w:rFonts w:ascii="Verdana" w:hAnsi="Verdana" w:cs="Verdana"/>
          <w:sz w:val="18"/>
          <w:szCs w:val="18"/>
        </w:rPr>
        <w:t xml:space="preserve"> (</w:t>
      </w:r>
      <w:r w:rsidR="00CF6659" w:rsidRPr="00535DCE">
        <w:rPr>
          <w:rFonts w:ascii="Verdana" w:hAnsi="Verdana" w:cs="Verdana"/>
          <w:sz w:val="18"/>
          <w:szCs w:val="18"/>
        </w:rPr>
        <w:t>Copyright: GRASS GmbH</w:t>
      </w:r>
      <w:r w:rsidR="00CF6659">
        <w:rPr>
          <w:rFonts w:ascii="Verdana" w:hAnsi="Verdana" w:cs="Verdana"/>
          <w:sz w:val="18"/>
          <w:szCs w:val="18"/>
        </w:rPr>
        <w:t>)</w:t>
      </w:r>
    </w:p>
    <w:p w14:paraId="65E32F85" w14:textId="77777777" w:rsidR="00985882" w:rsidRDefault="00985882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16E8B63" w14:textId="0EE8D76C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sz w:val="18"/>
          <w:szCs w:val="18"/>
        </w:rPr>
        <w:t>Abdruck honorarfrei zur Berichterstattung über die GRASS GmbH. Angabe des Bildnachweises ist verpflichtend.</w:t>
      </w:r>
    </w:p>
    <w:p w14:paraId="0A7166E0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B84644A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0B1611A" w14:textId="77A099C5" w:rsidR="00F16217" w:rsidRPr="00637A57" w:rsidRDefault="00F16217" w:rsidP="00F1621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626EE3BA" w14:textId="7B61EFB9" w:rsidR="00F16217" w:rsidRDefault="00770E55" w:rsidP="00A77F1F">
      <w:pPr>
        <w:pStyle w:val="EinfAbs"/>
        <w:rPr>
          <w:rFonts w:ascii="Verdana" w:hAnsi="Verdana" w:cs="Verdana"/>
          <w:sz w:val="18"/>
          <w:szCs w:val="18"/>
        </w:rPr>
      </w:pPr>
      <w:r w:rsidRPr="00770E55">
        <w:rPr>
          <w:rFonts w:ascii="Verdana" w:hAnsi="Verdana" w:cs="Verdana"/>
          <w:sz w:val="18"/>
          <w:szCs w:val="18"/>
          <w:lang w:val="de-AT"/>
        </w:rPr>
        <w:t>GRASS GmbH, Dominik Steinwidder, +43</w:t>
      </w:r>
      <w:r>
        <w:rPr>
          <w:rFonts w:ascii="Verdana" w:hAnsi="Verdana" w:cs="Verdana"/>
          <w:sz w:val="18"/>
          <w:szCs w:val="18"/>
          <w:lang w:val="de-AT"/>
        </w:rPr>
        <w:t> 664 8572173</w:t>
      </w:r>
      <w:r w:rsidRPr="00770E55">
        <w:rPr>
          <w:rFonts w:ascii="Verdana" w:hAnsi="Verdana" w:cs="Verdana"/>
          <w:sz w:val="18"/>
          <w:szCs w:val="18"/>
          <w:lang w:val="de-AT"/>
        </w:rPr>
        <w:t xml:space="preserve">, </w:t>
      </w:r>
      <w:r>
        <w:rPr>
          <w:rFonts w:ascii="Verdana" w:hAnsi="Verdana" w:cs="Verdana"/>
          <w:sz w:val="18"/>
          <w:szCs w:val="18"/>
          <w:lang w:val="de-AT"/>
        </w:rPr>
        <w:t>dominik.steinwidder</w:t>
      </w:r>
      <w:r w:rsidRPr="00770E55">
        <w:rPr>
          <w:rFonts w:ascii="Verdana" w:hAnsi="Verdana" w:cs="Verdana"/>
          <w:sz w:val="18"/>
          <w:szCs w:val="18"/>
          <w:lang w:val="de-AT"/>
        </w:rPr>
        <w:t>@grass.eu</w:t>
      </w:r>
      <w:r w:rsidRPr="00770E55">
        <w:rPr>
          <w:rFonts w:ascii="Verdana" w:hAnsi="Verdana" w:cs="Verdana"/>
          <w:sz w:val="18"/>
          <w:szCs w:val="18"/>
          <w:lang w:val="de-AT"/>
        </w:rPr>
        <w:br/>
      </w:r>
      <w:r w:rsidR="00F16217" w:rsidRPr="00770E55">
        <w:rPr>
          <w:rFonts w:ascii="Verdana" w:hAnsi="Verdana" w:cs="Verdana"/>
          <w:sz w:val="18"/>
          <w:szCs w:val="18"/>
          <w:lang w:val="de-AT"/>
        </w:rPr>
        <w:t xml:space="preserve">Pzwei. </w:t>
      </w:r>
      <w:r w:rsidR="00F16217">
        <w:rPr>
          <w:rFonts w:ascii="Verdana" w:hAnsi="Verdana" w:cs="Verdana"/>
          <w:sz w:val="18"/>
          <w:szCs w:val="18"/>
        </w:rPr>
        <w:t>Pressearbeit, Werner F. Sommer, +43 699 1025 4817, werner.sommer@pzwei.at</w:t>
      </w:r>
    </w:p>
    <w:sectPr w:rsidR="00F16217" w:rsidSect="00D45C41">
      <w:headerReference w:type="default" r:id="rId10"/>
      <w:footerReference w:type="default" r:id="rId11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DEDF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4865" w14:textId="77777777" w:rsidR="00D204AF" w:rsidRDefault="00D204AF" w:rsidP="00085C4F">
      <w:pPr>
        <w:spacing w:after="0" w:line="240" w:lineRule="auto"/>
      </w:pPr>
      <w:r>
        <w:separator/>
      </w:r>
    </w:p>
  </w:endnote>
  <w:endnote w:type="continuationSeparator" w:id="0">
    <w:p w14:paraId="2D253764" w14:textId="77777777" w:rsidR="00D204AF" w:rsidRDefault="00D204AF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46CC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6084CAF6" w14:textId="77777777" w:rsidR="00971A94" w:rsidRPr="00B93FFF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Verdana" w:hAnsi="Verdana" w:cs="Verdana"/>
        <w:color w:val="A6A6A6" w:themeColor="background1" w:themeShade="A6"/>
        <w:sz w:val="13"/>
        <w:szCs w:val="13"/>
      </w:rPr>
    </w:pPr>
    <w:r w:rsidRPr="00B93FFF">
      <w:rPr>
        <w:rFonts w:ascii="Verdana" w:hAnsi="Verdana" w:cs="Verdana"/>
        <w:color w:val="A6A6A6" w:themeColor="background1" w:themeShade="A6"/>
        <w:sz w:val="13"/>
        <w:szCs w:val="13"/>
      </w:rPr>
      <w:t>GRASS GmbH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16B2AD0" w14:textId="5324366C" w:rsidR="00971A94" w:rsidRPr="00B93FFF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>Grass Platz 1, 6973 Höchst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7565988" w14:textId="5048640B" w:rsidR="00971A94" w:rsidRPr="00B93FFF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 xml:space="preserve">T +43 </w:t>
    </w:r>
    <w:r w:rsidR="00775FDA" w:rsidRPr="00B93FFF">
      <w:rPr>
        <w:rFonts w:ascii="Verdana" w:hAnsi="Verdana" w:cs="Verdana"/>
        <w:color w:val="A6A6A6" w:themeColor="background1" w:themeShade="A6"/>
        <w:sz w:val="13"/>
        <w:szCs w:val="13"/>
      </w:rPr>
      <w:t>5578 701-0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EA46F0">
      <w:rPr>
        <w:rFonts w:ascii="Verdana" w:hAnsi="Verdana" w:cs="Verdana"/>
        <w:color w:val="A6A6A6" w:themeColor="background1" w:themeShade="A6"/>
        <w:sz w:val="13"/>
        <w:szCs w:val="13"/>
      </w:rPr>
      <w:t>LG Feldkirch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>, FN 69 397 f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76B5ACCA" w14:textId="4B462B1F" w:rsidR="00971A94" w:rsidRPr="003759BE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  <w:lang w:val="en-US"/>
      </w:rPr>
    </w:pPr>
    <w:r w:rsidRPr="003759B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F </w:t>
    </w:r>
    <w:r w:rsidR="00775FDA" w:rsidRPr="003759B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+43 5578 701-59</w:t>
    </w:r>
    <w:r w:rsidR="00E323D4" w:rsidRPr="00B93FFF">
      <w:rPr>
        <w:rFonts w:ascii="Verdana" w:hAnsi="Verdana" w:cs="Verdana"/>
        <w:noProof/>
        <w:color w:val="A6A6A6" w:themeColor="background1" w:themeShade="A6"/>
        <w:sz w:val="13"/>
        <w:szCs w:val="13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5094" wp14:editId="2CAB264B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2D652C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048F297F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D0750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" filled="f" stroked="f">
              <v:textbox>
                <w:txbxContent>
                  <w:p w14:paraId="4C2D652C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048F297F" w14:textId="77777777" w:rsidR="00E323D4" w:rsidRDefault="00E323D4"/>
                </w:txbxContent>
              </v:textbox>
            </v:shape>
          </w:pict>
        </mc:Fallback>
      </mc:AlternateContent>
    </w:r>
    <w:r w:rsidR="00775FDA" w:rsidRPr="003759B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EA46F0" w:rsidRPr="003759B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UID-</w:t>
    </w:r>
    <w:proofErr w:type="spellStart"/>
    <w:r w:rsidR="00EA46F0" w:rsidRPr="003759B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Nr</w:t>
    </w:r>
    <w:proofErr w:type="spellEnd"/>
    <w:r w:rsidR="00EA46F0" w:rsidRPr="003759B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. ATU36741200</w:t>
    </w:r>
    <w:r w:rsidR="00971A94" w:rsidRPr="003759B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  <w:p w14:paraId="32B2C149" w14:textId="5DF1109D" w:rsidR="003F5894" w:rsidRPr="00EA46F0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de-DE"/>
      </w:rPr>
    </w:pPr>
    <w:r w:rsidRPr="00CF6659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info@grass.eu </w:t>
    </w:r>
    <w:r w:rsidRPr="00CF6659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D45C41" w:rsidRPr="00CF6659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DVR</w:t>
    </w:r>
    <w:r w:rsidR="00EA46F0" w:rsidRPr="00CF6659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-Nr.</w:t>
    </w:r>
    <w:r w:rsidR="00D45C41" w:rsidRPr="00CF6659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 </w:t>
    </w:r>
    <w:r w:rsidR="00D45C41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>0048062</w:t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F49ED" w14:textId="77777777" w:rsidR="00D204AF" w:rsidRDefault="00D204AF" w:rsidP="00085C4F">
      <w:pPr>
        <w:spacing w:after="0" w:line="240" w:lineRule="auto"/>
      </w:pPr>
      <w:r>
        <w:separator/>
      </w:r>
    </w:p>
  </w:footnote>
  <w:footnote w:type="continuationSeparator" w:id="0">
    <w:p w14:paraId="2FBEBCA3" w14:textId="77777777" w:rsidR="00D204AF" w:rsidRDefault="00D204AF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92C3" w14:textId="1B450A63" w:rsidR="00E70368" w:rsidRDefault="00E46210" w:rsidP="00E46210">
    <w:pPr>
      <w:pStyle w:val="Kopfzeile"/>
      <w:tabs>
        <w:tab w:val="left" w:pos="1418"/>
        <w:tab w:val="left" w:pos="5529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02F6530" wp14:editId="42AC2A8B">
          <wp:simplePos x="0" y="0"/>
          <wp:positionH relativeFrom="column">
            <wp:posOffset>3920490</wp:posOffset>
          </wp:positionH>
          <wp:positionV relativeFrom="paragraph">
            <wp:posOffset>-175895</wp:posOffset>
          </wp:positionV>
          <wp:extent cx="2179320" cy="579120"/>
          <wp:effectExtent l="0" t="0" r="5080" b="5080"/>
          <wp:wrapTight wrapText="bothSides">
            <wp:wrapPolygon edited="0">
              <wp:start x="0" y="0"/>
              <wp:lineTo x="0" y="20842"/>
              <wp:lineTo x="21399" y="20842"/>
              <wp:lineTo x="213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56B7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0498"/>
    <w:multiLevelType w:val="hybridMultilevel"/>
    <w:tmpl w:val="D9424508"/>
    <w:lvl w:ilvl="0" w:tplc="8D403732">
      <w:numFmt w:val="bullet"/>
      <w:lvlText w:val="-"/>
      <w:lvlJc w:val="left"/>
      <w:pPr>
        <w:ind w:left="1068" w:hanging="708"/>
      </w:pPr>
      <w:rPr>
        <w:rFonts w:ascii="Verdana" w:eastAsiaTheme="minorHAnsi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5648"/>
    <w:multiLevelType w:val="hybridMultilevel"/>
    <w:tmpl w:val="9BE081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9006B"/>
    <w:multiLevelType w:val="hybridMultilevel"/>
    <w:tmpl w:val="73E6C81A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47D8"/>
    <w:multiLevelType w:val="hybridMultilevel"/>
    <w:tmpl w:val="C780335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inwidder Dominik">
    <w15:presenceInfo w15:providerId="AD" w15:userId="S-1-5-21-2525815191-3577559496-2675494902-11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37A6E"/>
    <w:rsid w:val="00042653"/>
    <w:rsid w:val="00046E94"/>
    <w:rsid w:val="00073774"/>
    <w:rsid w:val="00074089"/>
    <w:rsid w:val="00085C4F"/>
    <w:rsid w:val="00085FE4"/>
    <w:rsid w:val="00087CD4"/>
    <w:rsid w:val="00097C6D"/>
    <w:rsid w:val="000B7518"/>
    <w:rsid w:val="000F2677"/>
    <w:rsid w:val="00127B65"/>
    <w:rsid w:val="001405E6"/>
    <w:rsid w:val="00164EFC"/>
    <w:rsid w:val="00170915"/>
    <w:rsid w:val="00176FEF"/>
    <w:rsid w:val="002117F4"/>
    <w:rsid w:val="00241803"/>
    <w:rsid w:val="002926D7"/>
    <w:rsid w:val="002C2FE8"/>
    <w:rsid w:val="002C505C"/>
    <w:rsid w:val="002D6100"/>
    <w:rsid w:val="002E01DC"/>
    <w:rsid w:val="00301391"/>
    <w:rsid w:val="00310949"/>
    <w:rsid w:val="003225A2"/>
    <w:rsid w:val="00323DB5"/>
    <w:rsid w:val="00324EFE"/>
    <w:rsid w:val="003413AD"/>
    <w:rsid w:val="003446CE"/>
    <w:rsid w:val="003759BE"/>
    <w:rsid w:val="003A0622"/>
    <w:rsid w:val="003B058A"/>
    <w:rsid w:val="003E5B8A"/>
    <w:rsid w:val="003F5894"/>
    <w:rsid w:val="00403262"/>
    <w:rsid w:val="004515F2"/>
    <w:rsid w:val="00477190"/>
    <w:rsid w:val="004B2E95"/>
    <w:rsid w:val="004C6BB0"/>
    <w:rsid w:val="004D4D31"/>
    <w:rsid w:val="00511CEC"/>
    <w:rsid w:val="00521654"/>
    <w:rsid w:val="00526CE6"/>
    <w:rsid w:val="00526D31"/>
    <w:rsid w:val="00535DCE"/>
    <w:rsid w:val="00540476"/>
    <w:rsid w:val="0056496B"/>
    <w:rsid w:val="00570F90"/>
    <w:rsid w:val="00587B17"/>
    <w:rsid w:val="005D465A"/>
    <w:rsid w:val="00637A57"/>
    <w:rsid w:val="00653C3E"/>
    <w:rsid w:val="00660BBF"/>
    <w:rsid w:val="0066731A"/>
    <w:rsid w:val="006731C7"/>
    <w:rsid w:val="00707E05"/>
    <w:rsid w:val="007411BE"/>
    <w:rsid w:val="00746715"/>
    <w:rsid w:val="007562C3"/>
    <w:rsid w:val="00770E55"/>
    <w:rsid w:val="00775FDA"/>
    <w:rsid w:val="00786672"/>
    <w:rsid w:val="007911B0"/>
    <w:rsid w:val="007A0684"/>
    <w:rsid w:val="007C4145"/>
    <w:rsid w:val="007F1AE0"/>
    <w:rsid w:val="00820204"/>
    <w:rsid w:val="00824F6B"/>
    <w:rsid w:val="00844CC1"/>
    <w:rsid w:val="00892A12"/>
    <w:rsid w:val="008A1C7A"/>
    <w:rsid w:val="008C665D"/>
    <w:rsid w:val="008D2A6F"/>
    <w:rsid w:val="008E56E7"/>
    <w:rsid w:val="0090168E"/>
    <w:rsid w:val="00902174"/>
    <w:rsid w:val="00903A13"/>
    <w:rsid w:val="00910F84"/>
    <w:rsid w:val="00930945"/>
    <w:rsid w:val="0093695F"/>
    <w:rsid w:val="00947221"/>
    <w:rsid w:val="009674C4"/>
    <w:rsid w:val="00971A94"/>
    <w:rsid w:val="00982B2F"/>
    <w:rsid w:val="00985882"/>
    <w:rsid w:val="009A2AEA"/>
    <w:rsid w:val="009E1DA4"/>
    <w:rsid w:val="009F7F09"/>
    <w:rsid w:val="00A02959"/>
    <w:rsid w:val="00A51C22"/>
    <w:rsid w:val="00A648E3"/>
    <w:rsid w:val="00A77F1F"/>
    <w:rsid w:val="00AB0FF9"/>
    <w:rsid w:val="00B14E97"/>
    <w:rsid w:val="00B457E8"/>
    <w:rsid w:val="00B56947"/>
    <w:rsid w:val="00B668EC"/>
    <w:rsid w:val="00B93FFF"/>
    <w:rsid w:val="00BC07D4"/>
    <w:rsid w:val="00BD4A55"/>
    <w:rsid w:val="00BF324C"/>
    <w:rsid w:val="00C10491"/>
    <w:rsid w:val="00C25942"/>
    <w:rsid w:val="00C30784"/>
    <w:rsid w:val="00C64BD1"/>
    <w:rsid w:val="00C7244C"/>
    <w:rsid w:val="00C74B5F"/>
    <w:rsid w:val="00C836D0"/>
    <w:rsid w:val="00C90CE0"/>
    <w:rsid w:val="00C91F38"/>
    <w:rsid w:val="00C944E4"/>
    <w:rsid w:val="00CD6006"/>
    <w:rsid w:val="00CF6659"/>
    <w:rsid w:val="00D025FF"/>
    <w:rsid w:val="00D113CC"/>
    <w:rsid w:val="00D1547B"/>
    <w:rsid w:val="00D17DD8"/>
    <w:rsid w:val="00D204AF"/>
    <w:rsid w:val="00D30FBE"/>
    <w:rsid w:val="00D4383D"/>
    <w:rsid w:val="00D45C41"/>
    <w:rsid w:val="00D6530D"/>
    <w:rsid w:val="00D960E7"/>
    <w:rsid w:val="00DD30A4"/>
    <w:rsid w:val="00DD4153"/>
    <w:rsid w:val="00DD4BF4"/>
    <w:rsid w:val="00E06B7A"/>
    <w:rsid w:val="00E323D4"/>
    <w:rsid w:val="00E37A5A"/>
    <w:rsid w:val="00E46210"/>
    <w:rsid w:val="00E56273"/>
    <w:rsid w:val="00E63350"/>
    <w:rsid w:val="00E64B27"/>
    <w:rsid w:val="00E66A25"/>
    <w:rsid w:val="00E70368"/>
    <w:rsid w:val="00E80853"/>
    <w:rsid w:val="00E865C5"/>
    <w:rsid w:val="00E94082"/>
    <w:rsid w:val="00EA46F0"/>
    <w:rsid w:val="00EA60E8"/>
    <w:rsid w:val="00EF058E"/>
    <w:rsid w:val="00EF6529"/>
    <w:rsid w:val="00F16217"/>
    <w:rsid w:val="00F31587"/>
    <w:rsid w:val="00F35AFE"/>
    <w:rsid w:val="00F472B8"/>
    <w:rsid w:val="00F62C9C"/>
    <w:rsid w:val="00F81156"/>
    <w:rsid w:val="00F97CC6"/>
    <w:rsid w:val="00FB0E16"/>
    <w:rsid w:val="00FB6A2F"/>
    <w:rsid w:val="00FC4517"/>
    <w:rsid w:val="00FD21F1"/>
    <w:rsid w:val="00FD769F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DE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7F1AE0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7F1AE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08DDD-0FBB-4236-B922-C5E081B0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Stephanie</dc:creator>
  <cp:lastModifiedBy>Werner F. Sommer</cp:lastModifiedBy>
  <cp:revision>8</cp:revision>
  <cp:lastPrinted>2018-08-09T13:15:00Z</cp:lastPrinted>
  <dcterms:created xsi:type="dcterms:W3CDTF">2019-10-27T19:16:00Z</dcterms:created>
  <dcterms:modified xsi:type="dcterms:W3CDTF">2019-10-31T08:31:00Z</dcterms:modified>
</cp:coreProperties>
</file>