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Pr="00FE3DCA" w:rsidRDefault="008045FA" w:rsidP="006766F3">
      <w:pPr>
        <w:rPr>
          <w:sz w:val="21"/>
          <w:szCs w:val="21"/>
          <w:lang w:eastAsia="de-AT"/>
        </w:rPr>
      </w:pPr>
      <w:r w:rsidRPr="00FE3DCA">
        <w:rPr>
          <w:rFonts w:cs="Arial"/>
          <w:noProof/>
          <w:sz w:val="21"/>
          <w:szCs w:val="21"/>
          <w:lang w:val="de-DE"/>
        </w:rPr>
        <w:drawing>
          <wp:anchor distT="0" distB="0" distL="114300" distR="114300" simplePos="0" relativeHeight="251659264" behindDoc="1" locked="0" layoutInCell="1" allowOverlap="1" wp14:anchorId="7D5C090B" wp14:editId="4ED3E906">
            <wp:simplePos x="0" y="0"/>
            <wp:positionH relativeFrom="margin">
              <wp:align>right</wp:align>
            </wp:positionH>
            <wp:positionV relativeFrom="paragraph">
              <wp:posOffset>161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F3" w:rsidRPr="00FE3DCA">
        <w:rPr>
          <w:sz w:val="21"/>
          <w:szCs w:val="21"/>
        </w:rPr>
        <w:t>Presseaussendung</w:t>
      </w:r>
    </w:p>
    <w:p w:rsidR="008045FA" w:rsidRPr="00FE3DCA" w:rsidRDefault="008045FA" w:rsidP="008045FA">
      <w:pPr>
        <w:spacing w:line="289" w:lineRule="exact"/>
        <w:rPr>
          <w:rFonts w:cs="Arial"/>
          <w:sz w:val="21"/>
          <w:szCs w:val="21"/>
        </w:rPr>
      </w:pPr>
      <w:r w:rsidRPr="00FE3DCA">
        <w:rPr>
          <w:rFonts w:cs="Arial"/>
          <w:sz w:val="21"/>
          <w:szCs w:val="21"/>
        </w:rPr>
        <w:t>i+R Industrie- &amp; Gewerbebau GmbH</w:t>
      </w:r>
    </w:p>
    <w:p w:rsidR="006766F3" w:rsidRPr="00FE3DCA" w:rsidRDefault="006766F3" w:rsidP="006766F3">
      <w:pPr>
        <w:rPr>
          <w:sz w:val="21"/>
          <w:szCs w:val="21"/>
        </w:rPr>
      </w:pPr>
    </w:p>
    <w:p w:rsidR="00723F68" w:rsidRPr="00FE3DCA" w:rsidRDefault="00723F68" w:rsidP="006766F3">
      <w:pPr>
        <w:rPr>
          <w:sz w:val="21"/>
          <w:szCs w:val="21"/>
        </w:rPr>
      </w:pPr>
    </w:p>
    <w:p w:rsidR="00371441" w:rsidRPr="00371441" w:rsidRDefault="00371441" w:rsidP="006766F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i+R </w:t>
      </w:r>
      <w:r w:rsidR="001C1668">
        <w:rPr>
          <w:b/>
          <w:bCs/>
          <w:sz w:val="21"/>
          <w:szCs w:val="21"/>
        </w:rPr>
        <w:t>errichtet Neubau</w:t>
      </w:r>
      <w:r>
        <w:rPr>
          <w:b/>
          <w:bCs/>
          <w:sz w:val="21"/>
          <w:szCs w:val="21"/>
        </w:rPr>
        <w:t xml:space="preserve"> </w:t>
      </w:r>
      <w:r w:rsidR="00A06477">
        <w:rPr>
          <w:b/>
          <w:bCs/>
          <w:sz w:val="21"/>
          <w:szCs w:val="21"/>
        </w:rPr>
        <w:t>für</w:t>
      </w:r>
      <w:r>
        <w:rPr>
          <w:b/>
          <w:bCs/>
          <w:sz w:val="21"/>
          <w:szCs w:val="21"/>
        </w:rPr>
        <w:t xml:space="preserve"> </w:t>
      </w:r>
      <w:r w:rsidRPr="00371441">
        <w:rPr>
          <w:b/>
          <w:sz w:val="21"/>
          <w:szCs w:val="21"/>
        </w:rPr>
        <w:t>Garten- und Tiefbaubetriebe in Lindau</w:t>
      </w:r>
    </w:p>
    <w:p w:rsidR="00A06477" w:rsidRDefault="002A6D78" w:rsidP="006766F3">
      <w:pPr>
        <w:rPr>
          <w:sz w:val="21"/>
          <w:szCs w:val="21"/>
        </w:rPr>
      </w:pPr>
      <w:r>
        <w:rPr>
          <w:sz w:val="21"/>
          <w:szCs w:val="21"/>
        </w:rPr>
        <w:t xml:space="preserve">Fertigstellung und </w:t>
      </w:r>
      <w:r w:rsidR="00A06477">
        <w:rPr>
          <w:sz w:val="21"/>
          <w:szCs w:val="21"/>
        </w:rPr>
        <w:t>Übersiedelung im Herbst 2021</w:t>
      </w:r>
    </w:p>
    <w:p w:rsidR="006766F3" w:rsidRPr="00FE3DCA" w:rsidRDefault="006766F3" w:rsidP="006766F3">
      <w:pPr>
        <w:rPr>
          <w:sz w:val="21"/>
          <w:szCs w:val="21"/>
        </w:rPr>
      </w:pPr>
    </w:p>
    <w:p w:rsidR="006766F3" w:rsidRPr="009421D9" w:rsidRDefault="00FA0F86" w:rsidP="006766F3">
      <w:pPr>
        <w:rPr>
          <w:i/>
          <w:iCs/>
          <w:sz w:val="21"/>
          <w:szCs w:val="21"/>
        </w:rPr>
      </w:pPr>
      <w:r w:rsidRPr="002B3200">
        <w:rPr>
          <w:i/>
          <w:iCs/>
          <w:sz w:val="21"/>
          <w:szCs w:val="21"/>
        </w:rPr>
        <w:t>Lindau</w:t>
      </w:r>
      <w:r w:rsidR="002B3200" w:rsidRPr="002B3200">
        <w:rPr>
          <w:i/>
          <w:iCs/>
          <w:sz w:val="21"/>
          <w:szCs w:val="21"/>
        </w:rPr>
        <w:t xml:space="preserve">, </w:t>
      </w:r>
      <w:r w:rsidR="00046284">
        <w:rPr>
          <w:i/>
          <w:iCs/>
          <w:sz w:val="21"/>
          <w:szCs w:val="21"/>
        </w:rPr>
        <w:t>18</w:t>
      </w:r>
      <w:r w:rsidR="008045FA" w:rsidRPr="002B3200">
        <w:rPr>
          <w:i/>
          <w:iCs/>
          <w:sz w:val="21"/>
          <w:szCs w:val="21"/>
        </w:rPr>
        <w:t>. November 2019</w:t>
      </w:r>
      <w:r w:rsidR="00FF1D86" w:rsidRPr="002B3200">
        <w:rPr>
          <w:i/>
          <w:iCs/>
          <w:sz w:val="21"/>
          <w:szCs w:val="21"/>
        </w:rPr>
        <w:t xml:space="preserve"> – Bis zum Sommer 2021 realisiert die i+R Industrie- &amp; Gewerbebau</w:t>
      </w:r>
      <w:r w:rsidR="00FF1D86">
        <w:rPr>
          <w:i/>
          <w:iCs/>
          <w:sz w:val="21"/>
          <w:szCs w:val="21"/>
        </w:rPr>
        <w:t xml:space="preserve"> GmbH </w:t>
      </w:r>
      <w:r w:rsidR="001C1668">
        <w:rPr>
          <w:i/>
          <w:iCs/>
          <w:sz w:val="21"/>
          <w:szCs w:val="21"/>
        </w:rPr>
        <w:t xml:space="preserve">einen </w:t>
      </w:r>
      <w:r w:rsidR="00FF1D86">
        <w:rPr>
          <w:i/>
          <w:iCs/>
          <w:sz w:val="21"/>
          <w:szCs w:val="21"/>
        </w:rPr>
        <w:t xml:space="preserve">Neubau </w:t>
      </w:r>
      <w:r w:rsidR="001C1668">
        <w:rPr>
          <w:i/>
          <w:iCs/>
          <w:sz w:val="21"/>
          <w:szCs w:val="21"/>
        </w:rPr>
        <w:t>für die</w:t>
      </w:r>
      <w:r w:rsidR="00FF1D86">
        <w:rPr>
          <w:i/>
          <w:iCs/>
          <w:sz w:val="21"/>
          <w:szCs w:val="21"/>
        </w:rPr>
        <w:t xml:space="preserve"> Garten- und Tiefbaubetriebe Lindau</w:t>
      </w:r>
      <w:r w:rsidR="006E5DD0">
        <w:rPr>
          <w:i/>
          <w:iCs/>
          <w:sz w:val="21"/>
          <w:szCs w:val="21"/>
        </w:rPr>
        <w:t xml:space="preserve"> (GTL)</w:t>
      </w:r>
      <w:r w:rsidR="00FF1D86">
        <w:rPr>
          <w:i/>
          <w:iCs/>
          <w:sz w:val="21"/>
          <w:szCs w:val="21"/>
        </w:rPr>
        <w:t xml:space="preserve"> am neuen Standort</w:t>
      </w:r>
      <w:r w:rsidR="00A06477">
        <w:rPr>
          <w:i/>
          <w:iCs/>
          <w:sz w:val="21"/>
          <w:szCs w:val="21"/>
        </w:rPr>
        <w:t xml:space="preserve"> nördlich der </w:t>
      </w:r>
      <w:r w:rsidR="001C1668">
        <w:rPr>
          <w:i/>
          <w:iCs/>
          <w:sz w:val="21"/>
          <w:szCs w:val="21"/>
        </w:rPr>
        <w:t xml:space="preserve">städtischen </w:t>
      </w:r>
      <w:r w:rsidR="00A06477">
        <w:rPr>
          <w:i/>
          <w:iCs/>
          <w:sz w:val="21"/>
          <w:szCs w:val="21"/>
        </w:rPr>
        <w:t>Kläranlage</w:t>
      </w:r>
      <w:r w:rsidR="00FF1D86">
        <w:rPr>
          <w:i/>
          <w:iCs/>
          <w:sz w:val="21"/>
          <w:szCs w:val="21"/>
        </w:rPr>
        <w:t xml:space="preserve">. </w:t>
      </w:r>
      <w:r w:rsidR="00D17103">
        <w:rPr>
          <w:i/>
          <w:iCs/>
          <w:sz w:val="21"/>
          <w:szCs w:val="21"/>
        </w:rPr>
        <w:t>E</w:t>
      </w:r>
      <w:r w:rsidR="009B50BF">
        <w:rPr>
          <w:i/>
          <w:iCs/>
          <w:sz w:val="21"/>
          <w:szCs w:val="21"/>
        </w:rPr>
        <w:t>ffiziente Nutzung und höchste Energiestandards</w:t>
      </w:r>
      <w:r w:rsidR="00D17103">
        <w:rPr>
          <w:i/>
          <w:iCs/>
          <w:sz w:val="21"/>
          <w:szCs w:val="21"/>
        </w:rPr>
        <w:t xml:space="preserve"> stehen an oberster Stelle. </w:t>
      </w:r>
      <w:r w:rsidR="009421D9">
        <w:rPr>
          <w:i/>
          <w:iCs/>
          <w:sz w:val="21"/>
          <w:szCs w:val="21"/>
        </w:rPr>
        <w:t>Die Kosten für das neue</w:t>
      </w:r>
      <w:r w:rsidR="009B50BF">
        <w:rPr>
          <w:i/>
          <w:iCs/>
          <w:sz w:val="21"/>
          <w:szCs w:val="21"/>
        </w:rPr>
        <w:t xml:space="preserve"> </w:t>
      </w:r>
      <w:r w:rsidR="009421D9">
        <w:rPr>
          <w:i/>
          <w:iCs/>
          <w:sz w:val="21"/>
          <w:szCs w:val="21"/>
        </w:rPr>
        <w:t xml:space="preserve">Betriebsgebäude </w:t>
      </w:r>
      <w:r w:rsidR="009B50BF">
        <w:rPr>
          <w:i/>
          <w:iCs/>
          <w:sz w:val="21"/>
          <w:szCs w:val="21"/>
        </w:rPr>
        <w:t xml:space="preserve">liegen </w:t>
      </w:r>
      <w:r w:rsidR="00046284">
        <w:rPr>
          <w:i/>
          <w:iCs/>
          <w:sz w:val="21"/>
          <w:szCs w:val="21"/>
        </w:rPr>
        <w:t>bei 9,8</w:t>
      </w:r>
      <w:r w:rsidR="009421D9">
        <w:rPr>
          <w:i/>
          <w:iCs/>
          <w:sz w:val="21"/>
          <w:szCs w:val="21"/>
        </w:rPr>
        <w:t xml:space="preserve"> Millionen Euro. </w:t>
      </w:r>
      <w:r w:rsidR="00FF1D86">
        <w:rPr>
          <w:i/>
          <w:iCs/>
          <w:sz w:val="21"/>
          <w:szCs w:val="21"/>
        </w:rPr>
        <w:t>Geplanter Bau</w:t>
      </w:r>
      <w:r w:rsidR="00D17103">
        <w:rPr>
          <w:i/>
          <w:iCs/>
          <w:sz w:val="21"/>
          <w:szCs w:val="21"/>
        </w:rPr>
        <w:t>start</w:t>
      </w:r>
      <w:r w:rsidR="00FF1D86">
        <w:rPr>
          <w:i/>
          <w:iCs/>
          <w:sz w:val="21"/>
          <w:szCs w:val="21"/>
        </w:rPr>
        <w:t xml:space="preserve"> ist im März 2020.</w:t>
      </w:r>
    </w:p>
    <w:p w:rsidR="006766F3" w:rsidRPr="00FE3DCA" w:rsidRDefault="006766F3" w:rsidP="006766F3">
      <w:pPr>
        <w:rPr>
          <w:sz w:val="21"/>
          <w:szCs w:val="21"/>
        </w:rPr>
      </w:pPr>
    </w:p>
    <w:p w:rsidR="00360DCA" w:rsidRDefault="001C1668" w:rsidP="006766F3">
      <w:pPr>
        <w:rPr>
          <w:rFonts w:cs="Arial"/>
          <w:sz w:val="21"/>
          <w:szCs w:val="21"/>
        </w:rPr>
      </w:pPr>
      <w:r>
        <w:rPr>
          <w:sz w:val="21"/>
          <w:szCs w:val="21"/>
        </w:rPr>
        <w:t>In knapp zwei Jahren</w:t>
      </w:r>
      <w:r w:rsidR="009B0290" w:rsidRPr="00FE3DCA">
        <w:rPr>
          <w:sz w:val="21"/>
          <w:szCs w:val="21"/>
        </w:rPr>
        <w:t xml:space="preserve"> </w:t>
      </w:r>
      <w:r>
        <w:rPr>
          <w:sz w:val="21"/>
          <w:szCs w:val="21"/>
        </w:rPr>
        <w:t>ziehen</w:t>
      </w:r>
      <w:r w:rsidRPr="00FE3DCA">
        <w:rPr>
          <w:sz w:val="21"/>
          <w:szCs w:val="21"/>
        </w:rPr>
        <w:t xml:space="preserve"> </w:t>
      </w:r>
      <w:r w:rsidR="009B0290" w:rsidRPr="00FE3DCA">
        <w:rPr>
          <w:sz w:val="21"/>
          <w:szCs w:val="21"/>
        </w:rPr>
        <w:t>die</w:t>
      </w:r>
      <w:r w:rsidR="000D1A02">
        <w:rPr>
          <w:sz w:val="21"/>
          <w:szCs w:val="21"/>
        </w:rPr>
        <w:t xml:space="preserve"> Garten- und Tiefbaubetriebe </w:t>
      </w:r>
      <w:r w:rsidR="009B0290" w:rsidRPr="00FE3DCA">
        <w:rPr>
          <w:sz w:val="21"/>
          <w:szCs w:val="21"/>
        </w:rPr>
        <w:t>Lindau</w:t>
      </w:r>
      <w:r w:rsidR="00360DCA" w:rsidRPr="00FE3DCA">
        <w:rPr>
          <w:sz w:val="21"/>
          <w:szCs w:val="21"/>
        </w:rPr>
        <w:t xml:space="preserve"> (GTL)</w:t>
      </w:r>
      <w:r w:rsidR="009B0290" w:rsidRPr="00FE3DCA">
        <w:rPr>
          <w:sz w:val="21"/>
          <w:szCs w:val="21"/>
        </w:rPr>
        <w:t xml:space="preserve"> </w:t>
      </w:r>
      <w:r w:rsidR="009421D9">
        <w:rPr>
          <w:sz w:val="21"/>
          <w:szCs w:val="21"/>
        </w:rPr>
        <w:t>a</w:t>
      </w:r>
      <w:r>
        <w:rPr>
          <w:sz w:val="21"/>
          <w:szCs w:val="21"/>
        </w:rPr>
        <w:t>n</w:t>
      </w:r>
      <w:r w:rsidR="009421D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einen </w:t>
      </w:r>
      <w:r w:rsidR="009421D9">
        <w:rPr>
          <w:sz w:val="21"/>
          <w:szCs w:val="21"/>
        </w:rPr>
        <w:t>neuen Standort</w:t>
      </w:r>
      <w:r w:rsidR="00360DCA" w:rsidRPr="00FE3DCA">
        <w:rPr>
          <w:sz w:val="21"/>
          <w:szCs w:val="21"/>
        </w:rPr>
        <w:t xml:space="preserve"> nördlich der </w:t>
      </w:r>
      <w:r w:rsidR="009B0290" w:rsidRPr="00FE3DCA">
        <w:rPr>
          <w:sz w:val="21"/>
          <w:szCs w:val="21"/>
        </w:rPr>
        <w:t>Klär</w:t>
      </w:r>
      <w:r w:rsidR="00360DCA" w:rsidRPr="00FE3DCA">
        <w:rPr>
          <w:sz w:val="21"/>
          <w:szCs w:val="21"/>
        </w:rPr>
        <w:t xml:space="preserve">anlage </w:t>
      </w:r>
      <w:r w:rsidR="009B0290" w:rsidRPr="00FE3DCA">
        <w:rPr>
          <w:sz w:val="21"/>
          <w:szCs w:val="21"/>
        </w:rPr>
        <w:t xml:space="preserve">Lindau. </w:t>
      </w:r>
      <w:r w:rsidR="009B0290" w:rsidRPr="00FE3DCA">
        <w:rPr>
          <w:rFonts w:cs="Arial"/>
          <w:sz w:val="21"/>
          <w:szCs w:val="21"/>
        </w:rPr>
        <w:t xml:space="preserve">Nach einem zweistufigen Auswahlverfahren </w:t>
      </w:r>
      <w:r w:rsidR="00D802B4">
        <w:rPr>
          <w:rFonts w:cs="Arial"/>
          <w:sz w:val="21"/>
          <w:szCs w:val="21"/>
        </w:rPr>
        <w:t xml:space="preserve">beauftragt, </w:t>
      </w:r>
      <w:r w:rsidR="00803177">
        <w:rPr>
          <w:rFonts w:cs="Arial"/>
          <w:sz w:val="21"/>
          <w:szCs w:val="21"/>
        </w:rPr>
        <w:t>errichtet</w:t>
      </w:r>
      <w:r w:rsidR="00803177" w:rsidRPr="00FE3DCA">
        <w:rPr>
          <w:rFonts w:cs="Arial"/>
          <w:sz w:val="21"/>
          <w:szCs w:val="21"/>
        </w:rPr>
        <w:t xml:space="preserve"> </w:t>
      </w:r>
      <w:r w:rsidR="009B0290" w:rsidRPr="00FE3DCA">
        <w:rPr>
          <w:sz w:val="21"/>
          <w:szCs w:val="21"/>
        </w:rPr>
        <w:t xml:space="preserve">die </w:t>
      </w:r>
      <w:r w:rsidR="009B0290" w:rsidRPr="00FE3DCA">
        <w:rPr>
          <w:rFonts w:cs="Arial"/>
          <w:sz w:val="21"/>
          <w:szCs w:val="21"/>
        </w:rPr>
        <w:t xml:space="preserve">i+R Industrie- &amp; Gewerbebau GmbH </w:t>
      </w:r>
      <w:r w:rsidR="00803177">
        <w:rPr>
          <w:rFonts w:cs="Arial"/>
          <w:sz w:val="21"/>
          <w:szCs w:val="21"/>
        </w:rPr>
        <w:t xml:space="preserve">ein </w:t>
      </w:r>
      <w:r w:rsidR="009421D9">
        <w:rPr>
          <w:rFonts w:cs="Arial"/>
          <w:sz w:val="21"/>
          <w:szCs w:val="21"/>
        </w:rPr>
        <w:t>Verwaltung</w:t>
      </w:r>
      <w:r w:rsidR="006E36E0">
        <w:rPr>
          <w:rFonts w:cs="Arial"/>
          <w:sz w:val="21"/>
          <w:szCs w:val="21"/>
        </w:rPr>
        <w:t>s</w:t>
      </w:r>
      <w:r w:rsidR="00803177">
        <w:rPr>
          <w:rFonts w:cs="Arial"/>
          <w:sz w:val="21"/>
          <w:szCs w:val="21"/>
        </w:rPr>
        <w:t>gebäude</w:t>
      </w:r>
      <w:r w:rsidR="009421D9">
        <w:rPr>
          <w:rFonts w:cs="Arial"/>
          <w:sz w:val="21"/>
          <w:szCs w:val="21"/>
        </w:rPr>
        <w:t>, Werkstätten</w:t>
      </w:r>
      <w:r w:rsidR="00803177">
        <w:rPr>
          <w:rFonts w:cs="Arial"/>
          <w:sz w:val="21"/>
          <w:szCs w:val="21"/>
        </w:rPr>
        <w:t xml:space="preserve"> sowie</w:t>
      </w:r>
      <w:r w:rsidR="009421D9">
        <w:rPr>
          <w:rFonts w:cs="Arial"/>
          <w:sz w:val="21"/>
          <w:szCs w:val="21"/>
        </w:rPr>
        <w:t xml:space="preserve"> Fahrzeug- und Lagerhallen. </w:t>
      </w:r>
      <w:r w:rsidR="00803177">
        <w:rPr>
          <w:rFonts w:cs="Arial"/>
          <w:sz w:val="21"/>
          <w:szCs w:val="21"/>
        </w:rPr>
        <w:t xml:space="preserve">Künftig stehen </w:t>
      </w:r>
      <w:r w:rsidR="00C15753">
        <w:rPr>
          <w:rFonts w:cs="Arial"/>
          <w:sz w:val="21"/>
          <w:szCs w:val="21"/>
        </w:rPr>
        <w:t xml:space="preserve">den </w:t>
      </w:r>
      <w:r w:rsidR="002A6D78">
        <w:rPr>
          <w:rFonts w:cs="Arial"/>
          <w:sz w:val="21"/>
          <w:szCs w:val="21"/>
        </w:rPr>
        <w:t>12</w:t>
      </w:r>
      <w:r w:rsidR="00E57AE0">
        <w:rPr>
          <w:rFonts w:cs="Arial"/>
          <w:sz w:val="21"/>
          <w:szCs w:val="21"/>
        </w:rPr>
        <w:t xml:space="preserve">0 Mitarbeiterinnen und Mitarbeiter </w:t>
      </w:r>
      <w:r w:rsidR="00803177">
        <w:rPr>
          <w:rFonts w:cs="Arial"/>
          <w:sz w:val="21"/>
          <w:szCs w:val="21"/>
        </w:rPr>
        <w:t xml:space="preserve">rund </w:t>
      </w:r>
      <w:r w:rsidR="00C51A32">
        <w:rPr>
          <w:rFonts w:cs="Arial"/>
          <w:sz w:val="21"/>
          <w:szCs w:val="21"/>
        </w:rPr>
        <w:t>5400</w:t>
      </w:r>
      <w:r w:rsidR="00803177">
        <w:rPr>
          <w:rFonts w:cs="Arial"/>
          <w:sz w:val="21"/>
          <w:szCs w:val="21"/>
        </w:rPr>
        <w:t xml:space="preserve"> Quadratmeter Nutzfläche zur Verfügung. </w:t>
      </w:r>
      <w:r w:rsidR="009421D9">
        <w:rPr>
          <w:rFonts w:cs="Arial"/>
          <w:sz w:val="21"/>
          <w:szCs w:val="21"/>
        </w:rPr>
        <w:t xml:space="preserve">Baubeginn ist im </w:t>
      </w:r>
      <w:r w:rsidR="00D802B4">
        <w:rPr>
          <w:rFonts w:cs="Arial"/>
          <w:sz w:val="21"/>
          <w:szCs w:val="21"/>
        </w:rPr>
        <w:t xml:space="preserve">Mai </w:t>
      </w:r>
      <w:r w:rsidR="009421D9">
        <w:rPr>
          <w:rFonts w:cs="Arial"/>
          <w:sz w:val="21"/>
          <w:szCs w:val="21"/>
        </w:rPr>
        <w:t xml:space="preserve">2020. Bezugsfertig </w:t>
      </w:r>
      <w:r>
        <w:rPr>
          <w:rFonts w:cs="Arial"/>
          <w:sz w:val="21"/>
          <w:szCs w:val="21"/>
        </w:rPr>
        <w:t xml:space="preserve">sollen </w:t>
      </w:r>
      <w:r w:rsidR="009421D9">
        <w:rPr>
          <w:rFonts w:cs="Arial"/>
          <w:sz w:val="21"/>
          <w:szCs w:val="21"/>
        </w:rPr>
        <w:t xml:space="preserve">die Räumlichkeiten </w:t>
      </w:r>
      <w:r>
        <w:rPr>
          <w:rFonts w:cs="Arial"/>
          <w:sz w:val="21"/>
          <w:szCs w:val="21"/>
        </w:rPr>
        <w:t xml:space="preserve">bis zum </w:t>
      </w:r>
      <w:r w:rsidR="002A6D78">
        <w:rPr>
          <w:rFonts w:cs="Arial"/>
          <w:sz w:val="21"/>
          <w:szCs w:val="21"/>
        </w:rPr>
        <w:t>Sommer</w:t>
      </w:r>
      <w:r w:rsidR="009421D9">
        <w:rPr>
          <w:rFonts w:cs="Arial"/>
          <w:sz w:val="21"/>
          <w:szCs w:val="21"/>
        </w:rPr>
        <w:t xml:space="preserve"> 2021</w:t>
      </w:r>
      <w:r>
        <w:rPr>
          <w:rFonts w:cs="Arial"/>
          <w:sz w:val="21"/>
          <w:szCs w:val="21"/>
        </w:rPr>
        <w:t xml:space="preserve"> sein</w:t>
      </w:r>
      <w:r w:rsidR="009421D9">
        <w:rPr>
          <w:rFonts w:cs="Arial"/>
          <w:sz w:val="21"/>
          <w:szCs w:val="21"/>
        </w:rPr>
        <w:t xml:space="preserve">. </w:t>
      </w:r>
    </w:p>
    <w:p w:rsidR="002A6D78" w:rsidRPr="00FE3DCA" w:rsidRDefault="002A6D78" w:rsidP="006766F3">
      <w:pPr>
        <w:rPr>
          <w:rFonts w:cs="Arial"/>
          <w:sz w:val="21"/>
          <w:szCs w:val="21"/>
        </w:rPr>
      </w:pPr>
    </w:p>
    <w:p w:rsidR="00FA609C" w:rsidRDefault="00FA609C" w:rsidP="00FA609C">
      <w:pPr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 xml:space="preserve">„Von </w:t>
      </w:r>
      <w:r w:rsidRPr="00FA0F86">
        <w:rPr>
          <w:rFonts w:cs="Arial"/>
          <w:sz w:val="21"/>
          <w:szCs w:val="21"/>
          <w:lang w:val="de-DE"/>
        </w:rPr>
        <w:t xml:space="preserve">der Zusammenlegung von vier Stützpunkten auf einen gemeinsamen Betriebsstandort versprechen wir uns Verbesserungen bei der fachbereichsübergreifenden Zusammenarbeit </w:t>
      </w:r>
      <w:r>
        <w:rPr>
          <w:rFonts w:cs="Arial"/>
          <w:sz w:val="21"/>
          <w:szCs w:val="21"/>
          <w:lang w:val="de-DE"/>
        </w:rPr>
        <w:t>und geringere Kosten“,</w:t>
      </w:r>
      <w:r w:rsidRPr="00F94AAD">
        <w:rPr>
          <w:rFonts w:cs="Arial"/>
          <w:sz w:val="21"/>
          <w:szCs w:val="21"/>
          <w:lang w:val="de-DE"/>
        </w:rPr>
        <w:t xml:space="preserve"> </w:t>
      </w:r>
      <w:r w:rsidR="00AE78AF">
        <w:rPr>
          <w:rFonts w:cs="Arial"/>
          <w:sz w:val="21"/>
          <w:szCs w:val="21"/>
          <w:lang w:val="de-DE"/>
        </w:rPr>
        <w:t>erhofft sich</w:t>
      </w:r>
      <w:r>
        <w:rPr>
          <w:rFonts w:cs="Arial"/>
          <w:sz w:val="21"/>
          <w:szCs w:val="21"/>
          <w:lang w:val="de-DE"/>
        </w:rPr>
        <w:t xml:space="preserve"> GTL-</w:t>
      </w:r>
      <w:r w:rsidR="00D802B4">
        <w:rPr>
          <w:rFonts w:cs="Arial"/>
          <w:sz w:val="21"/>
          <w:szCs w:val="21"/>
          <w:lang w:val="de-DE"/>
        </w:rPr>
        <w:t xml:space="preserve">Werkleiter </w:t>
      </w:r>
      <w:r>
        <w:rPr>
          <w:rFonts w:cs="Arial"/>
          <w:sz w:val="21"/>
          <w:szCs w:val="21"/>
          <w:lang w:val="de-DE"/>
        </w:rPr>
        <w:t xml:space="preserve">Kai Kattau und ergänzt: „Zudem werden </w:t>
      </w:r>
      <w:r w:rsidRPr="00FA0F86">
        <w:rPr>
          <w:rFonts w:cs="Arial"/>
          <w:sz w:val="21"/>
          <w:szCs w:val="21"/>
          <w:lang w:val="de-DE"/>
        </w:rPr>
        <w:t xml:space="preserve">sehr hochwertige innerstädtische Flächen für dringend notwendige Wohnbauprojekte </w:t>
      </w:r>
      <w:r>
        <w:rPr>
          <w:rFonts w:cs="Arial"/>
          <w:sz w:val="21"/>
          <w:szCs w:val="21"/>
          <w:lang w:val="de-DE"/>
        </w:rPr>
        <w:t xml:space="preserve">frei.“ </w:t>
      </w:r>
    </w:p>
    <w:p w:rsidR="00FA609C" w:rsidRDefault="00FA609C" w:rsidP="00FA609C">
      <w:pPr>
        <w:rPr>
          <w:rFonts w:cs="Arial"/>
          <w:sz w:val="21"/>
          <w:szCs w:val="21"/>
          <w:lang w:val="de-DE"/>
        </w:rPr>
      </w:pPr>
    </w:p>
    <w:p w:rsidR="00FA609C" w:rsidRDefault="00FA609C" w:rsidP="00FA609C">
      <w:pPr>
        <w:rPr>
          <w:rFonts w:cs="Arial"/>
          <w:sz w:val="21"/>
          <w:szCs w:val="21"/>
        </w:rPr>
      </w:pPr>
      <w:r w:rsidRPr="00FE3DCA">
        <w:rPr>
          <w:sz w:val="21"/>
          <w:szCs w:val="21"/>
        </w:rPr>
        <w:t>„</w:t>
      </w:r>
      <w:r>
        <w:rPr>
          <w:sz w:val="21"/>
          <w:szCs w:val="21"/>
        </w:rPr>
        <w:t>In den vergangenen Jahren konnten wir bereits einige</w:t>
      </w:r>
      <w:r w:rsidRPr="00FE3DCA">
        <w:rPr>
          <w:sz w:val="21"/>
          <w:szCs w:val="21"/>
        </w:rPr>
        <w:t xml:space="preserve"> Großprojekte in Lindau </w:t>
      </w:r>
      <w:r>
        <w:rPr>
          <w:sz w:val="21"/>
          <w:szCs w:val="21"/>
        </w:rPr>
        <w:t>umsetzen. Daher kennen wir</w:t>
      </w:r>
      <w:r w:rsidRPr="00FE3DC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auch dieses </w:t>
      </w:r>
      <w:r w:rsidRPr="00FE3DCA">
        <w:rPr>
          <w:sz w:val="21"/>
          <w:szCs w:val="21"/>
        </w:rPr>
        <w:t>Gelände und die Baubedingungen vor Ort</w:t>
      </w:r>
      <w:r>
        <w:rPr>
          <w:sz w:val="21"/>
          <w:szCs w:val="21"/>
        </w:rPr>
        <w:t>, was die Gesamtabwicklung erleichtert</w:t>
      </w:r>
      <w:r w:rsidRPr="00FE3DCA">
        <w:rPr>
          <w:sz w:val="21"/>
          <w:szCs w:val="21"/>
        </w:rPr>
        <w:t>“, erklärt Eckehard</w:t>
      </w:r>
      <w:r>
        <w:rPr>
          <w:sz w:val="21"/>
          <w:szCs w:val="21"/>
        </w:rPr>
        <w:t xml:space="preserve"> Schöch, Geschäftsführer</w:t>
      </w:r>
      <w:r w:rsidRPr="00FE3DCA">
        <w:rPr>
          <w:sz w:val="21"/>
          <w:szCs w:val="21"/>
        </w:rPr>
        <w:t xml:space="preserve"> </w:t>
      </w:r>
      <w:r>
        <w:rPr>
          <w:sz w:val="21"/>
          <w:szCs w:val="21"/>
        </w:rPr>
        <w:t>der</w:t>
      </w:r>
      <w:r w:rsidRPr="00FE3DCA">
        <w:rPr>
          <w:sz w:val="21"/>
          <w:szCs w:val="21"/>
        </w:rPr>
        <w:t xml:space="preserve"> </w:t>
      </w:r>
      <w:r w:rsidRPr="00FE3DCA">
        <w:rPr>
          <w:rFonts w:cs="Arial"/>
          <w:sz w:val="21"/>
          <w:szCs w:val="21"/>
        </w:rPr>
        <w:t>i+R Industrie- &amp; Gewerbebau GmbH</w:t>
      </w:r>
      <w:r>
        <w:rPr>
          <w:rFonts w:cs="Arial"/>
          <w:sz w:val="21"/>
          <w:szCs w:val="21"/>
        </w:rPr>
        <w:t>.</w:t>
      </w:r>
    </w:p>
    <w:p w:rsidR="00FA609C" w:rsidRDefault="00FA609C" w:rsidP="00B2608A">
      <w:pPr>
        <w:rPr>
          <w:b/>
          <w:sz w:val="21"/>
          <w:szCs w:val="21"/>
        </w:rPr>
      </w:pPr>
    </w:p>
    <w:p w:rsidR="00B2608A" w:rsidRPr="00C65C6B" w:rsidRDefault="002A6D78" w:rsidP="00B2608A">
      <w:pPr>
        <w:rPr>
          <w:b/>
          <w:sz w:val="21"/>
          <w:szCs w:val="21"/>
        </w:rPr>
      </w:pPr>
      <w:r>
        <w:rPr>
          <w:b/>
          <w:sz w:val="21"/>
          <w:szCs w:val="21"/>
        </w:rPr>
        <w:t>Neubau für alle Mitarbeiterinnen und Mitarbeiter</w:t>
      </w:r>
    </w:p>
    <w:p w:rsidR="00E57AE0" w:rsidRDefault="00C15753" w:rsidP="00B2608A">
      <w:pPr>
        <w:rPr>
          <w:sz w:val="21"/>
          <w:szCs w:val="21"/>
        </w:rPr>
      </w:pPr>
      <w:r>
        <w:rPr>
          <w:sz w:val="21"/>
          <w:szCs w:val="21"/>
        </w:rPr>
        <w:t xml:space="preserve">Das </w:t>
      </w:r>
      <w:r w:rsidR="00B2608A">
        <w:rPr>
          <w:sz w:val="21"/>
          <w:szCs w:val="21"/>
        </w:rPr>
        <w:t>viergeschossige Verwaltungsgebäude</w:t>
      </w:r>
      <w:r w:rsidR="00803177">
        <w:rPr>
          <w:sz w:val="21"/>
          <w:szCs w:val="21"/>
        </w:rPr>
        <w:t xml:space="preserve"> wird im Endausbau </w:t>
      </w:r>
      <w:r w:rsidR="00B2608A">
        <w:rPr>
          <w:sz w:val="21"/>
          <w:szCs w:val="21"/>
        </w:rPr>
        <w:t>Büros für die GTL, Sozialräume und die Zentralregistratur der Kreisstadt Lindau beherbergen.</w:t>
      </w:r>
      <w:r w:rsidR="00803177">
        <w:rPr>
          <w:sz w:val="21"/>
          <w:szCs w:val="21"/>
        </w:rPr>
        <w:t xml:space="preserve"> Über eine </w:t>
      </w:r>
      <w:r w:rsidR="00D802B4">
        <w:rPr>
          <w:sz w:val="21"/>
          <w:szCs w:val="21"/>
        </w:rPr>
        <w:t xml:space="preserve">verglasten Zwischenbau </w:t>
      </w:r>
      <w:r w:rsidR="00803177">
        <w:rPr>
          <w:sz w:val="21"/>
          <w:szCs w:val="21"/>
        </w:rPr>
        <w:t xml:space="preserve">gelangt man zum Werkstattgebäude, </w:t>
      </w:r>
      <w:r w:rsidR="005E0322">
        <w:rPr>
          <w:sz w:val="21"/>
          <w:szCs w:val="21"/>
        </w:rPr>
        <w:t>daran schließen</w:t>
      </w:r>
      <w:r w:rsidR="00803177">
        <w:rPr>
          <w:sz w:val="21"/>
          <w:szCs w:val="21"/>
        </w:rPr>
        <w:t xml:space="preserve"> die Fahrzeug- </w:t>
      </w:r>
      <w:r w:rsidR="00E57AE0">
        <w:rPr>
          <w:sz w:val="21"/>
          <w:szCs w:val="21"/>
        </w:rPr>
        <w:t>sowie die</w:t>
      </w:r>
      <w:r w:rsidR="00803177">
        <w:rPr>
          <w:sz w:val="21"/>
          <w:szCs w:val="21"/>
        </w:rPr>
        <w:t xml:space="preserve"> Lagerhallen für Gärtnerei, Malerei, Schrein</w:t>
      </w:r>
      <w:r w:rsidR="005E0322">
        <w:rPr>
          <w:sz w:val="21"/>
          <w:szCs w:val="21"/>
        </w:rPr>
        <w:t>erei und Schlosserei an</w:t>
      </w:r>
      <w:r w:rsidR="00803177">
        <w:rPr>
          <w:sz w:val="21"/>
          <w:szCs w:val="21"/>
        </w:rPr>
        <w:t>.</w:t>
      </w:r>
      <w:r w:rsidR="00E57AE0">
        <w:rPr>
          <w:sz w:val="21"/>
          <w:szCs w:val="21"/>
        </w:rPr>
        <w:t xml:space="preserve"> </w:t>
      </w:r>
      <w:r w:rsidR="005E0322">
        <w:rPr>
          <w:sz w:val="21"/>
          <w:szCs w:val="21"/>
        </w:rPr>
        <w:t xml:space="preserve">Die </w:t>
      </w:r>
      <w:r w:rsidR="00D802B4">
        <w:rPr>
          <w:sz w:val="21"/>
          <w:szCs w:val="21"/>
        </w:rPr>
        <w:t xml:space="preserve">Lagerflächen </w:t>
      </w:r>
      <w:r w:rsidR="00E57AE0">
        <w:rPr>
          <w:sz w:val="21"/>
          <w:szCs w:val="21"/>
        </w:rPr>
        <w:t>biete</w:t>
      </w:r>
      <w:r w:rsidR="005E0322">
        <w:rPr>
          <w:sz w:val="21"/>
          <w:szCs w:val="21"/>
        </w:rPr>
        <w:t>n zudem</w:t>
      </w:r>
      <w:r w:rsidR="00E57AE0">
        <w:rPr>
          <w:sz w:val="21"/>
          <w:szCs w:val="21"/>
        </w:rPr>
        <w:t xml:space="preserve"> Platz für </w:t>
      </w:r>
      <w:r w:rsidR="00D802B4">
        <w:rPr>
          <w:sz w:val="21"/>
          <w:szCs w:val="21"/>
        </w:rPr>
        <w:t>Geräte</w:t>
      </w:r>
      <w:r w:rsidR="00E57AE0">
        <w:rPr>
          <w:sz w:val="21"/>
          <w:szCs w:val="21"/>
        </w:rPr>
        <w:t xml:space="preserve"> und ein Schüttlager. </w:t>
      </w:r>
      <w:r w:rsidR="0027436F">
        <w:rPr>
          <w:sz w:val="21"/>
          <w:szCs w:val="21"/>
        </w:rPr>
        <w:t>Rund die Hälfte des Areals ist für</w:t>
      </w:r>
      <w:r w:rsidR="00E57AE0">
        <w:rPr>
          <w:sz w:val="21"/>
          <w:szCs w:val="21"/>
        </w:rPr>
        <w:t xml:space="preserve"> Grün- und Verkehrsflächen vorgesehen.</w:t>
      </w:r>
    </w:p>
    <w:p w:rsidR="00FA609C" w:rsidRDefault="00FA609C" w:rsidP="00B2608A">
      <w:pPr>
        <w:rPr>
          <w:sz w:val="21"/>
          <w:szCs w:val="21"/>
        </w:rPr>
      </w:pPr>
    </w:p>
    <w:p w:rsidR="00FA609C" w:rsidRPr="00FE3DCA" w:rsidRDefault="00D802B4" w:rsidP="00FA609C">
      <w:pPr>
        <w:rPr>
          <w:sz w:val="21"/>
          <w:szCs w:val="21"/>
        </w:rPr>
      </w:pPr>
      <w:r>
        <w:rPr>
          <w:sz w:val="21"/>
          <w:szCs w:val="21"/>
        </w:rPr>
        <w:t>Der Entwurf</w:t>
      </w:r>
      <w:r w:rsidR="00FA609C">
        <w:rPr>
          <w:sz w:val="21"/>
          <w:szCs w:val="21"/>
        </w:rPr>
        <w:t xml:space="preserve"> für den Neubau </w:t>
      </w:r>
      <w:r w:rsidR="00452E46">
        <w:rPr>
          <w:sz w:val="21"/>
          <w:szCs w:val="21"/>
        </w:rPr>
        <w:t xml:space="preserve">stammt </w:t>
      </w:r>
      <w:r w:rsidR="00FA609C">
        <w:rPr>
          <w:sz w:val="21"/>
          <w:szCs w:val="21"/>
        </w:rPr>
        <w:t xml:space="preserve">von </w:t>
      </w:r>
      <w:r w:rsidR="00452E46">
        <w:rPr>
          <w:sz w:val="21"/>
          <w:szCs w:val="21"/>
        </w:rPr>
        <w:t>Nething Generalplaner GmbH, Neu-Ulm</w:t>
      </w:r>
      <w:r w:rsidR="00FA609C">
        <w:rPr>
          <w:sz w:val="21"/>
          <w:szCs w:val="21"/>
        </w:rPr>
        <w:t>. Das Büro berücksichtigte dabei die Bedürfnisse der Belegschaft, die zuvor in Workshops erhoben worden sind. D</w:t>
      </w:r>
      <w:r w:rsidR="002A6D78">
        <w:rPr>
          <w:sz w:val="21"/>
          <w:szCs w:val="21"/>
        </w:rPr>
        <w:t xml:space="preserve">as Bürogebäude entsteht in </w:t>
      </w:r>
      <w:r w:rsidR="00FA609C">
        <w:rPr>
          <w:sz w:val="21"/>
          <w:szCs w:val="21"/>
        </w:rPr>
        <w:t>Betonbauweise</w:t>
      </w:r>
      <w:r w:rsidR="002A6D78">
        <w:rPr>
          <w:sz w:val="21"/>
          <w:szCs w:val="21"/>
        </w:rPr>
        <w:t>, die Werkstätten bzw. Hallen bestehen aus Betonfertigteilen mit Holztragsystem sowie Holzfassadenelementen.</w:t>
      </w:r>
      <w:r w:rsidR="00FA609C">
        <w:rPr>
          <w:sz w:val="21"/>
          <w:szCs w:val="21"/>
        </w:rPr>
        <w:t xml:space="preserve"> </w:t>
      </w:r>
      <w:r w:rsidR="002A6D78" w:rsidRPr="002A6D78">
        <w:rPr>
          <w:sz w:val="21"/>
          <w:szCs w:val="21"/>
        </w:rPr>
        <w:t>Heizen und Kühlen erfolgt über eine Luftwärmepumpe</w:t>
      </w:r>
      <w:r w:rsidR="00FA609C">
        <w:rPr>
          <w:sz w:val="21"/>
          <w:szCs w:val="21"/>
        </w:rPr>
        <w:t>.</w:t>
      </w:r>
    </w:p>
    <w:p w:rsidR="00FA609C" w:rsidRDefault="00FA609C" w:rsidP="00FA609C">
      <w:pPr>
        <w:rPr>
          <w:sz w:val="21"/>
          <w:szCs w:val="21"/>
        </w:rPr>
      </w:pPr>
    </w:p>
    <w:p w:rsidR="00FA609C" w:rsidRPr="00FA609C" w:rsidRDefault="002A6D78" w:rsidP="00FA609C">
      <w:pPr>
        <w:rPr>
          <w:b/>
          <w:sz w:val="21"/>
          <w:szCs w:val="21"/>
        </w:rPr>
      </w:pPr>
      <w:r>
        <w:rPr>
          <w:b/>
          <w:sz w:val="21"/>
          <w:szCs w:val="21"/>
        </w:rPr>
        <w:t>Umfassende Dienstleistungen</w:t>
      </w:r>
    </w:p>
    <w:p w:rsidR="00FA609C" w:rsidRDefault="00FA609C" w:rsidP="00FA609C">
      <w:pPr>
        <w:rPr>
          <w:sz w:val="21"/>
          <w:szCs w:val="21"/>
        </w:rPr>
      </w:pPr>
      <w:r>
        <w:rPr>
          <w:sz w:val="21"/>
          <w:szCs w:val="21"/>
        </w:rPr>
        <w:t xml:space="preserve">Die GTL wurden im Januar 2015 gegründet und übernehmen im Wesentlichen Planung, Bau, Unterhalt, Betrieb und Pflege der öffentlichen Grünflächen- und Tiefbauinfrastruktur der Stadt Lindau. </w:t>
      </w:r>
    </w:p>
    <w:p w:rsidR="009B0290" w:rsidRPr="00FE3DCA" w:rsidRDefault="009B0290" w:rsidP="006766F3">
      <w:pPr>
        <w:rPr>
          <w:sz w:val="21"/>
          <w:szCs w:val="21"/>
        </w:rPr>
      </w:pPr>
    </w:p>
    <w:p w:rsidR="00371441" w:rsidRPr="005C76C2" w:rsidRDefault="00371441" w:rsidP="00371441">
      <w:pPr>
        <w:pStyle w:val="TabellenInhalt"/>
        <w:spacing w:line="289" w:lineRule="exact"/>
        <w:rPr>
          <w:rFonts w:cs="Arial"/>
          <w:b/>
          <w:bCs/>
          <w:kern w:val="1"/>
          <w:szCs w:val="21"/>
          <w:lang w:val="it-IT"/>
        </w:rPr>
      </w:pPr>
      <w:r w:rsidRPr="005C76C2">
        <w:rPr>
          <w:rFonts w:cs="Arial"/>
          <w:b/>
          <w:szCs w:val="21"/>
          <w:lang w:val="it-IT"/>
        </w:rPr>
        <w:t xml:space="preserve">Infos: </w:t>
      </w:r>
      <w:hyperlink r:id="rId7" w:history="1">
        <w:r w:rsidRPr="005C76C2">
          <w:rPr>
            <w:rStyle w:val="Hyperlink"/>
            <w:color w:val="auto"/>
            <w:lang w:val="it-IT"/>
          </w:rPr>
          <w:t>www.ir-industrie-gewerbebau.com</w:t>
        </w:r>
      </w:hyperlink>
    </w:p>
    <w:p w:rsidR="009B0290" w:rsidRPr="00371441" w:rsidRDefault="009B0290" w:rsidP="006766F3">
      <w:pPr>
        <w:rPr>
          <w:sz w:val="21"/>
          <w:szCs w:val="21"/>
          <w:lang w:val="it-IT"/>
        </w:rPr>
      </w:pPr>
    </w:p>
    <w:p w:rsidR="009B0290" w:rsidRPr="00FE3DCA" w:rsidRDefault="009B0290" w:rsidP="006766F3">
      <w:pPr>
        <w:rPr>
          <w:sz w:val="21"/>
          <w:szCs w:val="21"/>
        </w:rPr>
      </w:pPr>
    </w:p>
    <w:p w:rsidR="009B0290" w:rsidRPr="00FE3DCA" w:rsidRDefault="009B0290" w:rsidP="006766F3">
      <w:pPr>
        <w:rPr>
          <w:sz w:val="21"/>
          <w:szCs w:val="21"/>
        </w:rPr>
      </w:pPr>
    </w:p>
    <w:p w:rsidR="00E728BE" w:rsidRPr="005C76C2" w:rsidRDefault="00E728BE" w:rsidP="00E728BE">
      <w:pPr>
        <w:spacing w:line="289" w:lineRule="exact"/>
        <w:rPr>
          <w:rFonts w:cs="Arial"/>
          <w:b/>
          <w:bCs/>
          <w:kern w:val="1"/>
          <w:sz w:val="21"/>
          <w:szCs w:val="21"/>
        </w:rPr>
      </w:pPr>
      <w:r w:rsidRPr="005C76C2">
        <w:rPr>
          <w:rFonts w:cs="Arial"/>
          <w:b/>
          <w:bCs/>
          <w:kern w:val="1"/>
          <w:sz w:val="21"/>
          <w:szCs w:val="21"/>
        </w:rPr>
        <w:t>Factbox:</w:t>
      </w:r>
      <w:r w:rsidRPr="005C76C2">
        <w:rPr>
          <w:rFonts w:cs="Arial"/>
          <w:b/>
          <w:bCs/>
          <w:kern w:val="1"/>
          <w:sz w:val="21"/>
          <w:szCs w:val="21"/>
        </w:rPr>
        <w:br/>
      </w:r>
      <w:r>
        <w:rPr>
          <w:rFonts w:cs="Arial"/>
          <w:b/>
          <w:bCs/>
          <w:kern w:val="1"/>
          <w:sz w:val="21"/>
          <w:szCs w:val="21"/>
        </w:rPr>
        <w:t>Garten- und Tiefbaubetriebe Lindau (GTL)</w:t>
      </w:r>
    </w:p>
    <w:p w:rsidR="00E728BE" w:rsidRPr="005C76C2" w:rsidRDefault="00E728BE" w:rsidP="00E728BE">
      <w:pPr>
        <w:spacing w:line="289" w:lineRule="exact"/>
        <w:rPr>
          <w:rFonts w:cs="Arial"/>
          <w:bCs/>
          <w:kern w:val="1"/>
          <w:sz w:val="21"/>
          <w:szCs w:val="21"/>
        </w:rPr>
      </w:pPr>
    </w:p>
    <w:p w:rsidR="00E728BE" w:rsidRPr="005C76C2" w:rsidRDefault="00E728BE" w:rsidP="00E728BE">
      <w:pPr>
        <w:pStyle w:val="Listenabsatz"/>
        <w:numPr>
          <w:ilvl w:val="0"/>
          <w:numId w:val="2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5C76C2">
        <w:rPr>
          <w:rFonts w:ascii="Arial" w:hAnsi="Arial" w:cs="Arial"/>
          <w:bCs/>
          <w:kern w:val="1"/>
          <w:sz w:val="21"/>
          <w:szCs w:val="21"/>
        </w:rPr>
        <w:t>Totalunternehmer: i+R Industrie- &amp; Gewerbebau GmbH, Konstanz</w:t>
      </w:r>
    </w:p>
    <w:p w:rsidR="00E728BE" w:rsidRDefault="00E728BE" w:rsidP="00E728BE">
      <w:pPr>
        <w:pStyle w:val="Listenabsatz"/>
        <w:numPr>
          <w:ilvl w:val="0"/>
          <w:numId w:val="2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5C76C2">
        <w:rPr>
          <w:rFonts w:ascii="Arial" w:hAnsi="Arial" w:cs="Arial"/>
          <w:bCs/>
          <w:kern w:val="1"/>
          <w:sz w:val="21"/>
          <w:szCs w:val="21"/>
        </w:rPr>
        <w:t xml:space="preserve">Bauherr: </w:t>
      </w:r>
      <w:r w:rsidRPr="00E728BE">
        <w:rPr>
          <w:rFonts w:ascii="Arial" w:hAnsi="Arial" w:cs="Arial"/>
          <w:bCs/>
          <w:kern w:val="1"/>
          <w:sz w:val="21"/>
          <w:szCs w:val="21"/>
        </w:rPr>
        <w:t>Garten- und Tiefbaubetriebe Lindau</w:t>
      </w:r>
    </w:p>
    <w:p w:rsidR="00753876" w:rsidRDefault="0051249C" w:rsidP="00E728BE">
      <w:pPr>
        <w:pStyle w:val="Listenabsatz"/>
        <w:numPr>
          <w:ilvl w:val="0"/>
          <w:numId w:val="2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Entwurfsplanung</w:t>
      </w:r>
      <w:r w:rsidR="0041429E">
        <w:rPr>
          <w:rFonts w:ascii="Arial" w:hAnsi="Arial" w:cs="Arial"/>
          <w:bCs/>
          <w:kern w:val="1"/>
          <w:sz w:val="21"/>
          <w:szCs w:val="21"/>
        </w:rPr>
        <w:t xml:space="preserve">: </w:t>
      </w:r>
      <w:r w:rsidR="00452E46">
        <w:rPr>
          <w:rFonts w:ascii="Arial" w:hAnsi="Arial" w:cs="Arial"/>
          <w:bCs/>
          <w:kern w:val="1"/>
          <w:sz w:val="21"/>
          <w:szCs w:val="21"/>
        </w:rPr>
        <w:t>Nething Generalplaner GmbH, Neu-Ulm</w:t>
      </w:r>
    </w:p>
    <w:p w:rsidR="00E728BE" w:rsidRPr="00452E46" w:rsidRDefault="00452E46" w:rsidP="00452E46">
      <w:pPr>
        <w:pStyle w:val="Listenabsatz"/>
        <w:numPr>
          <w:ilvl w:val="0"/>
          <w:numId w:val="2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452E46">
        <w:rPr>
          <w:rFonts w:ascii="Arial" w:hAnsi="Arial" w:cs="Arial"/>
          <w:bCs/>
          <w:kern w:val="1"/>
          <w:sz w:val="21"/>
          <w:szCs w:val="21"/>
        </w:rPr>
        <w:t>Bauherrenvertretung</w:t>
      </w:r>
      <w:r w:rsidR="00753876" w:rsidRPr="00452E46">
        <w:rPr>
          <w:rFonts w:ascii="Arial" w:hAnsi="Arial" w:cs="Arial"/>
          <w:bCs/>
          <w:kern w:val="1"/>
          <w:sz w:val="21"/>
          <w:szCs w:val="21"/>
        </w:rPr>
        <w:t xml:space="preserve">: GBD-Gruppe Bau </w:t>
      </w:r>
      <w:r w:rsidR="00F94AAD" w:rsidRPr="00452E46">
        <w:rPr>
          <w:rFonts w:ascii="Arial" w:hAnsi="Arial" w:cs="Arial"/>
          <w:bCs/>
          <w:kern w:val="1"/>
          <w:sz w:val="21"/>
          <w:szCs w:val="21"/>
        </w:rPr>
        <w:t>(</w:t>
      </w:r>
      <w:r w:rsidR="00753876" w:rsidRPr="00452E46">
        <w:rPr>
          <w:rFonts w:ascii="Arial" w:hAnsi="Arial" w:cs="Arial"/>
          <w:bCs/>
          <w:kern w:val="1"/>
          <w:sz w:val="21"/>
          <w:szCs w:val="21"/>
        </w:rPr>
        <w:t>Dornbirn</w:t>
      </w:r>
      <w:r w:rsidR="00F94AAD" w:rsidRPr="00452E46">
        <w:rPr>
          <w:rFonts w:ascii="Arial" w:hAnsi="Arial" w:cs="Arial"/>
          <w:bCs/>
          <w:kern w:val="1"/>
          <w:sz w:val="21"/>
          <w:szCs w:val="21"/>
        </w:rPr>
        <w:t xml:space="preserve">, </w:t>
      </w:r>
      <w:r w:rsidR="00753876" w:rsidRPr="00452E46">
        <w:rPr>
          <w:rFonts w:ascii="Arial" w:hAnsi="Arial" w:cs="Arial"/>
          <w:bCs/>
          <w:kern w:val="1"/>
          <w:sz w:val="21"/>
          <w:szCs w:val="21"/>
        </w:rPr>
        <w:t>Lindau</w:t>
      </w:r>
      <w:r w:rsidR="00F94AAD" w:rsidRPr="00452E46">
        <w:rPr>
          <w:rFonts w:ascii="Arial" w:hAnsi="Arial" w:cs="Arial"/>
          <w:bCs/>
          <w:kern w:val="1"/>
          <w:sz w:val="21"/>
          <w:szCs w:val="21"/>
        </w:rPr>
        <w:t>)</w:t>
      </w:r>
      <w:r w:rsidR="00753876" w:rsidRPr="00452E46">
        <w:rPr>
          <w:rFonts w:ascii="Arial" w:hAnsi="Arial" w:cs="Arial"/>
          <w:bCs/>
          <w:kern w:val="1"/>
          <w:sz w:val="21"/>
          <w:szCs w:val="21"/>
        </w:rPr>
        <w:t xml:space="preserve">, </w:t>
      </w:r>
      <w:r w:rsidR="00E728BE" w:rsidRPr="00452E46">
        <w:rPr>
          <w:rFonts w:ascii="Arial" w:hAnsi="Arial" w:cs="Arial"/>
          <w:bCs/>
          <w:kern w:val="1"/>
          <w:sz w:val="21"/>
          <w:szCs w:val="21"/>
        </w:rPr>
        <w:t>Nutzung: viergeschossiges Betriebsgebäude mit Büros der GTL-Verwaltung inklusive Sozialräume, Zentral</w:t>
      </w:r>
      <w:r w:rsidR="00F94AAD" w:rsidRPr="00452E46">
        <w:rPr>
          <w:rFonts w:ascii="Arial" w:hAnsi="Arial" w:cs="Arial"/>
          <w:bCs/>
          <w:kern w:val="1"/>
          <w:sz w:val="21"/>
          <w:szCs w:val="21"/>
        </w:rPr>
        <w:t>registratur</w:t>
      </w:r>
      <w:r w:rsidR="00E728BE" w:rsidRPr="00452E46">
        <w:rPr>
          <w:rFonts w:ascii="Arial" w:hAnsi="Arial" w:cs="Arial"/>
          <w:bCs/>
          <w:kern w:val="1"/>
          <w:sz w:val="21"/>
          <w:szCs w:val="21"/>
        </w:rPr>
        <w:t xml:space="preserve"> der Kreisstadt Lindau, Werkstätten, Fahrzeug- und Lagerhallen</w:t>
      </w:r>
    </w:p>
    <w:p w:rsidR="00E728BE" w:rsidRDefault="00F94AAD" w:rsidP="00E728BE">
      <w:pPr>
        <w:pStyle w:val="Listenabsatz"/>
        <w:numPr>
          <w:ilvl w:val="0"/>
          <w:numId w:val="2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Gesamtn</w:t>
      </w:r>
      <w:r w:rsidR="00E728BE" w:rsidRPr="005C76C2">
        <w:rPr>
          <w:rFonts w:ascii="Arial" w:hAnsi="Arial" w:cs="Arial"/>
          <w:bCs/>
          <w:kern w:val="1"/>
          <w:sz w:val="21"/>
          <w:szCs w:val="21"/>
        </w:rPr>
        <w:t xml:space="preserve">utzfläche: zirka </w:t>
      </w:r>
      <w:r w:rsidR="00372EEB">
        <w:rPr>
          <w:rFonts w:ascii="Arial" w:hAnsi="Arial" w:cs="Arial"/>
          <w:bCs/>
          <w:kern w:val="1"/>
          <w:sz w:val="21"/>
          <w:szCs w:val="21"/>
        </w:rPr>
        <w:t>5.400</w:t>
      </w:r>
      <w:r w:rsidR="00E728BE" w:rsidRPr="005C76C2">
        <w:rPr>
          <w:rFonts w:ascii="Arial" w:hAnsi="Arial" w:cs="Arial"/>
          <w:bCs/>
          <w:kern w:val="1"/>
          <w:sz w:val="21"/>
          <w:szCs w:val="21"/>
        </w:rPr>
        <w:t xml:space="preserve"> Quadratmeter</w:t>
      </w:r>
    </w:p>
    <w:p w:rsidR="00E728BE" w:rsidRPr="005C76C2" w:rsidRDefault="00E728BE" w:rsidP="00E728BE">
      <w:pPr>
        <w:pStyle w:val="Listenabsatz"/>
        <w:numPr>
          <w:ilvl w:val="0"/>
          <w:numId w:val="2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Energiekonzept: </w:t>
      </w:r>
      <w:r w:rsidR="00452E46">
        <w:rPr>
          <w:rFonts w:ascii="Arial" w:hAnsi="Arial" w:cs="Arial"/>
          <w:bCs/>
          <w:kern w:val="1"/>
          <w:sz w:val="21"/>
          <w:szCs w:val="21"/>
        </w:rPr>
        <w:t>Photovoltaik und Luftwärme</w:t>
      </w:r>
    </w:p>
    <w:p w:rsidR="00E728BE" w:rsidRPr="005C76C2" w:rsidRDefault="00E728BE" w:rsidP="00E728BE">
      <w:pPr>
        <w:pStyle w:val="Listenabsatz"/>
        <w:numPr>
          <w:ilvl w:val="0"/>
          <w:numId w:val="2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5C76C2">
        <w:rPr>
          <w:rFonts w:ascii="Arial" w:hAnsi="Arial" w:cs="Arial"/>
          <w:bCs/>
          <w:kern w:val="1"/>
          <w:sz w:val="21"/>
          <w:szCs w:val="21"/>
        </w:rPr>
        <w:t xml:space="preserve">Projektvolumen: zirka </w:t>
      </w:r>
      <w:r w:rsidR="0051249C">
        <w:rPr>
          <w:rFonts w:ascii="Arial" w:hAnsi="Arial" w:cs="Arial"/>
          <w:bCs/>
          <w:kern w:val="1"/>
          <w:sz w:val="21"/>
          <w:szCs w:val="21"/>
        </w:rPr>
        <w:t>9,8</w:t>
      </w:r>
      <w:r w:rsidRPr="005C76C2">
        <w:rPr>
          <w:rFonts w:ascii="Arial" w:hAnsi="Arial" w:cs="Arial"/>
          <w:bCs/>
          <w:kern w:val="1"/>
          <w:sz w:val="21"/>
          <w:szCs w:val="21"/>
        </w:rPr>
        <w:t xml:space="preserve"> Millionen Euro (Netto)</w:t>
      </w:r>
    </w:p>
    <w:p w:rsidR="00E728BE" w:rsidRPr="003144FF" w:rsidRDefault="00E728BE" w:rsidP="00E728BE">
      <w:pPr>
        <w:pStyle w:val="Listenabsatz"/>
        <w:numPr>
          <w:ilvl w:val="0"/>
          <w:numId w:val="2"/>
        </w:num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3144FF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Baustart: </w:t>
      </w:r>
      <w:r w:rsidR="00452E4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Mai 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2020</w:t>
      </w:r>
    </w:p>
    <w:p w:rsidR="00E728BE" w:rsidRDefault="00E728BE" w:rsidP="00E728BE">
      <w:pPr>
        <w:pStyle w:val="Listenabsatz"/>
        <w:numPr>
          <w:ilvl w:val="0"/>
          <w:numId w:val="2"/>
        </w:num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DD38B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Geplante Fertigstellung: </w:t>
      </w:r>
      <w:r w:rsidR="002A6D78">
        <w:rPr>
          <w:rFonts w:ascii="Arial" w:hAnsi="Arial" w:cs="Arial"/>
          <w:bCs/>
          <w:color w:val="000000"/>
          <w:kern w:val="1"/>
          <w:sz w:val="21"/>
          <w:szCs w:val="21"/>
        </w:rPr>
        <w:t>Sommer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2021</w:t>
      </w:r>
    </w:p>
    <w:p w:rsidR="009B0290" w:rsidRPr="00FE3DCA" w:rsidRDefault="009B0290" w:rsidP="006766F3">
      <w:pPr>
        <w:rPr>
          <w:sz w:val="21"/>
          <w:szCs w:val="21"/>
        </w:rPr>
      </w:pPr>
    </w:p>
    <w:p w:rsidR="009B0290" w:rsidRPr="00FE3DCA" w:rsidRDefault="009B0290" w:rsidP="006766F3">
      <w:pPr>
        <w:rPr>
          <w:sz w:val="21"/>
          <w:szCs w:val="21"/>
        </w:rPr>
      </w:pPr>
    </w:p>
    <w:p w:rsidR="009B0290" w:rsidRPr="00FE3DCA" w:rsidRDefault="009B0290" w:rsidP="006766F3">
      <w:pPr>
        <w:rPr>
          <w:sz w:val="21"/>
          <w:szCs w:val="21"/>
        </w:rPr>
      </w:pPr>
    </w:p>
    <w:p w:rsidR="00FF1D86" w:rsidRPr="000D0678" w:rsidRDefault="00FF1D86" w:rsidP="00FF1D86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F94AAD">
        <w:rPr>
          <w:rFonts w:cs="Arial"/>
          <w:color w:val="000000"/>
          <w:kern w:val="1"/>
          <w:szCs w:val="21"/>
        </w:rPr>
        <w:t>Bildtexte:</w:t>
      </w:r>
    </w:p>
    <w:p w:rsidR="009B0290" w:rsidRDefault="00FF1D86" w:rsidP="006766F3">
      <w:pPr>
        <w:rPr>
          <w:sz w:val="21"/>
          <w:szCs w:val="21"/>
        </w:rPr>
      </w:pPr>
      <w:r w:rsidRPr="001756EC">
        <w:rPr>
          <w:b/>
          <w:sz w:val="21"/>
          <w:szCs w:val="21"/>
        </w:rPr>
        <w:t>i+R-GTL-Lindau</w:t>
      </w:r>
      <w:r w:rsidR="00F463EF">
        <w:rPr>
          <w:b/>
          <w:sz w:val="21"/>
          <w:szCs w:val="21"/>
        </w:rPr>
        <w:t>-Visualisierung-</w:t>
      </w:r>
      <w:r w:rsidR="001756EC" w:rsidRPr="001756EC">
        <w:rPr>
          <w:b/>
          <w:sz w:val="21"/>
          <w:szCs w:val="21"/>
        </w:rPr>
        <w:t>1</w:t>
      </w:r>
      <w:r w:rsidRPr="001756EC">
        <w:rPr>
          <w:b/>
          <w:sz w:val="21"/>
          <w:szCs w:val="21"/>
        </w:rPr>
        <w:t>.jpg:</w:t>
      </w:r>
      <w:r w:rsidR="001756EC">
        <w:rPr>
          <w:sz w:val="21"/>
          <w:szCs w:val="21"/>
        </w:rPr>
        <w:t xml:space="preserve"> Das neue Betriebsgebäude der </w:t>
      </w:r>
      <w:r w:rsidR="00341A16">
        <w:rPr>
          <w:sz w:val="21"/>
          <w:szCs w:val="21"/>
        </w:rPr>
        <w:t>Garten- und Tiefbaubetriebe Lindau</w:t>
      </w:r>
      <w:r w:rsidR="001F1546">
        <w:rPr>
          <w:sz w:val="21"/>
          <w:szCs w:val="21"/>
        </w:rPr>
        <w:t xml:space="preserve"> (GTL)</w:t>
      </w:r>
      <w:r w:rsidR="001756EC">
        <w:rPr>
          <w:sz w:val="21"/>
          <w:szCs w:val="21"/>
        </w:rPr>
        <w:t xml:space="preserve"> </w:t>
      </w:r>
      <w:r w:rsidR="00F94AAD">
        <w:rPr>
          <w:sz w:val="21"/>
          <w:szCs w:val="21"/>
        </w:rPr>
        <w:t>errichtet</w:t>
      </w:r>
      <w:r w:rsidR="002D6866">
        <w:rPr>
          <w:sz w:val="21"/>
          <w:szCs w:val="21"/>
        </w:rPr>
        <w:t xml:space="preserve"> i+R </w:t>
      </w:r>
      <w:r w:rsidR="001756EC">
        <w:rPr>
          <w:sz w:val="21"/>
          <w:szCs w:val="21"/>
        </w:rPr>
        <w:t xml:space="preserve">nach </w:t>
      </w:r>
      <w:r w:rsidR="002A6D78">
        <w:rPr>
          <w:sz w:val="21"/>
          <w:szCs w:val="21"/>
        </w:rPr>
        <w:t xml:space="preserve">hohem </w:t>
      </w:r>
      <w:r w:rsidR="001756EC">
        <w:rPr>
          <w:sz w:val="21"/>
          <w:szCs w:val="21"/>
        </w:rPr>
        <w:t xml:space="preserve">Energiestandard und nutzt </w:t>
      </w:r>
      <w:r w:rsidR="00452E46">
        <w:rPr>
          <w:sz w:val="21"/>
          <w:szCs w:val="21"/>
        </w:rPr>
        <w:t xml:space="preserve">Luftwärme </w:t>
      </w:r>
      <w:r w:rsidR="001756EC">
        <w:rPr>
          <w:sz w:val="21"/>
          <w:szCs w:val="21"/>
        </w:rPr>
        <w:t>zu</w:t>
      </w:r>
      <w:r w:rsidR="005E0322">
        <w:rPr>
          <w:sz w:val="21"/>
          <w:szCs w:val="21"/>
        </w:rPr>
        <w:t xml:space="preserve">m Heizen und </w:t>
      </w:r>
      <w:r w:rsidR="002A6D78">
        <w:rPr>
          <w:sz w:val="21"/>
          <w:szCs w:val="21"/>
        </w:rPr>
        <w:t>Kühlen</w:t>
      </w:r>
      <w:r w:rsidR="005E0322">
        <w:rPr>
          <w:sz w:val="21"/>
          <w:szCs w:val="21"/>
        </w:rPr>
        <w:t>.</w:t>
      </w:r>
    </w:p>
    <w:p w:rsidR="001756EC" w:rsidRDefault="001756EC" w:rsidP="006766F3">
      <w:pPr>
        <w:rPr>
          <w:sz w:val="21"/>
          <w:szCs w:val="21"/>
        </w:rPr>
      </w:pPr>
    </w:p>
    <w:p w:rsidR="001756EC" w:rsidRPr="001756EC" w:rsidRDefault="001756EC" w:rsidP="006766F3">
      <w:pPr>
        <w:rPr>
          <w:sz w:val="21"/>
          <w:szCs w:val="21"/>
        </w:rPr>
      </w:pPr>
      <w:r w:rsidRPr="001756EC">
        <w:rPr>
          <w:b/>
          <w:sz w:val="21"/>
          <w:szCs w:val="21"/>
        </w:rPr>
        <w:t>i+R-GTL-Lindau</w:t>
      </w:r>
      <w:r w:rsidR="00F463EF">
        <w:rPr>
          <w:b/>
          <w:sz w:val="21"/>
          <w:szCs w:val="21"/>
        </w:rPr>
        <w:t>-Visualisierung-</w:t>
      </w:r>
      <w:r>
        <w:rPr>
          <w:b/>
          <w:sz w:val="21"/>
          <w:szCs w:val="21"/>
        </w:rPr>
        <w:t>2</w:t>
      </w:r>
      <w:r w:rsidRPr="001756EC">
        <w:rPr>
          <w:b/>
          <w:sz w:val="21"/>
          <w:szCs w:val="21"/>
        </w:rPr>
        <w:t>.jpg: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 w:rsidR="00046F63">
        <w:rPr>
          <w:sz w:val="21"/>
          <w:szCs w:val="21"/>
        </w:rPr>
        <w:t>n massiven Betonbau</w:t>
      </w:r>
      <w:r>
        <w:rPr>
          <w:sz w:val="21"/>
          <w:szCs w:val="21"/>
        </w:rPr>
        <w:t xml:space="preserve"> </w:t>
      </w:r>
      <w:r w:rsidR="00046F63">
        <w:rPr>
          <w:sz w:val="21"/>
          <w:szCs w:val="21"/>
        </w:rPr>
        <w:t xml:space="preserve">umhüllt i+R mit einer </w:t>
      </w:r>
      <w:r>
        <w:rPr>
          <w:sz w:val="21"/>
          <w:szCs w:val="21"/>
        </w:rPr>
        <w:t xml:space="preserve">Verbundsystemfassade </w:t>
      </w:r>
      <w:r w:rsidR="00046F63">
        <w:rPr>
          <w:sz w:val="21"/>
          <w:szCs w:val="21"/>
        </w:rPr>
        <w:t xml:space="preserve">und </w:t>
      </w:r>
      <w:r>
        <w:rPr>
          <w:sz w:val="21"/>
          <w:szCs w:val="21"/>
        </w:rPr>
        <w:t>Holzelementen.</w:t>
      </w:r>
    </w:p>
    <w:p w:rsidR="009B0290" w:rsidRPr="001756EC" w:rsidRDefault="009B0290" w:rsidP="006766F3">
      <w:pPr>
        <w:rPr>
          <w:sz w:val="21"/>
          <w:szCs w:val="21"/>
        </w:rPr>
      </w:pPr>
    </w:p>
    <w:p w:rsidR="009B0290" w:rsidRDefault="001756EC" w:rsidP="006766F3">
      <w:pPr>
        <w:rPr>
          <w:sz w:val="21"/>
          <w:szCs w:val="21"/>
        </w:rPr>
      </w:pPr>
      <w:r w:rsidRPr="001756EC">
        <w:rPr>
          <w:b/>
          <w:sz w:val="21"/>
          <w:szCs w:val="21"/>
        </w:rPr>
        <w:t>i+R-GTL-Lindau</w:t>
      </w:r>
      <w:r w:rsidR="00F463EF">
        <w:rPr>
          <w:b/>
          <w:sz w:val="21"/>
          <w:szCs w:val="21"/>
        </w:rPr>
        <w:t>-Visualisierung-</w:t>
      </w:r>
      <w:r>
        <w:rPr>
          <w:b/>
          <w:sz w:val="21"/>
          <w:szCs w:val="21"/>
        </w:rPr>
        <w:t>3</w:t>
      </w:r>
      <w:r w:rsidRPr="001756EC">
        <w:rPr>
          <w:b/>
          <w:sz w:val="21"/>
          <w:szCs w:val="21"/>
        </w:rPr>
        <w:t>.jpg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Auf einer Gesamtfläche von rund </w:t>
      </w:r>
      <w:r w:rsidR="00BF181F">
        <w:rPr>
          <w:sz w:val="21"/>
          <w:szCs w:val="21"/>
        </w:rPr>
        <w:t>13</w:t>
      </w:r>
      <w:r>
        <w:rPr>
          <w:sz w:val="21"/>
          <w:szCs w:val="21"/>
        </w:rPr>
        <w:t>.</w:t>
      </w:r>
      <w:r w:rsidR="00BF181F">
        <w:rPr>
          <w:sz w:val="21"/>
          <w:szCs w:val="21"/>
        </w:rPr>
        <w:t>1</w:t>
      </w:r>
      <w:r>
        <w:rPr>
          <w:sz w:val="21"/>
          <w:szCs w:val="21"/>
        </w:rPr>
        <w:t xml:space="preserve">00 Quadratmeter </w:t>
      </w:r>
      <w:r w:rsidR="00046F63">
        <w:rPr>
          <w:sz w:val="21"/>
          <w:szCs w:val="21"/>
        </w:rPr>
        <w:t xml:space="preserve">errichtet i+R </w:t>
      </w:r>
      <w:r>
        <w:rPr>
          <w:sz w:val="21"/>
          <w:szCs w:val="21"/>
        </w:rPr>
        <w:t xml:space="preserve">neben dem Verwaltungsgebäude auch Werkstätten, Lager- und Fahrzeughallen </w:t>
      </w:r>
      <w:r w:rsidR="001F1546">
        <w:rPr>
          <w:sz w:val="21"/>
          <w:szCs w:val="21"/>
        </w:rPr>
        <w:t>sowie Grün- und Verkehrsflächen für die Garten- und Tiefbaubetriebe Lindau (GTL).</w:t>
      </w:r>
    </w:p>
    <w:p w:rsidR="001756EC" w:rsidRDefault="001756EC" w:rsidP="006766F3">
      <w:pPr>
        <w:rPr>
          <w:sz w:val="21"/>
          <w:szCs w:val="21"/>
        </w:rPr>
      </w:pPr>
    </w:p>
    <w:p w:rsidR="001756EC" w:rsidRPr="001756EC" w:rsidRDefault="001756EC" w:rsidP="006766F3">
      <w:pPr>
        <w:rPr>
          <w:sz w:val="21"/>
          <w:szCs w:val="21"/>
        </w:rPr>
      </w:pPr>
      <w:r w:rsidRPr="001756EC">
        <w:rPr>
          <w:b/>
          <w:sz w:val="21"/>
          <w:szCs w:val="21"/>
        </w:rPr>
        <w:t>i+R-GTL-Lindau</w:t>
      </w:r>
      <w:r w:rsidR="00F463EF">
        <w:rPr>
          <w:b/>
          <w:sz w:val="21"/>
          <w:szCs w:val="21"/>
        </w:rPr>
        <w:t>-Visualisierung-</w:t>
      </w:r>
      <w:r>
        <w:rPr>
          <w:b/>
          <w:sz w:val="21"/>
          <w:szCs w:val="21"/>
        </w:rPr>
        <w:t>4</w:t>
      </w:r>
      <w:r w:rsidRPr="001756EC">
        <w:rPr>
          <w:b/>
          <w:sz w:val="21"/>
          <w:szCs w:val="21"/>
        </w:rPr>
        <w:t>.jpg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046F63">
        <w:rPr>
          <w:sz w:val="21"/>
          <w:szCs w:val="21"/>
        </w:rPr>
        <w:t>Die</w:t>
      </w:r>
      <w:r>
        <w:rPr>
          <w:sz w:val="21"/>
          <w:szCs w:val="21"/>
        </w:rPr>
        <w:t xml:space="preserve"> Werkstätten und Lagerhallen</w:t>
      </w:r>
      <w:r w:rsidR="001F1546">
        <w:rPr>
          <w:sz w:val="21"/>
          <w:szCs w:val="21"/>
        </w:rPr>
        <w:t xml:space="preserve"> der Garten- und Tiefbaubetriebe Lindau (GTL)</w:t>
      </w:r>
      <w:r>
        <w:rPr>
          <w:sz w:val="21"/>
          <w:szCs w:val="21"/>
        </w:rPr>
        <w:t xml:space="preserve"> </w:t>
      </w:r>
      <w:r w:rsidR="00046F63">
        <w:rPr>
          <w:sz w:val="21"/>
          <w:szCs w:val="21"/>
        </w:rPr>
        <w:t>bieten Flächen</w:t>
      </w:r>
      <w:r>
        <w:rPr>
          <w:sz w:val="21"/>
          <w:szCs w:val="21"/>
        </w:rPr>
        <w:t xml:space="preserve"> für Gärtner, </w:t>
      </w:r>
      <w:r w:rsidR="002A6D78">
        <w:rPr>
          <w:sz w:val="21"/>
          <w:szCs w:val="21"/>
        </w:rPr>
        <w:t xml:space="preserve">Straßenbauer, </w:t>
      </w:r>
      <w:r>
        <w:rPr>
          <w:sz w:val="21"/>
          <w:szCs w:val="21"/>
        </w:rPr>
        <w:t>Maler, Schr</w:t>
      </w:r>
      <w:r w:rsidR="009E4DF6">
        <w:rPr>
          <w:sz w:val="21"/>
          <w:szCs w:val="21"/>
        </w:rPr>
        <w:t>einer und Schlosser.</w:t>
      </w:r>
    </w:p>
    <w:p w:rsidR="001756EC" w:rsidRDefault="001756EC" w:rsidP="006766F3">
      <w:pPr>
        <w:rPr>
          <w:sz w:val="21"/>
          <w:szCs w:val="21"/>
        </w:rPr>
      </w:pPr>
    </w:p>
    <w:p w:rsidR="001756EC" w:rsidRPr="009E4DF6" w:rsidRDefault="001756EC" w:rsidP="006766F3">
      <w:pPr>
        <w:rPr>
          <w:sz w:val="21"/>
          <w:szCs w:val="21"/>
        </w:rPr>
      </w:pPr>
      <w:r w:rsidRPr="001756EC">
        <w:rPr>
          <w:b/>
          <w:sz w:val="21"/>
          <w:szCs w:val="21"/>
        </w:rPr>
        <w:t>i+R-GTL-Lindau</w:t>
      </w:r>
      <w:r w:rsidR="00F463EF">
        <w:rPr>
          <w:b/>
          <w:sz w:val="21"/>
          <w:szCs w:val="21"/>
        </w:rPr>
        <w:t>-Visualisierung-</w:t>
      </w:r>
      <w:r>
        <w:rPr>
          <w:b/>
          <w:sz w:val="21"/>
          <w:szCs w:val="21"/>
        </w:rPr>
        <w:t>5</w:t>
      </w:r>
      <w:r w:rsidRPr="001756EC">
        <w:rPr>
          <w:b/>
          <w:sz w:val="21"/>
          <w:szCs w:val="21"/>
        </w:rPr>
        <w:t>.jpg</w:t>
      </w:r>
      <w:r>
        <w:rPr>
          <w:b/>
          <w:sz w:val="21"/>
          <w:szCs w:val="21"/>
        </w:rPr>
        <w:t>:</w:t>
      </w:r>
      <w:r w:rsidR="009E4DF6">
        <w:rPr>
          <w:b/>
          <w:sz w:val="21"/>
          <w:szCs w:val="21"/>
        </w:rPr>
        <w:t xml:space="preserve"> </w:t>
      </w:r>
      <w:r w:rsidR="009E4DF6">
        <w:rPr>
          <w:sz w:val="21"/>
          <w:szCs w:val="21"/>
        </w:rPr>
        <w:t>Mit dem neuen Betriebsgebäude</w:t>
      </w:r>
      <w:r w:rsidR="002D6866">
        <w:rPr>
          <w:sz w:val="21"/>
          <w:szCs w:val="21"/>
        </w:rPr>
        <w:t xml:space="preserve"> der Garten- und Tiefbaubetriebe Lindau (GTL)</w:t>
      </w:r>
      <w:r w:rsidR="009E4DF6">
        <w:rPr>
          <w:sz w:val="21"/>
          <w:szCs w:val="21"/>
        </w:rPr>
        <w:t xml:space="preserve"> </w:t>
      </w:r>
      <w:r w:rsidR="002B3200">
        <w:rPr>
          <w:sz w:val="21"/>
          <w:szCs w:val="21"/>
        </w:rPr>
        <w:t>werden die Flächen von Bauhof und Gärtnerei frei</w:t>
      </w:r>
      <w:r w:rsidR="009E4DF6">
        <w:rPr>
          <w:sz w:val="21"/>
          <w:szCs w:val="21"/>
        </w:rPr>
        <w:t>.</w:t>
      </w:r>
    </w:p>
    <w:p w:rsidR="009B0290" w:rsidRDefault="009B0290" w:rsidP="006766F3">
      <w:pPr>
        <w:rPr>
          <w:sz w:val="21"/>
          <w:szCs w:val="21"/>
        </w:rPr>
      </w:pPr>
    </w:p>
    <w:p w:rsidR="001756EC" w:rsidRDefault="001756EC" w:rsidP="006766F3">
      <w:pPr>
        <w:rPr>
          <w:sz w:val="21"/>
          <w:szCs w:val="21"/>
        </w:rPr>
      </w:pPr>
      <w:r w:rsidRPr="001756EC">
        <w:rPr>
          <w:b/>
          <w:sz w:val="21"/>
          <w:szCs w:val="21"/>
        </w:rPr>
        <w:t>i+R-GTL-Lindau</w:t>
      </w:r>
      <w:r w:rsidR="00F463EF">
        <w:rPr>
          <w:b/>
          <w:sz w:val="21"/>
          <w:szCs w:val="21"/>
        </w:rPr>
        <w:t>-Visualisierung-</w:t>
      </w:r>
      <w:bookmarkStart w:id="0" w:name="_GoBack"/>
      <w:bookmarkEnd w:id="0"/>
      <w:r>
        <w:rPr>
          <w:b/>
          <w:sz w:val="21"/>
          <w:szCs w:val="21"/>
        </w:rPr>
        <w:t>6</w:t>
      </w:r>
      <w:r w:rsidRPr="001756EC">
        <w:rPr>
          <w:b/>
          <w:sz w:val="21"/>
          <w:szCs w:val="21"/>
        </w:rPr>
        <w:t>.jpg</w:t>
      </w:r>
      <w:r>
        <w:rPr>
          <w:b/>
          <w:sz w:val="21"/>
          <w:szCs w:val="21"/>
        </w:rPr>
        <w:t>:</w:t>
      </w:r>
      <w:r w:rsidR="009E4DF6">
        <w:rPr>
          <w:b/>
          <w:sz w:val="21"/>
          <w:szCs w:val="21"/>
        </w:rPr>
        <w:t xml:space="preserve"> </w:t>
      </w:r>
      <w:r w:rsidR="00452E46">
        <w:rPr>
          <w:sz w:val="21"/>
          <w:szCs w:val="21"/>
        </w:rPr>
        <w:t>Nething Genera</w:t>
      </w:r>
      <w:r w:rsidR="00551C73">
        <w:rPr>
          <w:sz w:val="21"/>
          <w:szCs w:val="21"/>
        </w:rPr>
        <w:t>lplaner GmbH aus Neu-Ulm entwarf</w:t>
      </w:r>
      <w:r w:rsidR="00046F63">
        <w:rPr>
          <w:sz w:val="21"/>
          <w:szCs w:val="21"/>
        </w:rPr>
        <w:t xml:space="preserve"> die neuen Betriebsgebäude für die Garten- und Tiefbaubetriebe Lindau. </w:t>
      </w:r>
    </w:p>
    <w:p w:rsidR="009E4DF6" w:rsidRDefault="009E4DF6" w:rsidP="006766F3">
      <w:pPr>
        <w:rPr>
          <w:sz w:val="21"/>
          <w:szCs w:val="21"/>
        </w:rPr>
      </w:pPr>
    </w:p>
    <w:p w:rsidR="002A6D78" w:rsidRDefault="002A6D78" w:rsidP="006766F3">
      <w:pPr>
        <w:rPr>
          <w:sz w:val="21"/>
          <w:szCs w:val="21"/>
        </w:rPr>
      </w:pPr>
    </w:p>
    <w:p w:rsidR="002A6D78" w:rsidRPr="001756EC" w:rsidRDefault="002A6D78" w:rsidP="006766F3">
      <w:pPr>
        <w:rPr>
          <w:sz w:val="21"/>
          <w:szCs w:val="21"/>
        </w:rPr>
      </w:pPr>
    </w:p>
    <w:p w:rsidR="009B0290" w:rsidRDefault="00FF1D86" w:rsidP="009E4DF6">
      <w:pPr>
        <w:spacing w:line="289" w:lineRule="exact"/>
        <w:rPr>
          <w:rFonts w:cs="Arial"/>
          <w:iCs/>
          <w:color w:val="000000"/>
          <w:kern w:val="1"/>
          <w:sz w:val="21"/>
          <w:szCs w:val="21"/>
        </w:rPr>
      </w:pPr>
      <w:r w:rsidRPr="002A6D78">
        <w:rPr>
          <w:rFonts w:cs="Arial"/>
          <w:iCs/>
          <w:kern w:val="1"/>
          <w:sz w:val="21"/>
          <w:szCs w:val="21"/>
        </w:rPr>
        <w:t xml:space="preserve">Copyright </w:t>
      </w:r>
      <w:r w:rsidR="00753876" w:rsidRPr="002A6D78">
        <w:rPr>
          <w:rFonts w:cs="Arial"/>
          <w:iCs/>
          <w:kern w:val="1"/>
          <w:sz w:val="21"/>
          <w:szCs w:val="21"/>
        </w:rPr>
        <w:t>Visualisierungen: GTL</w:t>
      </w:r>
      <w:r w:rsidRPr="002A6D78">
        <w:rPr>
          <w:rFonts w:cs="Arial"/>
          <w:iCs/>
          <w:kern w:val="1"/>
          <w:sz w:val="21"/>
          <w:szCs w:val="21"/>
        </w:rPr>
        <w:t xml:space="preserve">. Abdruck </w:t>
      </w:r>
      <w:r w:rsidRPr="002A6D78">
        <w:rPr>
          <w:rFonts w:cs="Arial"/>
          <w:iCs/>
          <w:color w:val="000000"/>
          <w:kern w:val="1"/>
          <w:sz w:val="21"/>
          <w:szCs w:val="21"/>
        </w:rPr>
        <w:t>honorarfrei zur Berichterstattung über i+R Industrie- &amp;</w:t>
      </w:r>
      <w:r w:rsidRPr="006436EA">
        <w:rPr>
          <w:rFonts w:cs="Arial"/>
          <w:iCs/>
          <w:color w:val="000000"/>
          <w:kern w:val="1"/>
          <w:sz w:val="21"/>
          <w:szCs w:val="21"/>
        </w:rPr>
        <w:t xml:space="preserve"> Gewerbebau GmbH in Zusammenhang mit </w:t>
      </w:r>
      <w:r w:rsidR="000D733E">
        <w:rPr>
          <w:rFonts w:cs="Arial"/>
          <w:iCs/>
          <w:color w:val="000000"/>
          <w:kern w:val="1"/>
          <w:sz w:val="21"/>
          <w:szCs w:val="21"/>
        </w:rPr>
        <w:t>den Garten- und Tiefbaubetrieben Lindau</w:t>
      </w:r>
      <w:r w:rsidRPr="006436EA">
        <w:rPr>
          <w:rFonts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9E4DF6" w:rsidRDefault="009E4DF6" w:rsidP="009E4DF6">
      <w:pPr>
        <w:spacing w:line="289" w:lineRule="exact"/>
        <w:rPr>
          <w:rFonts w:cs="Arial"/>
          <w:iCs/>
          <w:color w:val="000000"/>
          <w:kern w:val="1"/>
          <w:sz w:val="21"/>
          <w:szCs w:val="21"/>
        </w:rPr>
      </w:pPr>
    </w:p>
    <w:p w:rsidR="009E4DF6" w:rsidRDefault="009E4DF6" w:rsidP="009E4DF6">
      <w:pPr>
        <w:spacing w:line="289" w:lineRule="exact"/>
        <w:rPr>
          <w:rFonts w:cs="Arial"/>
          <w:iCs/>
          <w:color w:val="000000"/>
          <w:kern w:val="1"/>
          <w:sz w:val="21"/>
          <w:szCs w:val="21"/>
        </w:rPr>
      </w:pPr>
    </w:p>
    <w:p w:rsidR="009E4DF6" w:rsidRPr="009E4DF6" w:rsidRDefault="009E4DF6" w:rsidP="009E4DF6">
      <w:pPr>
        <w:spacing w:line="289" w:lineRule="exact"/>
        <w:rPr>
          <w:rFonts w:cs="Arial"/>
          <w:iCs/>
          <w:color w:val="000000"/>
          <w:kern w:val="1"/>
          <w:sz w:val="21"/>
          <w:szCs w:val="21"/>
        </w:rPr>
      </w:pPr>
    </w:p>
    <w:p w:rsidR="000D733E" w:rsidRPr="000D0678" w:rsidRDefault="000D733E" w:rsidP="000D733E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0D0678">
        <w:rPr>
          <w:rFonts w:cs="Arial"/>
          <w:kern w:val="1"/>
          <w:szCs w:val="21"/>
        </w:rPr>
        <w:lastRenderedPageBreak/>
        <w:t>Rückfragehinweis für die Redaktionen:</w:t>
      </w:r>
    </w:p>
    <w:p w:rsidR="000D733E" w:rsidRPr="000D0678" w:rsidRDefault="000D733E" w:rsidP="000D733E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0D0678">
        <w:rPr>
          <w:rFonts w:cs="Arial"/>
          <w:b w:val="0"/>
          <w:kern w:val="1"/>
          <w:szCs w:val="21"/>
        </w:rPr>
        <w:t xml:space="preserve">i+R Industrie- &amp; Gewerbebau GmbH, Martin Epp, Telefon 0043/5574/6888-2939, Mail </w:t>
      </w:r>
      <w:hyperlink r:id="rId8" w:history="1">
        <w:r w:rsidRPr="000D0678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:rsidR="000D733E" w:rsidRDefault="000D733E" w:rsidP="000D733E">
      <w:pPr>
        <w:pStyle w:val="TabellenInhalt"/>
        <w:spacing w:line="289" w:lineRule="exact"/>
      </w:pPr>
      <w:r w:rsidRPr="000D733E">
        <w:rPr>
          <w:rStyle w:val="Fett"/>
          <w:rFonts w:cs="Arial"/>
          <w:b w:val="0"/>
          <w:color w:val="000000"/>
          <w:kern w:val="1"/>
          <w:szCs w:val="21"/>
        </w:rPr>
        <w:t xml:space="preserve">Pzwei. Pressearbeit, </w:t>
      </w:r>
      <w:r w:rsidR="00F463EF">
        <w:rPr>
          <w:rStyle w:val="Fett"/>
          <w:rFonts w:cs="Arial"/>
          <w:b w:val="0"/>
          <w:color w:val="000000"/>
          <w:kern w:val="1"/>
          <w:szCs w:val="21"/>
        </w:rPr>
        <w:t xml:space="preserve">Daniela Kaulfus, Telefon 0043/699/19259195, Mail </w:t>
      </w:r>
      <w:hyperlink r:id="rId9" w:history="1">
        <w:r w:rsidR="00F463EF" w:rsidRPr="009C6E21">
          <w:rPr>
            <w:rStyle w:val="Hyperlink"/>
            <w:rFonts w:cs="Arial"/>
            <w:kern w:val="1"/>
            <w:szCs w:val="21"/>
          </w:rPr>
          <w:t>daniela.kaulfus@pzwei.at</w:t>
        </w:r>
      </w:hyperlink>
      <w:r w:rsidR="00F463EF">
        <w:rPr>
          <w:rStyle w:val="Fett"/>
          <w:rFonts w:cs="Arial"/>
          <w:b w:val="0"/>
          <w:color w:val="000000"/>
          <w:kern w:val="1"/>
          <w:szCs w:val="21"/>
        </w:rPr>
        <w:t xml:space="preserve"> </w:t>
      </w:r>
      <w:r w:rsidR="00753876">
        <w:rPr>
          <w:rStyle w:val="Fett"/>
          <w:rFonts w:cs="Arial"/>
          <w:b w:val="0"/>
          <w:color w:val="000000"/>
          <w:kern w:val="1"/>
          <w:szCs w:val="21"/>
        </w:rPr>
        <w:t xml:space="preserve"> </w:t>
      </w:r>
    </w:p>
    <w:p w:rsidR="009B0290" w:rsidRPr="000D733E" w:rsidRDefault="009B0290" w:rsidP="006766F3">
      <w:pPr>
        <w:rPr>
          <w:sz w:val="21"/>
          <w:szCs w:val="21"/>
          <w:lang w:val="de-DE"/>
        </w:rPr>
      </w:pPr>
    </w:p>
    <w:p w:rsidR="009B0290" w:rsidRPr="000D733E" w:rsidRDefault="009B0290" w:rsidP="006766F3">
      <w:pPr>
        <w:rPr>
          <w:sz w:val="21"/>
          <w:szCs w:val="21"/>
        </w:rPr>
      </w:pPr>
    </w:p>
    <w:sectPr w:rsidR="009B0290" w:rsidRPr="000D73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F1"/>
    <w:rsid w:val="00046284"/>
    <w:rsid w:val="00046F63"/>
    <w:rsid w:val="000502F5"/>
    <w:rsid w:val="000D1A02"/>
    <w:rsid w:val="000D733E"/>
    <w:rsid w:val="000E64CA"/>
    <w:rsid w:val="001732CD"/>
    <w:rsid w:val="001756EC"/>
    <w:rsid w:val="001C1668"/>
    <w:rsid w:val="001F1546"/>
    <w:rsid w:val="0027436F"/>
    <w:rsid w:val="002A6D78"/>
    <w:rsid w:val="002B3200"/>
    <w:rsid w:val="002D6866"/>
    <w:rsid w:val="00324E8F"/>
    <w:rsid w:val="00341A16"/>
    <w:rsid w:val="00360DCA"/>
    <w:rsid w:val="00371441"/>
    <w:rsid w:val="00372EEB"/>
    <w:rsid w:val="003B64E8"/>
    <w:rsid w:val="0041429E"/>
    <w:rsid w:val="00452E46"/>
    <w:rsid w:val="004F6E32"/>
    <w:rsid w:val="00500D14"/>
    <w:rsid w:val="0051249C"/>
    <w:rsid w:val="00551C73"/>
    <w:rsid w:val="005E0322"/>
    <w:rsid w:val="00614B42"/>
    <w:rsid w:val="006766F3"/>
    <w:rsid w:val="006D182C"/>
    <w:rsid w:val="006E36E0"/>
    <w:rsid w:val="006E5DD0"/>
    <w:rsid w:val="006F4946"/>
    <w:rsid w:val="00723F68"/>
    <w:rsid w:val="00753876"/>
    <w:rsid w:val="007A5479"/>
    <w:rsid w:val="00803177"/>
    <w:rsid w:val="008045FA"/>
    <w:rsid w:val="00861EE8"/>
    <w:rsid w:val="008A6E52"/>
    <w:rsid w:val="0092762A"/>
    <w:rsid w:val="009421D9"/>
    <w:rsid w:val="00983FB3"/>
    <w:rsid w:val="009A5CE8"/>
    <w:rsid w:val="009B0290"/>
    <w:rsid w:val="009B50BF"/>
    <w:rsid w:val="009B5ED2"/>
    <w:rsid w:val="009E4DF6"/>
    <w:rsid w:val="00A06477"/>
    <w:rsid w:val="00A17B41"/>
    <w:rsid w:val="00A612ED"/>
    <w:rsid w:val="00A635F1"/>
    <w:rsid w:val="00AE78AF"/>
    <w:rsid w:val="00B2608A"/>
    <w:rsid w:val="00B36CD4"/>
    <w:rsid w:val="00BB1C01"/>
    <w:rsid w:val="00BD4395"/>
    <w:rsid w:val="00BF181F"/>
    <w:rsid w:val="00C15753"/>
    <w:rsid w:val="00C51A32"/>
    <w:rsid w:val="00C65C6B"/>
    <w:rsid w:val="00CE303E"/>
    <w:rsid w:val="00D17103"/>
    <w:rsid w:val="00D35C06"/>
    <w:rsid w:val="00D802B4"/>
    <w:rsid w:val="00DF78FE"/>
    <w:rsid w:val="00E157B3"/>
    <w:rsid w:val="00E57AE0"/>
    <w:rsid w:val="00E60703"/>
    <w:rsid w:val="00E64F81"/>
    <w:rsid w:val="00E728BE"/>
    <w:rsid w:val="00F463EF"/>
    <w:rsid w:val="00F468CF"/>
    <w:rsid w:val="00F86C1A"/>
    <w:rsid w:val="00F94AAD"/>
    <w:rsid w:val="00FA0F86"/>
    <w:rsid w:val="00FA609C"/>
    <w:rsid w:val="00FA79FE"/>
    <w:rsid w:val="00FE3DCA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FE3DCA"/>
  </w:style>
  <w:style w:type="character" w:styleId="Hervorhebung">
    <w:name w:val="Emphasis"/>
    <w:basedOn w:val="Absatz-Standardschriftart"/>
    <w:uiPriority w:val="20"/>
    <w:qFormat/>
    <w:rsid w:val="00FE3DCA"/>
    <w:rPr>
      <w:i/>
      <w:iCs/>
    </w:rPr>
  </w:style>
  <w:style w:type="paragraph" w:customStyle="1" w:styleId="TabellenInhalt">
    <w:name w:val="Tabellen Inhalt"/>
    <w:basedOn w:val="Standard"/>
    <w:rsid w:val="00371441"/>
    <w:pPr>
      <w:suppressLineNumbers/>
      <w:suppressAutoHyphens/>
      <w:spacing w:line="289" w:lineRule="atLeast"/>
    </w:pPr>
    <w:rPr>
      <w:rFonts w:eastAsia="Lucida Sans Unicode" w:cs="Tahoma"/>
      <w:sz w:val="21"/>
      <w:szCs w:val="24"/>
      <w:lang w:val="de-DE" w:eastAsia="zh-CN" w:bidi="de-DE"/>
    </w:rPr>
  </w:style>
  <w:style w:type="paragraph" w:styleId="Listenabsatz">
    <w:name w:val="List Paragraph"/>
    <w:basedOn w:val="Standard"/>
    <w:uiPriority w:val="34"/>
    <w:qFormat/>
    <w:rsid w:val="00E728BE"/>
    <w:pPr>
      <w:spacing w:line="240" w:lineRule="auto"/>
      <w:ind w:left="720"/>
    </w:pPr>
    <w:rPr>
      <w:rFonts w:ascii="Calibri" w:eastAsia="Calibri" w:hAnsi="Calibri"/>
      <w:lang w:val="de-DE"/>
    </w:rPr>
  </w:style>
  <w:style w:type="paragraph" w:customStyle="1" w:styleId="berschrift">
    <w:name w:val="Überschrift"/>
    <w:basedOn w:val="Standard"/>
    <w:next w:val="Standard"/>
    <w:rsid w:val="00FF1D86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eastAsia="zh-CN" w:bidi="de-DE"/>
    </w:rPr>
  </w:style>
  <w:style w:type="character" w:styleId="Fett">
    <w:name w:val="Strong"/>
    <w:qFormat/>
    <w:rsid w:val="000D73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08A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8C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8CF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8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8CF"/>
    <w:rPr>
      <w:rFonts w:ascii="Arial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FE3DCA"/>
  </w:style>
  <w:style w:type="character" w:styleId="Hervorhebung">
    <w:name w:val="Emphasis"/>
    <w:basedOn w:val="Absatz-Standardschriftart"/>
    <w:uiPriority w:val="20"/>
    <w:qFormat/>
    <w:rsid w:val="00FE3DCA"/>
    <w:rPr>
      <w:i/>
      <w:iCs/>
    </w:rPr>
  </w:style>
  <w:style w:type="paragraph" w:customStyle="1" w:styleId="TabellenInhalt">
    <w:name w:val="Tabellen Inhalt"/>
    <w:basedOn w:val="Standard"/>
    <w:rsid w:val="00371441"/>
    <w:pPr>
      <w:suppressLineNumbers/>
      <w:suppressAutoHyphens/>
      <w:spacing w:line="289" w:lineRule="atLeast"/>
    </w:pPr>
    <w:rPr>
      <w:rFonts w:eastAsia="Lucida Sans Unicode" w:cs="Tahoma"/>
      <w:sz w:val="21"/>
      <w:szCs w:val="24"/>
      <w:lang w:val="de-DE" w:eastAsia="zh-CN" w:bidi="de-DE"/>
    </w:rPr>
  </w:style>
  <w:style w:type="paragraph" w:styleId="Listenabsatz">
    <w:name w:val="List Paragraph"/>
    <w:basedOn w:val="Standard"/>
    <w:uiPriority w:val="34"/>
    <w:qFormat/>
    <w:rsid w:val="00E728BE"/>
    <w:pPr>
      <w:spacing w:line="240" w:lineRule="auto"/>
      <w:ind w:left="720"/>
    </w:pPr>
    <w:rPr>
      <w:rFonts w:ascii="Calibri" w:eastAsia="Calibri" w:hAnsi="Calibri"/>
      <w:lang w:val="de-DE"/>
    </w:rPr>
  </w:style>
  <w:style w:type="paragraph" w:customStyle="1" w:styleId="berschrift">
    <w:name w:val="Überschrift"/>
    <w:basedOn w:val="Standard"/>
    <w:next w:val="Standard"/>
    <w:rsid w:val="00FF1D86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eastAsia="zh-CN" w:bidi="de-DE"/>
    </w:rPr>
  </w:style>
  <w:style w:type="character" w:styleId="Fett">
    <w:name w:val="Strong"/>
    <w:qFormat/>
    <w:rsid w:val="000D73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08A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8C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8CF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8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8CF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pp@ir-grup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-industrie-gewerbeba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Pzwei. Daniela Kaulfus</cp:lastModifiedBy>
  <cp:revision>5</cp:revision>
  <cp:lastPrinted>2019-11-15T10:18:00Z</cp:lastPrinted>
  <dcterms:created xsi:type="dcterms:W3CDTF">2019-11-15T11:17:00Z</dcterms:created>
  <dcterms:modified xsi:type="dcterms:W3CDTF">2019-11-17T19:20:00Z</dcterms:modified>
</cp:coreProperties>
</file>