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3895F" w14:textId="77777777" w:rsidR="00A34277" w:rsidRPr="00B91E3A" w:rsidRDefault="00A34277" w:rsidP="00704A57">
      <w:pPr>
        <w:tabs>
          <w:tab w:val="left" w:pos="2823"/>
        </w:tabs>
        <w:spacing w:line="280" w:lineRule="atLeast"/>
        <w:rPr>
          <w:rFonts w:cs="Arial"/>
          <w:szCs w:val="20"/>
        </w:rPr>
      </w:pPr>
      <w:r w:rsidRPr="00B91E3A">
        <w:rPr>
          <w:rFonts w:cs="Arial"/>
          <w:szCs w:val="20"/>
        </w:rPr>
        <w:t>Presseaussendung</w:t>
      </w:r>
    </w:p>
    <w:p w14:paraId="0B39BB5C" w14:textId="50526E32" w:rsidR="00A34277" w:rsidRPr="00B91E3A" w:rsidRDefault="0098069D" w:rsidP="00162B7B">
      <w:pPr>
        <w:spacing w:line="280" w:lineRule="atLeast"/>
        <w:rPr>
          <w:rFonts w:cs="Arial"/>
          <w:szCs w:val="20"/>
        </w:rPr>
      </w:pPr>
      <w:r>
        <w:rPr>
          <w:rFonts w:cs="Arial"/>
          <w:szCs w:val="20"/>
        </w:rPr>
        <w:t>Hörburger</w:t>
      </w:r>
      <w:r w:rsidR="008307DA" w:rsidRPr="00B91E3A">
        <w:rPr>
          <w:rFonts w:cs="Arial"/>
          <w:szCs w:val="20"/>
        </w:rPr>
        <w:t xml:space="preserve"> GmbH</w:t>
      </w:r>
      <w:r>
        <w:rPr>
          <w:rFonts w:cs="Arial"/>
          <w:szCs w:val="20"/>
        </w:rPr>
        <w:t xml:space="preserve"> &amp; Co KG</w:t>
      </w:r>
    </w:p>
    <w:p w14:paraId="40D57498" w14:textId="77777777" w:rsidR="00162B7B" w:rsidRPr="00B91E3A" w:rsidRDefault="00162B7B" w:rsidP="00162B7B">
      <w:pPr>
        <w:spacing w:line="280" w:lineRule="atLeast"/>
        <w:rPr>
          <w:rFonts w:cs="Arial"/>
          <w:szCs w:val="20"/>
        </w:rPr>
      </w:pPr>
    </w:p>
    <w:p w14:paraId="57E6B038" w14:textId="77777777" w:rsidR="00162B7B" w:rsidRPr="00B91E3A" w:rsidRDefault="00162B7B" w:rsidP="00162B7B">
      <w:pPr>
        <w:spacing w:line="280" w:lineRule="atLeast"/>
        <w:rPr>
          <w:rFonts w:cs="Arial"/>
          <w:szCs w:val="20"/>
        </w:rPr>
      </w:pPr>
    </w:p>
    <w:p w14:paraId="48032A10" w14:textId="7A6F7371" w:rsidR="00E23187" w:rsidRPr="00B91E3A" w:rsidRDefault="0098069D" w:rsidP="00162B7B">
      <w:pPr>
        <w:spacing w:line="280" w:lineRule="atLeas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Hörburger </w:t>
      </w:r>
      <w:r w:rsidR="00AA47D5">
        <w:rPr>
          <w:rFonts w:cs="Arial"/>
          <w:b/>
          <w:szCs w:val="20"/>
        </w:rPr>
        <w:t xml:space="preserve">Energietechnik </w:t>
      </w:r>
      <w:r>
        <w:rPr>
          <w:rFonts w:cs="Arial"/>
          <w:b/>
          <w:szCs w:val="20"/>
        </w:rPr>
        <w:t xml:space="preserve">investiert </w:t>
      </w:r>
      <w:r w:rsidR="009A675E">
        <w:rPr>
          <w:rFonts w:cs="Arial"/>
          <w:b/>
          <w:szCs w:val="20"/>
        </w:rPr>
        <w:t>vier</w:t>
      </w:r>
      <w:r>
        <w:rPr>
          <w:rFonts w:cs="Arial"/>
          <w:b/>
          <w:szCs w:val="20"/>
        </w:rPr>
        <w:t xml:space="preserve"> Millionen Euro in Neubau</w:t>
      </w:r>
    </w:p>
    <w:p w14:paraId="3C7179DC" w14:textId="62BF4901" w:rsidR="003724FA" w:rsidRPr="00B91E3A" w:rsidRDefault="0098069D" w:rsidP="00162B7B">
      <w:pPr>
        <w:spacing w:line="280" w:lineRule="atLeast"/>
        <w:rPr>
          <w:rFonts w:cs="Arial"/>
          <w:szCs w:val="20"/>
        </w:rPr>
      </w:pPr>
      <w:r>
        <w:rPr>
          <w:rFonts w:cs="Arial"/>
          <w:szCs w:val="20"/>
        </w:rPr>
        <w:t>Moderne Fertigung von Luft</w:t>
      </w:r>
      <w:r w:rsidR="00273D8B">
        <w:rPr>
          <w:rFonts w:cs="Arial"/>
          <w:szCs w:val="20"/>
        </w:rPr>
        <w:t>leitsystemen</w:t>
      </w:r>
      <w:r>
        <w:rPr>
          <w:rFonts w:cs="Arial"/>
          <w:szCs w:val="20"/>
        </w:rPr>
        <w:t xml:space="preserve"> entsteht in Rankweil</w:t>
      </w:r>
    </w:p>
    <w:p w14:paraId="685CC2CA" w14:textId="77777777" w:rsidR="00162B7B" w:rsidRPr="00B91E3A" w:rsidRDefault="00162B7B" w:rsidP="00162B7B">
      <w:pPr>
        <w:spacing w:line="280" w:lineRule="atLeast"/>
        <w:rPr>
          <w:rFonts w:cs="Arial"/>
          <w:szCs w:val="20"/>
        </w:rPr>
      </w:pPr>
    </w:p>
    <w:p w14:paraId="1F292DFA" w14:textId="165E1681" w:rsidR="0098069D" w:rsidRDefault="008307DA" w:rsidP="00162B7B">
      <w:pPr>
        <w:spacing w:line="280" w:lineRule="atLeast"/>
        <w:rPr>
          <w:rFonts w:cs="Arial"/>
          <w:i/>
          <w:szCs w:val="20"/>
        </w:rPr>
      </w:pPr>
      <w:r w:rsidRPr="004B6C12">
        <w:rPr>
          <w:rFonts w:cs="Arial"/>
          <w:i/>
          <w:szCs w:val="20"/>
        </w:rPr>
        <w:t>Altach</w:t>
      </w:r>
      <w:r w:rsidR="00162B7B" w:rsidRPr="004B6C12">
        <w:rPr>
          <w:rFonts w:cs="Arial"/>
          <w:i/>
          <w:szCs w:val="20"/>
        </w:rPr>
        <w:t>,</w:t>
      </w:r>
      <w:r w:rsidR="00191A78" w:rsidRPr="004B6C12">
        <w:rPr>
          <w:rFonts w:cs="Arial"/>
          <w:i/>
          <w:szCs w:val="20"/>
        </w:rPr>
        <w:t xml:space="preserve"> </w:t>
      </w:r>
      <w:r w:rsidR="004B6C12">
        <w:rPr>
          <w:rFonts w:cs="Arial"/>
          <w:i/>
          <w:szCs w:val="20"/>
        </w:rPr>
        <w:t>4</w:t>
      </w:r>
      <w:r w:rsidR="00291756" w:rsidRPr="004B6C12">
        <w:rPr>
          <w:rFonts w:cs="Arial"/>
          <w:i/>
          <w:szCs w:val="20"/>
        </w:rPr>
        <w:t xml:space="preserve">. </w:t>
      </w:r>
      <w:r w:rsidR="00273D8B" w:rsidRPr="004B6C12">
        <w:rPr>
          <w:rFonts w:cs="Arial"/>
          <w:i/>
          <w:szCs w:val="20"/>
        </w:rPr>
        <w:t>März</w:t>
      </w:r>
      <w:r w:rsidR="0098069D" w:rsidRPr="004B6C12">
        <w:rPr>
          <w:rFonts w:cs="Arial"/>
          <w:i/>
          <w:szCs w:val="20"/>
        </w:rPr>
        <w:t xml:space="preserve"> 2020</w:t>
      </w:r>
      <w:r w:rsidR="00291756" w:rsidRPr="004B6C12">
        <w:rPr>
          <w:rFonts w:cs="Arial"/>
          <w:i/>
          <w:szCs w:val="20"/>
        </w:rPr>
        <w:t xml:space="preserve"> </w:t>
      </w:r>
      <w:r w:rsidR="00162B7B" w:rsidRPr="004B6C12">
        <w:rPr>
          <w:rFonts w:cs="Arial"/>
          <w:i/>
          <w:szCs w:val="20"/>
        </w:rPr>
        <w:t>–</w:t>
      </w:r>
      <w:r w:rsidR="002C74F0" w:rsidRPr="004B6C12">
        <w:rPr>
          <w:rFonts w:cs="Arial"/>
          <w:i/>
          <w:szCs w:val="20"/>
        </w:rPr>
        <w:t xml:space="preserve"> </w:t>
      </w:r>
      <w:r w:rsidR="001A1127" w:rsidRPr="004B6C12">
        <w:rPr>
          <w:rFonts w:cs="Arial"/>
          <w:i/>
          <w:szCs w:val="20"/>
        </w:rPr>
        <w:t>D</w:t>
      </w:r>
      <w:r w:rsidR="00273D8B" w:rsidRPr="004B6C12">
        <w:rPr>
          <w:rFonts w:cs="Arial"/>
          <w:i/>
          <w:szCs w:val="20"/>
        </w:rPr>
        <w:t xml:space="preserve">ie </w:t>
      </w:r>
      <w:r w:rsidR="0098069D" w:rsidRPr="004B6C12">
        <w:rPr>
          <w:rFonts w:cs="Arial"/>
          <w:i/>
          <w:szCs w:val="20"/>
        </w:rPr>
        <w:t>Hörburger GmbH &amp; Co KG</w:t>
      </w:r>
      <w:r w:rsidR="00DD75A4" w:rsidRPr="004B6C12">
        <w:rPr>
          <w:rFonts w:cs="Arial"/>
          <w:i/>
          <w:szCs w:val="20"/>
        </w:rPr>
        <w:t xml:space="preserve"> </w:t>
      </w:r>
      <w:r w:rsidR="0098069D" w:rsidRPr="004B6C12">
        <w:rPr>
          <w:rFonts w:cs="Arial"/>
          <w:i/>
          <w:szCs w:val="20"/>
        </w:rPr>
        <w:t>errichtet in Rankweil eine neue Fertigung</w:t>
      </w:r>
      <w:r w:rsidR="00273D8B" w:rsidRPr="004B6C12">
        <w:rPr>
          <w:rFonts w:cs="Arial"/>
          <w:i/>
          <w:szCs w:val="20"/>
        </w:rPr>
        <w:t>sstätte</w:t>
      </w:r>
      <w:r w:rsidR="0098069D">
        <w:rPr>
          <w:rFonts w:cs="Arial"/>
          <w:i/>
          <w:szCs w:val="20"/>
        </w:rPr>
        <w:t xml:space="preserve"> </w:t>
      </w:r>
      <w:r w:rsidR="00273D8B">
        <w:rPr>
          <w:rFonts w:cs="Arial"/>
          <w:i/>
          <w:szCs w:val="20"/>
        </w:rPr>
        <w:t xml:space="preserve">für </w:t>
      </w:r>
      <w:r w:rsidR="0098069D">
        <w:rPr>
          <w:rFonts w:cs="Arial"/>
          <w:i/>
          <w:szCs w:val="20"/>
        </w:rPr>
        <w:t xml:space="preserve">Luftkanäle und weitere Komponenten </w:t>
      </w:r>
      <w:r w:rsidR="00273D8B">
        <w:rPr>
          <w:rFonts w:cs="Arial"/>
          <w:i/>
          <w:szCs w:val="20"/>
        </w:rPr>
        <w:t>der</w:t>
      </w:r>
      <w:r w:rsidR="0098069D">
        <w:rPr>
          <w:rFonts w:cs="Arial"/>
          <w:i/>
          <w:szCs w:val="20"/>
        </w:rPr>
        <w:t xml:space="preserve"> Luft- und Klimatechnik. </w:t>
      </w:r>
      <w:r w:rsidR="00DD75A4">
        <w:rPr>
          <w:rFonts w:cs="Arial"/>
          <w:i/>
          <w:szCs w:val="20"/>
        </w:rPr>
        <w:t xml:space="preserve">Das Unternehmen hat sich auf innovative Energietechnik-Lösungen für die Industrie spezialisiert. </w:t>
      </w:r>
      <w:r w:rsidR="0098069D">
        <w:rPr>
          <w:rFonts w:cs="Arial"/>
          <w:i/>
          <w:szCs w:val="20"/>
        </w:rPr>
        <w:t xml:space="preserve">Der Spatenstich für die </w:t>
      </w:r>
      <w:r w:rsidR="00273D8B">
        <w:rPr>
          <w:rFonts w:cs="Arial"/>
          <w:i/>
          <w:szCs w:val="20"/>
        </w:rPr>
        <w:t xml:space="preserve">Produktionshalle mit Baukosten von </w:t>
      </w:r>
      <w:r w:rsidR="009A675E">
        <w:rPr>
          <w:rFonts w:cs="Arial"/>
          <w:i/>
          <w:szCs w:val="20"/>
        </w:rPr>
        <w:t>vier</w:t>
      </w:r>
      <w:r w:rsidR="0098069D">
        <w:rPr>
          <w:rFonts w:cs="Arial"/>
          <w:i/>
          <w:szCs w:val="20"/>
        </w:rPr>
        <w:t xml:space="preserve"> Millionen Euro ist bereits erfolgt. </w:t>
      </w:r>
      <w:r w:rsidR="00215FBF">
        <w:rPr>
          <w:rFonts w:cs="Arial"/>
          <w:i/>
          <w:szCs w:val="20"/>
        </w:rPr>
        <w:t>Langfristig</w:t>
      </w:r>
      <w:r w:rsidR="0098069D">
        <w:rPr>
          <w:rFonts w:cs="Arial"/>
          <w:i/>
          <w:szCs w:val="20"/>
        </w:rPr>
        <w:t xml:space="preserve"> soll das gesamte Unternehmen mit 85 Mitarbeitern an den neuen Standort im Betriebsgebiet Römergrund übersiedeln.</w:t>
      </w:r>
    </w:p>
    <w:p w14:paraId="6225C93B" w14:textId="77777777" w:rsidR="0098069D" w:rsidRDefault="0098069D" w:rsidP="00162B7B">
      <w:pPr>
        <w:spacing w:line="280" w:lineRule="atLeast"/>
        <w:rPr>
          <w:rFonts w:cs="Arial"/>
          <w:i/>
          <w:szCs w:val="20"/>
        </w:rPr>
      </w:pPr>
    </w:p>
    <w:p w14:paraId="43F20FF4" w14:textId="6799F2FA" w:rsidR="002D75F2" w:rsidRDefault="00DD75A4" w:rsidP="00DD43A2">
      <w:pPr>
        <w:spacing w:line="280" w:lineRule="atLeast"/>
        <w:rPr>
          <w:rStyle w:val="st"/>
        </w:rPr>
      </w:pPr>
      <w:r>
        <w:rPr>
          <w:rFonts w:cs="Arial"/>
          <w:szCs w:val="20"/>
        </w:rPr>
        <w:t xml:space="preserve">Die </w:t>
      </w:r>
      <w:r w:rsidR="007F6285">
        <w:rPr>
          <w:rFonts w:cs="Arial"/>
          <w:szCs w:val="20"/>
        </w:rPr>
        <w:t xml:space="preserve">Hörburger </w:t>
      </w:r>
      <w:r>
        <w:rPr>
          <w:rFonts w:cs="Arial"/>
          <w:szCs w:val="20"/>
        </w:rPr>
        <w:t xml:space="preserve">GmbH &amp; Co KG </w:t>
      </w:r>
      <w:r w:rsidR="00273D8B">
        <w:rPr>
          <w:rFonts w:cs="Arial"/>
          <w:szCs w:val="20"/>
        </w:rPr>
        <w:t>gehört zu den führenden Anbietern hochwertiger Gesamtlösungen</w:t>
      </w:r>
      <w:r w:rsidR="007F6285">
        <w:rPr>
          <w:rFonts w:cs="Arial"/>
          <w:szCs w:val="20"/>
        </w:rPr>
        <w:t xml:space="preserve"> in den Bereichen </w:t>
      </w:r>
      <w:r w:rsidR="007F6285">
        <w:rPr>
          <w:rStyle w:val="st"/>
        </w:rPr>
        <w:t>Sanitär- und Heizungstechnik, Luft- und Klimatechnik sowie Anlagen</w:t>
      </w:r>
      <w:r w:rsidR="002D75F2">
        <w:rPr>
          <w:rStyle w:val="st"/>
        </w:rPr>
        <w:t>bau</w:t>
      </w:r>
      <w:r w:rsidR="007F6285">
        <w:rPr>
          <w:rStyle w:val="st"/>
        </w:rPr>
        <w:t xml:space="preserve">. </w:t>
      </w:r>
      <w:r>
        <w:rPr>
          <w:rStyle w:val="st"/>
        </w:rPr>
        <w:t xml:space="preserve">Das </w:t>
      </w:r>
      <w:r>
        <w:rPr>
          <w:rFonts w:cs="Arial"/>
          <w:szCs w:val="20"/>
        </w:rPr>
        <w:t xml:space="preserve">Traditionsunternehmen konzipiert Anlagen </w:t>
      </w:r>
      <w:r>
        <w:rPr>
          <w:rStyle w:val="st"/>
        </w:rPr>
        <w:t xml:space="preserve">für Industrie- und Gewerbebetriebe in Vorarlberg und </w:t>
      </w:r>
      <w:r w:rsidR="002D75F2">
        <w:rPr>
          <w:rStyle w:val="st"/>
        </w:rPr>
        <w:t>im</w:t>
      </w:r>
      <w:r>
        <w:rPr>
          <w:rStyle w:val="st"/>
        </w:rPr>
        <w:t xml:space="preserve"> Bodensee</w:t>
      </w:r>
      <w:r w:rsidR="002D75F2">
        <w:rPr>
          <w:rStyle w:val="st"/>
        </w:rPr>
        <w:t>raum, die den speziellen Anforderungen gerecht werden. Auch für Bauträger und private Bauherren ist Hörburger tätig.</w:t>
      </w:r>
    </w:p>
    <w:p w14:paraId="106E2F2E" w14:textId="77777777" w:rsidR="002D75F2" w:rsidRDefault="002D75F2" w:rsidP="00DD43A2">
      <w:pPr>
        <w:spacing w:line="280" w:lineRule="atLeast"/>
        <w:rPr>
          <w:rStyle w:val="st"/>
        </w:rPr>
      </w:pPr>
    </w:p>
    <w:p w14:paraId="6754BE72" w14:textId="146F6213" w:rsidR="00DD43A2" w:rsidRDefault="00DD43A2" w:rsidP="00DD43A2">
      <w:pPr>
        <w:spacing w:line="280" w:lineRule="atLeast"/>
        <w:rPr>
          <w:rStyle w:val="st"/>
        </w:rPr>
      </w:pPr>
      <w:r>
        <w:rPr>
          <w:rStyle w:val="st"/>
        </w:rPr>
        <w:t>Der</w:t>
      </w:r>
      <w:r w:rsidR="007F6285">
        <w:rPr>
          <w:rStyle w:val="st"/>
        </w:rPr>
        <w:t xml:space="preserve"> </w:t>
      </w:r>
      <w:r w:rsidR="002D75F2">
        <w:rPr>
          <w:rStyle w:val="st"/>
        </w:rPr>
        <w:t xml:space="preserve">bestehende </w:t>
      </w:r>
      <w:r w:rsidR="007F6285">
        <w:rPr>
          <w:rStyle w:val="st"/>
        </w:rPr>
        <w:t xml:space="preserve">Firmensitz in Altach </w:t>
      </w:r>
      <w:r w:rsidR="00B300EC">
        <w:rPr>
          <w:rStyle w:val="st"/>
        </w:rPr>
        <w:t>stößt an seine Kapazitätsgrenzen</w:t>
      </w:r>
      <w:r>
        <w:rPr>
          <w:rStyle w:val="st"/>
        </w:rPr>
        <w:t xml:space="preserve">: Dort </w:t>
      </w:r>
      <w:r w:rsidR="007F6285">
        <w:rPr>
          <w:rStyle w:val="st"/>
        </w:rPr>
        <w:t xml:space="preserve">sind </w:t>
      </w:r>
      <w:r>
        <w:rPr>
          <w:rStyle w:val="st"/>
        </w:rPr>
        <w:t>inzwischen</w:t>
      </w:r>
      <w:r w:rsidR="007F6285">
        <w:rPr>
          <w:rStyle w:val="st"/>
        </w:rPr>
        <w:t xml:space="preserve"> 85 Mitarbeiterinnen und Mitarbeiter beschäftigt. </w:t>
      </w:r>
      <w:r w:rsidR="00B300EC">
        <w:rPr>
          <w:rStyle w:val="st"/>
        </w:rPr>
        <w:t xml:space="preserve">Die Marktgemeinde Rankweil hat </w:t>
      </w:r>
      <w:r>
        <w:rPr>
          <w:rStyle w:val="st"/>
        </w:rPr>
        <w:t xml:space="preserve">Hörburger </w:t>
      </w:r>
      <w:r w:rsidR="00B300EC">
        <w:rPr>
          <w:rStyle w:val="st"/>
        </w:rPr>
        <w:t xml:space="preserve">nun </w:t>
      </w:r>
      <w:r>
        <w:rPr>
          <w:rStyle w:val="st"/>
        </w:rPr>
        <w:t xml:space="preserve">im Betriebsgebiet Rankweil Römergrund </w:t>
      </w:r>
      <w:r w:rsidR="00B300EC">
        <w:rPr>
          <w:rStyle w:val="st"/>
        </w:rPr>
        <w:t xml:space="preserve">den Kauf eines </w:t>
      </w:r>
      <w:r>
        <w:rPr>
          <w:rStyle w:val="st"/>
        </w:rPr>
        <w:t>Grundstück</w:t>
      </w:r>
      <w:r w:rsidR="00B300EC">
        <w:rPr>
          <w:rStyle w:val="st"/>
        </w:rPr>
        <w:t>s</w:t>
      </w:r>
      <w:r>
        <w:rPr>
          <w:rStyle w:val="st"/>
        </w:rPr>
        <w:t xml:space="preserve"> mit 12.500 Quadratmetern </w:t>
      </w:r>
      <w:r w:rsidR="00B300EC">
        <w:rPr>
          <w:rStyle w:val="st"/>
        </w:rPr>
        <w:t>ermöglicht</w:t>
      </w:r>
      <w:r>
        <w:rPr>
          <w:rStyle w:val="st"/>
        </w:rPr>
        <w:t xml:space="preserve">. </w:t>
      </w:r>
      <w:r w:rsidR="00215FBF">
        <w:rPr>
          <w:rStyle w:val="st"/>
        </w:rPr>
        <w:t>Langfristig</w:t>
      </w:r>
      <w:r>
        <w:rPr>
          <w:rStyle w:val="st"/>
        </w:rPr>
        <w:t xml:space="preserve"> soll das gesamte Unternehmen dorthin übersiedeln.</w:t>
      </w:r>
    </w:p>
    <w:p w14:paraId="5DC627AD" w14:textId="76E632BF" w:rsidR="00DD43A2" w:rsidRDefault="00DD43A2" w:rsidP="00DD43A2">
      <w:pPr>
        <w:spacing w:line="280" w:lineRule="atLeast"/>
        <w:rPr>
          <w:rStyle w:val="st"/>
        </w:rPr>
      </w:pPr>
    </w:p>
    <w:p w14:paraId="68C5A3A5" w14:textId="5331D5CD" w:rsidR="007C4F77" w:rsidRDefault="00DD43A2" w:rsidP="00DD43A2">
      <w:pPr>
        <w:spacing w:line="280" w:lineRule="atLeast"/>
        <w:rPr>
          <w:rStyle w:val="st"/>
        </w:rPr>
      </w:pPr>
      <w:r>
        <w:rPr>
          <w:rStyle w:val="st"/>
        </w:rPr>
        <w:t xml:space="preserve">In der ersten Bauetappe errichtet Hörburger in Rankweil eine 1700 Quadratmeter große Produktionshalle für die Fertigung </w:t>
      </w:r>
      <w:r w:rsidR="006979D1">
        <w:rPr>
          <w:rStyle w:val="st"/>
        </w:rPr>
        <w:t>moderner Luftleitsysteme</w:t>
      </w:r>
      <w:r w:rsidR="00644A88">
        <w:rPr>
          <w:rStyle w:val="st"/>
        </w:rPr>
        <w:t xml:space="preserve">. Sie werden </w:t>
      </w:r>
      <w:r w:rsidR="006979D1">
        <w:rPr>
          <w:rStyle w:val="st"/>
        </w:rPr>
        <w:t xml:space="preserve">für </w:t>
      </w:r>
      <w:r>
        <w:rPr>
          <w:rStyle w:val="st"/>
        </w:rPr>
        <w:t xml:space="preserve">Lüftungsanlagen im Wohnbau und in der Industrie benötigt. </w:t>
      </w:r>
      <w:r w:rsidR="007C4F77">
        <w:rPr>
          <w:rStyle w:val="st"/>
        </w:rPr>
        <w:t xml:space="preserve">Das Unternehmen investiert </w:t>
      </w:r>
      <w:r w:rsidR="00252286">
        <w:rPr>
          <w:rStyle w:val="st"/>
        </w:rPr>
        <w:t>rund vier</w:t>
      </w:r>
      <w:r w:rsidR="007C4F77">
        <w:rPr>
          <w:rStyle w:val="st"/>
        </w:rPr>
        <w:t xml:space="preserve"> Millionen Euro in den Neubau – ohne Grundstückskosten und Maschinen.</w:t>
      </w:r>
    </w:p>
    <w:p w14:paraId="5871666F" w14:textId="09F19F50" w:rsidR="007C4F77" w:rsidRDefault="007C4F77" w:rsidP="00DD43A2">
      <w:pPr>
        <w:spacing w:line="280" w:lineRule="atLeast"/>
        <w:rPr>
          <w:rStyle w:val="st"/>
        </w:rPr>
      </w:pPr>
    </w:p>
    <w:p w14:paraId="6E58320E" w14:textId="379F0BCE" w:rsidR="007C4F77" w:rsidRPr="0099461A" w:rsidRDefault="007C4F77" w:rsidP="007C4F77">
      <w:pPr>
        <w:spacing w:line="280" w:lineRule="atLeast"/>
        <w:rPr>
          <w:rStyle w:val="st"/>
          <w:b/>
        </w:rPr>
      </w:pPr>
      <w:r>
        <w:rPr>
          <w:rStyle w:val="st"/>
          <w:b/>
        </w:rPr>
        <w:t>Flexibilität und höchste Qualität</w:t>
      </w:r>
    </w:p>
    <w:p w14:paraId="7C4CEF73" w14:textId="77777777" w:rsidR="00252286" w:rsidRDefault="00DD43A2" w:rsidP="00DD43A2">
      <w:pPr>
        <w:spacing w:line="280" w:lineRule="atLeast"/>
        <w:rPr>
          <w:rStyle w:val="st"/>
        </w:rPr>
      </w:pPr>
      <w:r>
        <w:rPr>
          <w:rStyle w:val="st"/>
        </w:rPr>
        <w:t>„</w:t>
      </w:r>
      <w:r w:rsidR="00544E07">
        <w:rPr>
          <w:rStyle w:val="st"/>
        </w:rPr>
        <w:t xml:space="preserve">Bei großen Industrieprojekten </w:t>
      </w:r>
      <w:r w:rsidR="00215FBF">
        <w:rPr>
          <w:rStyle w:val="st"/>
        </w:rPr>
        <w:t>sind</w:t>
      </w:r>
      <w:r w:rsidR="00544E07">
        <w:rPr>
          <w:rStyle w:val="st"/>
        </w:rPr>
        <w:t xml:space="preserve"> oft kurzfristige Entscheidungen</w:t>
      </w:r>
      <w:r w:rsidR="00644C77">
        <w:rPr>
          <w:rStyle w:val="st"/>
        </w:rPr>
        <w:t xml:space="preserve"> </w:t>
      </w:r>
      <w:r w:rsidR="00215FBF">
        <w:rPr>
          <w:rStyle w:val="st"/>
        </w:rPr>
        <w:t>erforderlich</w:t>
      </w:r>
      <w:r w:rsidR="00544E07">
        <w:rPr>
          <w:rStyle w:val="st"/>
        </w:rPr>
        <w:t xml:space="preserve">. </w:t>
      </w:r>
      <w:r>
        <w:rPr>
          <w:rStyle w:val="st"/>
        </w:rPr>
        <w:t xml:space="preserve">Die eigene Fertigung ermöglicht uns </w:t>
      </w:r>
      <w:r w:rsidR="00544E07">
        <w:rPr>
          <w:rStyle w:val="st"/>
        </w:rPr>
        <w:t xml:space="preserve">hohe </w:t>
      </w:r>
      <w:r w:rsidR="0099461A">
        <w:rPr>
          <w:rStyle w:val="st"/>
        </w:rPr>
        <w:t>Flexibilität</w:t>
      </w:r>
      <w:r w:rsidR="00544E07">
        <w:rPr>
          <w:rStyle w:val="st"/>
        </w:rPr>
        <w:t xml:space="preserve"> und kurze Produktion</w:t>
      </w:r>
      <w:r w:rsidR="00644C77">
        <w:rPr>
          <w:rStyle w:val="st"/>
        </w:rPr>
        <w:t>s</w:t>
      </w:r>
      <w:r w:rsidR="00544E07">
        <w:rPr>
          <w:rStyle w:val="st"/>
        </w:rPr>
        <w:t>zeiten“</w:t>
      </w:r>
      <w:r w:rsidR="0099461A">
        <w:rPr>
          <w:rStyle w:val="st"/>
        </w:rPr>
        <w:t>, schildert Simon Hörburger, einer der drei Geschäftsführer des Unternehmens.</w:t>
      </w:r>
      <w:r w:rsidR="007C4F77">
        <w:rPr>
          <w:rStyle w:val="st"/>
        </w:rPr>
        <w:t xml:space="preserve"> </w:t>
      </w:r>
    </w:p>
    <w:p w14:paraId="28E43842" w14:textId="77777777" w:rsidR="00252286" w:rsidRDefault="00252286" w:rsidP="00DD43A2">
      <w:pPr>
        <w:spacing w:line="280" w:lineRule="atLeast"/>
        <w:rPr>
          <w:rStyle w:val="st"/>
        </w:rPr>
      </w:pPr>
    </w:p>
    <w:p w14:paraId="1C3477D7" w14:textId="30F6BC44" w:rsidR="00544E07" w:rsidRDefault="00544E07" w:rsidP="00DD43A2">
      <w:pPr>
        <w:spacing w:line="280" w:lineRule="atLeast"/>
      </w:pPr>
      <w:r>
        <w:t xml:space="preserve">Zudem erfüllt die neue Produktion </w:t>
      </w:r>
      <w:r w:rsidR="00644A88">
        <w:t>die stets wachsenden Anforderungen aus der Industrie</w:t>
      </w:r>
      <w:r>
        <w:t>.</w:t>
      </w:r>
      <w:r w:rsidR="00252286">
        <w:t xml:space="preserve"> </w:t>
      </w:r>
      <w:r>
        <w:t>I</w:t>
      </w:r>
      <w:r w:rsidR="0099461A">
        <w:t xml:space="preserve">n der Lebensmittelindustrie </w:t>
      </w:r>
      <w:r>
        <w:t xml:space="preserve">beispielsweise müssen Luftkanäle </w:t>
      </w:r>
      <w:r w:rsidR="0099461A">
        <w:t xml:space="preserve">besondere Anforderungen </w:t>
      </w:r>
      <w:r>
        <w:t xml:space="preserve">an Hygiene und Dichtheit </w:t>
      </w:r>
      <w:r w:rsidR="0099461A">
        <w:t xml:space="preserve">erfüllen. </w:t>
      </w:r>
      <w:r w:rsidR="007C4F77">
        <w:t>Auch</w:t>
      </w:r>
      <w:r w:rsidR="0099461A">
        <w:t xml:space="preserve"> die Fertigung von Kanälen für Reinräume ist in Rankweil möglich</w:t>
      </w:r>
      <w:r>
        <w:t>.</w:t>
      </w:r>
      <w:r w:rsidR="007C4F77">
        <w:t xml:space="preserve"> </w:t>
      </w:r>
      <w:r>
        <w:t xml:space="preserve">Sie werden </w:t>
      </w:r>
      <w:r w:rsidR="007C4F77">
        <w:t>unter anderem</w:t>
      </w:r>
      <w:r>
        <w:t xml:space="preserve"> in der Medizintechnik oder in der Elektronikindustrie benötigt, wo nur wenige Staubpartikel pro Kubikmeter Luft zulässig sind.</w:t>
      </w:r>
      <w:r w:rsidR="00644A88">
        <w:t xml:space="preserve"> Für höchste Präzision schneidet Hörburger die Teile am neuen Standort mit Lasern statt bisher im Plasmaschnitt.</w:t>
      </w:r>
    </w:p>
    <w:p w14:paraId="770BA160" w14:textId="5B3FFF0B" w:rsidR="007C4F77" w:rsidRDefault="007C4F77" w:rsidP="007C4F77">
      <w:pPr>
        <w:spacing w:line="280" w:lineRule="atLeast"/>
      </w:pPr>
    </w:p>
    <w:p w14:paraId="41283E42" w14:textId="478C8952" w:rsidR="007C4F77" w:rsidRPr="007C4F77" w:rsidRDefault="00FA78B5" w:rsidP="007C4F77">
      <w:pPr>
        <w:spacing w:line="280" w:lineRule="atLeast"/>
        <w:rPr>
          <w:b/>
        </w:rPr>
      </w:pPr>
      <w:r>
        <w:rPr>
          <w:b/>
        </w:rPr>
        <w:t>Zuverlässige, langfristige Lösungen</w:t>
      </w:r>
    </w:p>
    <w:p w14:paraId="22926D65" w14:textId="523B7B3A" w:rsidR="00605085" w:rsidRDefault="007C4F77" w:rsidP="007C4F77">
      <w:pPr>
        <w:spacing w:line="280" w:lineRule="atLeast"/>
      </w:pPr>
      <w:r>
        <w:t xml:space="preserve">Auch das Gebäude selbst entspricht hohen </w:t>
      </w:r>
      <w:r w:rsidR="00644A88">
        <w:t xml:space="preserve">Energie- und </w:t>
      </w:r>
      <w:r>
        <w:t xml:space="preserve">Qualitätsstandards: </w:t>
      </w:r>
      <w:r w:rsidR="00FA78B5">
        <w:t xml:space="preserve">„Wir stehen bei unseren Kunden für </w:t>
      </w:r>
      <w:r w:rsidR="00644A88">
        <w:t xml:space="preserve">Handschlagqualität, </w:t>
      </w:r>
      <w:r w:rsidR="00FA78B5">
        <w:t xml:space="preserve">Qualität und Verlässlichkeit“, formuliert Geschäftsführer Simon Hörburger. </w:t>
      </w:r>
      <w:r w:rsidR="00605085">
        <w:t xml:space="preserve">„Unsere </w:t>
      </w:r>
      <w:r w:rsidR="00FA78B5">
        <w:t xml:space="preserve">Lösungen </w:t>
      </w:r>
      <w:r w:rsidR="00605085">
        <w:t xml:space="preserve">sind </w:t>
      </w:r>
      <w:r w:rsidR="00FA78B5">
        <w:t>bei den Kunden oft jahrzehntelang im Einsatz</w:t>
      </w:r>
      <w:r w:rsidR="00605085">
        <w:t>.“</w:t>
      </w:r>
    </w:p>
    <w:p w14:paraId="2CF681A9" w14:textId="77777777" w:rsidR="00605085" w:rsidRDefault="00605085" w:rsidP="007C4F77">
      <w:pPr>
        <w:spacing w:line="280" w:lineRule="atLeast"/>
      </w:pPr>
    </w:p>
    <w:p w14:paraId="2FB667FB" w14:textId="2494A1D8" w:rsidR="007C4F77" w:rsidRDefault="00644A88" w:rsidP="007C4F77">
      <w:pPr>
        <w:spacing w:line="280" w:lineRule="atLeast"/>
      </w:pPr>
      <w:r>
        <w:t xml:space="preserve">Das Firmenmotto „Energietechnik mit Zukunft“ ist </w:t>
      </w:r>
      <w:r w:rsidR="00605085">
        <w:t xml:space="preserve">auch beim von Architekt Gerhard Aicher geplanten Neubau </w:t>
      </w:r>
      <w:r>
        <w:t>Programm</w:t>
      </w:r>
      <w:r w:rsidR="00605085">
        <w:t xml:space="preserve">: </w:t>
      </w:r>
      <w:r>
        <w:t xml:space="preserve">Die Energieversorgung </w:t>
      </w:r>
      <w:r w:rsidR="00252286">
        <w:t>übernimmt</w:t>
      </w:r>
      <w:r>
        <w:t xml:space="preserve"> eine Grundwasser-Wärmepumpe und eine Photovoltaikanlage, Kühlung und Heizung </w:t>
      </w:r>
      <w:r w:rsidR="00252286">
        <w:t xml:space="preserve">erfolgen </w:t>
      </w:r>
      <w:r>
        <w:t xml:space="preserve">mittels Bauteilaktivierung. </w:t>
      </w:r>
      <w:r w:rsidR="00605085">
        <w:t xml:space="preserve">Das Gebäudekonzept ermöglicht Arbeitsplätze hoher Qualität, die Materialisierung ist auf </w:t>
      </w:r>
      <w:r w:rsidR="008112AF">
        <w:t>Langlebigkeit ausgerichtet.</w:t>
      </w:r>
    </w:p>
    <w:p w14:paraId="34A8823D" w14:textId="6D57B3EE" w:rsidR="00DD43A2" w:rsidRDefault="00DD43A2" w:rsidP="002B415E">
      <w:pPr>
        <w:spacing w:line="280" w:lineRule="atLeast"/>
        <w:rPr>
          <w:rStyle w:val="st"/>
        </w:rPr>
      </w:pPr>
    </w:p>
    <w:p w14:paraId="55D134AA" w14:textId="216166D7" w:rsidR="00183499" w:rsidRPr="00A14070" w:rsidRDefault="002C6761" w:rsidP="003A5623">
      <w:pPr>
        <w:spacing w:line="280" w:lineRule="atLeast"/>
        <w:rPr>
          <w:rStyle w:val="Hyperlink"/>
          <w:rFonts w:cs="Arial"/>
          <w:bCs/>
          <w:color w:val="auto"/>
          <w:szCs w:val="20"/>
          <w:u w:val="none"/>
        </w:rPr>
      </w:pPr>
      <w:r w:rsidRPr="00C36AEE">
        <w:rPr>
          <w:rFonts w:cs="Arial"/>
          <w:b/>
          <w:szCs w:val="20"/>
        </w:rPr>
        <w:lastRenderedPageBreak/>
        <w:t>Informationen:</w:t>
      </w:r>
      <w:r w:rsidR="003A5623" w:rsidRPr="00C36AEE">
        <w:rPr>
          <w:rFonts w:cs="Arial"/>
          <w:b/>
          <w:szCs w:val="20"/>
        </w:rPr>
        <w:t xml:space="preserve"> </w:t>
      </w:r>
      <w:hyperlink r:id="rId8" w:history="1">
        <w:r w:rsidR="00C36AEE" w:rsidRPr="00C36AEE">
          <w:rPr>
            <w:rStyle w:val="Hyperlink"/>
            <w:b/>
          </w:rPr>
          <w:t>www.hoerburger.at</w:t>
        </w:r>
      </w:hyperlink>
      <w:r w:rsidR="00C36AEE" w:rsidRPr="00C36AEE">
        <w:rPr>
          <w:b/>
        </w:rPr>
        <w:t xml:space="preserve"> </w:t>
      </w:r>
    </w:p>
    <w:p w14:paraId="7D3176E6" w14:textId="54080D50" w:rsidR="00F27976" w:rsidRDefault="00F27976" w:rsidP="00162B7B">
      <w:pPr>
        <w:spacing w:line="280" w:lineRule="atLeast"/>
        <w:rPr>
          <w:rFonts w:cs="Arial"/>
          <w:szCs w:val="20"/>
        </w:rPr>
      </w:pPr>
    </w:p>
    <w:p w14:paraId="53F39CCA" w14:textId="77777777" w:rsidR="003A5623" w:rsidRPr="00B91E3A" w:rsidRDefault="003A5623" w:rsidP="00162B7B">
      <w:pPr>
        <w:spacing w:line="280" w:lineRule="atLeast"/>
        <w:rPr>
          <w:rFonts w:cs="Arial"/>
          <w:szCs w:val="20"/>
        </w:rPr>
      </w:pPr>
    </w:p>
    <w:p w14:paraId="6DAB5DB2" w14:textId="77777777" w:rsidR="00F27976" w:rsidRPr="00B91E3A" w:rsidRDefault="00F27976" w:rsidP="00162B7B">
      <w:pPr>
        <w:spacing w:line="280" w:lineRule="atLeast"/>
        <w:rPr>
          <w:rFonts w:cs="Arial"/>
          <w:szCs w:val="20"/>
        </w:rPr>
      </w:pPr>
    </w:p>
    <w:p w14:paraId="21C362DA" w14:textId="0521ACD6" w:rsidR="00644A88" w:rsidRDefault="00644A88" w:rsidP="00644A88">
      <w:pPr>
        <w:spacing w:line="280" w:lineRule="atLeast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Bildtexte:</w:t>
      </w:r>
    </w:p>
    <w:p w14:paraId="77F0347A" w14:textId="3B18F8DF" w:rsidR="00644A88" w:rsidRDefault="00644A88" w:rsidP="007D372E">
      <w:pPr>
        <w:spacing w:line="280" w:lineRule="atLeast"/>
        <w:rPr>
          <w:rFonts w:cs="Arial"/>
          <w:szCs w:val="20"/>
        </w:rPr>
      </w:pPr>
      <w:r w:rsidRPr="00644A88">
        <w:rPr>
          <w:rFonts w:cs="Arial"/>
          <w:b/>
          <w:szCs w:val="20"/>
        </w:rPr>
        <w:t>Hörburger-Energietechnik-Neubau.jpg</w:t>
      </w:r>
      <w:r>
        <w:rPr>
          <w:rFonts w:cs="Arial"/>
          <w:b/>
          <w:szCs w:val="20"/>
        </w:rPr>
        <w:t>:</w:t>
      </w:r>
      <w:r>
        <w:rPr>
          <w:rFonts w:cs="Arial"/>
          <w:szCs w:val="20"/>
        </w:rPr>
        <w:t xml:space="preserve"> Hörburger </w:t>
      </w:r>
      <w:r w:rsidR="00252286">
        <w:rPr>
          <w:rFonts w:cs="Arial"/>
          <w:szCs w:val="20"/>
        </w:rPr>
        <w:t>Energietechnik</w:t>
      </w:r>
      <w:r w:rsidR="00252286" w:rsidRPr="00644A88">
        <w:rPr>
          <w:rFonts w:cs="Arial"/>
          <w:szCs w:val="20"/>
        </w:rPr>
        <w:t xml:space="preserve"> </w:t>
      </w:r>
      <w:r w:rsidRPr="00644A88">
        <w:rPr>
          <w:rFonts w:cs="Arial"/>
          <w:szCs w:val="20"/>
        </w:rPr>
        <w:t>errichtet in Rankweil</w:t>
      </w:r>
      <w:r w:rsidR="007D372E">
        <w:rPr>
          <w:rFonts w:cs="Arial"/>
          <w:szCs w:val="20"/>
        </w:rPr>
        <w:t xml:space="preserve"> </w:t>
      </w:r>
      <w:r w:rsidR="00252286">
        <w:rPr>
          <w:rFonts w:cs="Arial"/>
          <w:szCs w:val="20"/>
        </w:rPr>
        <w:t>d</w:t>
      </w:r>
      <w:r w:rsidR="007D372E">
        <w:rPr>
          <w:rFonts w:cs="Arial"/>
          <w:szCs w:val="20"/>
        </w:rPr>
        <w:t xml:space="preserve">en künftigen Firmensitz. Erste Bauetappe ist </w:t>
      </w:r>
      <w:r w:rsidR="007D372E" w:rsidRPr="00644A88">
        <w:rPr>
          <w:rFonts w:cs="Arial"/>
          <w:szCs w:val="20"/>
        </w:rPr>
        <w:t>eine neue Fertigungsstätte für Luftkanäle und weitere Komponenten der Luft- und Klimatechnik</w:t>
      </w:r>
      <w:r w:rsidR="007D372E">
        <w:rPr>
          <w:rFonts w:cs="Arial"/>
          <w:szCs w:val="20"/>
        </w:rPr>
        <w:t>. (Visualisierung: Hörburger GmbH &amp; Co. KG)</w:t>
      </w:r>
    </w:p>
    <w:p w14:paraId="52B66CB9" w14:textId="3B75E60D" w:rsidR="007D372E" w:rsidRDefault="007D372E" w:rsidP="007D372E">
      <w:pPr>
        <w:spacing w:line="280" w:lineRule="atLeast"/>
        <w:rPr>
          <w:rFonts w:cs="Arial"/>
          <w:szCs w:val="20"/>
        </w:rPr>
      </w:pPr>
    </w:p>
    <w:p w14:paraId="4C944822" w14:textId="4D571468" w:rsidR="007D372E" w:rsidRPr="007D372E" w:rsidRDefault="007D372E" w:rsidP="007D372E">
      <w:pPr>
        <w:spacing w:line="280" w:lineRule="atLeast"/>
        <w:rPr>
          <w:rFonts w:cs="Arial"/>
          <w:szCs w:val="20"/>
        </w:rPr>
      </w:pPr>
      <w:r w:rsidRPr="007D372E">
        <w:rPr>
          <w:rFonts w:cs="Arial"/>
          <w:b/>
          <w:szCs w:val="20"/>
        </w:rPr>
        <w:t>Hörburger-Energietechnik-Rankweil-Spatenstich.jpg</w:t>
      </w:r>
      <w:r>
        <w:rPr>
          <w:rFonts w:cs="Arial"/>
          <w:b/>
          <w:szCs w:val="20"/>
        </w:rPr>
        <w:t xml:space="preserve">: </w:t>
      </w:r>
      <w:r>
        <w:rPr>
          <w:rFonts w:cs="Arial"/>
          <w:szCs w:val="20"/>
        </w:rPr>
        <w:t>Spatenstich für die neue Produktionshalle von Hörburger</w:t>
      </w:r>
      <w:r w:rsidR="00166DD5">
        <w:rPr>
          <w:rFonts w:cs="Arial"/>
          <w:szCs w:val="20"/>
        </w:rPr>
        <w:t xml:space="preserve"> Energietechnik</w:t>
      </w:r>
      <w:bookmarkStart w:id="0" w:name="_GoBack"/>
      <w:bookmarkEnd w:id="0"/>
      <w:r>
        <w:rPr>
          <w:rFonts w:cs="Arial"/>
          <w:szCs w:val="20"/>
        </w:rPr>
        <w:t xml:space="preserve"> in Rankweil (von links): </w:t>
      </w:r>
      <w:r w:rsidR="009A675E">
        <w:rPr>
          <w:rFonts w:cs="Arial"/>
          <w:szCs w:val="20"/>
        </w:rPr>
        <w:t>Projektleiter</w:t>
      </w:r>
      <w:r>
        <w:rPr>
          <w:rFonts w:cs="Arial"/>
          <w:szCs w:val="20"/>
        </w:rPr>
        <w:t xml:space="preserve"> </w:t>
      </w:r>
      <w:r w:rsidRPr="007D372E">
        <w:rPr>
          <w:rFonts w:cs="Arial"/>
          <w:szCs w:val="20"/>
        </w:rPr>
        <w:t xml:space="preserve">Martin Gaudenzi </w:t>
      </w:r>
      <w:r>
        <w:rPr>
          <w:rFonts w:cs="Arial"/>
          <w:szCs w:val="20"/>
        </w:rPr>
        <w:t xml:space="preserve">(Aicher Ziviltechniker), Geschäftsführer </w:t>
      </w:r>
      <w:r w:rsidRPr="007D372E">
        <w:rPr>
          <w:rFonts w:cs="Arial"/>
          <w:szCs w:val="20"/>
        </w:rPr>
        <w:t xml:space="preserve">Thomas Lang </w:t>
      </w:r>
      <w:r>
        <w:rPr>
          <w:rFonts w:cs="Arial"/>
          <w:szCs w:val="20"/>
        </w:rPr>
        <w:t>(</w:t>
      </w:r>
      <w:r w:rsidRPr="007D372E">
        <w:rPr>
          <w:rFonts w:cs="Arial"/>
          <w:szCs w:val="20"/>
        </w:rPr>
        <w:t>Jäger Bau</w:t>
      </w:r>
      <w:r>
        <w:rPr>
          <w:rFonts w:cs="Arial"/>
          <w:szCs w:val="20"/>
        </w:rPr>
        <w:t xml:space="preserve">), die Hörburger-Geschäftsführer </w:t>
      </w:r>
      <w:r w:rsidRPr="007D372E">
        <w:rPr>
          <w:rFonts w:cs="Arial"/>
          <w:szCs w:val="20"/>
        </w:rPr>
        <w:t>Simon Hörburger</w:t>
      </w:r>
      <w:r>
        <w:rPr>
          <w:rFonts w:cs="Arial"/>
          <w:szCs w:val="20"/>
        </w:rPr>
        <w:t xml:space="preserve">, </w:t>
      </w:r>
      <w:r w:rsidRPr="007D372E">
        <w:rPr>
          <w:rFonts w:cs="Arial"/>
          <w:szCs w:val="20"/>
        </w:rPr>
        <w:t xml:space="preserve">Bertram Hörburger </w:t>
      </w:r>
      <w:r>
        <w:rPr>
          <w:rFonts w:cs="Arial"/>
          <w:szCs w:val="20"/>
        </w:rPr>
        <w:t>und K</w:t>
      </w:r>
      <w:r w:rsidRPr="007D372E">
        <w:rPr>
          <w:rFonts w:cs="Arial"/>
          <w:szCs w:val="20"/>
        </w:rPr>
        <w:t>laus Hämmerle</w:t>
      </w:r>
      <w:r>
        <w:rPr>
          <w:rFonts w:cs="Arial"/>
          <w:szCs w:val="20"/>
        </w:rPr>
        <w:t xml:space="preserve"> sowie Architekt </w:t>
      </w:r>
      <w:r w:rsidRPr="007D372E">
        <w:rPr>
          <w:rFonts w:cs="Arial"/>
          <w:szCs w:val="20"/>
        </w:rPr>
        <w:t>Gerhard Aicher</w:t>
      </w:r>
      <w:r>
        <w:rPr>
          <w:rFonts w:cs="Arial"/>
          <w:szCs w:val="20"/>
        </w:rPr>
        <w:t xml:space="preserve"> (Aicher Ziviltechniker). (</w:t>
      </w:r>
      <w:r w:rsidRPr="009A675E">
        <w:rPr>
          <w:rFonts w:cs="Arial"/>
          <w:szCs w:val="20"/>
        </w:rPr>
        <w:t xml:space="preserve">Copyright: </w:t>
      </w:r>
      <w:r w:rsidR="009A675E">
        <w:rPr>
          <w:rFonts w:cs="Arial"/>
          <w:szCs w:val="20"/>
        </w:rPr>
        <w:t>Hörburger GmbH &amp; Co. KG</w:t>
      </w:r>
      <w:r>
        <w:rPr>
          <w:rFonts w:cs="Arial"/>
          <w:szCs w:val="20"/>
        </w:rPr>
        <w:t>)</w:t>
      </w:r>
    </w:p>
    <w:p w14:paraId="35074954" w14:textId="6F7754F5" w:rsidR="007D372E" w:rsidRDefault="007D372E" w:rsidP="007D372E">
      <w:pPr>
        <w:spacing w:line="280" w:lineRule="atLeast"/>
        <w:rPr>
          <w:rFonts w:cs="Arial"/>
          <w:szCs w:val="20"/>
        </w:rPr>
      </w:pPr>
    </w:p>
    <w:p w14:paraId="500321BB" w14:textId="6D33B3CE" w:rsidR="007D372E" w:rsidRDefault="009B5A70" w:rsidP="007D372E">
      <w:pPr>
        <w:spacing w:line="280" w:lineRule="atLeast"/>
        <w:rPr>
          <w:rFonts w:cs="Arial"/>
          <w:szCs w:val="20"/>
        </w:rPr>
      </w:pPr>
      <w:r>
        <w:rPr>
          <w:lang w:val="de-DE"/>
        </w:rPr>
        <w:t>Der Abdruck ist für beide Fotos honorarfrei zur Berichterstattung über die Hörburger GmbH &amp; Co KG. Angabe des Bildnachweises ist Voraussetzung.</w:t>
      </w:r>
    </w:p>
    <w:p w14:paraId="19C74896" w14:textId="77777777" w:rsidR="00644A88" w:rsidRDefault="00644A88" w:rsidP="001B14B9">
      <w:pPr>
        <w:spacing w:line="280" w:lineRule="atLeast"/>
        <w:rPr>
          <w:rFonts w:cs="Arial"/>
          <w:b/>
          <w:szCs w:val="20"/>
        </w:rPr>
      </w:pPr>
    </w:p>
    <w:p w14:paraId="45F35502" w14:textId="77777777" w:rsidR="00644A88" w:rsidRDefault="00644A88" w:rsidP="001B14B9">
      <w:pPr>
        <w:spacing w:line="280" w:lineRule="atLeast"/>
        <w:rPr>
          <w:rFonts w:cs="Arial"/>
          <w:b/>
          <w:szCs w:val="20"/>
        </w:rPr>
      </w:pPr>
    </w:p>
    <w:p w14:paraId="5CBB759C" w14:textId="77777777" w:rsidR="00644A88" w:rsidRDefault="00644A88" w:rsidP="001B14B9">
      <w:pPr>
        <w:spacing w:line="280" w:lineRule="atLeast"/>
        <w:rPr>
          <w:rFonts w:cs="Arial"/>
          <w:b/>
          <w:szCs w:val="20"/>
        </w:rPr>
      </w:pPr>
    </w:p>
    <w:p w14:paraId="183E6531" w14:textId="2310F609" w:rsidR="001B14B9" w:rsidRPr="00B91E3A" w:rsidRDefault="001B14B9" w:rsidP="001B14B9">
      <w:pPr>
        <w:spacing w:line="280" w:lineRule="atLeast"/>
        <w:rPr>
          <w:rFonts w:cs="Arial"/>
          <w:b/>
          <w:szCs w:val="20"/>
        </w:rPr>
      </w:pPr>
      <w:r w:rsidRPr="00B91E3A">
        <w:rPr>
          <w:rFonts w:cs="Arial"/>
          <w:b/>
          <w:szCs w:val="20"/>
        </w:rPr>
        <w:t>Rückfragehinweis für die Redaktionen:</w:t>
      </w:r>
    </w:p>
    <w:p w14:paraId="2CBCD60E" w14:textId="30531A12" w:rsidR="000A687F" w:rsidRPr="00B91E3A" w:rsidRDefault="00C36AEE" w:rsidP="001B14B9">
      <w:pPr>
        <w:spacing w:line="280" w:lineRule="atLeast"/>
        <w:rPr>
          <w:rFonts w:cs="Arial"/>
          <w:szCs w:val="20"/>
        </w:rPr>
      </w:pPr>
      <w:r>
        <w:rPr>
          <w:rFonts w:cs="Arial"/>
          <w:szCs w:val="20"/>
        </w:rPr>
        <w:t>Hörburger</w:t>
      </w:r>
      <w:r w:rsidR="008775B4" w:rsidRPr="00B91E3A">
        <w:rPr>
          <w:rFonts w:cs="Arial"/>
          <w:szCs w:val="20"/>
        </w:rPr>
        <w:t xml:space="preserve"> GmbH</w:t>
      </w:r>
      <w:r>
        <w:rPr>
          <w:rFonts w:cs="Arial"/>
          <w:szCs w:val="20"/>
        </w:rPr>
        <w:t xml:space="preserve"> &amp; Co KG</w:t>
      </w:r>
      <w:r w:rsidR="008775B4" w:rsidRPr="00B91E3A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Simon Hörburger</w:t>
      </w:r>
      <w:r w:rsidR="008775B4" w:rsidRPr="00B91E3A">
        <w:rPr>
          <w:rFonts w:cs="Arial"/>
          <w:szCs w:val="20"/>
        </w:rPr>
        <w:t xml:space="preserve">, </w:t>
      </w:r>
      <w:r w:rsidR="000A687F" w:rsidRPr="00B91E3A">
        <w:rPr>
          <w:rFonts w:cs="Arial"/>
          <w:szCs w:val="20"/>
        </w:rPr>
        <w:t>Telefon +43/55</w:t>
      </w:r>
      <w:r w:rsidR="008775B4" w:rsidRPr="00B91E3A">
        <w:rPr>
          <w:rFonts w:cs="Arial"/>
          <w:szCs w:val="20"/>
        </w:rPr>
        <w:t>76</w:t>
      </w:r>
      <w:r w:rsidR="000A687F" w:rsidRPr="00B91E3A">
        <w:rPr>
          <w:rFonts w:cs="Arial"/>
          <w:szCs w:val="20"/>
        </w:rPr>
        <w:t>/</w:t>
      </w:r>
      <w:r>
        <w:rPr>
          <w:rFonts w:cs="Arial"/>
          <w:szCs w:val="20"/>
        </w:rPr>
        <w:t>72483-120</w:t>
      </w:r>
      <w:r w:rsidR="00436B34" w:rsidRPr="00B91E3A">
        <w:rPr>
          <w:rFonts w:cs="Arial"/>
          <w:szCs w:val="20"/>
        </w:rPr>
        <w:t>,</w:t>
      </w:r>
      <w:r w:rsidR="006339DD">
        <w:rPr>
          <w:rFonts w:cs="Arial"/>
          <w:szCs w:val="20"/>
        </w:rPr>
        <w:t xml:space="preserve"> </w:t>
      </w:r>
      <w:r w:rsidR="000A687F" w:rsidRPr="00B91E3A">
        <w:rPr>
          <w:rFonts w:cs="Arial"/>
          <w:szCs w:val="20"/>
        </w:rPr>
        <w:t xml:space="preserve">Mail </w:t>
      </w:r>
      <w:hyperlink r:id="rId9" w:history="1">
        <w:r w:rsidRPr="00CA486C">
          <w:rPr>
            <w:rStyle w:val="Hyperlink"/>
          </w:rPr>
          <w:t>hoerburger.simon@hoerburger.at</w:t>
        </w:r>
      </w:hyperlink>
      <w:r>
        <w:t xml:space="preserve"> </w:t>
      </w:r>
    </w:p>
    <w:p w14:paraId="636C94FA" w14:textId="2CB39A80" w:rsidR="001B14B9" w:rsidRPr="00B91E3A" w:rsidRDefault="001B14B9" w:rsidP="001B14B9">
      <w:pPr>
        <w:spacing w:line="280" w:lineRule="atLeast"/>
        <w:rPr>
          <w:rFonts w:cs="Arial"/>
          <w:szCs w:val="20"/>
        </w:rPr>
      </w:pPr>
      <w:r w:rsidRPr="00B91E3A">
        <w:rPr>
          <w:rFonts w:cs="Arial"/>
          <w:szCs w:val="20"/>
        </w:rPr>
        <w:t xml:space="preserve">Pzwei. Pressearbeit, </w:t>
      </w:r>
      <w:r w:rsidR="006339DD">
        <w:rPr>
          <w:rFonts w:cs="Arial"/>
          <w:szCs w:val="20"/>
        </w:rPr>
        <w:t>Wolfgang Pendl</w:t>
      </w:r>
      <w:r w:rsidRPr="00B91E3A">
        <w:rPr>
          <w:rFonts w:cs="Arial"/>
          <w:szCs w:val="20"/>
        </w:rPr>
        <w:t>, Telefon +43/</w:t>
      </w:r>
      <w:r w:rsidR="008775B4" w:rsidRPr="00B91E3A">
        <w:rPr>
          <w:rFonts w:cs="Arial"/>
          <w:szCs w:val="20"/>
        </w:rPr>
        <w:t>699</w:t>
      </w:r>
      <w:r w:rsidR="00EA7343" w:rsidRPr="00B91E3A">
        <w:rPr>
          <w:rFonts w:cs="Arial"/>
          <w:szCs w:val="20"/>
        </w:rPr>
        <w:t>/</w:t>
      </w:r>
      <w:r w:rsidR="006339DD">
        <w:rPr>
          <w:rFonts w:cs="Arial"/>
          <w:szCs w:val="20"/>
        </w:rPr>
        <w:t>10016399</w:t>
      </w:r>
      <w:r w:rsidR="00436B34" w:rsidRPr="00B91E3A">
        <w:rPr>
          <w:rFonts w:cs="Arial"/>
          <w:szCs w:val="20"/>
        </w:rPr>
        <w:t>,</w:t>
      </w:r>
      <w:r w:rsidR="006339DD">
        <w:rPr>
          <w:rFonts w:cs="Arial"/>
          <w:szCs w:val="20"/>
        </w:rPr>
        <w:t xml:space="preserve"> </w:t>
      </w:r>
      <w:r w:rsidRPr="00B91E3A">
        <w:rPr>
          <w:rFonts w:cs="Arial"/>
          <w:szCs w:val="20"/>
        </w:rPr>
        <w:t xml:space="preserve">Mail </w:t>
      </w:r>
      <w:hyperlink r:id="rId10" w:history="1">
        <w:r w:rsidR="006339DD" w:rsidRPr="00A4334B">
          <w:rPr>
            <w:rStyle w:val="Hyperlink"/>
            <w:rFonts w:cs="Arial"/>
            <w:szCs w:val="20"/>
          </w:rPr>
          <w:t>wolfgang.pendl@pzwei.at</w:t>
        </w:r>
      </w:hyperlink>
      <w:r w:rsidR="006339DD">
        <w:rPr>
          <w:rFonts w:cs="Arial"/>
          <w:szCs w:val="20"/>
        </w:rPr>
        <w:t xml:space="preserve"> </w:t>
      </w:r>
    </w:p>
    <w:sectPr w:rsidR="001B14B9" w:rsidRPr="00B91E3A" w:rsidSect="001B14B9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2E572" w14:textId="77777777" w:rsidR="001B7146" w:rsidRDefault="001B7146" w:rsidP="00B234BA">
      <w:pPr>
        <w:spacing w:line="240" w:lineRule="auto"/>
      </w:pPr>
      <w:r>
        <w:separator/>
      </w:r>
    </w:p>
  </w:endnote>
  <w:endnote w:type="continuationSeparator" w:id="0">
    <w:p w14:paraId="63F04B46" w14:textId="77777777" w:rsidR="001B7146" w:rsidRDefault="001B7146" w:rsidP="00B23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7AFCF" w14:textId="77777777" w:rsidR="001B7146" w:rsidRDefault="001B7146" w:rsidP="00B234BA">
      <w:pPr>
        <w:spacing w:line="240" w:lineRule="auto"/>
      </w:pPr>
      <w:r>
        <w:separator/>
      </w:r>
    </w:p>
  </w:footnote>
  <w:footnote w:type="continuationSeparator" w:id="0">
    <w:p w14:paraId="12873CEB" w14:textId="77777777" w:rsidR="001B7146" w:rsidRDefault="001B7146" w:rsidP="00B234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0C0A"/>
    <w:multiLevelType w:val="hybridMultilevel"/>
    <w:tmpl w:val="2B1EA5B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098A"/>
    <w:multiLevelType w:val="multilevel"/>
    <w:tmpl w:val="2AE055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B87054"/>
    <w:multiLevelType w:val="multilevel"/>
    <w:tmpl w:val="3DAEA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164EEA"/>
    <w:multiLevelType w:val="hybridMultilevel"/>
    <w:tmpl w:val="4D088D60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670DF"/>
    <w:multiLevelType w:val="multilevel"/>
    <w:tmpl w:val="B73C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BB78C2"/>
    <w:multiLevelType w:val="multilevel"/>
    <w:tmpl w:val="E29C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220BA4"/>
    <w:multiLevelType w:val="hybridMultilevel"/>
    <w:tmpl w:val="6BB448DA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B61820"/>
    <w:multiLevelType w:val="multilevel"/>
    <w:tmpl w:val="8E3C2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1E3826"/>
    <w:multiLevelType w:val="multilevel"/>
    <w:tmpl w:val="B44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C63E4A"/>
    <w:multiLevelType w:val="multilevel"/>
    <w:tmpl w:val="B7D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EB5E58"/>
    <w:multiLevelType w:val="hybridMultilevel"/>
    <w:tmpl w:val="46F81D8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492"/>
    <w:rsid w:val="000004ED"/>
    <w:rsid w:val="000024CC"/>
    <w:rsid w:val="00013182"/>
    <w:rsid w:val="0001456E"/>
    <w:rsid w:val="00023829"/>
    <w:rsid w:val="00030A83"/>
    <w:rsid w:val="00077554"/>
    <w:rsid w:val="00084FE4"/>
    <w:rsid w:val="000A11F7"/>
    <w:rsid w:val="000A399A"/>
    <w:rsid w:val="000A687F"/>
    <w:rsid w:val="000C3110"/>
    <w:rsid w:val="000D5CE8"/>
    <w:rsid w:val="000E0D8B"/>
    <w:rsid w:val="000E37E3"/>
    <w:rsid w:val="000F16D7"/>
    <w:rsid w:val="00107324"/>
    <w:rsid w:val="00117F3B"/>
    <w:rsid w:val="001365C6"/>
    <w:rsid w:val="00146ECB"/>
    <w:rsid w:val="00161BD3"/>
    <w:rsid w:val="00162B7B"/>
    <w:rsid w:val="00166DD5"/>
    <w:rsid w:val="001777D0"/>
    <w:rsid w:val="00183499"/>
    <w:rsid w:val="00191A78"/>
    <w:rsid w:val="00196F00"/>
    <w:rsid w:val="001A1127"/>
    <w:rsid w:val="001B14B9"/>
    <w:rsid w:val="001B23B3"/>
    <w:rsid w:val="001B7146"/>
    <w:rsid w:val="001D02F9"/>
    <w:rsid w:val="001D4CEF"/>
    <w:rsid w:val="001E05A3"/>
    <w:rsid w:val="001E5843"/>
    <w:rsid w:val="001E7AB4"/>
    <w:rsid w:val="001F60BD"/>
    <w:rsid w:val="002062CE"/>
    <w:rsid w:val="00207588"/>
    <w:rsid w:val="00212132"/>
    <w:rsid w:val="00215FBF"/>
    <w:rsid w:val="002257BE"/>
    <w:rsid w:val="00227295"/>
    <w:rsid w:val="002472C6"/>
    <w:rsid w:val="00250477"/>
    <w:rsid w:val="00252286"/>
    <w:rsid w:val="002569C5"/>
    <w:rsid w:val="00273D8B"/>
    <w:rsid w:val="00291756"/>
    <w:rsid w:val="002952EC"/>
    <w:rsid w:val="002B415E"/>
    <w:rsid w:val="002B4A6D"/>
    <w:rsid w:val="002C6761"/>
    <w:rsid w:val="002C74F0"/>
    <w:rsid w:val="002D10D0"/>
    <w:rsid w:val="002D75F2"/>
    <w:rsid w:val="002E0B7B"/>
    <w:rsid w:val="002E67E2"/>
    <w:rsid w:val="00330284"/>
    <w:rsid w:val="0033182C"/>
    <w:rsid w:val="0034410B"/>
    <w:rsid w:val="00370931"/>
    <w:rsid w:val="003724FA"/>
    <w:rsid w:val="00374ABD"/>
    <w:rsid w:val="00375E36"/>
    <w:rsid w:val="00381AEC"/>
    <w:rsid w:val="00387353"/>
    <w:rsid w:val="0039464D"/>
    <w:rsid w:val="00394EAE"/>
    <w:rsid w:val="003A5623"/>
    <w:rsid w:val="003B4514"/>
    <w:rsid w:val="003D34CB"/>
    <w:rsid w:val="003F2459"/>
    <w:rsid w:val="003F4E2A"/>
    <w:rsid w:val="003F5F53"/>
    <w:rsid w:val="00400A27"/>
    <w:rsid w:val="00401DF1"/>
    <w:rsid w:val="00416ED5"/>
    <w:rsid w:val="00436B34"/>
    <w:rsid w:val="00453DB8"/>
    <w:rsid w:val="004753AD"/>
    <w:rsid w:val="00477482"/>
    <w:rsid w:val="004874CF"/>
    <w:rsid w:val="004975B5"/>
    <w:rsid w:val="004A734F"/>
    <w:rsid w:val="004B4BEA"/>
    <w:rsid w:val="004B6C12"/>
    <w:rsid w:val="004D759D"/>
    <w:rsid w:val="00513BFD"/>
    <w:rsid w:val="0052755C"/>
    <w:rsid w:val="00534077"/>
    <w:rsid w:val="00544E07"/>
    <w:rsid w:val="00546EB9"/>
    <w:rsid w:val="005712CE"/>
    <w:rsid w:val="005862D8"/>
    <w:rsid w:val="005A1A55"/>
    <w:rsid w:val="005B6B86"/>
    <w:rsid w:val="005C662B"/>
    <w:rsid w:val="00605085"/>
    <w:rsid w:val="006127D3"/>
    <w:rsid w:val="00630DAB"/>
    <w:rsid w:val="006339DD"/>
    <w:rsid w:val="00644A88"/>
    <w:rsid w:val="00644C77"/>
    <w:rsid w:val="006612A9"/>
    <w:rsid w:val="00666DEB"/>
    <w:rsid w:val="006764DC"/>
    <w:rsid w:val="006936FC"/>
    <w:rsid w:val="006979D1"/>
    <w:rsid w:val="006E1DD9"/>
    <w:rsid w:val="006E62D1"/>
    <w:rsid w:val="00704A57"/>
    <w:rsid w:val="00723D8A"/>
    <w:rsid w:val="00727043"/>
    <w:rsid w:val="00783BFF"/>
    <w:rsid w:val="007A0477"/>
    <w:rsid w:val="007B118B"/>
    <w:rsid w:val="007B7B4A"/>
    <w:rsid w:val="007C37F9"/>
    <w:rsid w:val="007C4F77"/>
    <w:rsid w:val="007D372E"/>
    <w:rsid w:val="007F6285"/>
    <w:rsid w:val="00804F4E"/>
    <w:rsid w:val="008112AF"/>
    <w:rsid w:val="008140C7"/>
    <w:rsid w:val="008307DA"/>
    <w:rsid w:val="008323CB"/>
    <w:rsid w:val="00833C06"/>
    <w:rsid w:val="00843131"/>
    <w:rsid w:val="00845004"/>
    <w:rsid w:val="00854BB5"/>
    <w:rsid w:val="0085562D"/>
    <w:rsid w:val="00860A93"/>
    <w:rsid w:val="00873C33"/>
    <w:rsid w:val="00876560"/>
    <w:rsid w:val="008775B4"/>
    <w:rsid w:val="00880433"/>
    <w:rsid w:val="00884315"/>
    <w:rsid w:val="00894384"/>
    <w:rsid w:val="00895FD7"/>
    <w:rsid w:val="008A2989"/>
    <w:rsid w:val="008A44B0"/>
    <w:rsid w:val="008E198A"/>
    <w:rsid w:val="00904472"/>
    <w:rsid w:val="00910632"/>
    <w:rsid w:val="00916BDB"/>
    <w:rsid w:val="00925DBF"/>
    <w:rsid w:val="009340CB"/>
    <w:rsid w:val="00966183"/>
    <w:rsid w:val="00977D9C"/>
    <w:rsid w:val="0098069D"/>
    <w:rsid w:val="00992A8C"/>
    <w:rsid w:val="0099461A"/>
    <w:rsid w:val="00996AF0"/>
    <w:rsid w:val="009A675E"/>
    <w:rsid w:val="009B54C6"/>
    <w:rsid w:val="009B5A70"/>
    <w:rsid w:val="009C0314"/>
    <w:rsid w:val="009C2A29"/>
    <w:rsid w:val="009D78BC"/>
    <w:rsid w:val="009E60E5"/>
    <w:rsid w:val="00A14070"/>
    <w:rsid w:val="00A34277"/>
    <w:rsid w:val="00A52204"/>
    <w:rsid w:val="00A52B65"/>
    <w:rsid w:val="00A5467F"/>
    <w:rsid w:val="00A723F0"/>
    <w:rsid w:val="00AA47D5"/>
    <w:rsid w:val="00AA551B"/>
    <w:rsid w:val="00AC5F6E"/>
    <w:rsid w:val="00AD1D8E"/>
    <w:rsid w:val="00AD35E9"/>
    <w:rsid w:val="00B02D2C"/>
    <w:rsid w:val="00B15945"/>
    <w:rsid w:val="00B15EC2"/>
    <w:rsid w:val="00B1772C"/>
    <w:rsid w:val="00B17DCB"/>
    <w:rsid w:val="00B22602"/>
    <w:rsid w:val="00B234BA"/>
    <w:rsid w:val="00B300EC"/>
    <w:rsid w:val="00B36603"/>
    <w:rsid w:val="00B42778"/>
    <w:rsid w:val="00B51374"/>
    <w:rsid w:val="00B6039D"/>
    <w:rsid w:val="00B70636"/>
    <w:rsid w:val="00B777EE"/>
    <w:rsid w:val="00B87457"/>
    <w:rsid w:val="00B91E3A"/>
    <w:rsid w:val="00BA3027"/>
    <w:rsid w:val="00BA7FB0"/>
    <w:rsid w:val="00BC443E"/>
    <w:rsid w:val="00BC5DDF"/>
    <w:rsid w:val="00C11B64"/>
    <w:rsid w:val="00C26228"/>
    <w:rsid w:val="00C36AEE"/>
    <w:rsid w:val="00C403E9"/>
    <w:rsid w:val="00C410A7"/>
    <w:rsid w:val="00C43D05"/>
    <w:rsid w:val="00C74225"/>
    <w:rsid w:val="00C772EC"/>
    <w:rsid w:val="00C8170F"/>
    <w:rsid w:val="00C81716"/>
    <w:rsid w:val="00C821D6"/>
    <w:rsid w:val="00C8242C"/>
    <w:rsid w:val="00C875B9"/>
    <w:rsid w:val="00CA2DEF"/>
    <w:rsid w:val="00CC2579"/>
    <w:rsid w:val="00CC3DC9"/>
    <w:rsid w:val="00CD0A31"/>
    <w:rsid w:val="00D22832"/>
    <w:rsid w:val="00D22ED4"/>
    <w:rsid w:val="00D43C34"/>
    <w:rsid w:val="00D445FA"/>
    <w:rsid w:val="00D4479E"/>
    <w:rsid w:val="00D47E8D"/>
    <w:rsid w:val="00D7210B"/>
    <w:rsid w:val="00D92B03"/>
    <w:rsid w:val="00DB4444"/>
    <w:rsid w:val="00DC6508"/>
    <w:rsid w:val="00DD3360"/>
    <w:rsid w:val="00DD43A2"/>
    <w:rsid w:val="00DD75A4"/>
    <w:rsid w:val="00DF71BF"/>
    <w:rsid w:val="00E0194A"/>
    <w:rsid w:val="00E048AD"/>
    <w:rsid w:val="00E05ED9"/>
    <w:rsid w:val="00E14D36"/>
    <w:rsid w:val="00E21A6B"/>
    <w:rsid w:val="00E23187"/>
    <w:rsid w:val="00E25FDC"/>
    <w:rsid w:val="00E2667F"/>
    <w:rsid w:val="00E43D68"/>
    <w:rsid w:val="00E611BF"/>
    <w:rsid w:val="00E615E6"/>
    <w:rsid w:val="00E61BA5"/>
    <w:rsid w:val="00E73A79"/>
    <w:rsid w:val="00E91024"/>
    <w:rsid w:val="00EA6125"/>
    <w:rsid w:val="00EA6492"/>
    <w:rsid w:val="00EA7343"/>
    <w:rsid w:val="00EB39E5"/>
    <w:rsid w:val="00EC176E"/>
    <w:rsid w:val="00EC2352"/>
    <w:rsid w:val="00ED7195"/>
    <w:rsid w:val="00EE6899"/>
    <w:rsid w:val="00F01A6E"/>
    <w:rsid w:val="00F27976"/>
    <w:rsid w:val="00F30E77"/>
    <w:rsid w:val="00F5371D"/>
    <w:rsid w:val="00F66A88"/>
    <w:rsid w:val="00F73797"/>
    <w:rsid w:val="00FA78B5"/>
    <w:rsid w:val="00FC04C0"/>
    <w:rsid w:val="00FE3F53"/>
    <w:rsid w:val="00FE4126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7EA748"/>
  <w15:docId w15:val="{823A9879-75FA-42DE-B688-D2D9FD52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6285"/>
    <w:pPr>
      <w:spacing w:after="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45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4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571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445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44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4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12CE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Datum1">
    <w:name w:val="Datum1"/>
    <w:basedOn w:val="Absatz-Standardschriftart"/>
    <w:rsid w:val="005712CE"/>
  </w:style>
  <w:style w:type="paragraph" w:styleId="StandardWeb">
    <w:name w:val="Normal (Web)"/>
    <w:basedOn w:val="Standard"/>
    <w:uiPriority w:val="99"/>
    <w:semiHidden/>
    <w:unhideWhenUsed/>
    <w:rsid w:val="0057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712C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2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F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34B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4BA"/>
  </w:style>
  <w:style w:type="paragraph" w:styleId="Fuzeile">
    <w:name w:val="footer"/>
    <w:basedOn w:val="Standard"/>
    <w:link w:val="FuzeileZchn"/>
    <w:uiPriority w:val="99"/>
    <w:unhideWhenUsed/>
    <w:rsid w:val="00B234B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4BA"/>
  </w:style>
  <w:style w:type="character" w:customStyle="1" w:styleId="post-meta-infos">
    <w:name w:val="post-meta-infos"/>
    <w:basedOn w:val="Absatz-Standardschriftart"/>
    <w:rsid w:val="00D43C34"/>
  </w:style>
  <w:style w:type="character" w:customStyle="1" w:styleId="text-sep">
    <w:name w:val="text-sep"/>
    <w:basedOn w:val="Absatz-Standardschriftart"/>
    <w:rsid w:val="00D43C34"/>
  </w:style>
  <w:style w:type="character" w:customStyle="1" w:styleId="blog-categories">
    <w:name w:val="blog-categories"/>
    <w:basedOn w:val="Absatz-Standardschriftart"/>
    <w:rsid w:val="00D43C34"/>
  </w:style>
  <w:style w:type="character" w:customStyle="1" w:styleId="apple-converted-space">
    <w:name w:val="apple-converted-space"/>
    <w:basedOn w:val="Absatz-Standardschriftart"/>
    <w:rsid w:val="00D43C34"/>
  </w:style>
  <w:style w:type="character" w:customStyle="1" w:styleId="blog-author">
    <w:name w:val="blog-author"/>
    <w:basedOn w:val="Absatz-Standardschriftart"/>
    <w:rsid w:val="00D43C34"/>
  </w:style>
  <w:style w:type="character" w:customStyle="1" w:styleId="fn">
    <w:name w:val="fn"/>
    <w:basedOn w:val="Absatz-Standardschriftart"/>
    <w:rsid w:val="00D43C34"/>
  </w:style>
  <w:style w:type="character" w:styleId="Hervorhebung">
    <w:name w:val="Emphasis"/>
    <w:basedOn w:val="Absatz-Standardschriftart"/>
    <w:uiPriority w:val="20"/>
    <w:qFormat/>
    <w:rsid w:val="00D43C34"/>
    <w:rPr>
      <w:i/>
      <w:iCs/>
    </w:rPr>
  </w:style>
  <w:style w:type="character" w:styleId="Fett">
    <w:name w:val="Strong"/>
    <w:basedOn w:val="Absatz-Standardschriftart"/>
    <w:uiPriority w:val="22"/>
    <w:qFormat/>
    <w:rsid w:val="00D43C34"/>
    <w:rPr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D43C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4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mitte">
    <w:name w:val="txt_mitte"/>
    <w:basedOn w:val="Standard"/>
    <w:rsid w:val="00E0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6E62D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C67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676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67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67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6761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F66A88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7F6285"/>
  </w:style>
  <w:style w:type="character" w:styleId="NichtaufgelsteErwhnung">
    <w:name w:val="Unresolved Mention"/>
    <w:basedOn w:val="Absatz-Standardschriftart"/>
    <w:uiPriority w:val="99"/>
    <w:semiHidden/>
    <w:unhideWhenUsed/>
    <w:rsid w:val="00C36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erburger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lfgang.pendl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erburger.simon@hoerburger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3E29-1C38-4C78-9664-8AC85A0F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F. Sommer</dc:creator>
  <cp:lastModifiedBy>Pzwei. Wolfgang Pendl</cp:lastModifiedBy>
  <cp:revision>3</cp:revision>
  <cp:lastPrinted>2018-01-30T12:40:00Z</cp:lastPrinted>
  <dcterms:created xsi:type="dcterms:W3CDTF">2020-03-04T07:11:00Z</dcterms:created>
  <dcterms:modified xsi:type="dcterms:W3CDTF">2020-03-04T07:14:00Z</dcterms:modified>
</cp:coreProperties>
</file>