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D9FE" w14:textId="77777777" w:rsidR="00C55E6D" w:rsidRPr="00E5410E" w:rsidRDefault="00C55E6D" w:rsidP="00C55E6D">
      <w:pPr>
        <w:rPr>
          <w:lang w:val="de-DE" w:eastAsia="de-AT"/>
        </w:rPr>
      </w:pPr>
      <w:r w:rsidRPr="00E5410E">
        <w:rPr>
          <w:lang w:val="de-DE"/>
        </w:rPr>
        <w:t>Presseaussendung</w:t>
      </w:r>
    </w:p>
    <w:p w14:paraId="3C57B67F" w14:textId="77777777" w:rsidR="00C55E6D" w:rsidRPr="00E5410E" w:rsidRDefault="00C55E6D" w:rsidP="00C55E6D">
      <w:pPr>
        <w:rPr>
          <w:lang w:val="de-DE"/>
        </w:rPr>
      </w:pPr>
      <w:r w:rsidRPr="00E5410E">
        <w:rPr>
          <w:lang w:val="de-DE"/>
        </w:rPr>
        <w:t>Internationale Bodensee-Hochschule</w:t>
      </w:r>
    </w:p>
    <w:p w14:paraId="0C01078C" w14:textId="77777777" w:rsidR="006766F3" w:rsidRDefault="006766F3" w:rsidP="006766F3">
      <w:pPr>
        <w:rPr>
          <w:lang w:val="de-DE"/>
        </w:rPr>
      </w:pPr>
    </w:p>
    <w:p w14:paraId="1E8B3E6F" w14:textId="77777777" w:rsidR="006766F3" w:rsidRDefault="006766F3" w:rsidP="006766F3">
      <w:pPr>
        <w:rPr>
          <w:lang w:val="de-DE"/>
        </w:rPr>
      </w:pPr>
    </w:p>
    <w:p w14:paraId="25A9562A" w14:textId="77777777" w:rsidR="00273CE2" w:rsidRDefault="00273CE2" w:rsidP="006766F3">
      <w:pPr>
        <w:rPr>
          <w:b/>
          <w:lang w:val="de-DE"/>
        </w:rPr>
      </w:pPr>
      <w:r>
        <w:rPr>
          <w:b/>
          <w:lang w:val="de-DE"/>
        </w:rPr>
        <w:t>Gleich zwei „Europäische Universitäten“ am Bodensee</w:t>
      </w:r>
    </w:p>
    <w:p w14:paraId="29BD81B4" w14:textId="295E53CE" w:rsidR="00947969" w:rsidRPr="00947969" w:rsidRDefault="00273CE2" w:rsidP="00273CE2">
      <w:pPr>
        <w:rPr>
          <w:lang w:val="de-DE"/>
        </w:rPr>
      </w:pPr>
      <w:r>
        <w:rPr>
          <w:bCs/>
          <w:lang w:val="de-DE"/>
        </w:rPr>
        <w:t>Erfolgreiche Anträge der Universität Konstanz und der Fachhochschule Vorarlberg</w:t>
      </w:r>
    </w:p>
    <w:p w14:paraId="5DD7D811" w14:textId="77777777" w:rsidR="00BA4C5E" w:rsidRDefault="00BA4C5E" w:rsidP="006766F3">
      <w:pPr>
        <w:rPr>
          <w:lang w:val="de-DE"/>
        </w:rPr>
      </w:pPr>
    </w:p>
    <w:p w14:paraId="140401F6" w14:textId="7ED4B1E8" w:rsidR="00C546CB" w:rsidRDefault="008943DF" w:rsidP="2DF0A8A9">
      <w:pPr>
        <w:rPr>
          <w:i/>
          <w:iCs/>
          <w:lang w:val="de-DE"/>
        </w:rPr>
      </w:pPr>
      <w:r w:rsidRPr="00A7610C">
        <w:rPr>
          <w:i/>
          <w:iCs/>
          <w:lang w:val="de-DE"/>
        </w:rPr>
        <w:t xml:space="preserve">Kreuzlingen, </w:t>
      </w:r>
      <w:r w:rsidR="00273CE2">
        <w:rPr>
          <w:i/>
          <w:iCs/>
          <w:lang w:val="de-DE"/>
        </w:rPr>
        <w:t>1</w:t>
      </w:r>
      <w:r w:rsidR="00424595">
        <w:rPr>
          <w:i/>
          <w:iCs/>
          <w:lang w:val="de-DE"/>
        </w:rPr>
        <w:t>4</w:t>
      </w:r>
      <w:r w:rsidR="780149FA" w:rsidRPr="00A7610C">
        <w:rPr>
          <w:i/>
          <w:iCs/>
          <w:lang w:val="de-DE"/>
        </w:rPr>
        <w:t xml:space="preserve">. </w:t>
      </w:r>
      <w:r w:rsidR="00273CE2">
        <w:rPr>
          <w:i/>
          <w:iCs/>
          <w:lang w:val="de-DE"/>
        </w:rPr>
        <w:t>Jul</w:t>
      </w:r>
      <w:r w:rsidR="780149FA" w:rsidRPr="00A7610C">
        <w:rPr>
          <w:i/>
          <w:iCs/>
          <w:lang w:val="de-DE"/>
        </w:rPr>
        <w:t xml:space="preserve">i </w:t>
      </w:r>
      <w:r w:rsidR="00D03CC3" w:rsidRPr="00A7610C">
        <w:rPr>
          <w:i/>
          <w:iCs/>
          <w:lang w:val="de-DE"/>
        </w:rPr>
        <w:t xml:space="preserve">2020 </w:t>
      </w:r>
      <w:r w:rsidRPr="00A7610C">
        <w:rPr>
          <w:i/>
          <w:iCs/>
          <w:lang w:val="de-DE"/>
        </w:rPr>
        <w:t>–</w:t>
      </w:r>
      <w:r w:rsidR="007D7EF3" w:rsidRPr="00A7610C">
        <w:rPr>
          <w:i/>
          <w:iCs/>
          <w:lang w:val="de-DE"/>
        </w:rPr>
        <w:t xml:space="preserve"> </w:t>
      </w:r>
      <w:r w:rsidR="00273CE2">
        <w:rPr>
          <w:i/>
          <w:iCs/>
          <w:lang w:val="de-DE"/>
        </w:rPr>
        <w:t xml:space="preserve">Gleich zwei Mitglieder der </w:t>
      </w:r>
      <w:r w:rsidR="00D3796A" w:rsidRPr="2DF0A8A9">
        <w:rPr>
          <w:i/>
          <w:iCs/>
          <w:lang w:val="de-DE"/>
        </w:rPr>
        <w:t xml:space="preserve">Internationalen Bodensee-Hochschule (IBH) </w:t>
      </w:r>
      <w:r w:rsidR="00273CE2">
        <w:rPr>
          <w:i/>
          <w:iCs/>
          <w:lang w:val="de-DE"/>
        </w:rPr>
        <w:t xml:space="preserve">werden zu „Europäischen Universitäten“: Die Universität Konstanz und die Fachhochschule Vorarlberg waren mit jeweils eigenen Projektpartnern </w:t>
      </w:r>
      <w:r w:rsidR="00C546CB">
        <w:rPr>
          <w:i/>
          <w:iCs/>
          <w:lang w:val="de-DE"/>
        </w:rPr>
        <w:t>bei der Ausschreibung der</w:t>
      </w:r>
      <w:r w:rsidR="00273CE2">
        <w:rPr>
          <w:i/>
          <w:iCs/>
          <w:lang w:val="de-DE"/>
        </w:rPr>
        <w:t xml:space="preserve"> EU-Kommission erfolgreich. </w:t>
      </w:r>
      <w:r w:rsidR="00C546CB">
        <w:rPr>
          <w:i/>
          <w:iCs/>
          <w:lang w:val="de-DE"/>
        </w:rPr>
        <w:t>Die Internationale Bodensee-Hochschule ist assoziierter Partner im Netzwerk der Uni Konstanz und wird ihr Know-how bei der Zusammenarbeit von Hochschulen über Landesgrenzen hinweg einbringen.</w:t>
      </w:r>
    </w:p>
    <w:p w14:paraId="4416D621" w14:textId="77777777" w:rsidR="00C546CB" w:rsidRDefault="00C546CB" w:rsidP="2DF0A8A9">
      <w:pPr>
        <w:rPr>
          <w:i/>
          <w:iCs/>
          <w:lang w:val="de-DE"/>
        </w:rPr>
      </w:pPr>
    </w:p>
    <w:p w14:paraId="04250FD2" w14:textId="77777777" w:rsidR="00F06B13" w:rsidRDefault="00C546CB" w:rsidP="006766F3">
      <w:pPr>
        <w:rPr>
          <w:lang w:val="de-DE"/>
        </w:rPr>
      </w:pPr>
      <w:r>
        <w:rPr>
          <w:lang w:val="de-DE"/>
        </w:rPr>
        <w:t xml:space="preserve">Europäische Universitäten sind internationale Netzwerke von Hochschuleinrichtungen. Die enge Zusammenarbeit der beteiligten Hochschulen soll Exzellenz in Forschung und Lehre fördern. Ziele sind etwa der grenzüberschreitende Austausch von Mitarbeitenden und Studierenden, ein stärkerer Wissenstransfer </w:t>
      </w:r>
      <w:r w:rsidR="00F06B13">
        <w:rPr>
          <w:lang w:val="de-DE"/>
        </w:rPr>
        <w:t xml:space="preserve">sowie die Entwicklung von gemeinsamen Bildungs- und Forschungsprogrammen. </w:t>
      </w:r>
    </w:p>
    <w:p w14:paraId="5487909C" w14:textId="641ABA8D" w:rsidR="00F06B13" w:rsidRDefault="00F06B13" w:rsidP="006766F3">
      <w:pPr>
        <w:rPr>
          <w:lang w:val="de-DE"/>
        </w:rPr>
      </w:pPr>
    </w:p>
    <w:p w14:paraId="70739334" w14:textId="5E377E69" w:rsidR="00392402" w:rsidRPr="00392402" w:rsidRDefault="00392402" w:rsidP="006766F3">
      <w:pPr>
        <w:rPr>
          <w:b/>
          <w:lang w:val="de-DE"/>
        </w:rPr>
      </w:pPr>
      <w:r>
        <w:rPr>
          <w:b/>
          <w:lang w:val="de-DE"/>
        </w:rPr>
        <w:t>Erfolgreiche Konsortien</w:t>
      </w:r>
    </w:p>
    <w:p w14:paraId="5BA7579D" w14:textId="052A9548" w:rsidR="00CB22DE" w:rsidRDefault="00F06B13" w:rsidP="006766F3">
      <w:pPr>
        <w:rPr>
          <w:lang w:val="de-DE"/>
        </w:rPr>
      </w:pPr>
      <w:r>
        <w:rPr>
          <w:lang w:val="de-DE"/>
        </w:rPr>
        <w:t>Gleich zwei Hochschulen am Bod</w:t>
      </w:r>
      <w:r w:rsidR="00CB22DE">
        <w:rPr>
          <w:lang w:val="de-DE"/>
        </w:rPr>
        <w:t>ensee werden nun zu Europäischen Universitäten. Die Universität Konstanz war gemeinsam mit</w:t>
      </w:r>
      <w:r w:rsidR="00CB22DE" w:rsidRPr="00CB22DE">
        <w:rPr>
          <w:lang w:val="de-DE"/>
        </w:rPr>
        <w:t xml:space="preserve"> </w:t>
      </w:r>
      <w:r w:rsidR="00CB22DE">
        <w:rPr>
          <w:lang w:val="de-DE"/>
        </w:rPr>
        <w:t xml:space="preserve">vier Universitäten aus Bulgarien, Dänemark, Frankreich und Griechenland erfolgreich. Die Internationale Bodensee-Hochschule (IBH) ist in diesem Konsortium </w:t>
      </w:r>
      <w:r w:rsidR="00CB22DE">
        <w:t xml:space="preserve">mit dem Titel „European Reform University Alliance“ </w:t>
      </w:r>
      <w:r w:rsidR="00CB22DE">
        <w:rPr>
          <w:lang w:val="de-DE"/>
        </w:rPr>
        <w:t>als assoziierter Partner mit an Bord.</w:t>
      </w:r>
    </w:p>
    <w:p w14:paraId="4DADA680" w14:textId="19D950F2" w:rsidR="00CB22DE" w:rsidRDefault="00CB22DE" w:rsidP="006766F3">
      <w:pPr>
        <w:rPr>
          <w:lang w:val="de-DE"/>
        </w:rPr>
      </w:pPr>
    </w:p>
    <w:p w14:paraId="41032297" w14:textId="715EB63A" w:rsidR="00CB22DE" w:rsidRDefault="00CB22DE" w:rsidP="006766F3">
      <w:pPr>
        <w:rPr>
          <w:lang w:val="de-DE"/>
        </w:rPr>
      </w:pPr>
      <w:r>
        <w:rPr>
          <w:lang w:val="de-DE"/>
        </w:rPr>
        <w:t>Ebenfalls erfolgreich war der Antrag d</w:t>
      </w:r>
      <w:r w:rsidR="00595846">
        <w:rPr>
          <w:lang w:val="de-DE"/>
        </w:rPr>
        <w:t>es „</w:t>
      </w:r>
      <w:r w:rsidR="00595846">
        <w:t>Regional University Network“, in dem die Fachhochschule Vorarlberg vertreten ist. Die Mitglieder der Allianz sind dynamische Hochschulen, die stark regional verankert sind und gleichzeitig über nachgewiesene Erfolge in Lehre und Forschung verfügen. Die Partner der FH Vorarlberg stammen aus Portugal, Irland, den Niederlanden, Finnland und Ungarn.</w:t>
      </w:r>
      <w:r w:rsidR="00392402">
        <w:t xml:space="preserve"> Jedes der beiden Konsortien erhält in den kommenden drei Jahren rund fünf Millionen Euro für das Projekt.</w:t>
      </w:r>
    </w:p>
    <w:p w14:paraId="4B544EBE" w14:textId="57EB2672" w:rsidR="00CB22DE" w:rsidRDefault="00CB22DE" w:rsidP="006766F3">
      <w:pPr>
        <w:rPr>
          <w:lang w:val="de-DE"/>
        </w:rPr>
      </w:pPr>
    </w:p>
    <w:p w14:paraId="43C534FE" w14:textId="77777777" w:rsidR="00392402" w:rsidRPr="00392402" w:rsidRDefault="00392402" w:rsidP="00392402">
      <w:pPr>
        <w:rPr>
          <w:b/>
          <w:lang w:val="de-DE"/>
        </w:rPr>
      </w:pPr>
      <w:r>
        <w:rPr>
          <w:b/>
          <w:lang w:val="de-DE"/>
        </w:rPr>
        <w:t>Stärkere Internationalisierung</w:t>
      </w:r>
    </w:p>
    <w:p w14:paraId="51245C7B" w14:textId="3074004B" w:rsidR="006F6DF5" w:rsidRDefault="104E94BE" w:rsidP="00392402">
      <w:pPr>
        <w:rPr>
          <w:lang w:val="de-DE"/>
        </w:rPr>
      </w:pPr>
      <w:r w:rsidRPr="55AE4E80">
        <w:rPr>
          <w:lang w:val="de-DE"/>
        </w:rPr>
        <w:t>„Für die Hochschulen im Bodenseeraum öffnet sich die Tür zu einer stärkeren Internationalisierung“, freut sich der Vorsitzende der Internationalen Bodensee-Hochschule, Gernot Brauchle. Die IBH bringt dabei ihr Know-how im Aufbau internationaler Netzwerke ein.</w:t>
      </w:r>
      <w:r w:rsidR="00DB5347">
        <w:rPr>
          <w:lang w:val="de-DE"/>
        </w:rPr>
        <w:t xml:space="preserve"> </w:t>
      </w:r>
      <w:r w:rsidRPr="5AF12DD6">
        <w:rPr>
          <w:lang w:val="de-DE"/>
        </w:rPr>
        <w:t xml:space="preserve">Brauchle sieht die </w:t>
      </w:r>
      <w:r w:rsidR="79370E41" w:rsidRPr="5AF12DD6">
        <w:rPr>
          <w:lang w:val="de-DE"/>
        </w:rPr>
        <w:t>Hauptaufgabe in der Ver</w:t>
      </w:r>
      <w:r w:rsidRPr="5AF12DD6">
        <w:rPr>
          <w:lang w:val="de-DE"/>
        </w:rPr>
        <w:t>bind</w:t>
      </w:r>
      <w:r w:rsidR="79370E41" w:rsidRPr="5AF12DD6">
        <w:rPr>
          <w:lang w:val="de-DE"/>
        </w:rPr>
        <w:t xml:space="preserve">ung der Europäischen Universitäten mit </w:t>
      </w:r>
      <w:r w:rsidRPr="5AF12DD6">
        <w:rPr>
          <w:lang w:val="de-DE"/>
        </w:rPr>
        <w:t xml:space="preserve">den Hochschulen </w:t>
      </w:r>
      <w:r w:rsidR="79370E41" w:rsidRPr="5AF12DD6">
        <w:rPr>
          <w:lang w:val="de-DE"/>
        </w:rPr>
        <w:t>in der Vierländerregion</w:t>
      </w:r>
      <w:r w:rsidRPr="5AF12DD6">
        <w:rPr>
          <w:lang w:val="de-DE"/>
        </w:rPr>
        <w:t>: „So profitiert die gesamte Region.“</w:t>
      </w:r>
    </w:p>
    <w:p w14:paraId="24A9F85A" w14:textId="77777777" w:rsidR="008A4F4D" w:rsidRPr="006F6DF5" w:rsidRDefault="008A4F4D" w:rsidP="006766F3">
      <w:pPr>
        <w:rPr>
          <w:lang w:val="de-DE"/>
        </w:rPr>
      </w:pPr>
    </w:p>
    <w:p w14:paraId="0E99FACD" w14:textId="77777777" w:rsidR="006766F3" w:rsidRPr="00DC1D62" w:rsidRDefault="006766F3" w:rsidP="006766F3">
      <w:pPr>
        <w:rPr>
          <w:b/>
          <w:bCs/>
        </w:rPr>
      </w:pPr>
      <w:r w:rsidRPr="006C7E99">
        <w:rPr>
          <w:b/>
          <w:bCs/>
        </w:rPr>
        <w:t xml:space="preserve">Info: </w:t>
      </w:r>
      <w:hyperlink r:id="rId9" w:history="1">
        <w:r w:rsidR="00081D78" w:rsidRPr="004C4029">
          <w:rPr>
            <w:rStyle w:val="Hyperlink"/>
            <w:b/>
            <w:bCs/>
            <w:lang w:val="de-CH"/>
          </w:rPr>
          <w:t>www.bodenseehochschule.org</w:t>
        </w:r>
      </w:hyperlink>
    </w:p>
    <w:p w14:paraId="443752A1" w14:textId="77777777" w:rsidR="006766F3" w:rsidRPr="0043212A" w:rsidRDefault="006766F3" w:rsidP="006766F3"/>
    <w:p w14:paraId="1969C142" w14:textId="77777777" w:rsidR="006766F3" w:rsidRPr="0043212A" w:rsidRDefault="006766F3" w:rsidP="006766F3"/>
    <w:p w14:paraId="0927C17E" w14:textId="77777777" w:rsidR="00B946B6" w:rsidRPr="0043212A" w:rsidRDefault="00B946B6" w:rsidP="006766F3"/>
    <w:p w14:paraId="74FC827D" w14:textId="5EAD84D7" w:rsidR="006766F3" w:rsidRDefault="006766F3" w:rsidP="006766F3">
      <w:pPr>
        <w:rPr>
          <w:lang w:val="de-DE"/>
        </w:rPr>
      </w:pPr>
      <w:r>
        <w:rPr>
          <w:b/>
          <w:bCs/>
          <w:lang w:val="de-DE"/>
        </w:rPr>
        <w:t>Bildtext:</w:t>
      </w:r>
    </w:p>
    <w:p w14:paraId="250B0768" w14:textId="271B500C" w:rsidR="00392402" w:rsidRDefault="00392402" w:rsidP="00392402">
      <w:pPr>
        <w:rPr>
          <w:lang w:val="de-DE"/>
        </w:rPr>
      </w:pPr>
      <w:r>
        <w:rPr>
          <w:b/>
          <w:bCs/>
          <w:lang w:val="de-DE"/>
        </w:rPr>
        <w:t xml:space="preserve">Internationale-Bodensee-Hochschule-Gernot-Brauchle.jpg: </w:t>
      </w:r>
      <w:r>
        <w:rPr>
          <w:lang w:val="de-DE"/>
        </w:rPr>
        <w:t>Gernot Brauchle, Vorsitzender der Internationalen Bodensee-Hochschule, gratuliert den beiden Europäischen Universitäten am Bodensee: „</w:t>
      </w:r>
      <w:r w:rsidR="00DF332F">
        <w:rPr>
          <w:lang w:val="de-DE"/>
        </w:rPr>
        <w:t>Davon</w:t>
      </w:r>
      <w:r>
        <w:rPr>
          <w:lang w:val="de-DE"/>
        </w:rPr>
        <w:t xml:space="preserve"> profitiert die gesamte Region.“ (Copyright: Lukas Brauchle)</w:t>
      </w:r>
    </w:p>
    <w:p w14:paraId="152A7FAD" w14:textId="77777777" w:rsidR="00392402" w:rsidRDefault="00392402" w:rsidP="006766F3">
      <w:pPr>
        <w:rPr>
          <w:lang w:val="de-DE"/>
        </w:rPr>
      </w:pPr>
    </w:p>
    <w:p w14:paraId="2B7301CC" w14:textId="1A70CEF1" w:rsidR="006766F3" w:rsidRDefault="006766F3" w:rsidP="006766F3">
      <w:pPr>
        <w:rPr>
          <w:lang w:val="de-DE"/>
        </w:rPr>
      </w:pPr>
      <w:r>
        <w:rPr>
          <w:lang w:val="de-DE"/>
        </w:rPr>
        <w:t xml:space="preserve">Abdruck honorarfrei zur Berichterstattung über </w:t>
      </w:r>
      <w:r w:rsidR="00DD7E17">
        <w:rPr>
          <w:lang w:val="de-DE"/>
        </w:rPr>
        <w:t>die Internationale Bodensee-Hochschule</w:t>
      </w:r>
      <w:r>
        <w:rPr>
          <w:lang w:val="de-DE"/>
        </w:rPr>
        <w:t>. Angabe des Bildnachweises ist Voraussetzung.</w:t>
      </w:r>
    </w:p>
    <w:p w14:paraId="147C8C14" w14:textId="53AC477A" w:rsidR="007023D0" w:rsidRDefault="007023D0" w:rsidP="006766F3">
      <w:pPr>
        <w:rPr>
          <w:lang w:val="de-DE"/>
        </w:rPr>
      </w:pPr>
    </w:p>
    <w:p w14:paraId="60F000AF" w14:textId="634CB31D" w:rsidR="006766F3" w:rsidRDefault="006766F3" w:rsidP="2DF0A8A9">
      <w:pPr>
        <w:rPr>
          <w:lang w:val="de-DE"/>
        </w:rPr>
      </w:pPr>
    </w:p>
    <w:p w14:paraId="72571788" w14:textId="77777777" w:rsidR="006766F3" w:rsidRDefault="006766F3" w:rsidP="006766F3">
      <w:pPr>
        <w:rPr>
          <w:lang w:val="de-DE"/>
        </w:rPr>
      </w:pPr>
      <w:r>
        <w:rPr>
          <w:b/>
          <w:bCs/>
          <w:lang w:val="de-DE"/>
        </w:rPr>
        <w:lastRenderedPageBreak/>
        <w:t>Rückfragehinweis für die Redaktionen:</w:t>
      </w:r>
    </w:p>
    <w:p w14:paraId="6A7C66F5" w14:textId="77777777" w:rsidR="007308DA" w:rsidRPr="00E5410E" w:rsidRDefault="007308DA" w:rsidP="007308DA">
      <w:pPr>
        <w:rPr>
          <w:lang w:val="de-DE"/>
        </w:rPr>
      </w:pPr>
      <w:r w:rsidRPr="00E5410E">
        <w:rPr>
          <w:lang w:val="de-DE"/>
        </w:rPr>
        <w:t xml:space="preserve">Internationale Bodensee-Hochschule, Prof. Dr. Markus Rhomberg, Telefon +41/71/6770525, Mail </w:t>
      </w:r>
      <w:hyperlink r:id="rId10" w:history="1">
        <w:r w:rsidRPr="00E5410E">
          <w:rPr>
            <w:rStyle w:val="Hyperlink"/>
            <w:lang w:val="de-DE"/>
          </w:rPr>
          <w:t>rhomberg@bodenseehochschule.org</w:t>
        </w:r>
      </w:hyperlink>
      <w:r w:rsidRPr="00E5410E">
        <w:rPr>
          <w:lang w:val="de-DE"/>
        </w:rPr>
        <w:t xml:space="preserve"> </w:t>
      </w:r>
    </w:p>
    <w:p w14:paraId="24BECD2A" w14:textId="5D0C6322" w:rsidR="006F33A7" w:rsidRPr="006766F3" w:rsidRDefault="007308DA" w:rsidP="007308DA">
      <w:pPr>
        <w:rPr>
          <w:lang w:val="de-DE"/>
        </w:rPr>
      </w:pPr>
      <w:r w:rsidRPr="2DF0A8A9">
        <w:rPr>
          <w:lang w:val="de-DE"/>
        </w:rPr>
        <w:t xml:space="preserve">Pzwei. Pressearbeit, </w:t>
      </w:r>
      <w:r w:rsidR="00392402">
        <w:rPr>
          <w:lang w:val="de-DE"/>
        </w:rPr>
        <w:t>Wolfgang Pendl</w:t>
      </w:r>
      <w:r w:rsidRPr="2DF0A8A9">
        <w:rPr>
          <w:lang w:val="de-DE"/>
        </w:rPr>
        <w:t>, Telefon +43/699/</w:t>
      </w:r>
      <w:r w:rsidR="00392402">
        <w:rPr>
          <w:lang w:val="de-DE"/>
        </w:rPr>
        <w:t>10016399</w:t>
      </w:r>
      <w:r w:rsidRPr="2DF0A8A9">
        <w:rPr>
          <w:lang w:val="de-DE"/>
        </w:rPr>
        <w:t xml:space="preserve">, Mail </w:t>
      </w:r>
      <w:hyperlink r:id="rId11" w:history="1">
        <w:r w:rsidR="00392402" w:rsidRPr="00D57EFC">
          <w:rPr>
            <w:rStyle w:val="Hyperlink"/>
          </w:rPr>
          <w:t>wolfgang.pendl@pzwei.at</w:t>
        </w:r>
      </w:hyperlink>
      <w:r w:rsidR="00392402">
        <w:t xml:space="preserve"> </w:t>
      </w:r>
    </w:p>
    <w:sectPr w:rsidR="006F33A7"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B55C2E"/>
    <w:multiLevelType w:val="hybridMultilevel"/>
    <w:tmpl w:val="4446A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F563C7"/>
    <w:multiLevelType w:val="hybridMultilevel"/>
    <w:tmpl w:val="DDF468DA"/>
    <w:lvl w:ilvl="0" w:tplc="9514CF7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6D"/>
    <w:rsid w:val="00003B52"/>
    <w:rsid w:val="00006F30"/>
    <w:rsid w:val="00007B25"/>
    <w:rsid w:val="000124AA"/>
    <w:rsid w:val="00017ACA"/>
    <w:rsid w:val="0002647F"/>
    <w:rsid w:val="00032E6F"/>
    <w:rsid w:val="00042E21"/>
    <w:rsid w:val="000502F5"/>
    <w:rsid w:val="00053C44"/>
    <w:rsid w:val="00081D78"/>
    <w:rsid w:val="00084FA3"/>
    <w:rsid w:val="00087F46"/>
    <w:rsid w:val="00091FAB"/>
    <w:rsid w:val="0009692C"/>
    <w:rsid w:val="000B338D"/>
    <w:rsid w:val="000D7ABB"/>
    <w:rsid w:val="000E0281"/>
    <w:rsid w:val="000E4ED1"/>
    <w:rsid w:val="000E64CA"/>
    <w:rsid w:val="000F7E83"/>
    <w:rsid w:val="00122AC1"/>
    <w:rsid w:val="001438D6"/>
    <w:rsid w:val="001633A8"/>
    <w:rsid w:val="001756A8"/>
    <w:rsid w:val="00187BBE"/>
    <w:rsid w:val="001930E8"/>
    <w:rsid w:val="001E0DDB"/>
    <w:rsid w:val="001E32AC"/>
    <w:rsid w:val="002130FF"/>
    <w:rsid w:val="00214FB1"/>
    <w:rsid w:val="002345C4"/>
    <w:rsid w:val="00243011"/>
    <w:rsid w:val="00257A9B"/>
    <w:rsid w:val="002720B0"/>
    <w:rsid w:val="00273CE2"/>
    <w:rsid w:val="00274987"/>
    <w:rsid w:val="00281E3B"/>
    <w:rsid w:val="00291AC0"/>
    <w:rsid w:val="002C0DAB"/>
    <w:rsid w:val="002C4111"/>
    <w:rsid w:val="002C5912"/>
    <w:rsid w:val="002C6F0B"/>
    <w:rsid w:val="002E7668"/>
    <w:rsid w:val="002F1565"/>
    <w:rsid w:val="00322A63"/>
    <w:rsid w:val="003266D5"/>
    <w:rsid w:val="0032692C"/>
    <w:rsid w:val="003538C9"/>
    <w:rsid w:val="0035764F"/>
    <w:rsid w:val="00392402"/>
    <w:rsid w:val="003A69D3"/>
    <w:rsid w:val="003B5845"/>
    <w:rsid w:val="003E341C"/>
    <w:rsid w:val="003F54D9"/>
    <w:rsid w:val="00403479"/>
    <w:rsid w:val="00424595"/>
    <w:rsid w:val="00431BF9"/>
    <w:rsid w:val="0043212A"/>
    <w:rsid w:val="00436E0C"/>
    <w:rsid w:val="004560D6"/>
    <w:rsid w:val="004715E2"/>
    <w:rsid w:val="004804AA"/>
    <w:rsid w:val="004A5286"/>
    <w:rsid w:val="004B437C"/>
    <w:rsid w:val="004B7E4F"/>
    <w:rsid w:val="004C4029"/>
    <w:rsid w:val="004F1B7A"/>
    <w:rsid w:val="00500D14"/>
    <w:rsid w:val="00502C56"/>
    <w:rsid w:val="00504A40"/>
    <w:rsid w:val="00530D0F"/>
    <w:rsid w:val="00542898"/>
    <w:rsid w:val="005442C1"/>
    <w:rsid w:val="00583FB8"/>
    <w:rsid w:val="005859E6"/>
    <w:rsid w:val="00592E4F"/>
    <w:rsid w:val="00595846"/>
    <w:rsid w:val="00596369"/>
    <w:rsid w:val="005B1CE2"/>
    <w:rsid w:val="005B3DC6"/>
    <w:rsid w:val="005E3E5C"/>
    <w:rsid w:val="005E40C9"/>
    <w:rsid w:val="005F0F19"/>
    <w:rsid w:val="005F345C"/>
    <w:rsid w:val="005F6DDC"/>
    <w:rsid w:val="00612CD6"/>
    <w:rsid w:val="00613266"/>
    <w:rsid w:val="00636137"/>
    <w:rsid w:val="006421F2"/>
    <w:rsid w:val="006500E2"/>
    <w:rsid w:val="006511E0"/>
    <w:rsid w:val="00656234"/>
    <w:rsid w:val="00656934"/>
    <w:rsid w:val="00665BD8"/>
    <w:rsid w:val="006766F3"/>
    <w:rsid w:val="006815C9"/>
    <w:rsid w:val="00681793"/>
    <w:rsid w:val="00695081"/>
    <w:rsid w:val="006B5373"/>
    <w:rsid w:val="006C7E99"/>
    <w:rsid w:val="006D182C"/>
    <w:rsid w:val="006D6FE7"/>
    <w:rsid w:val="006F33A7"/>
    <w:rsid w:val="006F37E1"/>
    <w:rsid w:val="006F6DF5"/>
    <w:rsid w:val="007023D0"/>
    <w:rsid w:val="00717ACC"/>
    <w:rsid w:val="007308DA"/>
    <w:rsid w:val="00732B50"/>
    <w:rsid w:val="007403C7"/>
    <w:rsid w:val="00745E02"/>
    <w:rsid w:val="0076185E"/>
    <w:rsid w:val="00772144"/>
    <w:rsid w:val="00790E53"/>
    <w:rsid w:val="007954D9"/>
    <w:rsid w:val="007C5A9D"/>
    <w:rsid w:val="007D4854"/>
    <w:rsid w:val="007D7EF3"/>
    <w:rsid w:val="007E6CA6"/>
    <w:rsid w:val="00806171"/>
    <w:rsid w:val="008105C4"/>
    <w:rsid w:val="00814489"/>
    <w:rsid w:val="0082016F"/>
    <w:rsid w:val="008242FC"/>
    <w:rsid w:val="00834778"/>
    <w:rsid w:val="00836D3F"/>
    <w:rsid w:val="00852CFB"/>
    <w:rsid w:val="00861594"/>
    <w:rsid w:val="008617F9"/>
    <w:rsid w:val="00861EE8"/>
    <w:rsid w:val="00875933"/>
    <w:rsid w:val="008833A6"/>
    <w:rsid w:val="008943DF"/>
    <w:rsid w:val="008A4F4D"/>
    <w:rsid w:val="008A6E52"/>
    <w:rsid w:val="008B5FB6"/>
    <w:rsid w:val="008D2086"/>
    <w:rsid w:val="008D2822"/>
    <w:rsid w:val="008E1EC8"/>
    <w:rsid w:val="00924B43"/>
    <w:rsid w:val="009260D9"/>
    <w:rsid w:val="0092762A"/>
    <w:rsid w:val="00927718"/>
    <w:rsid w:val="00947969"/>
    <w:rsid w:val="00951737"/>
    <w:rsid w:val="00951A8F"/>
    <w:rsid w:val="009535F2"/>
    <w:rsid w:val="0095475F"/>
    <w:rsid w:val="009605F3"/>
    <w:rsid w:val="00961C34"/>
    <w:rsid w:val="00966475"/>
    <w:rsid w:val="0098277B"/>
    <w:rsid w:val="009A5C0F"/>
    <w:rsid w:val="009B5ED2"/>
    <w:rsid w:val="009E039D"/>
    <w:rsid w:val="009F0E41"/>
    <w:rsid w:val="009F4A88"/>
    <w:rsid w:val="00A164DB"/>
    <w:rsid w:val="00A17503"/>
    <w:rsid w:val="00A17B41"/>
    <w:rsid w:val="00A20F7A"/>
    <w:rsid w:val="00A43A49"/>
    <w:rsid w:val="00A557CC"/>
    <w:rsid w:val="00A612ED"/>
    <w:rsid w:val="00A724EE"/>
    <w:rsid w:val="00A75BA6"/>
    <w:rsid w:val="00A7610C"/>
    <w:rsid w:val="00A8499B"/>
    <w:rsid w:val="00AA20CB"/>
    <w:rsid w:val="00AA2E29"/>
    <w:rsid w:val="00AA7708"/>
    <w:rsid w:val="00AB4D84"/>
    <w:rsid w:val="00AB68DC"/>
    <w:rsid w:val="00AC6934"/>
    <w:rsid w:val="00AD05D1"/>
    <w:rsid w:val="00AE7D79"/>
    <w:rsid w:val="00AF58DE"/>
    <w:rsid w:val="00B06F63"/>
    <w:rsid w:val="00B22434"/>
    <w:rsid w:val="00B46102"/>
    <w:rsid w:val="00B877E3"/>
    <w:rsid w:val="00B946B6"/>
    <w:rsid w:val="00BA4C5E"/>
    <w:rsid w:val="00BB04E1"/>
    <w:rsid w:val="00BD4395"/>
    <w:rsid w:val="00BE43CE"/>
    <w:rsid w:val="00C02189"/>
    <w:rsid w:val="00C042AE"/>
    <w:rsid w:val="00C10191"/>
    <w:rsid w:val="00C244ED"/>
    <w:rsid w:val="00C45360"/>
    <w:rsid w:val="00C546CB"/>
    <w:rsid w:val="00C55E6D"/>
    <w:rsid w:val="00CA0EE8"/>
    <w:rsid w:val="00CB22DE"/>
    <w:rsid w:val="00CF3BE2"/>
    <w:rsid w:val="00CF5405"/>
    <w:rsid w:val="00D0053B"/>
    <w:rsid w:val="00D03CC3"/>
    <w:rsid w:val="00D3796A"/>
    <w:rsid w:val="00D40A47"/>
    <w:rsid w:val="00D52A9E"/>
    <w:rsid w:val="00D547D0"/>
    <w:rsid w:val="00D63101"/>
    <w:rsid w:val="00D63C04"/>
    <w:rsid w:val="00D66C84"/>
    <w:rsid w:val="00D806D7"/>
    <w:rsid w:val="00D871D6"/>
    <w:rsid w:val="00D92CD1"/>
    <w:rsid w:val="00D95661"/>
    <w:rsid w:val="00DA337D"/>
    <w:rsid w:val="00DB5347"/>
    <w:rsid w:val="00DC1D62"/>
    <w:rsid w:val="00DC6391"/>
    <w:rsid w:val="00DD67AA"/>
    <w:rsid w:val="00DD7E17"/>
    <w:rsid w:val="00DE3ED5"/>
    <w:rsid w:val="00DE4DA9"/>
    <w:rsid w:val="00DE70B9"/>
    <w:rsid w:val="00DE7CDE"/>
    <w:rsid w:val="00DF332F"/>
    <w:rsid w:val="00DF4D64"/>
    <w:rsid w:val="00DF78FE"/>
    <w:rsid w:val="00DF7B0B"/>
    <w:rsid w:val="00E157B3"/>
    <w:rsid w:val="00E25ECE"/>
    <w:rsid w:val="00E26B17"/>
    <w:rsid w:val="00E37AD2"/>
    <w:rsid w:val="00E424A9"/>
    <w:rsid w:val="00E60703"/>
    <w:rsid w:val="00E64F81"/>
    <w:rsid w:val="00E72A38"/>
    <w:rsid w:val="00E84DCB"/>
    <w:rsid w:val="00EB7F71"/>
    <w:rsid w:val="00EC7C0A"/>
    <w:rsid w:val="00ED4F61"/>
    <w:rsid w:val="00EE511D"/>
    <w:rsid w:val="00EE7264"/>
    <w:rsid w:val="00EF7D86"/>
    <w:rsid w:val="00F06B13"/>
    <w:rsid w:val="00F10027"/>
    <w:rsid w:val="00F34CC8"/>
    <w:rsid w:val="00F440B5"/>
    <w:rsid w:val="00F61BD6"/>
    <w:rsid w:val="00F65C7B"/>
    <w:rsid w:val="00F803D1"/>
    <w:rsid w:val="00F86174"/>
    <w:rsid w:val="00FB0D54"/>
    <w:rsid w:val="00FD176C"/>
    <w:rsid w:val="00FD3929"/>
    <w:rsid w:val="00FF6E61"/>
    <w:rsid w:val="00FF7048"/>
    <w:rsid w:val="03D57B3D"/>
    <w:rsid w:val="040B00DA"/>
    <w:rsid w:val="04C88CE0"/>
    <w:rsid w:val="051E722C"/>
    <w:rsid w:val="062A99C3"/>
    <w:rsid w:val="06545C1C"/>
    <w:rsid w:val="06C5551C"/>
    <w:rsid w:val="0A84DD54"/>
    <w:rsid w:val="0A9BBD5D"/>
    <w:rsid w:val="0B5848F0"/>
    <w:rsid w:val="0F968702"/>
    <w:rsid w:val="104E94BE"/>
    <w:rsid w:val="14B3A5F7"/>
    <w:rsid w:val="15B73A7F"/>
    <w:rsid w:val="1649B513"/>
    <w:rsid w:val="169D1E5E"/>
    <w:rsid w:val="1806EDE8"/>
    <w:rsid w:val="187F771F"/>
    <w:rsid w:val="195B3B41"/>
    <w:rsid w:val="1A22EFE4"/>
    <w:rsid w:val="1BAE811D"/>
    <w:rsid w:val="1DD24C31"/>
    <w:rsid w:val="1FEA5287"/>
    <w:rsid w:val="21CD32FF"/>
    <w:rsid w:val="24B7E2DC"/>
    <w:rsid w:val="256CCF40"/>
    <w:rsid w:val="27CFC4A1"/>
    <w:rsid w:val="282FC997"/>
    <w:rsid w:val="287E7C10"/>
    <w:rsid w:val="28BE8A3A"/>
    <w:rsid w:val="293EDCCC"/>
    <w:rsid w:val="2DF0A8A9"/>
    <w:rsid w:val="2EC23765"/>
    <w:rsid w:val="3148C3EA"/>
    <w:rsid w:val="31DC7922"/>
    <w:rsid w:val="330E0293"/>
    <w:rsid w:val="36D98DC0"/>
    <w:rsid w:val="397B89E1"/>
    <w:rsid w:val="39F9990D"/>
    <w:rsid w:val="425DC73B"/>
    <w:rsid w:val="43516D0D"/>
    <w:rsid w:val="45780676"/>
    <w:rsid w:val="47D329C6"/>
    <w:rsid w:val="4803ED75"/>
    <w:rsid w:val="48DCB35E"/>
    <w:rsid w:val="490989EA"/>
    <w:rsid w:val="4B55C2E4"/>
    <w:rsid w:val="4B6402B9"/>
    <w:rsid w:val="4C41ECE0"/>
    <w:rsid w:val="4D68B1C2"/>
    <w:rsid w:val="4E52F57C"/>
    <w:rsid w:val="4F287338"/>
    <w:rsid w:val="4F61DD2A"/>
    <w:rsid w:val="50299884"/>
    <w:rsid w:val="5457AD0E"/>
    <w:rsid w:val="55198706"/>
    <w:rsid w:val="552B692D"/>
    <w:rsid w:val="55AE4E80"/>
    <w:rsid w:val="57552FC6"/>
    <w:rsid w:val="590F3C26"/>
    <w:rsid w:val="5A871FE8"/>
    <w:rsid w:val="5AF12DD6"/>
    <w:rsid w:val="5C4FBBB7"/>
    <w:rsid w:val="5C8CC14A"/>
    <w:rsid w:val="5D04AB2C"/>
    <w:rsid w:val="5E0B11C4"/>
    <w:rsid w:val="5E69C08C"/>
    <w:rsid w:val="5EE56EAE"/>
    <w:rsid w:val="6347C190"/>
    <w:rsid w:val="6355489E"/>
    <w:rsid w:val="69181634"/>
    <w:rsid w:val="698290DB"/>
    <w:rsid w:val="69A3B05C"/>
    <w:rsid w:val="69BD9028"/>
    <w:rsid w:val="6A31872F"/>
    <w:rsid w:val="6A45A0D8"/>
    <w:rsid w:val="6C9095D6"/>
    <w:rsid w:val="6F226D99"/>
    <w:rsid w:val="6F261186"/>
    <w:rsid w:val="705CC096"/>
    <w:rsid w:val="715FA738"/>
    <w:rsid w:val="71DE949B"/>
    <w:rsid w:val="735D87E9"/>
    <w:rsid w:val="780149FA"/>
    <w:rsid w:val="79370E41"/>
    <w:rsid w:val="7A636395"/>
    <w:rsid w:val="7A7D26A7"/>
    <w:rsid w:val="7EE40A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3FD0"/>
  <w15:docId w15:val="{37115F3E-A001-4050-999C-BD277DF1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AA20CB"/>
    <w:rPr>
      <w:sz w:val="16"/>
      <w:szCs w:val="16"/>
    </w:rPr>
  </w:style>
  <w:style w:type="paragraph" w:styleId="Kommentartext">
    <w:name w:val="annotation text"/>
    <w:basedOn w:val="Standard"/>
    <w:link w:val="KommentartextZchn"/>
    <w:uiPriority w:val="99"/>
    <w:semiHidden/>
    <w:unhideWhenUsed/>
    <w:rsid w:val="00AA20CB"/>
    <w:pPr>
      <w:spacing w:line="240" w:lineRule="auto"/>
    </w:pPr>
  </w:style>
  <w:style w:type="character" w:customStyle="1" w:styleId="KommentartextZchn">
    <w:name w:val="Kommentartext Zchn"/>
    <w:basedOn w:val="Absatz-Standardschriftart"/>
    <w:link w:val="Kommentartext"/>
    <w:uiPriority w:val="99"/>
    <w:semiHidden/>
    <w:rsid w:val="00AA20C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A20CB"/>
    <w:rPr>
      <w:b/>
      <w:bCs/>
    </w:rPr>
  </w:style>
  <w:style w:type="character" w:customStyle="1" w:styleId="KommentarthemaZchn">
    <w:name w:val="Kommentarthema Zchn"/>
    <w:basedOn w:val="KommentartextZchn"/>
    <w:link w:val="Kommentarthema"/>
    <w:uiPriority w:val="99"/>
    <w:semiHidden/>
    <w:rsid w:val="00AA20CB"/>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AA20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0CB"/>
    <w:rPr>
      <w:rFonts w:ascii="Segoe UI" w:hAnsi="Segoe UI" w:cs="Segoe UI"/>
      <w:sz w:val="18"/>
      <w:szCs w:val="18"/>
      <w:lang w:eastAsia="de-DE"/>
    </w:rPr>
  </w:style>
  <w:style w:type="paragraph" w:styleId="berarbeitung">
    <w:name w:val="Revision"/>
    <w:hidden/>
    <w:uiPriority w:val="99"/>
    <w:semiHidden/>
    <w:rsid w:val="00257A9B"/>
    <w:pPr>
      <w:spacing w:after="0" w:line="240" w:lineRule="auto"/>
    </w:pPr>
    <w:rPr>
      <w:rFonts w:ascii="Arial" w:hAnsi="Arial" w:cs="Times New Roman"/>
      <w:sz w:val="20"/>
      <w:szCs w:val="20"/>
      <w:lang w:eastAsia="de-DE"/>
    </w:rPr>
  </w:style>
  <w:style w:type="character" w:customStyle="1" w:styleId="st">
    <w:name w:val="st"/>
    <w:basedOn w:val="Absatz-Standardschriftart"/>
    <w:rsid w:val="00596369"/>
  </w:style>
  <w:style w:type="paragraph" w:styleId="Listenabsatz">
    <w:name w:val="List Paragraph"/>
    <w:basedOn w:val="Standard"/>
    <w:uiPriority w:val="34"/>
    <w:qFormat/>
    <w:rsid w:val="00042E21"/>
    <w:pPr>
      <w:ind w:left="720"/>
      <w:contextualSpacing/>
    </w:pPr>
  </w:style>
  <w:style w:type="character" w:styleId="NichtaufgelsteErwhnung">
    <w:name w:val="Unresolved Mention"/>
    <w:basedOn w:val="Absatz-Standardschriftart"/>
    <w:uiPriority w:val="99"/>
    <w:semiHidden/>
    <w:unhideWhenUsed/>
    <w:rsid w:val="00392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12884">
      <w:bodyDiv w:val="1"/>
      <w:marLeft w:val="0"/>
      <w:marRight w:val="0"/>
      <w:marTop w:val="0"/>
      <w:marBottom w:val="0"/>
      <w:divBdr>
        <w:top w:val="none" w:sz="0" w:space="0" w:color="auto"/>
        <w:left w:val="none" w:sz="0" w:space="0" w:color="auto"/>
        <w:bottom w:val="none" w:sz="0" w:space="0" w:color="auto"/>
        <w:right w:val="none" w:sz="0" w:space="0" w:color="auto"/>
      </w:divBdr>
      <w:divsChild>
        <w:div w:id="175734462">
          <w:marLeft w:val="0"/>
          <w:marRight w:val="0"/>
          <w:marTop w:val="0"/>
          <w:marBottom w:val="0"/>
          <w:divBdr>
            <w:top w:val="none" w:sz="0" w:space="0" w:color="auto"/>
            <w:left w:val="none" w:sz="0" w:space="0" w:color="auto"/>
            <w:bottom w:val="none" w:sz="0" w:space="0" w:color="auto"/>
            <w:right w:val="none" w:sz="0" w:space="0" w:color="auto"/>
          </w:divBdr>
        </w:div>
        <w:div w:id="1006445061">
          <w:marLeft w:val="0"/>
          <w:marRight w:val="0"/>
          <w:marTop w:val="0"/>
          <w:marBottom w:val="0"/>
          <w:divBdr>
            <w:top w:val="none" w:sz="0" w:space="0" w:color="auto"/>
            <w:left w:val="none" w:sz="0" w:space="0" w:color="auto"/>
            <w:bottom w:val="none" w:sz="0" w:space="0" w:color="auto"/>
            <w:right w:val="none" w:sz="0" w:space="0" w:color="auto"/>
          </w:divBdr>
        </w:div>
      </w:divsChild>
    </w:div>
    <w:div w:id="1638685388">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fgang.pendl@pzwei.at" TargetMode="External"/><Relationship Id="rId5" Type="http://schemas.openxmlformats.org/officeDocument/2006/relationships/numbering" Target="numbering.xml"/><Relationship Id="rId10" Type="http://schemas.openxmlformats.org/officeDocument/2006/relationships/hyperlink" Target="mailto:rhomberg@bodenseehochschule.org" TargetMode="External"/><Relationship Id="rId4" Type="http://schemas.openxmlformats.org/officeDocument/2006/relationships/customXml" Target="../customXml/item4.xml"/><Relationship Id="rId9" Type="http://schemas.openxmlformats.org/officeDocument/2006/relationships/hyperlink" Target="file://SRV1/Company/Internationale%20Bodensee-Hochschule/www.bodenseehochschu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0CB4318F94F034994E1DC5577486E90" ma:contentTypeVersion="5" ma:contentTypeDescription="Ein neues Dokument erstellen." ma:contentTypeScope="" ma:versionID="5fa110542b7440d269b74ac7e62b34d2">
  <xsd:schema xmlns:xsd="http://www.w3.org/2001/XMLSchema" xmlns:xs="http://www.w3.org/2001/XMLSchema" xmlns:p="http://schemas.microsoft.com/office/2006/metadata/properties" xmlns:ns2="102e615a-9f9d-4853-ba48-e45b7ae98549" targetNamespace="http://schemas.microsoft.com/office/2006/metadata/properties" ma:root="true" ma:fieldsID="377a1c324ef0e6dc12c087b2e2d190b8" ns2:_="">
    <xsd:import namespace="102e615a-9f9d-4853-ba48-e45b7ae98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615a-9f9d-4853-ba48-e45b7ae9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8B72B-8EAF-4BCA-BF9B-766DC43E6882}">
  <ds:schemaRefs>
    <ds:schemaRef ds:uri="http://schemas.openxmlformats.org/officeDocument/2006/bibliography"/>
  </ds:schemaRefs>
</ds:datastoreItem>
</file>

<file path=customXml/itemProps2.xml><?xml version="1.0" encoding="utf-8"?>
<ds:datastoreItem xmlns:ds="http://schemas.openxmlformats.org/officeDocument/2006/customXml" ds:itemID="{61F98396-7F71-4A27-BA63-8D782A69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615a-9f9d-4853-ba48-e45b7ae98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E0D1A-5383-443B-96DA-3B25E87B953D}">
  <ds:schemaRefs>
    <ds:schemaRef ds:uri="http://schemas.microsoft.com/sharepoint/v3/contenttype/forms"/>
  </ds:schemaRefs>
</ds:datastoreItem>
</file>

<file path=customXml/itemProps4.xml><?xml version="1.0" encoding="utf-8"?>
<ds:datastoreItem xmlns:ds="http://schemas.openxmlformats.org/officeDocument/2006/customXml" ds:itemID="{7D9633E5-89CB-49DA-812C-0FCCEAC8A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450</Words>
  <Characters>2836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Walser</dc:creator>
  <cp:keywords/>
  <dc:description/>
  <cp:lastModifiedBy>Pzwei. Johanna Walser</cp:lastModifiedBy>
  <cp:revision>76</cp:revision>
  <cp:lastPrinted>2019-05-10T22:44:00Z</cp:lastPrinted>
  <dcterms:created xsi:type="dcterms:W3CDTF">2020-04-29T01:28:00Z</dcterms:created>
  <dcterms:modified xsi:type="dcterms:W3CDTF">2020-07-14T08:04:00Z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0x01010030CB4318F94F034994E1DC5577486E90</vt:lpwstr>
  </property>
</Properties>
</file>