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20881" w14:textId="7B6CC1AC" w:rsidR="00072126" w:rsidRPr="00DC489F" w:rsidRDefault="00E612E1" w:rsidP="0098726A">
      <w:pPr>
        <w:rPr>
          <w:lang w:val="de-DE" w:eastAsia="de-AT"/>
        </w:rPr>
      </w:pPr>
      <w:r w:rsidRPr="00DC489F">
        <w:rPr>
          <w:lang w:val="de-DE"/>
        </w:rPr>
        <w:t>Presseaussendung</w:t>
      </w:r>
    </w:p>
    <w:p w14:paraId="63B52E82" w14:textId="1DACB50C" w:rsidR="00072126" w:rsidRDefault="00072126" w:rsidP="00072126">
      <w:pPr>
        <w:rPr>
          <w:lang w:val="de-DE"/>
        </w:rPr>
      </w:pPr>
      <w:r>
        <w:rPr>
          <w:lang w:val="de-DE"/>
        </w:rPr>
        <w:t>Symphonieorchester Vorarlberg</w:t>
      </w:r>
    </w:p>
    <w:p w14:paraId="38C624EB" w14:textId="77777777" w:rsidR="00072126" w:rsidRPr="002F7B1A" w:rsidRDefault="00072126" w:rsidP="00072126">
      <w:pPr>
        <w:rPr>
          <w:b/>
          <w:lang w:val="de-DE"/>
        </w:rPr>
      </w:pPr>
    </w:p>
    <w:p w14:paraId="4938618A" w14:textId="77777777" w:rsidR="00705449" w:rsidRDefault="00705449" w:rsidP="00072126">
      <w:pPr>
        <w:rPr>
          <w:b/>
          <w:lang w:val="de-DE"/>
        </w:rPr>
      </w:pPr>
    </w:p>
    <w:p w14:paraId="19BE6926" w14:textId="7E70F3ED" w:rsidR="007B45BD" w:rsidRDefault="00075845" w:rsidP="00072126">
      <w:pPr>
        <w:rPr>
          <w:b/>
          <w:lang w:val="de-DE"/>
        </w:rPr>
      </w:pPr>
      <w:r>
        <w:rPr>
          <w:b/>
          <w:lang w:val="de-DE"/>
        </w:rPr>
        <w:t>Mit Kolja Blacher in die Saison 2020/21 des Symphonieorchester Vorarlberg</w:t>
      </w:r>
    </w:p>
    <w:p w14:paraId="2483103B" w14:textId="1192F98B" w:rsidR="00072126" w:rsidRPr="002B6956" w:rsidRDefault="00075845" w:rsidP="00072126">
      <w:pPr>
        <w:rPr>
          <w:lang w:val="de-DE"/>
        </w:rPr>
      </w:pPr>
      <w:r>
        <w:rPr>
          <w:lang w:val="de-DE"/>
        </w:rPr>
        <w:t>Jeweils Doppelkonzerte in Feldkirch und Bregenz / Schwerpunkt Leonard Bernstein</w:t>
      </w:r>
    </w:p>
    <w:p w14:paraId="078BD0E4" w14:textId="77777777" w:rsidR="00072126" w:rsidRPr="00072126" w:rsidRDefault="00072126" w:rsidP="00072126">
      <w:pPr>
        <w:rPr>
          <w:highlight w:val="yellow"/>
          <w:lang w:val="de-DE"/>
        </w:rPr>
      </w:pPr>
    </w:p>
    <w:p w14:paraId="1A6823D3" w14:textId="3D748E1E" w:rsidR="002B6956" w:rsidRDefault="006677AB" w:rsidP="002B0E99">
      <w:pPr>
        <w:rPr>
          <w:rStyle w:val="Hervorhebung"/>
          <w:rFonts w:cs="Arial"/>
        </w:rPr>
      </w:pPr>
      <w:r w:rsidRPr="002B6956">
        <w:rPr>
          <w:i/>
          <w:iCs/>
          <w:lang w:val="de-DE"/>
        </w:rPr>
        <w:t xml:space="preserve">Bregenz, </w:t>
      </w:r>
      <w:r w:rsidR="00B16499" w:rsidRPr="00C30F12">
        <w:rPr>
          <w:i/>
          <w:iCs/>
          <w:lang w:val="de-DE"/>
        </w:rPr>
        <w:t>1</w:t>
      </w:r>
      <w:r w:rsidR="00C30F12" w:rsidRPr="00C30F12">
        <w:rPr>
          <w:i/>
          <w:iCs/>
          <w:lang w:val="de-DE"/>
        </w:rPr>
        <w:t>4</w:t>
      </w:r>
      <w:r w:rsidR="00941C18" w:rsidRPr="00C30F12">
        <w:rPr>
          <w:i/>
          <w:iCs/>
          <w:lang w:val="de-DE"/>
        </w:rPr>
        <w:t xml:space="preserve">. </w:t>
      </w:r>
      <w:r w:rsidR="008C4315" w:rsidRPr="00C30F12">
        <w:rPr>
          <w:i/>
          <w:iCs/>
          <w:lang w:val="de-DE"/>
        </w:rPr>
        <w:t>Sept</w:t>
      </w:r>
      <w:r w:rsidR="00F45683" w:rsidRPr="00C30F12">
        <w:rPr>
          <w:i/>
          <w:iCs/>
          <w:lang w:val="de-DE"/>
        </w:rPr>
        <w:t>ember</w:t>
      </w:r>
      <w:r w:rsidR="00735CD1" w:rsidRPr="00C30F12">
        <w:rPr>
          <w:i/>
          <w:iCs/>
          <w:lang w:val="de-DE"/>
        </w:rPr>
        <w:t xml:space="preserve"> </w:t>
      </w:r>
      <w:r w:rsidR="00735CD1" w:rsidRPr="002B6956">
        <w:rPr>
          <w:i/>
          <w:iCs/>
          <w:lang w:val="de-DE"/>
        </w:rPr>
        <w:t>20</w:t>
      </w:r>
      <w:r w:rsidR="008C4315">
        <w:rPr>
          <w:i/>
          <w:iCs/>
          <w:lang w:val="de-DE"/>
        </w:rPr>
        <w:t>20</w:t>
      </w:r>
      <w:r w:rsidRPr="002B6956">
        <w:rPr>
          <w:i/>
          <w:iCs/>
          <w:lang w:val="de-DE"/>
        </w:rPr>
        <w:t xml:space="preserve"> </w:t>
      </w:r>
      <w:r w:rsidR="004B2BBF" w:rsidRPr="002B6956">
        <w:rPr>
          <w:i/>
          <w:iCs/>
          <w:lang w:val="de-DE"/>
        </w:rPr>
        <w:t>–</w:t>
      </w:r>
      <w:r w:rsidR="00075845">
        <w:rPr>
          <w:i/>
          <w:iCs/>
          <w:lang w:val="de-DE"/>
        </w:rPr>
        <w:t xml:space="preserve"> Kolja Blacher steht im Zentrum der ersten Konzerte 2020/21. Der deutsche Violinist führt das Symphonieorchester Vorarlberg auch </w:t>
      </w:r>
      <w:r w:rsidR="003B3A92">
        <w:rPr>
          <w:i/>
          <w:iCs/>
          <w:lang w:val="de-DE"/>
        </w:rPr>
        <w:t>als</w:t>
      </w:r>
      <w:r w:rsidR="00075845">
        <w:rPr>
          <w:i/>
          <w:iCs/>
          <w:lang w:val="de-DE"/>
        </w:rPr>
        <w:t xml:space="preserve"> Dirigent. Ein positiver Aspekt dieses „Play-Lead“-Formats ist für SOV-Geschäftsführer Sebastian Hazod die größere Eigenverantwortung für das Orchester</w:t>
      </w:r>
      <w:r w:rsidR="00EF5D28">
        <w:rPr>
          <w:rStyle w:val="Hervorhebung"/>
          <w:rFonts w:cs="Arial"/>
        </w:rPr>
        <w:t>.</w:t>
      </w:r>
      <w:r w:rsidR="001D11C2">
        <w:rPr>
          <w:rStyle w:val="Hervorhebung"/>
          <w:rFonts w:cs="Arial"/>
        </w:rPr>
        <w:t xml:space="preserve"> Auf dem Programm stehen Werke von Bernstein, Haydn und Barber.</w:t>
      </w:r>
      <w:r w:rsidR="00075845">
        <w:rPr>
          <w:rStyle w:val="Hervorhebung"/>
          <w:rFonts w:cs="Arial"/>
        </w:rPr>
        <w:t xml:space="preserve"> Um die coronabedingte Abstandsregel einzuhalten, tritt das SOV in Feldkirch (25./26.9.) und Bregenz (27.9.) </w:t>
      </w:r>
      <w:r w:rsidR="001D11C2">
        <w:rPr>
          <w:rStyle w:val="Hervorhebung"/>
          <w:rFonts w:cs="Arial"/>
        </w:rPr>
        <w:t xml:space="preserve">jeweils </w:t>
      </w:r>
      <w:r w:rsidR="00075845">
        <w:rPr>
          <w:rStyle w:val="Hervorhebung"/>
          <w:rFonts w:cs="Arial"/>
        </w:rPr>
        <w:t>zweimal auf.</w:t>
      </w:r>
    </w:p>
    <w:p w14:paraId="3B7CED9D" w14:textId="77777777" w:rsidR="00C30F12" w:rsidRPr="00075845" w:rsidRDefault="00C30F12" w:rsidP="002B0E99">
      <w:pPr>
        <w:rPr>
          <w:rStyle w:val="Hervorhebung"/>
          <w:lang w:val="de-DE"/>
        </w:rPr>
      </w:pPr>
    </w:p>
    <w:p w14:paraId="5C3056F3" w14:textId="24831AF7" w:rsidR="003B3A92" w:rsidRDefault="003B3A92" w:rsidP="008C4315">
      <w:pPr>
        <w:rPr>
          <w:rFonts w:cs="Arial"/>
        </w:rPr>
      </w:pPr>
      <w:r>
        <w:rPr>
          <w:rFonts w:cs="Arial"/>
        </w:rPr>
        <w:t xml:space="preserve">Die Pandemie ist noch nicht vorbei und </w:t>
      </w:r>
      <w:r w:rsidR="00B16499">
        <w:rPr>
          <w:rFonts w:cs="Arial"/>
        </w:rPr>
        <w:t>spielt</w:t>
      </w:r>
      <w:r>
        <w:rPr>
          <w:rFonts w:cs="Arial"/>
        </w:rPr>
        <w:t xml:space="preserve"> auch bei den ersten Konzerten </w:t>
      </w:r>
      <w:r w:rsidR="00C30F12">
        <w:rPr>
          <w:rFonts w:cs="Arial"/>
        </w:rPr>
        <w:t xml:space="preserve">der neuen Abo-Saison </w:t>
      </w:r>
      <w:r w:rsidR="00B16499">
        <w:rPr>
          <w:rFonts w:cs="Arial"/>
        </w:rPr>
        <w:t>eine Rolle</w:t>
      </w:r>
      <w:r>
        <w:rPr>
          <w:rFonts w:cs="Arial"/>
        </w:rPr>
        <w:t>. Um di</w:t>
      </w:r>
      <w:r w:rsidR="001D11C2">
        <w:rPr>
          <w:rFonts w:cs="Arial"/>
        </w:rPr>
        <w:t>e hohe Nachfrage</w:t>
      </w:r>
      <w:r>
        <w:rPr>
          <w:rFonts w:cs="Arial"/>
        </w:rPr>
        <w:t xml:space="preserve"> </w:t>
      </w:r>
      <w:r w:rsidR="001D11C2">
        <w:rPr>
          <w:rFonts w:cs="Arial"/>
        </w:rPr>
        <w:t xml:space="preserve">zu bedienen </w:t>
      </w:r>
      <w:r>
        <w:rPr>
          <w:rFonts w:cs="Arial"/>
        </w:rPr>
        <w:t xml:space="preserve">und </w:t>
      </w:r>
      <w:r w:rsidR="001D11C2">
        <w:rPr>
          <w:rFonts w:cs="Arial"/>
        </w:rPr>
        <w:t>gleichzeitig</w:t>
      </w:r>
      <w:r>
        <w:rPr>
          <w:rFonts w:cs="Arial"/>
        </w:rPr>
        <w:t xml:space="preserve"> die vorgeschriebenen Abstände zu wahren, gibt es je zwei Termine in Feldkirch und Bregenz.</w:t>
      </w:r>
      <w:r w:rsidR="001D11C2">
        <w:rPr>
          <w:rFonts w:cs="Arial"/>
        </w:rPr>
        <w:t xml:space="preserve"> Der Garderobenservice und </w:t>
      </w:r>
      <w:r>
        <w:rPr>
          <w:rFonts w:cs="Arial"/>
        </w:rPr>
        <w:t xml:space="preserve">die Pausen </w:t>
      </w:r>
      <w:r w:rsidR="001D11C2">
        <w:rPr>
          <w:rFonts w:cs="Arial"/>
        </w:rPr>
        <w:t>entfallen – so werden größere Menschensammlungen vermieden.</w:t>
      </w:r>
    </w:p>
    <w:p w14:paraId="626D581A" w14:textId="17D9BF74" w:rsidR="003B3A92" w:rsidRDefault="003B3A92" w:rsidP="008C4315">
      <w:pPr>
        <w:rPr>
          <w:rFonts w:cs="Arial"/>
        </w:rPr>
      </w:pPr>
    </w:p>
    <w:p w14:paraId="17928F19" w14:textId="47F86AFC" w:rsidR="003B3A92" w:rsidRPr="003B3A92" w:rsidRDefault="00DB341D" w:rsidP="008C4315">
      <w:pPr>
        <w:rPr>
          <w:rFonts w:cs="Arial"/>
          <w:b/>
          <w:bCs/>
        </w:rPr>
      </w:pPr>
      <w:r>
        <w:rPr>
          <w:rFonts w:cs="Arial"/>
          <w:b/>
          <w:bCs/>
        </w:rPr>
        <w:t>Blick nach vorn</w:t>
      </w:r>
    </w:p>
    <w:p w14:paraId="7E92FA27" w14:textId="77777777" w:rsidR="00C30F12" w:rsidRDefault="00DB341D" w:rsidP="008C4315">
      <w:pPr>
        <w:rPr>
          <w:rFonts w:cs="Arial"/>
        </w:rPr>
      </w:pPr>
      <w:r>
        <w:rPr>
          <w:rFonts w:cs="Arial"/>
        </w:rPr>
        <w:t xml:space="preserve">Bei </w:t>
      </w:r>
      <w:r w:rsidR="003B3A92">
        <w:rPr>
          <w:rFonts w:cs="Arial"/>
        </w:rPr>
        <w:t xml:space="preserve">Geschäftsführer Sebastian Hazod </w:t>
      </w:r>
      <w:r>
        <w:rPr>
          <w:rFonts w:cs="Arial"/>
        </w:rPr>
        <w:t>dominiert die V</w:t>
      </w:r>
      <w:r w:rsidR="003B3A92">
        <w:rPr>
          <w:rFonts w:cs="Arial"/>
        </w:rPr>
        <w:t xml:space="preserve">orfreude </w:t>
      </w:r>
      <w:r>
        <w:rPr>
          <w:rFonts w:cs="Arial"/>
        </w:rPr>
        <w:t>auf den Star</w:t>
      </w:r>
      <w:r w:rsidR="00C30F12">
        <w:rPr>
          <w:rFonts w:cs="Arial"/>
        </w:rPr>
        <w:t>t</w:t>
      </w:r>
      <w:r>
        <w:rPr>
          <w:rFonts w:cs="Arial"/>
        </w:rPr>
        <w:t>: „Ausgangspunkt bei der Konzeption dieser Konzerte war die Bernstein-Serenade. Wir sind sehr glücklich, sie Kolja Blacher aufführen zu können</w:t>
      </w:r>
      <w:r w:rsidR="00C30F12">
        <w:rPr>
          <w:rFonts w:cs="Arial"/>
        </w:rPr>
        <w:t>, einem Künstler, der sich gerade mit diesem Werk in zahlreichen Konzerten und Aufnahmen ausgezeichnet hat.</w:t>
      </w:r>
      <w:r>
        <w:rPr>
          <w:rFonts w:cs="Arial"/>
        </w:rPr>
        <w:t xml:space="preserve">“ </w:t>
      </w:r>
    </w:p>
    <w:p w14:paraId="24470F81" w14:textId="77777777" w:rsidR="00C30F12" w:rsidRDefault="00C30F12" w:rsidP="008C4315">
      <w:pPr>
        <w:rPr>
          <w:rFonts w:cs="Arial"/>
        </w:rPr>
      </w:pPr>
    </w:p>
    <w:p w14:paraId="162C50AB" w14:textId="408DD37C" w:rsidR="003B3A92" w:rsidRDefault="00743EE9" w:rsidP="008C4315">
      <w:pPr>
        <w:rPr>
          <w:rFonts w:cs="Arial"/>
        </w:rPr>
      </w:pPr>
      <w:r>
        <w:rPr>
          <w:rFonts w:cs="Arial"/>
        </w:rPr>
        <w:t>Hazod</w:t>
      </w:r>
      <w:r w:rsidR="00DB341D">
        <w:rPr>
          <w:rFonts w:cs="Arial"/>
        </w:rPr>
        <w:t xml:space="preserve"> schätzt </w:t>
      </w:r>
      <w:r w:rsidR="00B25364">
        <w:rPr>
          <w:rFonts w:cs="Arial"/>
        </w:rPr>
        <w:t xml:space="preserve">die </w:t>
      </w:r>
      <w:r w:rsidR="00DB341D">
        <w:rPr>
          <w:rFonts w:cs="Arial"/>
        </w:rPr>
        <w:t xml:space="preserve">Genauigkeit und </w:t>
      </w:r>
      <w:r w:rsidR="00594A18">
        <w:rPr>
          <w:rFonts w:cs="Arial"/>
        </w:rPr>
        <w:t>Konsequenz</w:t>
      </w:r>
      <w:r w:rsidR="001D11C2">
        <w:rPr>
          <w:rFonts w:cs="Arial"/>
        </w:rPr>
        <w:t xml:space="preserve"> des Berliner </w:t>
      </w:r>
      <w:r w:rsidR="00DB341D">
        <w:rPr>
          <w:rFonts w:cs="Arial"/>
        </w:rPr>
        <w:t>Violinist</w:t>
      </w:r>
      <w:r w:rsidR="00034D06">
        <w:rPr>
          <w:rFonts w:cs="Arial"/>
        </w:rPr>
        <w:t>en</w:t>
      </w:r>
      <w:r w:rsidR="00DB341D">
        <w:rPr>
          <w:rFonts w:cs="Arial"/>
        </w:rPr>
        <w:t>.</w:t>
      </w:r>
      <w:r w:rsidR="00C30F12">
        <w:rPr>
          <w:rFonts w:cs="Arial"/>
        </w:rPr>
        <w:t xml:space="preserve"> </w:t>
      </w:r>
      <w:r w:rsidR="00DB341D">
        <w:rPr>
          <w:rFonts w:cs="Arial"/>
        </w:rPr>
        <w:t xml:space="preserve">„Diese Eigenschaften kommen besonders </w:t>
      </w:r>
      <w:r w:rsidR="00594A18">
        <w:rPr>
          <w:rFonts w:cs="Arial"/>
        </w:rPr>
        <w:t xml:space="preserve">im ‚Play-Lead‘-Format zum Tragen“, erklärt Hazod. Dabei übernimmt der Solist auch die Rolle des Dirigenten. Vorteile sieht </w:t>
      </w:r>
      <w:r w:rsidR="00034D06">
        <w:rPr>
          <w:rFonts w:cs="Arial"/>
        </w:rPr>
        <w:t>Hazod</w:t>
      </w:r>
      <w:r w:rsidR="00594A18">
        <w:rPr>
          <w:rFonts w:cs="Arial"/>
        </w:rPr>
        <w:t xml:space="preserve"> zum einen im direkteren Draht zwischen Orchester und Solist. </w:t>
      </w:r>
      <w:r w:rsidR="00C30F12">
        <w:rPr>
          <w:rFonts w:cs="Arial"/>
        </w:rPr>
        <w:t>Zum anderen</w:t>
      </w:r>
      <w:r w:rsidR="00594A18">
        <w:rPr>
          <w:rFonts w:cs="Arial"/>
        </w:rPr>
        <w:t xml:space="preserve"> </w:t>
      </w:r>
      <w:r w:rsidR="00C30F12">
        <w:rPr>
          <w:rFonts w:cs="Arial"/>
        </w:rPr>
        <w:t xml:space="preserve">habe das Ensemble </w:t>
      </w:r>
      <w:r w:rsidR="00594A18">
        <w:rPr>
          <w:rFonts w:cs="Arial"/>
        </w:rPr>
        <w:t xml:space="preserve">mehr Eigenverantwortung. Mit „Play-Lead“ hat das SOV bereits gute Erfahrungen gemacht – beispielsweise bei der Eröffnung der vergangenen </w:t>
      </w:r>
      <w:r w:rsidR="00B25364">
        <w:rPr>
          <w:rFonts w:cs="Arial"/>
        </w:rPr>
        <w:t>Spielzeit</w:t>
      </w:r>
      <w:r w:rsidR="00594A18">
        <w:rPr>
          <w:rFonts w:cs="Arial"/>
        </w:rPr>
        <w:t>.</w:t>
      </w:r>
    </w:p>
    <w:p w14:paraId="099172C7" w14:textId="56FDF2C9" w:rsidR="003B3A92" w:rsidRDefault="003B3A92" w:rsidP="00B25364">
      <w:pPr>
        <w:tabs>
          <w:tab w:val="left" w:pos="1455"/>
        </w:tabs>
        <w:rPr>
          <w:rFonts w:cs="Arial"/>
        </w:rPr>
      </w:pPr>
    </w:p>
    <w:p w14:paraId="5CF37ECF" w14:textId="08953E63" w:rsidR="00594A18" w:rsidRPr="00594A18" w:rsidRDefault="00034D06" w:rsidP="008C4315">
      <w:pPr>
        <w:rPr>
          <w:rFonts w:cs="Arial"/>
          <w:b/>
          <w:bCs/>
        </w:rPr>
      </w:pPr>
      <w:r>
        <w:rPr>
          <w:rFonts w:cs="Arial"/>
          <w:b/>
          <w:bCs/>
        </w:rPr>
        <w:t>Gefragter Künstler</w:t>
      </w:r>
    </w:p>
    <w:p w14:paraId="7E26BCA4" w14:textId="3E544914" w:rsidR="00594A18" w:rsidRDefault="00594A18" w:rsidP="008C4315">
      <w:pPr>
        <w:rPr>
          <w:rFonts w:cs="Arial"/>
        </w:rPr>
      </w:pPr>
      <w:r>
        <w:rPr>
          <w:rFonts w:cs="Arial"/>
        </w:rPr>
        <w:t xml:space="preserve">Kolja Blacher, Jahrgang 1963, hat mit </w:t>
      </w:r>
      <w:r w:rsidR="00B25364">
        <w:rPr>
          <w:rFonts w:cs="Arial"/>
        </w:rPr>
        <w:t>bedeutenden</w:t>
      </w:r>
      <w:r>
        <w:rPr>
          <w:rFonts w:cs="Arial"/>
        </w:rPr>
        <w:t xml:space="preserve"> Orchestern und Dirigenten zusammengearbeitet. Dazu zählen unter anderen die Berliner Philharmoniker, das Baltimore Symphony Orchestra</w:t>
      </w:r>
      <w:r w:rsidR="0099125F">
        <w:rPr>
          <w:rFonts w:cs="Arial"/>
        </w:rPr>
        <w:t xml:space="preserve"> sowie Claudio Abbado, Kirill Petrenko und Mariss Jansons. </w:t>
      </w:r>
      <w:r w:rsidR="00226143">
        <w:rPr>
          <w:rFonts w:cs="Arial"/>
        </w:rPr>
        <w:t>In den vergangenen fünf Jahren hat er mit „Play-Lead“-Konzerten einen neuen Schwerpunkt in seiner künstlerischen Arbeit gesetzt. Dieses immer stärker nachgefragte Format hat er beispielsweise mit dem Melbourne Symphony Orchestra, dem Orchestra Sinfonica di Milano und der Camerata Bern umgesetzt.</w:t>
      </w:r>
    </w:p>
    <w:p w14:paraId="6F2CAC49" w14:textId="00980B3A" w:rsidR="00594A18" w:rsidRDefault="00594A18" w:rsidP="008C4315">
      <w:pPr>
        <w:rPr>
          <w:rFonts w:cs="Arial"/>
        </w:rPr>
      </w:pPr>
    </w:p>
    <w:p w14:paraId="0817AA76" w14:textId="32BBB8F4" w:rsidR="004F2C30" w:rsidRPr="00F676F6" w:rsidRDefault="00034D06" w:rsidP="008C4315">
      <w:pPr>
        <w:rPr>
          <w:rFonts w:cs="Arial"/>
          <w:b/>
          <w:bCs/>
        </w:rPr>
      </w:pPr>
      <w:r>
        <w:rPr>
          <w:rFonts w:cs="Arial"/>
          <w:b/>
          <w:bCs/>
        </w:rPr>
        <w:t>Fokus auf den Solopart</w:t>
      </w:r>
    </w:p>
    <w:p w14:paraId="649C533B" w14:textId="13CD415A" w:rsidR="00F676F6" w:rsidRDefault="00F676F6" w:rsidP="00F676F6">
      <w:r>
        <w:t xml:space="preserve">Im Zentrum der Konzerte steht </w:t>
      </w:r>
      <w:r w:rsidRPr="001F6B0D">
        <w:t xml:space="preserve">Leonard Bernstein </w:t>
      </w:r>
      <w:r>
        <w:t xml:space="preserve">(1918 – 1990) mit seiner </w:t>
      </w:r>
      <w:r w:rsidR="00B16499">
        <w:t>„</w:t>
      </w:r>
      <w:r w:rsidRPr="00790EA3">
        <w:t>Serenade für Solo</w:t>
      </w:r>
      <w:r>
        <w:t>-V</w:t>
      </w:r>
      <w:r w:rsidRPr="00790EA3">
        <w:t>ioline, Harfe, Schlagwerk und Streichorchester</w:t>
      </w:r>
      <w:r w:rsidR="00B16499">
        <w:t>“</w:t>
      </w:r>
      <w:r>
        <w:t>.</w:t>
      </w:r>
      <w:r w:rsidRPr="001F6B0D">
        <w:t xml:space="preserve"> </w:t>
      </w:r>
      <w:r>
        <w:t xml:space="preserve">Ihre Uraufführung fand 1954 </w:t>
      </w:r>
      <w:r w:rsidRPr="001F6B0D">
        <w:t>in Venedig</w:t>
      </w:r>
      <w:r>
        <w:t xml:space="preserve"> statt, der Solist war Isaac Stern. </w:t>
      </w:r>
      <w:r w:rsidR="00AC77A4">
        <w:t>In Violinkonzerten der Klassik und Romantik stellt das Orchester das Hauptthema vor. Bei Bernsteins Serenade ist es anders: In den ersten vier Sätze</w:t>
      </w:r>
      <w:r w:rsidR="003D070F">
        <w:t>n übernimmt die Solo</w:t>
      </w:r>
      <w:r w:rsidR="00B25364">
        <w:t>-V</w:t>
      </w:r>
      <w:r w:rsidR="003D070F">
        <w:t xml:space="preserve">ioline die Rolle des „führenden Sprechers“. Erst </w:t>
      </w:r>
      <w:r w:rsidR="00B25364">
        <w:t>im</w:t>
      </w:r>
      <w:r w:rsidR="003D070F">
        <w:t xml:space="preserve"> letzte</w:t>
      </w:r>
      <w:r w:rsidR="00B25364">
        <w:t>n</w:t>
      </w:r>
      <w:r w:rsidR="003D070F">
        <w:t xml:space="preserve"> Satz </w:t>
      </w:r>
      <w:r w:rsidR="00B25364">
        <w:t>übernimmt das Orchester die Einleitung.</w:t>
      </w:r>
    </w:p>
    <w:p w14:paraId="4450C8D3" w14:textId="77777777" w:rsidR="00B25364" w:rsidRDefault="00B25364" w:rsidP="00F676F6"/>
    <w:p w14:paraId="0238DBA8" w14:textId="2B930E2B" w:rsidR="00F676F6" w:rsidRDefault="003D070F" w:rsidP="002B0E99">
      <w:pPr>
        <w:rPr>
          <w:rFonts w:cs="Arial"/>
        </w:rPr>
      </w:pPr>
      <w:r>
        <w:rPr>
          <w:rFonts w:cs="Arial"/>
        </w:rPr>
        <w:t xml:space="preserve">Zum Auftakt erklingt </w:t>
      </w:r>
      <w:r w:rsidR="00625FFE">
        <w:rPr>
          <w:rFonts w:cs="Arial"/>
        </w:rPr>
        <w:t xml:space="preserve">Samuel Barbers </w:t>
      </w:r>
      <w:r w:rsidR="00B16499">
        <w:rPr>
          <w:rFonts w:cs="Arial"/>
        </w:rPr>
        <w:t>„</w:t>
      </w:r>
      <w:r w:rsidR="00625FFE">
        <w:rPr>
          <w:rFonts w:cs="Arial"/>
        </w:rPr>
        <w:t>Adagio for Strings op. 11</w:t>
      </w:r>
      <w:r w:rsidR="00B16499">
        <w:rPr>
          <w:rFonts w:cs="Arial"/>
        </w:rPr>
        <w:t>“</w:t>
      </w:r>
      <w:r w:rsidR="00625FFE">
        <w:rPr>
          <w:rFonts w:cs="Arial"/>
        </w:rPr>
        <w:t xml:space="preserve">. </w:t>
      </w:r>
      <w:r w:rsidR="001F728D">
        <w:rPr>
          <w:rFonts w:cs="Arial"/>
        </w:rPr>
        <w:t xml:space="preserve">Der </w:t>
      </w:r>
      <w:r w:rsidR="00034D06">
        <w:rPr>
          <w:rFonts w:cs="Arial"/>
        </w:rPr>
        <w:t>US-</w:t>
      </w:r>
      <w:r w:rsidR="001F728D">
        <w:rPr>
          <w:rFonts w:cs="Arial"/>
        </w:rPr>
        <w:t xml:space="preserve">Amerikaner </w:t>
      </w:r>
      <w:r w:rsidR="00B25364">
        <w:rPr>
          <w:rFonts w:cs="Arial"/>
        </w:rPr>
        <w:t xml:space="preserve">(1910 – 1981) </w:t>
      </w:r>
      <w:r w:rsidR="001F728D">
        <w:rPr>
          <w:rFonts w:cs="Arial"/>
        </w:rPr>
        <w:t xml:space="preserve">gilt als Vertreter der neuromantischen Musik. Dieses Werk, sein populärstes, geht auf eine Europareise im Jahr 1936 zurück. Es beschäftigte ihn noch in </w:t>
      </w:r>
      <w:r w:rsidR="00625FFE">
        <w:rPr>
          <w:rFonts w:cs="Arial"/>
        </w:rPr>
        <w:t>den 1960er</w:t>
      </w:r>
      <w:r w:rsidR="001F728D">
        <w:rPr>
          <w:rFonts w:cs="Arial"/>
        </w:rPr>
        <w:t>-</w:t>
      </w:r>
      <w:r w:rsidR="00625FFE">
        <w:rPr>
          <w:rFonts w:cs="Arial"/>
        </w:rPr>
        <w:t>Jahren</w:t>
      </w:r>
      <w:r w:rsidR="001F728D">
        <w:rPr>
          <w:rFonts w:cs="Arial"/>
        </w:rPr>
        <w:t>, als er es</w:t>
      </w:r>
      <w:r w:rsidR="00625FFE">
        <w:rPr>
          <w:rFonts w:cs="Arial"/>
        </w:rPr>
        <w:t xml:space="preserve"> </w:t>
      </w:r>
      <w:r w:rsidR="001F728D">
        <w:rPr>
          <w:rFonts w:cs="Arial"/>
        </w:rPr>
        <w:t xml:space="preserve">wieder bearbeitete: </w:t>
      </w:r>
      <w:r w:rsidR="00625FFE">
        <w:rPr>
          <w:rFonts w:cs="Arial"/>
        </w:rPr>
        <w:t>dies</w:t>
      </w:r>
      <w:r w:rsidR="00034D06">
        <w:rPr>
          <w:rFonts w:cs="Arial"/>
        </w:rPr>
        <w:t>es M</w:t>
      </w:r>
      <w:r w:rsidR="00625FFE">
        <w:rPr>
          <w:rFonts w:cs="Arial"/>
        </w:rPr>
        <w:t xml:space="preserve">al für Chor und mit dem Text des </w:t>
      </w:r>
      <w:r w:rsidR="00B16499">
        <w:rPr>
          <w:rFonts w:cs="Arial"/>
        </w:rPr>
        <w:t>„</w:t>
      </w:r>
      <w:r w:rsidR="00625FFE">
        <w:rPr>
          <w:rFonts w:cs="Arial"/>
        </w:rPr>
        <w:t xml:space="preserve">Agnus </w:t>
      </w:r>
      <w:r w:rsidR="001F728D">
        <w:rPr>
          <w:rFonts w:cs="Arial"/>
        </w:rPr>
        <w:t>Dei</w:t>
      </w:r>
      <w:r w:rsidR="00B16499">
        <w:rPr>
          <w:rFonts w:cs="Arial"/>
        </w:rPr>
        <w:t>“</w:t>
      </w:r>
      <w:r w:rsidR="001F728D">
        <w:rPr>
          <w:rFonts w:cs="Arial"/>
        </w:rPr>
        <w:t xml:space="preserve">. Die emotionale Intensität des </w:t>
      </w:r>
      <w:r w:rsidR="001F728D">
        <w:rPr>
          <w:rFonts w:cs="Arial"/>
        </w:rPr>
        <w:lastRenderedPageBreak/>
        <w:t xml:space="preserve">Stücks trug zu seiner </w:t>
      </w:r>
      <w:r w:rsidR="00034D06">
        <w:rPr>
          <w:rFonts w:cs="Arial"/>
        </w:rPr>
        <w:t>Verbreitung</w:t>
      </w:r>
      <w:r w:rsidR="001F728D">
        <w:rPr>
          <w:rFonts w:cs="Arial"/>
        </w:rPr>
        <w:t xml:space="preserve"> bei: Es wurde bei den Beerdigungen von John F. Kennedy und Grace Kelly gespielt und als Filmmusik (Platoon, Die fabelhafte Welt der Amélie) verwendet.</w:t>
      </w:r>
    </w:p>
    <w:p w14:paraId="343F025C" w14:textId="77777777" w:rsidR="00F676F6" w:rsidRPr="004F2C30" w:rsidRDefault="00F676F6" w:rsidP="002B0E99">
      <w:pPr>
        <w:rPr>
          <w:iCs/>
        </w:rPr>
      </w:pPr>
    </w:p>
    <w:p w14:paraId="2C9E0E11" w14:textId="3F78C18A" w:rsidR="00B00BB4" w:rsidRDefault="00B00BB4" w:rsidP="00B00BB4">
      <w:r>
        <w:rPr>
          <w:iCs/>
        </w:rPr>
        <w:t xml:space="preserve">Eine Reise, in diesem Fall nach </w:t>
      </w:r>
      <w:r w:rsidR="00034D06">
        <w:rPr>
          <w:iCs/>
        </w:rPr>
        <w:t>England</w:t>
      </w:r>
      <w:r>
        <w:rPr>
          <w:iCs/>
        </w:rPr>
        <w:t xml:space="preserve">, war auch die Grundlage des Abschluss-Stücks. Für Joseph Haydn (1732 – 1809) begann dort eine Zeit, die ihm großen öffentlichen Erfolg brachte. </w:t>
      </w:r>
      <w:r>
        <w:t xml:space="preserve">Haydn nahm nicht nur aktiv am Londoner Musikleben teil, sondern lernte auch als Zuhörer viele Werke kennen. Besonderen Eindruck machten Händels Oratorien </w:t>
      </w:r>
      <w:r w:rsidR="00B16499">
        <w:t>„</w:t>
      </w:r>
      <w:r w:rsidRPr="00B16499">
        <w:rPr>
          <w:iCs/>
        </w:rPr>
        <w:t>Israel in Ägypten</w:t>
      </w:r>
      <w:r w:rsidR="00B16499">
        <w:rPr>
          <w:iCs/>
        </w:rPr>
        <w:t>“</w:t>
      </w:r>
      <w:r>
        <w:t xml:space="preserve"> und </w:t>
      </w:r>
      <w:r w:rsidR="00B16499" w:rsidRPr="00B16499">
        <w:t>„</w:t>
      </w:r>
      <w:r w:rsidRPr="00B16499">
        <w:t>Der Messias</w:t>
      </w:r>
      <w:r w:rsidR="00B16499" w:rsidRPr="00B16499">
        <w:t>“</w:t>
      </w:r>
      <w:r>
        <w:t xml:space="preserve"> auf ihn</w:t>
      </w:r>
      <w:r w:rsidRPr="00B00BB4">
        <w:t>. 1791 entstand seine Symphonie Nr. 95 als dritte der Londoner Symphonien.</w:t>
      </w:r>
    </w:p>
    <w:p w14:paraId="699F6515" w14:textId="468E7486" w:rsidR="00B00BB4" w:rsidRDefault="00B00BB4" w:rsidP="002B0E99">
      <w:pPr>
        <w:rPr>
          <w:iCs/>
        </w:rPr>
      </w:pPr>
    </w:p>
    <w:p w14:paraId="47A21034" w14:textId="3F33BF01" w:rsidR="00B00BB4" w:rsidRDefault="000C5D94" w:rsidP="002B0E99">
      <w:pPr>
        <w:rPr>
          <w:b/>
          <w:bCs/>
          <w:iCs/>
        </w:rPr>
      </w:pPr>
      <w:r>
        <w:rPr>
          <w:b/>
          <w:bCs/>
          <w:iCs/>
        </w:rPr>
        <w:t>Treues Publikum</w:t>
      </w:r>
    </w:p>
    <w:p w14:paraId="781AF4E3" w14:textId="01D59277" w:rsidR="00034D06" w:rsidRPr="00034D06" w:rsidRDefault="00034D06" w:rsidP="002B0E99">
      <w:pPr>
        <w:rPr>
          <w:iCs/>
        </w:rPr>
      </w:pPr>
      <w:r>
        <w:rPr>
          <w:iCs/>
        </w:rPr>
        <w:t>Herausheben</w:t>
      </w:r>
      <w:r w:rsidRPr="00034D06">
        <w:rPr>
          <w:iCs/>
        </w:rPr>
        <w:t xml:space="preserve"> </w:t>
      </w:r>
      <w:r>
        <w:rPr>
          <w:iCs/>
        </w:rPr>
        <w:t xml:space="preserve">möchte </w:t>
      </w:r>
      <w:r w:rsidRPr="00034D06">
        <w:rPr>
          <w:iCs/>
        </w:rPr>
        <w:t xml:space="preserve">Sebastian Hazod </w:t>
      </w:r>
      <w:r>
        <w:rPr>
          <w:iCs/>
        </w:rPr>
        <w:t>die ungebrochen große Solidarität der Abonnentinnen und Abonnenten: „</w:t>
      </w:r>
      <w:r w:rsidR="000C5D94">
        <w:rPr>
          <w:iCs/>
        </w:rPr>
        <w:t xml:space="preserve">Die überwältigende Zahl derjenigen, die gekaufte Tickets für die ausgefallenen Abo-5-Konzerte nicht zurückgefordert haben, </w:t>
      </w:r>
      <w:r w:rsidR="00B25364">
        <w:rPr>
          <w:iCs/>
        </w:rPr>
        <w:t>gibt</w:t>
      </w:r>
      <w:r w:rsidR="000C5D94">
        <w:rPr>
          <w:iCs/>
        </w:rPr>
        <w:t xml:space="preserve"> uns starken Aufwind.“ Nicht zuletzt diese Reaktion</w:t>
      </w:r>
      <w:r w:rsidR="00B25364">
        <w:rPr>
          <w:iCs/>
        </w:rPr>
        <w:t>en sowie weitere positive Nachrichten</w:t>
      </w:r>
      <w:r w:rsidR="000C5D94">
        <w:rPr>
          <w:iCs/>
        </w:rPr>
        <w:t xml:space="preserve"> seien der Antrieb des gesamten Orchesters.</w:t>
      </w:r>
    </w:p>
    <w:p w14:paraId="55A1D6D3" w14:textId="77777777" w:rsidR="00B270AE" w:rsidRPr="00B270AE" w:rsidRDefault="00B270AE" w:rsidP="002B0E99">
      <w:pPr>
        <w:rPr>
          <w:iCs/>
        </w:rPr>
      </w:pPr>
    </w:p>
    <w:p w14:paraId="690ACF06" w14:textId="77777777" w:rsidR="00455DAE" w:rsidRDefault="00072126" w:rsidP="00072126">
      <w:pPr>
        <w:rPr>
          <w:lang w:val="de-DE"/>
        </w:rPr>
      </w:pPr>
      <w:r w:rsidRPr="00BD0996">
        <w:rPr>
          <w:b/>
          <w:bCs/>
          <w:lang w:val="de-DE"/>
        </w:rPr>
        <w:t xml:space="preserve">Info: </w:t>
      </w:r>
      <w:hyperlink r:id="rId6" w:history="1">
        <w:r w:rsidRPr="00BD0996">
          <w:rPr>
            <w:rStyle w:val="Hyperlink"/>
            <w:b/>
            <w:bCs/>
            <w:lang w:val="de-DE"/>
          </w:rPr>
          <w:t>www.sov.at</w:t>
        </w:r>
      </w:hyperlink>
      <w:r w:rsidRPr="00BD0996">
        <w:rPr>
          <w:b/>
          <w:bCs/>
          <w:lang w:val="de-DE"/>
        </w:rPr>
        <w:t xml:space="preserve"> </w:t>
      </w:r>
    </w:p>
    <w:p w14:paraId="591F44D9" w14:textId="7E990378" w:rsidR="005C3141" w:rsidRDefault="005C3141" w:rsidP="00072126">
      <w:pPr>
        <w:rPr>
          <w:rFonts w:cs="Arial"/>
          <w:u w:val="single"/>
        </w:rPr>
      </w:pPr>
    </w:p>
    <w:p w14:paraId="4F27145E" w14:textId="29454B11" w:rsidR="00D6782D" w:rsidRDefault="00D6782D" w:rsidP="00072126">
      <w:pPr>
        <w:rPr>
          <w:rFonts w:cs="Arial"/>
          <w:u w:val="single"/>
        </w:rPr>
      </w:pPr>
    </w:p>
    <w:p w14:paraId="625D9ABF" w14:textId="77777777" w:rsidR="00D6782D" w:rsidRDefault="00D6782D" w:rsidP="00072126">
      <w:pPr>
        <w:rPr>
          <w:rFonts w:cs="Arial"/>
          <w:u w:val="single"/>
        </w:rPr>
      </w:pPr>
    </w:p>
    <w:p w14:paraId="6A2A8E2F" w14:textId="5EB5157C" w:rsidR="00072126" w:rsidRPr="00455DAE" w:rsidRDefault="00072126" w:rsidP="00F30492">
      <w:pPr>
        <w:rPr>
          <w:lang w:val="de-DE"/>
        </w:rPr>
      </w:pPr>
      <w:r w:rsidRPr="00072126">
        <w:rPr>
          <w:rFonts w:cs="Arial"/>
          <w:u w:val="single"/>
        </w:rPr>
        <w:t>Mit der Bitte um Aufnahme in den Terminkalender:</w:t>
      </w:r>
    </w:p>
    <w:p w14:paraId="7D9D93B6" w14:textId="77777777" w:rsidR="00072126" w:rsidRPr="00072126" w:rsidRDefault="00072126" w:rsidP="00F30492">
      <w:pPr>
        <w:rPr>
          <w:rFonts w:cs="Arial"/>
          <w:b/>
          <w:bCs/>
          <w:highlight w:val="yellow"/>
        </w:rPr>
      </w:pPr>
    </w:p>
    <w:p w14:paraId="4335873B" w14:textId="4C278F5D" w:rsidR="001222FD" w:rsidRDefault="001222FD" w:rsidP="00F30492">
      <w:pPr>
        <w:rPr>
          <w:b/>
        </w:rPr>
      </w:pPr>
      <w:r>
        <w:rPr>
          <w:b/>
        </w:rPr>
        <w:t>Symp</w:t>
      </w:r>
      <w:r w:rsidR="006321FE">
        <w:rPr>
          <w:b/>
        </w:rPr>
        <w:t>h</w:t>
      </w:r>
      <w:r>
        <w:rPr>
          <w:b/>
        </w:rPr>
        <w:t>onieorchester Vorarlberg</w:t>
      </w:r>
    </w:p>
    <w:p w14:paraId="2FBCE918" w14:textId="34226376" w:rsidR="007A4121" w:rsidRDefault="00ED709C" w:rsidP="00F30492">
      <w:pPr>
        <w:rPr>
          <w:b/>
        </w:rPr>
      </w:pPr>
      <w:r>
        <w:rPr>
          <w:b/>
        </w:rPr>
        <w:t>Abo-</w:t>
      </w:r>
      <w:r w:rsidR="007A4121" w:rsidRPr="007A4121">
        <w:rPr>
          <w:b/>
        </w:rPr>
        <w:t xml:space="preserve">Konzert </w:t>
      </w:r>
      <w:r w:rsidR="008C4315">
        <w:rPr>
          <w:b/>
        </w:rPr>
        <w:t>1</w:t>
      </w:r>
    </w:p>
    <w:p w14:paraId="2A8F3685" w14:textId="77777777" w:rsidR="001222FD" w:rsidRPr="007A4121" w:rsidRDefault="001222FD" w:rsidP="00F30492">
      <w:pPr>
        <w:rPr>
          <w:b/>
        </w:rPr>
      </w:pPr>
    </w:p>
    <w:p w14:paraId="109938D2" w14:textId="38933440" w:rsidR="00AC2A8C" w:rsidRPr="00AC2A8C" w:rsidRDefault="008C4315" w:rsidP="00F30492">
      <w:pPr>
        <w:rPr>
          <w:rFonts w:cs="Arial"/>
          <w:lang w:val="de-DE"/>
        </w:rPr>
      </w:pPr>
      <w:r>
        <w:rPr>
          <w:rFonts w:cs="Arial"/>
          <w:lang w:val="de-DE"/>
        </w:rPr>
        <w:t>Freitag</w:t>
      </w:r>
      <w:r w:rsidR="00AC2A8C" w:rsidRPr="00AC2A8C">
        <w:rPr>
          <w:rFonts w:cs="Arial"/>
          <w:lang w:val="de-DE"/>
        </w:rPr>
        <w:t xml:space="preserve">, </w:t>
      </w:r>
      <w:r>
        <w:rPr>
          <w:rFonts w:cs="Arial"/>
          <w:lang w:val="de-DE"/>
        </w:rPr>
        <w:t>25</w:t>
      </w:r>
      <w:r w:rsidR="00AC2A8C" w:rsidRPr="00AC2A8C">
        <w:rPr>
          <w:rFonts w:cs="Arial"/>
          <w:lang w:val="de-DE"/>
        </w:rPr>
        <w:t xml:space="preserve">. </w:t>
      </w:r>
      <w:r>
        <w:rPr>
          <w:rFonts w:cs="Arial"/>
          <w:lang w:val="de-DE"/>
        </w:rPr>
        <w:t>September</w:t>
      </w:r>
      <w:r w:rsidR="00AC2A8C" w:rsidRPr="00AC2A8C">
        <w:rPr>
          <w:rFonts w:cs="Arial"/>
          <w:lang w:val="de-DE"/>
        </w:rPr>
        <w:t>, 19.30 Uhr</w:t>
      </w:r>
      <w:r>
        <w:rPr>
          <w:rFonts w:cs="Arial"/>
          <w:lang w:val="de-DE"/>
        </w:rPr>
        <w:t xml:space="preserve"> sowie</w:t>
      </w:r>
      <w:r w:rsidR="00B25364">
        <w:rPr>
          <w:rFonts w:cs="Arial"/>
          <w:lang w:val="de-DE"/>
        </w:rPr>
        <w:t xml:space="preserve"> </w:t>
      </w:r>
      <w:r>
        <w:rPr>
          <w:rFonts w:cs="Arial"/>
          <w:lang w:val="de-DE"/>
        </w:rPr>
        <w:t xml:space="preserve">Samstag, 26. September, 19.30 Uhr, </w:t>
      </w:r>
      <w:r w:rsidR="00AC2A8C" w:rsidRPr="00AC2A8C">
        <w:rPr>
          <w:rFonts w:cs="Arial"/>
          <w:lang w:val="de-DE"/>
        </w:rPr>
        <w:t>Montforthaus Feldkirch</w:t>
      </w:r>
      <w:r w:rsidR="00AC2A8C" w:rsidRPr="00AC2A8C">
        <w:rPr>
          <w:rFonts w:cs="Arial"/>
          <w:lang w:val="de-DE"/>
        </w:rPr>
        <w:br/>
      </w:r>
      <w:r>
        <w:rPr>
          <w:rFonts w:cs="Arial"/>
          <w:lang w:val="de-DE"/>
        </w:rPr>
        <w:t>Sonntag</w:t>
      </w:r>
      <w:r w:rsidR="00AC2A8C" w:rsidRPr="00AC2A8C">
        <w:rPr>
          <w:rFonts w:cs="Arial"/>
          <w:lang w:val="de-DE"/>
        </w:rPr>
        <w:t xml:space="preserve">, </w:t>
      </w:r>
      <w:r>
        <w:rPr>
          <w:rFonts w:cs="Arial"/>
          <w:lang w:val="de-DE"/>
        </w:rPr>
        <w:t>27</w:t>
      </w:r>
      <w:r w:rsidR="00AC2A8C" w:rsidRPr="00AC2A8C">
        <w:rPr>
          <w:rFonts w:cs="Arial"/>
          <w:lang w:val="de-DE"/>
        </w:rPr>
        <w:t xml:space="preserve">. </w:t>
      </w:r>
      <w:r>
        <w:rPr>
          <w:rFonts w:cs="Arial"/>
          <w:lang w:val="de-DE"/>
        </w:rPr>
        <w:t>September</w:t>
      </w:r>
      <w:r w:rsidR="00AC2A8C" w:rsidRPr="00AC2A8C">
        <w:rPr>
          <w:rFonts w:cs="Arial"/>
          <w:lang w:val="de-DE"/>
        </w:rPr>
        <w:t xml:space="preserve">, </w:t>
      </w:r>
      <w:r>
        <w:rPr>
          <w:rFonts w:cs="Arial"/>
          <w:lang w:val="de-DE"/>
        </w:rPr>
        <w:t>11</w:t>
      </w:r>
      <w:r w:rsidR="00743EE9">
        <w:rPr>
          <w:rFonts w:cs="Arial"/>
          <w:lang w:val="de-DE"/>
        </w:rPr>
        <w:t>.00</w:t>
      </w:r>
      <w:r>
        <w:rPr>
          <w:rFonts w:cs="Arial"/>
          <w:lang w:val="de-DE"/>
        </w:rPr>
        <w:t xml:space="preserve"> und </w:t>
      </w:r>
      <w:r w:rsidR="00AC2A8C" w:rsidRPr="00AC2A8C">
        <w:rPr>
          <w:rFonts w:cs="Arial"/>
          <w:lang w:val="de-DE"/>
        </w:rPr>
        <w:t>19.30 Uhr, Festspielhaus Bregenz</w:t>
      </w:r>
    </w:p>
    <w:p w14:paraId="612581D1" w14:textId="77777777" w:rsidR="00AC2A8C" w:rsidRPr="00AC2A8C" w:rsidRDefault="00AC2A8C" w:rsidP="00F30492">
      <w:pPr>
        <w:rPr>
          <w:rFonts w:cs="Arial"/>
          <w:lang w:val="de-DE"/>
        </w:rPr>
      </w:pPr>
    </w:p>
    <w:p w14:paraId="76F20B3C" w14:textId="52FEBA1F" w:rsidR="00AC2A8C" w:rsidRPr="00AC2A8C" w:rsidRDefault="008C4315" w:rsidP="00F30492">
      <w:pPr>
        <w:rPr>
          <w:rFonts w:cs="Arial"/>
          <w:b/>
          <w:bCs/>
          <w:lang w:val="de-DE"/>
        </w:rPr>
      </w:pPr>
      <w:r>
        <w:rPr>
          <w:rFonts w:cs="Arial"/>
          <w:b/>
          <w:bCs/>
          <w:lang w:val="de-DE"/>
        </w:rPr>
        <w:t>Kolja Blacher</w:t>
      </w:r>
      <w:r w:rsidR="00AC2A8C" w:rsidRPr="00AC2A8C">
        <w:rPr>
          <w:rFonts w:cs="Arial"/>
          <w:b/>
          <w:bCs/>
          <w:lang w:val="de-DE"/>
        </w:rPr>
        <w:t xml:space="preserve">: </w:t>
      </w:r>
      <w:r w:rsidR="00AC2A8C" w:rsidRPr="00AC2A8C">
        <w:rPr>
          <w:rFonts w:cs="Arial"/>
          <w:lang w:val="de-DE"/>
        </w:rPr>
        <w:t>Dirigent</w:t>
      </w:r>
      <w:r>
        <w:rPr>
          <w:rFonts w:cs="Arial"/>
          <w:lang w:val="de-DE"/>
        </w:rPr>
        <w:t xml:space="preserve"> und Violine</w:t>
      </w:r>
    </w:p>
    <w:p w14:paraId="3EA5F49C" w14:textId="0F16EEBE" w:rsidR="00AC2A8C" w:rsidRPr="008C4315" w:rsidRDefault="00AC2A8C" w:rsidP="00F30492">
      <w:pPr>
        <w:pStyle w:val="Kommentartext"/>
        <w:spacing w:line="280" w:lineRule="exact"/>
        <w:rPr>
          <w:rFonts w:cs="Arial"/>
          <w:b/>
          <w:bCs/>
          <w:color w:val="000000"/>
          <w:shd w:val="clear" w:color="auto" w:fill="FFFFFF"/>
        </w:rPr>
      </w:pPr>
      <w:r w:rsidRPr="008C4315">
        <w:rPr>
          <w:rFonts w:cs="Arial"/>
        </w:rPr>
        <w:br/>
      </w:r>
      <w:r w:rsidR="008C4315" w:rsidRPr="008C4315">
        <w:rPr>
          <w:rFonts w:cs="Arial"/>
          <w:b/>
          <w:bCs/>
          <w:color w:val="000000"/>
          <w:shd w:val="clear" w:color="auto" w:fill="FFFFFF"/>
        </w:rPr>
        <w:t xml:space="preserve">Samuel Barber: </w:t>
      </w:r>
      <w:r w:rsidR="008C4315" w:rsidRPr="008C4315">
        <w:rPr>
          <w:rFonts w:cs="Arial"/>
          <w:color w:val="000000"/>
          <w:shd w:val="clear" w:color="auto" w:fill="FFFFFF"/>
        </w:rPr>
        <w:t>Adagio for Strings op. 11</w:t>
      </w:r>
      <w:r w:rsidRPr="008C4315">
        <w:rPr>
          <w:rFonts w:cs="Arial"/>
          <w:b/>
          <w:bCs/>
          <w:color w:val="000000"/>
          <w:shd w:val="clear" w:color="auto" w:fill="FFFFFF"/>
        </w:rPr>
        <w:t xml:space="preserve"> </w:t>
      </w:r>
    </w:p>
    <w:p w14:paraId="7FA5C93A" w14:textId="7C068371" w:rsidR="00AC2A8C" w:rsidRPr="00AC2A8C" w:rsidRDefault="008C4315" w:rsidP="00F30492">
      <w:pPr>
        <w:pStyle w:val="Kommentartext"/>
        <w:spacing w:line="280" w:lineRule="exact"/>
        <w:rPr>
          <w:rFonts w:cs="Arial"/>
          <w:bCs/>
          <w:color w:val="000000"/>
          <w:shd w:val="clear" w:color="auto" w:fill="FFFFFF"/>
        </w:rPr>
      </w:pPr>
      <w:r>
        <w:rPr>
          <w:rFonts w:cs="Arial"/>
          <w:b/>
          <w:bCs/>
          <w:color w:val="000000"/>
          <w:shd w:val="clear" w:color="auto" w:fill="FFFFFF"/>
        </w:rPr>
        <w:t>Joseph Haydn</w:t>
      </w:r>
      <w:r w:rsidR="00AC2A8C" w:rsidRPr="00AC2A8C">
        <w:rPr>
          <w:rFonts w:cs="Arial"/>
          <w:b/>
          <w:bCs/>
          <w:color w:val="000000"/>
          <w:shd w:val="clear" w:color="auto" w:fill="FFFFFF"/>
        </w:rPr>
        <w:t xml:space="preserve">: </w:t>
      </w:r>
      <w:r>
        <w:rPr>
          <w:rFonts w:cs="Arial"/>
          <w:bCs/>
          <w:color w:val="000000"/>
          <w:shd w:val="clear" w:color="auto" w:fill="FFFFFF"/>
        </w:rPr>
        <w:t>Sinfonie Nr. 95 c-Moll, Hob. I:95</w:t>
      </w:r>
      <w:r w:rsidR="00AC2A8C" w:rsidRPr="00AC2A8C">
        <w:rPr>
          <w:rFonts w:cs="Arial"/>
          <w:bCs/>
          <w:color w:val="000000"/>
          <w:shd w:val="clear" w:color="auto" w:fill="FFFFFF"/>
        </w:rPr>
        <w:t xml:space="preserve"> </w:t>
      </w:r>
    </w:p>
    <w:p w14:paraId="1625BDFE" w14:textId="51F30400" w:rsidR="00AC2A8C" w:rsidRPr="00226143" w:rsidRDefault="00264FC7" w:rsidP="00F30492">
      <w:pPr>
        <w:rPr>
          <w:rFonts w:cs="Arial"/>
        </w:rPr>
      </w:pPr>
      <w:r>
        <w:rPr>
          <w:rFonts w:cs="Arial"/>
          <w:b/>
          <w:bCs/>
          <w:color w:val="000000"/>
          <w:shd w:val="clear" w:color="auto" w:fill="FFFFFF"/>
        </w:rPr>
        <w:t>Leonard Bernstein:</w:t>
      </w:r>
      <w:r w:rsidR="00AC2A8C" w:rsidRPr="00AC2A8C">
        <w:rPr>
          <w:rFonts w:cs="Arial"/>
          <w:b/>
          <w:bCs/>
          <w:color w:val="000000"/>
          <w:shd w:val="clear" w:color="auto" w:fill="FFFFFF"/>
        </w:rPr>
        <w:t xml:space="preserve"> </w:t>
      </w:r>
      <w:r>
        <w:t xml:space="preserve">Serenade nach Platons „Gastmahl“ für Solo-Violine, Streicher, Harfe und </w:t>
      </w:r>
      <w:r w:rsidRPr="00226143">
        <w:t>Schlagwerk</w:t>
      </w:r>
    </w:p>
    <w:p w14:paraId="421FAD3F" w14:textId="72517966" w:rsidR="001743B8" w:rsidRPr="00226143" w:rsidRDefault="006321FE" w:rsidP="00F30492">
      <w:pPr>
        <w:rPr>
          <w:lang w:val="de-DE"/>
        </w:rPr>
      </w:pPr>
      <w:r w:rsidRPr="00226143">
        <w:rPr>
          <w:rFonts w:cs="Arial"/>
        </w:rPr>
        <w:br/>
      </w:r>
    </w:p>
    <w:p w14:paraId="68B905A9" w14:textId="544614F7" w:rsidR="00072126" w:rsidRPr="00537461" w:rsidRDefault="00072126" w:rsidP="00F30492">
      <w:pPr>
        <w:rPr>
          <w:b/>
          <w:lang w:val="de-DE"/>
        </w:rPr>
      </w:pPr>
      <w:r w:rsidRPr="00537461">
        <w:rPr>
          <w:b/>
          <w:lang w:val="de-DE"/>
        </w:rPr>
        <w:t>Karten:</w:t>
      </w:r>
    </w:p>
    <w:p w14:paraId="2C0AC079" w14:textId="79C43D27" w:rsidR="005D1AF8" w:rsidRPr="001743B8" w:rsidRDefault="00072126" w:rsidP="00F30492">
      <w:r w:rsidRPr="00537461">
        <w:t>Freier Kartenverkauf bei B</w:t>
      </w:r>
      <w:r w:rsidR="00222EEE" w:rsidRPr="00537461">
        <w:t>regenz Tourismus (0043/5574/4959</w:t>
      </w:r>
      <w:r w:rsidR="002F67A4" w:rsidRPr="00537461">
        <w:t xml:space="preserve">), </w:t>
      </w:r>
      <w:r w:rsidR="000B57FF">
        <w:t>Montforthaus</w:t>
      </w:r>
      <w:r w:rsidR="002F67A4" w:rsidRPr="00537461">
        <w:t xml:space="preserve"> Feldkirch</w:t>
      </w:r>
      <w:r w:rsidRPr="00537461">
        <w:t xml:space="preserve"> (0043/5522/73467), in allen Vorverkaufsstellen von v-ticket (</w:t>
      </w:r>
      <w:hyperlink r:id="rId7" w:history="1">
        <w:r w:rsidR="005D4754" w:rsidRPr="005D4754">
          <w:rPr>
            <w:rStyle w:val="Hyperlink"/>
          </w:rPr>
          <w:t>events-vorarlberg.at</w:t>
        </w:r>
      </w:hyperlink>
      <w:r w:rsidRPr="00537461">
        <w:t>) und allen Filialen</w:t>
      </w:r>
      <w:r w:rsidR="005D1AF8" w:rsidRPr="00537461">
        <w:t xml:space="preserve"> der Volksbank Vorarlberg, </w:t>
      </w:r>
      <w:r w:rsidRPr="00537461">
        <w:t xml:space="preserve">direkt beim Symphonieorchester Vorarlberg (0043/5574/43447 | </w:t>
      </w:r>
      <w:hyperlink r:id="rId8" w:history="1">
        <w:r w:rsidR="00C30F12" w:rsidRPr="008A7DE5">
          <w:rPr>
            <w:rStyle w:val="Hyperlink"/>
          </w:rPr>
          <w:t>abo@sov.at</w:t>
        </w:r>
      </w:hyperlink>
      <w:r w:rsidRPr="00537461">
        <w:t>)</w:t>
      </w:r>
      <w:r w:rsidR="005D1AF8" w:rsidRPr="00537461">
        <w:t xml:space="preserve"> oder bequem aufs Handy über die </w:t>
      </w:r>
      <w:hyperlink r:id="rId9" w:tgtFrame="_blank" w:history="1">
        <w:r w:rsidR="005D1AF8" w:rsidRPr="00537461">
          <w:rPr>
            <w:rStyle w:val="Hyperlink"/>
          </w:rPr>
          <w:t>Ticket Gretchen App</w:t>
        </w:r>
      </w:hyperlink>
      <w:r w:rsidR="001743B8" w:rsidRPr="001743B8">
        <w:t>.</w:t>
      </w:r>
    </w:p>
    <w:p w14:paraId="49088936" w14:textId="77777777" w:rsidR="00FB284D" w:rsidRPr="00537461" w:rsidRDefault="00FB284D" w:rsidP="00F30492"/>
    <w:p w14:paraId="19172345" w14:textId="15CC838D" w:rsidR="00A71789" w:rsidRPr="00537461" w:rsidRDefault="00072126" w:rsidP="00F30492">
      <w:r w:rsidRPr="00537461">
        <w:t>Ermäßigungen für Schüler, Studenten, Ö1 Clubmitglieder und Menschen mit Behinderung</w:t>
      </w:r>
      <w:r w:rsidR="00A71789" w:rsidRPr="00537461">
        <w:t>.</w:t>
      </w:r>
    </w:p>
    <w:p w14:paraId="177C791B" w14:textId="3144C369" w:rsidR="00072126" w:rsidRPr="001743B8" w:rsidRDefault="00FB284D" w:rsidP="00F30492">
      <w:r w:rsidRPr="00537461">
        <w:t xml:space="preserve">Ticket </w:t>
      </w:r>
      <w:r w:rsidR="000D73C0" w:rsidRPr="00537461">
        <w:t>Gretchen unter 27: 1</w:t>
      </w:r>
      <w:r w:rsidR="00C30F12">
        <w:t xml:space="preserve">2 </w:t>
      </w:r>
      <w:r w:rsidR="000D73C0" w:rsidRPr="00537461">
        <w:t>Euro ab 72</w:t>
      </w:r>
      <w:r w:rsidRPr="00537461">
        <w:t xml:space="preserve"> Stunden vor Konzertbeginn für alle unter 27 Jahren</w:t>
      </w:r>
      <w:r w:rsidR="001743B8">
        <w:t>.</w:t>
      </w:r>
    </w:p>
    <w:p w14:paraId="1D3EC61F" w14:textId="304223A2" w:rsidR="00072126" w:rsidRPr="001743B8" w:rsidRDefault="00072126" w:rsidP="00F30492"/>
    <w:p w14:paraId="745DC6FB" w14:textId="4CA76FD0" w:rsidR="001743B8" w:rsidRPr="001743B8" w:rsidRDefault="001743B8" w:rsidP="00F30492"/>
    <w:p w14:paraId="4E79564E" w14:textId="77777777" w:rsidR="001743B8" w:rsidRPr="001743B8" w:rsidRDefault="001743B8" w:rsidP="00F30492"/>
    <w:p w14:paraId="0C43476A" w14:textId="64061CFF" w:rsidR="00072126" w:rsidRPr="00AA6286" w:rsidRDefault="002D3AE6" w:rsidP="00F30492">
      <w:pPr>
        <w:rPr>
          <w:b/>
          <w:lang w:val="de-DE"/>
        </w:rPr>
      </w:pPr>
      <w:r w:rsidRPr="00AA6286">
        <w:rPr>
          <w:b/>
          <w:lang w:val="de-DE"/>
        </w:rPr>
        <w:t>Bildtext</w:t>
      </w:r>
      <w:r w:rsidR="00455DAE" w:rsidRPr="00AA6286">
        <w:rPr>
          <w:b/>
          <w:lang w:val="de-DE"/>
        </w:rPr>
        <w:t>e</w:t>
      </w:r>
      <w:r w:rsidR="00072126" w:rsidRPr="00AA6286">
        <w:rPr>
          <w:b/>
          <w:lang w:val="de-DE"/>
        </w:rPr>
        <w:t>:</w:t>
      </w:r>
    </w:p>
    <w:p w14:paraId="3CDDC61D" w14:textId="032E895C" w:rsidR="002604CC" w:rsidRPr="004B032B" w:rsidRDefault="00015AC6" w:rsidP="00F30492">
      <w:pPr>
        <w:rPr>
          <w:rFonts w:cs="Arial"/>
          <w:lang w:val="de-DE"/>
        </w:rPr>
      </w:pPr>
      <w:r w:rsidRPr="004B032B">
        <w:rPr>
          <w:rFonts w:cs="Arial"/>
          <w:b/>
          <w:lang w:val="de-DE"/>
        </w:rPr>
        <w:t>Symphonieorchester-Vorarlberg-</w:t>
      </w:r>
      <w:r w:rsidR="00825F4B">
        <w:rPr>
          <w:rFonts w:cs="Arial"/>
          <w:b/>
          <w:bCs/>
          <w:lang w:val="de-DE"/>
        </w:rPr>
        <w:t>Kolja-Blacher-1</w:t>
      </w:r>
      <w:r w:rsidR="000245AE" w:rsidRPr="004B032B">
        <w:rPr>
          <w:rFonts w:cs="Arial"/>
          <w:b/>
          <w:lang w:val="de-DE"/>
        </w:rPr>
        <w:t>.jpg</w:t>
      </w:r>
      <w:r w:rsidR="007F2A95" w:rsidRPr="004B032B">
        <w:rPr>
          <w:rFonts w:cs="Arial"/>
          <w:b/>
          <w:lang w:val="de-DE"/>
        </w:rPr>
        <w:t xml:space="preserve">: </w:t>
      </w:r>
      <w:r w:rsidR="00825F4B" w:rsidRPr="00825F4B">
        <w:rPr>
          <w:rFonts w:cs="Arial"/>
          <w:bCs/>
          <w:lang w:val="de-DE"/>
        </w:rPr>
        <w:t>Solist</w:t>
      </w:r>
      <w:r w:rsidR="00825F4B">
        <w:rPr>
          <w:rFonts w:cs="Arial"/>
          <w:b/>
          <w:lang w:val="de-DE"/>
        </w:rPr>
        <w:t xml:space="preserve"> </w:t>
      </w:r>
      <w:r w:rsidR="00825F4B">
        <w:rPr>
          <w:rFonts w:cs="Arial"/>
          <w:lang w:val="de-DE"/>
        </w:rPr>
        <w:t>Kolja Blacher leitet das SOV im „Play -Lead“-Format</w:t>
      </w:r>
      <w:r w:rsidRPr="004B032B">
        <w:rPr>
          <w:rFonts w:cs="Arial"/>
          <w:lang w:val="de-DE"/>
        </w:rPr>
        <w:t>.</w:t>
      </w:r>
      <w:r w:rsidR="00B01393" w:rsidRPr="004B032B">
        <w:rPr>
          <w:rFonts w:cs="Arial"/>
          <w:lang w:val="de-DE"/>
        </w:rPr>
        <w:t xml:space="preserve"> (</w:t>
      </w:r>
      <w:r w:rsidRPr="004B032B">
        <w:rPr>
          <w:rFonts w:cs="Arial"/>
          <w:lang w:val="de-DE"/>
        </w:rPr>
        <w:t xml:space="preserve">Copyright: </w:t>
      </w:r>
      <w:r w:rsidR="00825F4B">
        <w:rPr>
          <w:rFonts w:cs="Arial"/>
          <w:lang w:val="de-DE"/>
        </w:rPr>
        <w:t>Bernd Bühmann</w:t>
      </w:r>
      <w:r w:rsidR="002604CC" w:rsidRPr="004B032B">
        <w:rPr>
          <w:rFonts w:cs="Arial"/>
          <w:lang w:val="de-DE"/>
        </w:rPr>
        <w:t>)</w:t>
      </w:r>
    </w:p>
    <w:p w14:paraId="086EA224" w14:textId="241C5ACE" w:rsidR="00F33A8A" w:rsidRPr="004B032B" w:rsidRDefault="00F33A8A" w:rsidP="00F30492">
      <w:pPr>
        <w:tabs>
          <w:tab w:val="left" w:pos="6165"/>
        </w:tabs>
        <w:rPr>
          <w:lang w:val="de-DE"/>
        </w:rPr>
      </w:pPr>
    </w:p>
    <w:p w14:paraId="2E7FC9F7" w14:textId="1F1A5ABA" w:rsidR="000245AE" w:rsidRPr="004B032B" w:rsidRDefault="00015AC6" w:rsidP="00F30492">
      <w:pPr>
        <w:rPr>
          <w:lang w:val="de-DE"/>
        </w:rPr>
      </w:pPr>
      <w:r w:rsidRPr="004B032B">
        <w:rPr>
          <w:b/>
          <w:lang w:val="de-DE"/>
        </w:rPr>
        <w:lastRenderedPageBreak/>
        <w:t>Symphonieorchester-Vorarlberg-</w:t>
      </w:r>
      <w:r w:rsidR="00825F4B">
        <w:rPr>
          <w:rFonts w:cs="Arial"/>
          <w:b/>
          <w:bCs/>
          <w:lang w:val="de-DE"/>
        </w:rPr>
        <w:t>Kolja-Blacher-2</w:t>
      </w:r>
      <w:r w:rsidR="000E41F1">
        <w:rPr>
          <w:b/>
          <w:lang w:val="de-DE"/>
        </w:rPr>
        <w:t>.</w:t>
      </w:r>
      <w:r w:rsidR="000245AE" w:rsidRPr="004B032B">
        <w:rPr>
          <w:b/>
          <w:lang w:val="de-DE"/>
        </w:rPr>
        <w:t>jpg:</w:t>
      </w:r>
      <w:r w:rsidR="00561B21" w:rsidRPr="004B032B">
        <w:rPr>
          <w:lang w:val="de-DE"/>
        </w:rPr>
        <w:t xml:space="preserve"> </w:t>
      </w:r>
      <w:r w:rsidR="00825F4B">
        <w:rPr>
          <w:lang w:val="de-DE"/>
        </w:rPr>
        <w:t>Der deutsche Violinist ist ein Spezialist für die Werke von Leonard Bernstein</w:t>
      </w:r>
      <w:r w:rsidR="00286701">
        <w:rPr>
          <w:lang w:val="de-DE"/>
        </w:rPr>
        <w:t>.</w:t>
      </w:r>
      <w:r w:rsidRPr="004B032B">
        <w:rPr>
          <w:lang w:val="de-DE"/>
        </w:rPr>
        <w:t xml:space="preserve"> </w:t>
      </w:r>
      <w:r w:rsidR="00561B21" w:rsidRPr="00BD6C65">
        <w:rPr>
          <w:lang w:val="de-DE"/>
        </w:rPr>
        <w:t>(</w:t>
      </w:r>
      <w:r w:rsidR="000967AA" w:rsidRPr="00BD6C65">
        <w:rPr>
          <w:lang w:val="de-DE"/>
        </w:rPr>
        <w:t>Copyright</w:t>
      </w:r>
      <w:r w:rsidRPr="00BD6C65">
        <w:rPr>
          <w:lang w:val="de-DE"/>
        </w:rPr>
        <w:t xml:space="preserve">: </w:t>
      </w:r>
      <w:r w:rsidR="00825F4B">
        <w:rPr>
          <w:lang w:val="de-DE"/>
        </w:rPr>
        <w:t>Bernd Bühmann</w:t>
      </w:r>
      <w:r w:rsidR="000245AE" w:rsidRPr="00BD6C65">
        <w:rPr>
          <w:lang w:val="de-DE"/>
        </w:rPr>
        <w:t>)</w:t>
      </w:r>
    </w:p>
    <w:p w14:paraId="3D670A5A" w14:textId="49E9CFAE" w:rsidR="00015AC6" w:rsidRDefault="00015AC6" w:rsidP="00F30492">
      <w:pPr>
        <w:rPr>
          <w:lang w:val="de-DE"/>
        </w:rPr>
      </w:pPr>
    </w:p>
    <w:p w14:paraId="56D8A39E" w14:textId="11682D01" w:rsidR="00825F4B" w:rsidRPr="004B032B" w:rsidRDefault="00825F4B" w:rsidP="00825F4B">
      <w:pPr>
        <w:rPr>
          <w:lang w:val="de-DE"/>
        </w:rPr>
      </w:pPr>
      <w:r w:rsidRPr="004B032B">
        <w:rPr>
          <w:b/>
          <w:lang w:val="de-DE"/>
        </w:rPr>
        <w:t>Symphonieorchester-Vorarlberg-</w:t>
      </w:r>
      <w:r>
        <w:rPr>
          <w:rFonts w:cs="Arial"/>
          <w:b/>
          <w:bCs/>
          <w:lang w:val="de-DE"/>
        </w:rPr>
        <w:t>Ensemble</w:t>
      </w:r>
      <w:r>
        <w:rPr>
          <w:b/>
          <w:lang w:val="de-DE"/>
        </w:rPr>
        <w:t>.</w:t>
      </w:r>
      <w:r w:rsidRPr="004B032B">
        <w:rPr>
          <w:b/>
          <w:lang w:val="de-DE"/>
        </w:rPr>
        <w:t>jpg:</w:t>
      </w:r>
      <w:r w:rsidRPr="004B032B">
        <w:rPr>
          <w:lang w:val="de-DE"/>
        </w:rPr>
        <w:t xml:space="preserve"> </w:t>
      </w:r>
      <w:r>
        <w:rPr>
          <w:lang w:val="de-DE"/>
        </w:rPr>
        <w:t>Das Ensemble des Symphonieorchester Vorarlberg freut sich auf die ersten Konzerte der Saison 20/21.</w:t>
      </w:r>
      <w:r w:rsidRPr="004B032B">
        <w:rPr>
          <w:lang w:val="de-DE"/>
        </w:rPr>
        <w:t xml:space="preserve"> </w:t>
      </w:r>
      <w:r w:rsidRPr="00BD6C65">
        <w:rPr>
          <w:lang w:val="de-DE"/>
        </w:rPr>
        <w:t xml:space="preserve">(Copyright: </w:t>
      </w:r>
      <w:r>
        <w:rPr>
          <w:lang w:val="de-DE"/>
        </w:rPr>
        <w:t>Thomas Schrott</w:t>
      </w:r>
      <w:r w:rsidRPr="00BD6C65">
        <w:rPr>
          <w:lang w:val="de-DE"/>
        </w:rPr>
        <w:t>)</w:t>
      </w:r>
    </w:p>
    <w:p w14:paraId="29D12080" w14:textId="77777777" w:rsidR="00825F4B" w:rsidRPr="004B032B" w:rsidRDefault="00825F4B" w:rsidP="00F30492">
      <w:pPr>
        <w:rPr>
          <w:lang w:val="de-DE"/>
        </w:rPr>
      </w:pPr>
    </w:p>
    <w:p w14:paraId="49AE585A" w14:textId="77777777" w:rsidR="000E41F1" w:rsidRDefault="000E41F1" w:rsidP="00F30492">
      <w:r w:rsidRPr="000245AE">
        <w:t xml:space="preserve">Abdruck </w:t>
      </w:r>
      <w:r>
        <w:t xml:space="preserve">aller Fotos </w:t>
      </w:r>
      <w:r w:rsidRPr="000245AE">
        <w:t>honorarfrei zur Berichterstattung über das Symphonieorchester Vorarlberg. Angabe des Bildnachweises ist Voraussetzung.</w:t>
      </w:r>
    </w:p>
    <w:p w14:paraId="6205C8C2" w14:textId="0028A7F0" w:rsidR="009211A9" w:rsidRDefault="009211A9" w:rsidP="00F30492">
      <w:pPr>
        <w:rPr>
          <w:b/>
          <w:lang w:val="de-DE"/>
        </w:rPr>
      </w:pPr>
    </w:p>
    <w:p w14:paraId="32BF5D75" w14:textId="77777777" w:rsidR="001743B8" w:rsidRPr="00EE2243" w:rsidRDefault="001743B8" w:rsidP="00F30492">
      <w:pPr>
        <w:rPr>
          <w:b/>
          <w:lang w:val="de-DE"/>
        </w:rPr>
      </w:pPr>
    </w:p>
    <w:p w14:paraId="4320074C" w14:textId="77777777" w:rsidR="00750BEC" w:rsidRPr="00EE2243" w:rsidRDefault="00750BEC" w:rsidP="00F30492">
      <w:pPr>
        <w:rPr>
          <w:b/>
          <w:lang w:val="de-DE"/>
        </w:rPr>
      </w:pPr>
    </w:p>
    <w:p w14:paraId="54F78A25" w14:textId="77777777" w:rsidR="00072126" w:rsidRPr="00802E89" w:rsidRDefault="00072126" w:rsidP="00F30492">
      <w:pPr>
        <w:rPr>
          <w:b/>
        </w:rPr>
      </w:pPr>
      <w:r w:rsidRPr="00802E89">
        <w:rPr>
          <w:b/>
        </w:rPr>
        <w:t>Rückfragehinweis für die Redaktionen:</w:t>
      </w:r>
    </w:p>
    <w:p w14:paraId="41B5DBAA" w14:textId="77777777" w:rsidR="001743B8" w:rsidRPr="001743B8" w:rsidRDefault="00072126" w:rsidP="00F30492">
      <w:r w:rsidRPr="001227CD">
        <w:t xml:space="preserve">Symphonieorchester Vorarlberg, </w:t>
      </w:r>
      <w:r w:rsidR="001F18C5">
        <w:t>Sebastian Hazod</w:t>
      </w:r>
      <w:r w:rsidR="00705449">
        <w:t>, Telefon 0043/5574/43447,</w:t>
      </w:r>
      <w:r w:rsidR="001743B8">
        <w:t xml:space="preserve"> </w:t>
      </w:r>
      <w:r w:rsidRPr="008C4315">
        <w:t xml:space="preserve">Mail </w:t>
      </w:r>
      <w:hyperlink r:id="rId10" w:history="1">
        <w:r w:rsidR="001F18C5" w:rsidRPr="008C4315">
          <w:rPr>
            <w:rStyle w:val="Hyperlink"/>
          </w:rPr>
          <w:t>sebastian.hazod@sov.at</w:t>
        </w:r>
      </w:hyperlink>
    </w:p>
    <w:p w14:paraId="7555D118" w14:textId="3F335F9B" w:rsidR="00825F4B" w:rsidRPr="000C5D94" w:rsidRDefault="00072126" w:rsidP="00F30492">
      <w:pPr>
        <w:rPr>
          <w:color w:val="0563C1" w:themeColor="hyperlink"/>
          <w:u w:val="single"/>
        </w:rPr>
      </w:pPr>
      <w:r w:rsidRPr="008C4315">
        <w:t>Pzwei.</w:t>
      </w:r>
      <w:r w:rsidR="00705449" w:rsidRPr="008C4315">
        <w:t xml:space="preserve"> </w:t>
      </w:r>
      <w:r w:rsidR="00705449">
        <w:t xml:space="preserve">Pressearbeit, </w:t>
      </w:r>
      <w:r w:rsidR="0057558D">
        <w:t>Thorsten Bayer</w:t>
      </w:r>
      <w:r w:rsidR="00705449">
        <w:t>, Telefon 0043/699/</w:t>
      </w:r>
      <w:r w:rsidR="0057558D">
        <w:t>81223482</w:t>
      </w:r>
      <w:r w:rsidRPr="00802E89">
        <w:t xml:space="preserve">, Mail </w:t>
      </w:r>
      <w:hyperlink r:id="rId11" w:history="1">
        <w:r w:rsidR="0057558D" w:rsidRPr="00B27273">
          <w:rPr>
            <w:rStyle w:val="Hyperlink"/>
          </w:rPr>
          <w:t>thorsten.bayer@pzwei.at</w:t>
        </w:r>
      </w:hyperlink>
    </w:p>
    <w:sectPr w:rsidR="00825F4B" w:rsidRPr="000C5D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lober Light">
    <w:altName w:val="Times New Roman"/>
    <w:panose1 w:val="00000000000000000000"/>
    <w:charset w:val="00"/>
    <w:family w:val="modern"/>
    <w:notTrueType/>
    <w:pitch w:val="variable"/>
    <w:sig w:usb0="A00002AF" w:usb1="5000207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lober SemiBold">
    <w:altName w:val="Times New Roman"/>
    <w:panose1 w:val="00000000000000000000"/>
    <w:charset w:val="00"/>
    <w:family w:val="modern"/>
    <w:notTrueType/>
    <w:pitch w:val="variable"/>
    <w:sig w:usb0="A00002AF" w:usb1="5000207B" w:usb2="00000000" w:usb3="00000000" w:csb0="00000097"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31F7B40"/>
    <w:multiLevelType w:val="hybridMultilevel"/>
    <w:tmpl w:val="3C4C7E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126"/>
    <w:rsid w:val="00000218"/>
    <w:rsid w:val="00000737"/>
    <w:rsid w:val="00001EED"/>
    <w:rsid w:val="000070B8"/>
    <w:rsid w:val="00015AC6"/>
    <w:rsid w:val="000203E1"/>
    <w:rsid w:val="000212BA"/>
    <w:rsid w:val="00021FD0"/>
    <w:rsid w:val="000245AE"/>
    <w:rsid w:val="0002505D"/>
    <w:rsid w:val="00025081"/>
    <w:rsid w:val="00026C0E"/>
    <w:rsid w:val="0002747B"/>
    <w:rsid w:val="00030F19"/>
    <w:rsid w:val="00034D06"/>
    <w:rsid w:val="00035ADE"/>
    <w:rsid w:val="0003795C"/>
    <w:rsid w:val="000502F5"/>
    <w:rsid w:val="000512AC"/>
    <w:rsid w:val="00054E8C"/>
    <w:rsid w:val="000670D7"/>
    <w:rsid w:val="0006738C"/>
    <w:rsid w:val="00070279"/>
    <w:rsid w:val="00072126"/>
    <w:rsid w:val="00075845"/>
    <w:rsid w:val="00076904"/>
    <w:rsid w:val="00081560"/>
    <w:rsid w:val="00082AC5"/>
    <w:rsid w:val="000874C4"/>
    <w:rsid w:val="0009102B"/>
    <w:rsid w:val="000967AA"/>
    <w:rsid w:val="000979C1"/>
    <w:rsid w:val="000A48BE"/>
    <w:rsid w:val="000A6164"/>
    <w:rsid w:val="000A7F27"/>
    <w:rsid w:val="000B0167"/>
    <w:rsid w:val="000B57FF"/>
    <w:rsid w:val="000C5D94"/>
    <w:rsid w:val="000D72D5"/>
    <w:rsid w:val="000D73C0"/>
    <w:rsid w:val="000E1985"/>
    <w:rsid w:val="000E41F1"/>
    <w:rsid w:val="000E64CA"/>
    <w:rsid w:val="000F000F"/>
    <w:rsid w:val="000F24EE"/>
    <w:rsid w:val="000F32CE"/>
    <w:rsid w:val="000F5F3E"/>
    <w:rsid w:val="00106092"/>
    <w:rsid w:val="001066C9"/>
    <w:rsid w:val="00107394"/>
    <w:rsid w:val="001076C1"/>
    <w:rsid w:val="00110281"/>
    <w:rsid w:val="00111D8B"/>
    <w:rsid w:val="00112696"/>
    <w:rsid w:val="00112FA8"/>
    <w:rsid w:val="00121837"/>
    <w:rsid w:val="001222FD"/>
    <w:rsid w:val="00136278"/>
    <w:rsid w:val="0014310B"/>
    <w:rsid w:val="00146A19"/>
    <w:rsid w:val="00173EF4"/>
    <w:rsid w:val="001743B8"/>
    <w:rsid w:val="00193B68"/>
    <w:rsid w:val="00193DE2"/>
    <w:rsid w:val="0019470C"/>
    <w:rsid w:val="001A1A84"/>
    <w:rsid w:val="001A1E92"/>
    <w:rsid w:val="001B1DEE"/>
    <w:rsid w:val="001B2E14"/>
    <w:rsid w:val="001B320B"/>
    <w:rsid w:val="001B3D2B"/>
    <w:rsid w:val="001B5495"/>
    <w:rsid w:val="001D11C2"/>
    <w:rsid w:val="001D15FA"/>
    <w:rsid w:val="001D236A"/>
    <w:rsid w:val="001E2A12"/>
    <w:rsid w:val="001E7DE8"/>
    <w:rsid w:val="001F18C5"/>
    <w:rsid w:val="001F1E7C"/>
    <w:rsid w:val="001F2683"/>
    <w:rsid w:val="001F728D"/>
    <w:rsid w:val="00203B1F"/>
    <w:rsid w:val="0020535A"/>
    <w:rsid w:val="00214204"/>
    <w:rsid w:val="00214956"/>
    <w:rsid w:val="002167C2"/>
    <w:rsid w:val="00221FEF"/>
    <w:rsid w:val="00222759"/>
    <w:rsid w:val="00222EEE"/>
    <w:rsid w:val="00223256"/>
    <w:rsid w:val="00224500"/>
    <w:rsid w:val="00226143"/>
    <w:rsid w:val="00232A50"/>
    <w:rsid w:val="002501B0"/>
    <w:rsid w:val="0025290F"/>
    <w:rsid w:val="002604CC"/>
    <w:rsid w:val="00260DB3"/>
    <w:rsid w:val="00264FC7"/>
    <w:rsid w:val="0026549F"/>
    <w:rsid w:val="002724B6"/>
    <w:rsid w:val="00285254"/>
    <w:rsid w:val="00286507"/>
    <w:rsid w:val="00286701"/>
    <w:rsid w:val="002926BE"/>
    <w:rsid w:val="002959D5"/>
    <w:rsid w:val="002A20F3"/>
    <w:rsid w:val="002A35E5"/>
    <w:rsid w:val="002A539F"/>
    <w:rsid w:val="002B0E99"/>
    <w:rsid w:val="002B2965"/>
    <w:rsid w:val="002B355E"/>
    <w:rsid w:val="002B4482"/>
    <w:rsid w:val="002B6956"/>
    <w:rsid w:val="002B71A5"/>
    <w:rsid w:val="002C1DD8"/>
    <w:rsid w:val="002C40AA"/>
    <w:rsid w:val="002D3AE6"/>
    <w:rsid w:val="002D4560"/>
    <w:rsid w:val="002D4CB0"/>
    <w:rsid w:val="002E26C0"/>
    <w:rsid w:val="002E5333"/>
    <w:rsid w:val="002F324C"/>
    <w:rsid w:val="002F67A4"/>
    <w:rsid w:val="00304F4F"/>
    <w:rsid w:val="003058CC"/>
    <w:rsid w:val="003166AC"/>
    <w:rsid w:val="00316A85"/>
    <w:rsid w:val="00317C1A"/>
    <w:rsid w:val="00333E86"/>
    <w:rsid w:val="0034480C"/>
    <w:rsid w:val="00344976"/>
    <w:rsid w:val="00344F82"/>
    <w:rsid w:val="00351FFA"/>
    <w:rsid w:val="003539D2"/>
    <w:rsid w:val="00356D8F"/>
    <w:rsid w:val="003576E0"/>
    <w:rsid w:val="00374E3C"/>
    <w:rsid w:val="00380B6E"/>
    <w:rsid w:val="0038164B"/>
    <w:rsid w:val="00384AA0"/>
    <w:rsid w:val="003873A2"/>
    <w:rsid w:val="003909FC"/>
    <w:rsid w:val="00393BDA"/>
    <w:rsid w:val="003A1F96"/>
    <w:rsid w:val="003B3A92"/>
    <w:rsid w:val="003B5D85"/>
    <w:rsid w:val="003B7067"/>
    <w:rsid w:val="003B7128"/>
    <w:rsid w:val="003C79B0"/>
    <w:rsid w:val="003D070F"/>
    <w:rsid w:val="003D08A3"/>
    <w:rsid w:val="003D09CE"/>
    <w:rsid w:val="003D1DC6"/>
    <w:rsid w:val="003D3A66"/>
    <w:rsid w:val="003E7D63"/>
    <w:rsid w:val="003F29AD"/>
    <w:rsid w:val="00400E51"/>
    <w:rsid w:val="0040342F"/>
    <w:rsid w:val="00411C48"/>
    <w:rsid w:val="00412F4A"/>
    <w:rsid w:val="0041579F"/>
    <w:rsid w:val="00425ACE"/>
    <w:rsid w:val="004304D6"/>
    <w:rsid w:val="00433F75"/>
    <w:rsid w:val="00434514"/>
    <w:rsid w:val="004349E2"/>
    <w:rsid w:val="00435839"/>
    <w:rsid w:val="00435AC8"/>
    <w:rsid w:val="00436F68"/>
    <w:rsid w:val="004447F8"/>
    <w:rsid w:val="00446AAD"/>
    <w:rsid w:val="00451A49"/>
    <w:rsid w:val="00452DED"/>
    <w:rsid w:val="00455DAE"/>
    <w:rsid w:val="00464040"/>
    <w:rsid w:val="00464A5B"/>
    <w:rsid w:val="00465CF2"/>
    <w:rsid w:val="00473A77"/>
    <w:rsid w:val="004807DE"/>
    <w:rsid w:val="00481053"/>
    <w:rsid w:val="0048312E"/>
    <w:rsid w:val="004837D0"/>
    <w:rsid w:val="00491D35"/>
    <w:rsid w:val="004955C9"/>
    <w:rsid w:val="00497EF6"/>
    <w:rsid w:val="004A4ADF"/>
    <w:rsid w:val="004A6B50"/>
    <w:rsid w:val="004B032B"/>
    <w:rsid w:val="004B1B22"/>
    <w:rsid w:val="004B2BBF"/>
    <w:rsid w:val="004B505C"/>
    <w:rsid w:val="004D43FF"/>
    <w:rsid w:val="004F2C30"/>
    <w:rsid w:val="004F4B7F"/>
    <w:rsid w:val="00500D14"/>
    <w:rsid w:val="005036E4"/>
    <w:rsid w:val="005046ED"/>
    <w:rsid w:val="0050658C"/>
    <w:rsid w:val="005137AB"/>
    <w:rsid w:val="00514357"/>
    <w:rsid w:val="00517A4D"/>
    <w:rsid w:val="005201F1"/>
    <w:rsid w:val="00526ACD"/>
    <w:rsid w:val="00530ED9"/>
    <w:rsid w:val="005357F1"/>
    <w:rsid w:val="00537461"/>
    <w:rsid w:val="00555E65"/>
    <w:rsid w:val="00560A32"/>
    <w:rsid w:val="00561B21"/>
    <w:rsid w:val="005629F1"/>
    <w:rsid w:val="00567659"/>
    <w:rsid w:val="0057199C"/>
    <w:rsid w:val="00572D35"/>
    <w:rsid w:val="00574F40"/>
    <w:rsid w:val="0057558D"/>
    <w:rsid w:val="00575FE4"/>
    <w:rsid w:val="005844D7"/>
    <w:rsid w:val="00594A18"/>
    <w:rsid w:val="005951F9"/>
    <w:rsid w:val="005A4BBE"/>
    <w:rsid w:val="005B3E2B"/>
    <w:rsid w:val="005B77BC"/>
    <w:rsid w:val="005C3141"/>
    <w:rsid w:val="005D1AF8"/>
    <w:rsid w:val="005D4754"/>
    <w:rsid w:val="005D4E6E"/>
    <w:rsid w:val="005E6E5F"/>
    <w:rsid w:val="005E7674"/>
    <w:rsid w:val="005F0271"/>
    <w:rsid w:val="005F13DF"/>
    <w:rsid w:val="006059A2"/>
    <w:rsid w:val="006123EB"/>
    <w:rsid w:val="00614D81"/>
    <w:rsid w:val="00614E2F"/>
    <w:rsid w:val="006175B8"/>
    <w:rsid w:val="00621ED3"/>
    <w:rsid w:val="006250B9"/>
    <w:rsid w:val="00625FFE"/>
    <w:rsid w:val="006321FE"/>
    <w:rsid w:val="006362A6"/>
    <w:rsid w:val="006433AC"/>
    <w:rsid w:val="00644579"/>
    <w:rsid w:val="0064535D"/>
    <w:rsid w:val="00650A5F"/>
    <w:rsid w:val="006513BF"/>
    <w:rsid w:val="00652B42"/>
    <w:rsid w:val="00653250"/>
    <w:rsid w:val="00653408"/>
    <w:rsid w:val="006627D8"/>
    <w:rsid w:val="00665469"/>
    <w:rsid w:val="0066642C"/>
    <w:rsid w:val="006677AB"/>
    <w:rsid w:val="00672E24"/>
    <w:rsid w:val="00676B0F"/>
    <w:rsid w:val="00680905"/>
    <w:rsid w:val="00681076"/>
    <w:rsid w:val="0068176D"/>
    <w:rsid w:val="006857E9"/>
    <w:rsid w:val="00686A47"/>
    <w:rsid w:val="0068786F"/>
    <w:rsid w:val="006971C5"/>
    <w:rsid w:val="00697654"/>
    <w:rsid w:val="006A227F"/>
    <w:rsid w:val="006A379A"/>
    <w:rsid w:val="006B0C8A"/>
    <w:rsid w:val="006B1034"/>
    <w:rsid w:val="006B1EBE"/>
    <w:rsid w:val="006B5B46"/>
    <w:rsid w:val="006C07C6"/>
    <w:rsid w:val="006C2141"/>
    <w:rsid w:val="006C6666"/>
    <w:rsid w:val="006C710B"/>
    <w:rsid w:val="006D182C"/>
    <w:rsid w:val="006D18BC"/>
    <w:rsid w:val="006D3F87"/>
    <w:rsid w:val="006D5E34"/>
    <w:rsid w:val="006E281A"/>
    <w:rsid w:val="006F3204"/>
    <w:rsid w:val="006F4418"/>
    <w:rsid w:val="00703EEF"/>
    <w:rsid w:val="00705449"/>
    <w:rsid w:val="00711C89"/>
    <w:rsid w:val="00711FB2"/>
    <w:rsid w:val="0071293C"/>
    <w:rsid w:val="0071316A"/>
    <w:rsid w:val="00714459"/>
    <w:rsid w:val="00721893"/>
    <w:rsid w:val="007271C5"/>
    <w:rsid w:val="0073048E"/>
    <w:rsid w:val="00731A71"/>
    <w:rsid w:val="00731D75"/>
    <w:rsid w:val="00732C0A"/>
    <w:rsid w:val="00734DC5"/>
    <w:rsid w:val="00735CD1"/>
    <w:rsid w:val="00736729"/>
    <w:rsid w:val="00742120"/>
    <w:rsid w:val="00743EE9"/>
    <w:rsid w:val="007472CC"/>
    <w:rsid w:val="00750BEC"/>
    <w:rsid w:val="00751674"/>
    <w:rsid w:val="00752C4C"/>
    <w:rsid w:val="00753C95"/>
    <w:rsid w:val="007544FE"/>
    <w:rsid w:val="007561AE"/>
    <w:rsid w:val="00756273"/>
    <w:rsid w:val="00772945"/>
    <w:rsid w:val="0078655F"/>
    <w:rsid w:val="007A4121"/>
    <w:rsid w:val="007B1338"/>
    <w:rsid w:val="007B2502"/>
    <w:rsid w:val="007B2EB1"/>
    <w:rsid w:val="007B44DF"/>
    <w:rsid w:val="007B45BD"/>
    <w:rsid w:val="007B6B2C"/>
    <w:rsid w:val="007D07D8"/>
    <w:rsid w:val="007D48D8"/>
    <w:rsid w:val="007D75B7"/>
    <w:rsid w:val="007E0C4C"/>
    <w:rsid w:val="007E3317"/>
    <w:rsid w:val="007F1C22"/>
    <w:rsid w:val="007F2A95"/>
    <w:rsid w:val="007F3D29"/>
    <w:rsid w:val="007F5475"/>
    <w:rsid w:val="0081049F"/>
    <w:rsid w:val="00817F96"/>
    <w:rsid w:val="008213FC"/>
    <w:rsid w:val="00825F4B"/>
    <w:rsid w:val="00826FCC"/>
    <w:rsid w:val="00831B68"/>
    <w:rsid w:val="00843F88"/>
    <w:rsid w:val="008458D4"/>
    <w:rsid w:val="00850718"/>
    <w:rsid w:val="00861C7A"/>
    <w:rsid w:val="00861EE8"/>
    <w:rsid w:val="00862A64"/>
    <w:rsid w:val="0087274B"/>
    <w:rsid w:val="00877229"/>
    <w:rsid w:val="008804FA"/>
    <w:rsid w:val="00881AE4"/>
    <w:rsid w:val="008975DF"/>
    <w:rsid w:val="008A077B"/>
    <w:rsid w:val="008A1219"/>
    <w:rsid w:val="008A6E52"/>
    <w:rsid w:val="008B7EE9"/>
    <w:rsid w:val="008C4315"/>
    <w:rsid w:val="008C7521"/>
    <w:rsid w:val="008C7E30"/>
    <w:rsid w:val="008D1E2B"/>
    <w:rsid w:val="008E7C96"/>
    <w:rsid w:val="008F250A"/>
    <w:rsid w:val="008F40DB"/>
    <w:rsid w:val="008F5662"/>
    <w:rsid w:val="0090051F"/>
    <w:rsid w:val="009078EB"/>
    <w:rsid w:val="00910257"/>
    <w:rsid w:val="009134DC"/>
    <w:rsid w:val="009203FC"/>
    <w:rsid w:val="009211A9"/>
    <w:rsid w:val="00921A73"/>
    <w:rsid w:val="009240A3"/>
    <w:rsid w:val="00924151"/>
    <w:rsid w:val="0092762A"/>
    <w:rsid w:val="00933154"/>
    <w:rsid w:val="009357BF"/>
    <w:rsid w:val="00941C18"/>
    <w:rsid w:val="00945281"/>
    <w:rsid w:val="0094695A"/>
    <w:rsid w:val="009515D8"/>
    <w:rsid w:val="00954410"/>
    <w:rsid w:val="00955795"/>
    <w:rsid w:val="00955B35"/>
    <w:rsid w:val="00956723"/>
    <w:rsid w:val="0096188E"/>
    <w:rsid w:val="00961E92"/>
    <w:rsid w:val="00962BB1"/>
    <w:rsid w:val="00972480"/>
    <w:rsid w:val="00981384"/>
    <w:rsid w:val="009853B6"/>
    <w:rsid w:val="00986296"/>
    <w:rsid w:val="0098726A"/>
    <w:rsid w:val="00990B2C"/>
    <w:rsid w:val="0099125F"/>
    <w:rsid w:val="00991688"/>
    <w:rsid w:val="00991701"/>
    <w:rsid w:val="009931EA"/>
    <w:rsid w:val="009A2A63"/>
    <w:rsid w:val="009B0E61"/>
    <w:rsid w:val="009B227B"/>
    <w:rsid w:val="009B5ED2"/>
    <w:rsid w:val="009C34C0"/>
    <w:rsid w:val="009C4217"/>
    <w:rsid w:val="009C629F"/>
    <w:rsid w:val="009E4B02"/>
    <w:rsid w:val="009E59AA"/>
    <w:rsid w:val="00A047C0"/>
    <w:rsid w:val="00A11AA8"/>
    <w:rsid w:val="00A11CE7"/>
    <w:rsid w:val="00A13B65"/>
    <w:rsid w:val="00A14A7B"/>
    <w:rsid w:val="00A16EEC"/>
    <w:rsid w:val="00A17B41"/>
    <w:rsid w:val="00A216DD"/>
    <w:rsid w:val="00A239A7"/>
    <w:rsid w:val="00A33AF3"/>
    <w:rsid w:val="00A33DC6"/>
    <w:rsid w:val="00A36E53"/>
    <w:rsid w:val="00A41E5F"/>
    <w:rsid w:val="00A422A0"/>
    <w:rsid w:val="00A4483D"/>
    <w:rsid w:val="00A54B1F"/>
    <w:rsid w:val="00A612ED"/>
    <w:rsid w:val="00A61D85"/>
    <w:rsid w:val="00A64FB0"/>
    <w:rsid w:val="00A71789"/>
    <w:rsid w:val="00A723A7"/>
    <w:rsid w:val="00A804C5"/>
    <w:rsid w:val="00A84B48"/>
    <w:rsid w:val="00AA2A8C"/>
    <w:rsid w:val="00AA6286"/>
    <w:rsid w:val="00AA70DB"/>
    <w:rsid w:val="00AB6E21"/>
    <w:rsid w:val="00AC2A8C"/>
    <w:rsid w:val="00AC2AEF"/>
    <w:rsid w:val="00AC2C33"/>
    <w:rsid w:val="00AC6FA4"/>
    <w:rsid w:val="00AC77A4"/>
    <w:rsid w:val="00AD22EF"/>
    <w:rsid w:val="00AD2841"/>
    <w:rsid w:val="00AD332B"/>
    <w:rsid w:val="00AD7E8F"/>
    <w:rsid w:val="00AE472D"/>
    <w:rsid w:val="00AE7441"/>
    <w:rsid w:val="00AF302C"/>
    <w:rsid w:val="00AF4374"/>
    <w:rsid w:val="00B00BB4"/>
    <w:rsid w:val="00B01393"/>
    <w:rsid w:val="00B06DE0"/>
    <w:rsid w:val="00B16499"/>
    <w:rsid w:val="00B23B60"/>
    <w:rsid w:val="00B24BB6"/>
    <w:rsid w:val="00B25364"/>
    <w:rsid w:val="00B26575"/>
    <w:rsid w:val="00B270AE"/>
    <w:rsid w:val="00B30736"/>
    <w:rsid w:val="00B3542B"/>
    <w:rsid w:val="00B36572"/>
    <w:rsid w:val="00B416C3"/>
    <w:rsid w:val="00B44951"/>
    <w:rsid w:val="00B45943"/>
    <w:rsid w:val="00B50F27"/>
    <w:rsid w:val="00B51EA6"/>
    <w:rsid w:val="00B6251E"/>
    <w:rsid w:val="00B62AE2"/>
    <w:rsid w:val="00B71E45"/>
    <w:rsid w:val="00B7773F"/>
    <w:rsid w:val="00B85238"/>
    <w:rsid w:val="00B85E05"/>
    <w:rsid w:val="00B9065E"/>
    <w:rsid w:val="00BA3EBA"/>
    <w:rsid w:val="00BB3CF1"/>
    <w:rsid w:val="00BB7857"/>
    <w:rsid w:val="00BC2251"/>
    <w:rsid w:val="00BC573A"/>
    <w:rsid w:val="00BD0996"/>
    <w:rsid w:val="00BD2180"/>
    <w:rsid w:val="00BD4395"/>
    <w:rsid w:val="00BD6C65"/>
    <w:rsid w:val="00BE1FC8"/>
    <w:rsid w:val="00BE3B60"/>
    <w:rsid w:val="00BF578A"/>
    <w:rsid w:val="00C04A80"/>
    <w:rsid w:val="00C07076"/>
    <w:rsid w:val="00C07D5C"/>
    <w:rsid w:val="00C1257D"/>
    <w:rsid w:val="00C13399"/>
    <w:rsid w:val="00C1496C"/>
    <w:rsid w:val="00C24DEC"/>
    <w:rsid w:val="00C306CC"/>
    <w:rsid w:val="00C30F12"/>
    <w:rsid w:val="00C31A12"/>
    <w:rsid w:val="00C32BB5"/>
    <w:rsid w:val="00C35305"/>
    <w:rsid w:val="00C659C8"/>
    <w:rsid w:val="00C66438"/>
    <w:rsid w:val="00C67EBC"/>
    <w:rsid w:val="00C70013"/>
    <w:rsid w:val="00C8074C"/>
    <w:rsid w:val="00C80CE4"/>
    <w:rsid w:val="00C92E5F"/>
    <w:rsid w:val="00CA4EE6"/>
    <w:rsid w:val="00CA5643"/>
    <w:rsid w:val="00CA7846"/>
    <w:rsid w:val="00CB3C68"/>
    <w:rsid w:val="00CC1FBB"/>
    <w:rsid w:val="00CD1E17"/>
    <w:rsid w:val="00CD32AF"/>
    <w:rsid w:val="00CF5198"/>
    <w:rsid w:val="00CF66BA"/>
    <w:rsid w:val="00CF79A7"/>
    <w:rsid w:val="00D01A59"/>
    <w:rsid w:val="00D02B46"/>
    <w:rsid w:val="00D06004"/>
    <w:rsid w:val="00D07100"/>
    <w:rsid w:val="00D12E56"/>
    <w:rsid w:val="00D17A02"/>
    <w:rsid w:val="00D21220"/>
    <w:rsid w:val="00D21C6A"/>
    <w:rsid w:val="00D241B3"/>
    <w:rsid w:val="00D252D3"/>
    <w:rsid w:val="00D31BB6"/>
    <w:rsid w:val="00D32294"/>
    <w:rsid w:val="00D33C62"/>
    <w:rsid w:val="00D3755C"/>
    <w:rsid w:val="00D42989"/>
    <w:rsid w:val="00D61831"/>
    <w:rsid w:val="00D6782D"/>
    <w:rsid w:val="00D70C0D"/>
    <w:rsid w:val="00D74CBB"/>
    <w:rsid w:val="00D758EF"/>
    <w:rsid w:val="00D7709B"/>
    <w:rsid w:val="00D77422"/>
    <w:rsid w:val="00D80456"/>
    <w:rsid w:val="00D812A8"/>
    <w:rsid w:val="00D83E3A"/>
    <w:rsid w:val="00D97130"/>
    <w:rsid w:val="00DB022F"/>
    <w:rsid w:val="00DB325B"/>
    <w:rsid w:val="00DB341D"/>
    <w:rsid w:val="00DB500A"/>
    <w:rsid w:val="00DB5A02"/>
    <w:rsid w:val="00DC0064"/>
    <w:rsid w:val="00DC23C8"/>
    <w:rsid w:val="00DC489F"/>
    <w:rsid w:val="00DD08FB"/>
    <w:rsid w:val="00DD43C2"/>
    <w:rsid w:val="00DD4C5C"/>
    <w:rsid w:val="00DE29DD"/>
    <w:rsid w:val="00DE55FD"/>
    <w:rsid w:val="00DF1F4F"/>
    <w:rsid w:val="00DF4216"/>
    <w:rsid w:val="00DF78FE"/>
    <w:rsid w:val="00E01ABF"/>
    <w:rsid w:val="00E06805"/>
    <w:rsid w:val="00E11611"/>
    <w:rsid w:val="00E145D9"/>
    <w:rsid w:val="00E157B3"/>
    <w:rsid w:val="00E2399E"/>
    <w:rsid w:val="00E2730B"/>
    <w:rsid w:val="00E320E6"/>
    <w:rsid w:val="00E35276"/>
    <w:rsid w:val="00E42FD2"/>
    <w:rsid w:val="00E45305"/>
    <w:rsid w:val="00E5275D"/>
    <w:rsid w:val="00E56A82"/>
    <w:rsid w:val="00E60703"/>
    <w:rsid w:val="00E612E1"/>
    <w:rsid w:val="00E64F81"/>
    <w:rsid w:val="00E7284D"/>
    <w:rsid w:val="00E775D6"/>
    <w:rsid w:val="00E8357F"/>
    <w:rsid w:val="00E913BF"/>
    <w:rsid w:val="00E93B0F"/>
    <w:rsid w:val="00E963F6"/>
    <w:rsid w:val="00EB772F"/>
    <w:rsid w:val="00EC4735"/>
    <w:rsid w:val="00ED0C9B"/>
    <w:rsid w:val="00ED2C34"/>
    <w:rsid w:val="00ED3452"/>
    <w:rsid w:val="00ED4FDB"/>
    <w:rsid w:val="00ED51B2"/>
    <w:rsid w:val="00ED709C"/>
    <w:rsid w:val="00ED737D"/>
    <w:rsid w:val="00EE2243"/>
    <w:rsid w:val="00EE2D0B"/>
    <w:rsid w:val="00EF5D28"/>
    <w:rsid w:val="00F13CFD"/>
    <w:rsid w:val="00F2093E"/>
    <w:rsid w:val="00F30492"/>
    <w:rsid w:val="00F30AD7"/>
    <w:rsid w:val="00F33A8A"/>
    <w:rsid w:val="00F44461"/>
    <w:rsid w:val="00F45683"/>
    <w:rsid w:val="00F5264C"/>
    <w:rsid w:val="00F62EA5"/>
    <w:rsid w:val="00F6595E"/>
    <w:rsid w:val="00F676F6"/>
    <w:rsid w:val="00F908DE"/>
    <w:rsid w:val="00F96970"/>
    <w:rsid w:val="00F96C02"/>
    <w:rsid w:val="00FA4EBC"/>
    <w:rsid w:val="00FA5E60"/>
    <w:rsid w:val="00FB284D"/>
    <w:rsid w:val="00FB6D08"/>
    <w:rsid w:val="00FC6687"/>
    <w:rsid w:val="00FD3F62"/>
    <w:rsid w:val="00FD659A"/>
    <w:rsid w:val="00FE18E1"/>
    <w:rsid w:val="00FE20ED"/>
    <w:rsid w:val="00FE24E5"/>
    <w:rsid w:val="00FE57E4"/>
    <w:rsid w:val="00FE7F61"/>
    <w:rsid w:val="00FF0EFE"/>
    <w:rsid w:val="00FF1F12"/>
    <w:rsid w:val="00FF33E1"/>
    <w:rsid w:val="00FF562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2F24"/>
  <w15:chartTrackingRefBased/>
  <w15:docId w15:val="{5E289D67-6F8E-4CDF-9C32-62F9DD54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2126"/>
    <w:pPr>
      <w:spacing w:after="0" w:line="280" w:lineRule="exact"/>
    </w:pPr>
    <w:rPr>
      <w:rFonts w:ascii="Arial" w:hAnsi="Arial" w:cs="Times New Roman"/>
      <w:sz w:val="20"/>
      <w:szCs w:val="20"/>
      <w:lang w:eastAsia="de-DE"/>
    </w:rPr>
  </w:style>
  <w:style w:type="paragraph" w:styleId="berschrift1">
    <w:name w:val="heading 1"/>
    <w:basedOn w:val="Standard"/>
    <w:next w:val="Standard"/>
    <w:link w:val="berschrift1Zchn"/>
    <w:uiPriority w:val="9"/>
    <w:qFormat/>
    <w:rsid w:val="00DC489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character" w:styleId="Hyperlink">
    <w:name w:val="Hyperlink"/>
    <w:basedOn w:val="Absatz-Standardschriftart"/>
    <w:uiPriority w:val="99"/>
    <w:unhideWhenUsed/>
    <w:rsid w:val="00072126"/>
    <w:rPr>
      <w:color w:val="0563C1" w:themeColor="hyperlink"/>
      <w:u w:val="single"/>
    </w:rPr>
  </w:style>
  <w:style w:type="paragraph" w:styleId="Sprechblasentext">
    <w:name w:val="Balloon Text"/>
    <w:basedOn w:val="Standard"/>
    <w:link w:val="SprechblasentextZchn"/>
    <w:uiPriority w:val="99"/>
    <w:semiHidden/>
    <w:unhideWhenUsed/>
    <w:rsid w:val="006D3F8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3F87"/>
    <w:rPr>
      <w:rFonts w:ascii="Segoe UI" w:hAnsi="Segoe UI" w:cs="Segoe UI"/>
      <w:sz w:val="18"/>
      <w:szCs w:val="18"/>
      <w:lang w:eastAsia="de-DE"/>
    </w:rPr>
  </w:style>
  <w:style w:type="character" w:styleId="Kommentarzeichen">
    <w:name w:val="annotation reference"/>
    <w:basedOn w:val="Absatz-Standardschriftart"/>
    <w:uiPriority w:val="99"/>
    <w:semiHidden/>
    <w:unhideWhenUsed/>
    <w:rsid w:val="001B320B"/>
    <w:rPr>
      <w:sz w:val="16"/>
      <w:szCs w:val="16"/>
    </w:rPr>
  </w:style>
  <w:style w:type="paragraph" w:styleId="Kommentartext">
    <w:name w:val="annotation text"/>
    <w:basedOn w:val="Standard"/>
    <w:link w:val="KommentartextZchn"/>
    <w:uiPriority w:val="99"/>
    <w:unhideWhenUsed/>
    <w:rsid w:val="001B320B"/>
    <w:pPr>
      <w:spacing w:line="240" w:lineRule="auto"/>
    </w:pPr>
  </w:style>
  <w:style w:type="character" w:customStyle="1" w:styleId="KommentartextZchn">
    <w:name w:val="Kommentartext Zchn"/>
    <w:basedOn w:val="Absatz-Standardschriftart"/>
    <w:link w:val="Kommentartext"/>
    <w:uiPriority w:val="99"/>
    <w:rsid w:val="001B320B"/>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B320B"/>
    <w:rPr>
      <w:b/>
      <w:bCs/>
    </w:rPr>
  </w:style>
  <w:style w:type="character" w:customStyle="1" w:styleId="KommentarthemaZchn">
    <w:name w:val="Kommentarthema Zchn"/>
    <w:basedOn w:val="KommentartextZchn"/>
    <w:link w:val="Kommentarthema"/>
    <w:uiPriority w:val="99"/>
    <w:semiHidden/>
    <w:rsid w:val="001B320B"/>
    <w:rPr>
      <w:rFonts w:ascii="Arial" w:hAnsi="Arial" w:cs="Times New Roman"/>
      <w:b/>
      <w:bCs/>
      <w:sz w:val="20"/>
      <w:szCs w:val="20"/>
      <w:lang w:eastAsia="de-DE"/>
    </w:rPr>
  </w:style>
  <w:style w:type="paragraph" w:styleId="Listenabsatz">
    <w:name w:val="List Paragraph"/>
    <w:basedOn w:val="Standard"/>
    <w:uiPriority w:val="34"/>
    <w:qFormat/>
    <w:rsid w:val="00AF4374"/>
    <w:pPr>
      <w:spacing w:line="240" w:lineRule="auto"/>
      <w:ind w:left="720"/>
    </w:pPr>
    <w:rPr>
      <w:rFonts w:ascii="Times New Roman" w:eastAsiaTheme="minorHAnsi" w:hAnsi="Times New Roman"/>
      <w:sz w:val="24"/>
      <w:szCs w:val="24"/>
      <w:lang w:val="de-DE"/>
    </w:rPr>
  </w:style>
  <w:style w:type="character" w:customStyle="1" w:styleId="italic">
    <w:name w:val="italic"/>
    <w:basedOn w:val="Absatz-Standardschriftart"/>
    <w:rsid w:val="000E1985"/>
  </w:style>
  <w:style w:type="paragraph" w:styleId="KeinLeerraum">
    <w:name w:val="No Spacing"/>
    <w:uiPriority w:val="3"/>
    <w:qFormat/>
    <w:rsid w:val="00DC489F"/>
    <w:pPr>
      <w:spacing w:after="0" w:line="240" w:lineRule="auto"/>
    </w:pPr>
    <w:rPr>
      <w:rFonts w:ascii="Arial" w:hAnsi="Arial" w:cs="Times New Roman"/>
      <w:sz w:val="20"/>
      <w:szCs w:val="20"/>
      <w:lang w:eastAsia="de-DE"/>
    </w:rPr>
  </w:style>
  <w:style w:type="character" w:customStyle="1" w:styleId="berschrift1Zchn">
    <w:name w:val="Überschrift 1 Zchn"/>
    <w:basedOn w:val="Absatz-Standardschriftart"/>
    <w:link w:val="berschrift1"/>
    <w:uiPriority w:val="9"/>
    <w:rsid w:val="00DC489F"/>
    <w:rPr>
      <w:rFonts w:asciiTheme="majorHAnsi" w:eastAsiaTheme="majorEastAsia" w:hAnsiTheme="majorHAnsi" w:cstheme="majorBidi"/>
      <w:color w:val="2E74B5" w:themeColor="accent1" w:themeShade="BF"/>
      <w:sz w:val="32"/>
      <w:szCs w:val="32"/>
      <w:lang w:eastAsia="de-DE"/>
    </w:rPr>
  </w:style>
  <w:style w:type="paragraph" w:styleId="StandardWeb">
    <w:name w:val="Normal (Web)"/>
    <w:basedOn w:val="Standard"/>
    <w:uiPriority w:val="99"/>
    <w:unhideWhenUsed/>
    <w:rsid w:val="0020535A"/>
    <w:pPr>
      <w:spacing w:before="100" w:beforeAutospacing="1" w:after="100" w:afterAutospacing="1" w:line="240" w:lineRule="auto"/>
    </w:pPr>
    <w:rPr>
      <w:rFonts w:ascii="Times New Roman" w:eastAsiaTheme="minorHAnsi" w:hAnsi="Times New Roman"/>
      <w:sz w:val="24"/>
      <w:szCs w:val="24"/>
      <w:lang w:eastAsia="de-AT"/>
    </w:rPr>
  </w:style>
  <w:style w:type="character" w:styleId="Hervorhebung">
    <w:name w:val="Emphasis"/>
    <w:basedOn w:val="Absatz-Standardschriftart"/>
    <w:uiPriority w:val="20"/>
    <w:qFormat/>
    <w:rsid w:val="003166AC"/>
    <w:rPr>
      <w:i/>
      <w:iCs/>
    </w:rPr>
  </w:style>
  <w:style w:type="character" w:styleId="BesuchterLink">
    <w:name w:val="FollowedHyperlink"/>
    <w:basedOn w:val="Absatz-Standardschriftart"/>
    <w:uiPriority w:val="99"/>
    <w:semiHidden/>
    <w:unhideWhenUsed/>
    <w:rsid w:val="001743B8"/>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1743B8"/>
    <w:rPr>
      <w:color w:val="605E5C"/>
      <w:shd w:val="clear" w:color="auto" w:fill="E1DFDD"/>
    </w:rPr>
  </w:style>
  <w:style w:type="character" w:styleId="NichtaufgelsteErwhnung">
    <w:name w:val="Unresolved Mention"/>
    <w:basedOn w:val="Absatz-Standardschriftart"/>
    <w:uiPriority w:val="99"/>
    <w:semiHidden/>
    <w:unhideWhenUsed/>
    <w:rsid w:val="00C30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99335">
      <w:bodyDiv w:val="1"/>
      <w:marLeft w:val="0"/>
      <w:marRight w:val="0"/>
      <w:marTop w:val="0"/>
      <w:marBottom w:val="0"/>
      <w:divBdr>
        <w:top w:val="none" w:sz="0" w:space="0" w:color="auto"/>
        <w:left w:val="none" w:sz="0" w:space="0" w:color="auto"/>
        <w:bottom w:val="none" w:sz="0" w:space="0" w:color="auto"/>
        <w:right w:val="none" w:sz="0" w:space="0" w:color="auto"/>
      </w:divBdr>
    </w:div>
    <w:div w:id="203255977">
      <w:bodyDiv w:val="1"/>
      <w:marLeft w:val="0"/>
      <w:marRight w:val="0"/>
      <w:marTop w:val="0"/>
      <w:marBottom w:val="0"/>
      <w:divBdr>
        <w:top w:val="none" w:sz="0" w:space="0" w:color="auto"/>
        <w:left w:val="none" w:sz="0" w:space="0" w:color="auto"/>
        <w:bottom w:val="none" w:sz="0" w:space="0" w:color="auto"/>
        <w:right w:val="none" w:sz="0" w:space="0" w:color="auto"/>
      </w:divBdr>
    </w:div>
    <w:div w:id="507184033">
      <w:bodyDiv w:val="1"/>
      <w:marLeft w:val="0"/>
      <w:marRight w:val="0"/>
      <w:marTop w:val="0"/>
      <w:marBottom w:val="0"/>
      <w:divBdr>
        <w:top w:val="none" w:sz="0" w:space="0" w:color="auto"/>
        <w:left w:val="none" w:sz="0" w:space="0" w:color="auto"/>
        <w:bottom w:val="none" w:sz="0" w:space="0" w:color="auto"/>
        <w:right w:val="none" w:sz="0" w:space="0" w:color="auto"/>
      </w:divBdr>
    </w:div>
    <w:div w:id="644818759">
      <w:bodyDiv w:val="1"/>
      <w:marLeft w:val="0"/>
      <w:marRight w:val="0"/>
      <w:marTop w:val="0"/>
      <w:marBottom w:val="0"/>
      <w:divBdr>
        <w:top w:val="none" w:sz="0" w:space="0" w:color="auto"/>
        <w:left w:val="none" w:sz="0" w:space="0" w:color="auto"/>
        <w:bottom w:val="none" w:sz="0" w:space="0" w:color="auto"/>
        <w:right w:val="none" w:sz="0" w:space="0" w:color="auto"/>
      </w:divBdr>
    </w:div>
    <w:div w:id="811018348">
      <w:bodyDiv w:val="1"/>
      <w:marLeft w:val="0"/>
      <w:marRight w:val="0"/>
      <w:marTop w:val="0"/>
      <w:marBottom w:val="0"/>
      <w:divBdr>
        <w:top w:val="none" w:sz="0" w:space="0" w:color="auto"/>
        <w:left w:val="none" w:sz="0" w:space="0" w:color="auto"/>
        <w:bottom w:val="none" w:sz="0" w:space="0" w:color="auto"/>
        <w:right w:val="none" w:sz="0" w:space="0" w:color="auto"/>
      </w:divBdr>
    </w:div>
    <w:div w:id="863204731">
      <w:bodyDiv w:val="1"/>
      <w:marLeft w:val="0"/>
      <w:marRight w:val="0"/>
      <w:marTop w:val="0"/>
      <w:marBottom w:val="0"/>
      <w:divBdr>
        <w:top w:val="none" w:sz="0" w:space="0" w:color="auto"/>
        <w:left w:val="none" w:sz="0" w:space="0" w:color="auto"/>
        <w:bottom w:val="none" w:sz="0" w:space="0" w:color="auto"/>
        <w:right w:val="none" w:sz="0" w:space="0" w:color="auto"/>
      </w:divBdr>
    </w:div>
    <w:div w:id="1040790005">
      <w:bodyDiv w:val="1"/>
      <w:marLeft w:val="0"/>
      <w:marRight w:val="0"/>
      <w:marTop w:val="0"/>
      <w:marBottom w:val="0"/>
      <w:divBdr>
        <w:top w:val="none" w:sz="0" w:space="0" w:color="auto"/>
        <w:left w:val="none" w:sz="0" w:space="0" w:color="auto"/>
        <w:bottom w:val="none" w:sz="0" w:space="0" w:color="auto"/>
        <w:right w:val="none" w:sz="0" w:space="0" w:color="auto"/>
      </w:divBdr>
    </w:div>
    <w:div w:id="1286502333">
      <w:bodyDiv w:val="1"/>
      <w:marLeft w:val="0"/>
      <w:marRight w:val="0"/>
      <w:marTop w:val="0"/>
      <w:marBottom w:val="0"/>
      <w:divBdr>
        <w:top w:val="none" w:sz="0" w:space="0" w:color="auto"/>
        <w:left w:val="none" w:sz="0" w:space="0" w:color="auto"/>
        <w:bottom w:val="none" w:sz="0" w:space="0" w:color="auto"/>
        <w:right w:val="none" w:sz="0" w:space="0" w:color="auto"/>
      </w:divBdr>
    </w:div>
    <w:div w:id="1347177492">
      <w:bodyDiv w:val="1"/>
      <w:marLeft w:val="0"/>
      <w:marRight w:val="0"/>
      <w:marTop w:val="0"/>
      <w:marBottom w:val="0"/>
      <w:divBdr>
        <w:top w:val="none" w:sz="0" w:space="0" w:color="auto"/>
        <w:left w:val="none" w:sz="0" w:space="0" w:color="auto"/>
        <w:bottom w:val="none" w:sz="0" w:space="0" w:color="auto"/>
        <w:right w:val="none" w:sz="0" w:space="0" w:color="auto"/>
      </w:divBdr>
    </w:div>
    <w:div w:id="1513686838">
      <w:bodyDiv w:val="1"/>
      <w:marLeft w:val="0"/>
      <w:marRight w:val="0"/>
      <w:marTop w:val="0"/>
      <w:marBottom w:val="0"/>
      <w:divBdr>
        <w:top w:val="none" w:sz="0" w:space="0" w:color="auto"/>
        <w:left w:val="none" w:sz="0" w:space="0" w:color="auto"/>
        <w:bottom w:val="none" w:sz="0" w:space="0" w:color="auto"/>
        <w:right w:val="none" w:sz="0" w:space="0" w:color="auto"/>
      </w:divBdr>
    </w:div>
    <w:div w:id="158402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o@sov.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vents-vorarlberg.a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ov.at" TargetMode="External"/><Relationship Id="rId11" Type="http://schemas.openxmlformats.org/officeDocument/2006/relationships/hyperlink" Target="mailto:thorsten.bayer@pzwei.at" TargetMode="External"/><Relationship Id="rId5" Type="http://schemas.openxmlformats.org/officeDocument/2006/relationships/webSettings" Target="webSettings.xml"/><Relationship Id="rId10" Type="http://schemas.openxmlformats.org/officeDocument/2006/relationships/hyperlink" Target="mailto:sebastian.hazod@sov.at" TargetMode="External"/><Relationship Id="rId4" Type="http://schemas.openxmlformats.org/officeDocument/2006/relationships/settings" Target="settings.xml"/><Relationship Id="rId9" Type="http://schemas.openxmlformats.org/officeDocument/2006/relationships/hyperlink" Target="https://ticketgretchen.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F088B-E1C7-4908-92AD-7A0588C81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5630</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Ursula Fehle</dc:creator>
  <cp:keywords/>
  <dc:description/>
  <cp:lastModifiedBy>Pzwei. Thorsten Bayer</cp:lastModifiedBy>
  <cp:revision>3</cp:revision>
  <cp:lastPrinted>2020-09-09T09:30:00Z</cp:lastPrinted>
  <dcterms:created xsi:type="dcterms:W3CDTF">2020-09-11T06:31:00Z</dcterms:created>
  <dcterms:modified xsi:type="dcterms:W3CDTF">2020-09-11T06:39:00Z</dcterms:modified>
</cp:coreProperties>
</file>