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0D9FE" w14:textId="77777777" w:rsidR="00C55E6D" w:rsidRPr="00E5410E" w:rsidRDefault="00C55E6D" w:rsidP="00C55E6D">
      <w:pPr>
        <w:rPr>
          <w:lang w:val="de-DE" w:eastAsia="de-AT"/>
        </w:rPr>
      </w:pPr>
      <w:r w:rsidRPr="00E5410E">
        <w:rPr>
          <w:lang w:val="de-DE"/>
        </w:rPr>
        <w:t>Presseaussendung</w:t>
      </w:r>
    </w:p>
    <w:p w14:paraId="3C57B67F" w14:textId="77777777" w:rsidR="00C55E6D" w:rsidRPr="00E5410E" w:rsidRDefault="00C55E6D" w:rsidP="00C55E6D">
      <w:pPr>
        <w:rPr>
          <w:lang w:val="de-DE"/>
        </w:rPr>
      </w:pPr>
      <w:r w:rsidRPr="00E5410E">
        <w:rPr>
          <w:lang w:val="de-DE"/>
        </w:rPr>
        <w:t>Internationale Bodensee-Hochschule</w:t>
      </w:r>
    </w:p>
    <w:p w14:paraId="0C01078C" w14:textId="77777777" w:rsidR="006766F3" w:rsidRDefault="006766F3" w:rsidP="006766F3">
      <w:pPr>
        <w:rPr>
          <w:lang w:val="de-DE"/>
        </w:rPr>
      </w:pPr>
    </w:p>
    <w:p w14:paraId="1E8B3E6F" w14:textId="77777777" w:rsidR="006766F3" w:rsidRDefault="006766F3" w:rsidP="006766F3">
      <w:pPr>
        <w:rPr>
          <w:lang w:val="de-DE"/>
        </w:rPr>
      </w:pPr>
    </w:p>
    <w:p w14:paraId="25A9562A" w14:textId="34248935" w:rsidR="00273CE2" w:rsidRPr="00B45012" w:rsidRDefault="00B45012" w:rsidP="006766F3">
      <w:pPr>
        <w:rPr>
          <w:b/>
        </w:rPr>
      </w:pPr>
      <w:r w:rsidRPr="00B45012">
        <w:rPr>
          <w:b/>
          <w:lang w:val="de-DE"/>
        </w:rPr>
        <w:t>Internationale Bodensee-Hochschule</w:t>
      </w:r>
      <w:r>
        <w:rPr>
          <w:b/>
          <w:lang w:val="de-DE"/>
        </w:rPr>
        <w:t xml:space="preserve">: Rektorin der Universität Liechtenstein neu im </w:t>
      </w:r>
      <w:r w:rsidRPr="00B45012">
        <w:rPr>
          <w:b/>
          <w:lang w:val="de-DE"/>
        </w:rPr>
        <w:t>Vorstand</w:t>
      </w:r>
    </w:p>
    <w:p w14:paraId="29BD81B4" w14:textId="78D9BB37" w:rsidR="00947969" w:rsidRPr="00B45012" w:rsidRDefault="00B45012" w:rsidP="00273CE2">
      <w:r>
        <w:rPr>
          <w:bCs/>
          <w:lang w:val="de-DE"/>
        </w:rPr>
        <w:t xml:space="preserve">Ulrike Baumöl will </w:t>
      </w:r>
      <w:r>
        <w:t xml:space="preserve">länderübergreifende Vernetzung und Kooperation der Hochschulen </w:t>
      </w:r>
      <w:r>
        <w:rPr>
          <w:bCs/>
          <w:lang w:val="de-DE"/>
        </w:rPr>
        <w:t>stärken</w:t>
      </w:r>
    </w:p>
    <w:p w14:paraId="5DD7D811" w14:textId="77777777" w:rsidR="00BA4C5E" w:rsidRDefault="00BA4C5E" w:rsidP="006766F3">
      <w:pPr>
        <w:rPr>
          <w:lang w:val="de-DE"/>
        </w:rPr>
      </w:pPr>
    </w:p>
    <w:p w14:paraId="32D2E0DA" w14:textId="2AC751C1" w:rsidR="00B45012" w:rsidRDefault="008943DF" w:rsidP="00B45012">
      <w:pPr>
        <w:rPr>
          <w:i/>
          <w:iCs/>
          <w:lang w:val="de-DE"/>
        </w:rPr>
      </w:pPr>
      <w:r w:rsidRPr="00A7610C">
        <w:rPr>
          <w:i/>
          <w:iCs/>
          <w:lang w:val="de-DE"/>
        </w:rPr>
        <w:t xml:space="preserve">Kreuzlingen, </w:t>
      </w:r>
      <w:r w:rsidR="009C609B">
        <w:rPr>
          <w:i/>
          <w:iCs/>
          <w:lang w:val="de-DE"/>
        </w:rPr>
        <w:t>6</w:t>
      </w:r>
      <w:r w:rsidR="007A03FB">
        <w:rPr>
          <w:i/>
          <w:iCs/>
          <w:lang w:val="de-DE"/>
        </w:rPr>
        <w:t>. Oktober</w:t>
      </w:r>
      <w:r w:rsidR="780149FA" w:rsidRPr="00A7610C">
        <w:rPr>
          <w:i/>
          <w:iCs/>
          <w:lang w:val="de-DE"/>
        </w:rPr>
        <w:t xml:space="preserve"> </w:t>
      </w:r>
      <w:r w:rsidR="00D03CC3" w:rsidRPr="00A7610C">
        <w:rPr>
          <w:i/>
          <w:iCs/>
          <w:lang w:val="de-DE"/>
        </w:rPr>
        <w:t xml:space="preserve">2020 </w:t>
      </w:r>
      <w:r w:rsidRPr="00A7610C">
        <w:rPr>
          <w:i/>
          <w:iCs/>
          <w:lang w:val="de-DE"/>
        </w:rPr>
        <w:t>–</w:t>
      </w:r>
      <w:r w:rsidR="007D7EF3" w:rsidRPr="00A7610C">
        <w:rPr>
          <w:i/>
          <w:iCs/>
          <w:lang w:val="de-DE"/>
        </w:rPr>
        <w:t xml:space="preserve"> </w:t>
      </w:r>
      <w:r w:rsidR="00B45012">
        <w:rPr>
          <w:i/>
          <w:iCs/>
          <w:lang w:val="de-DE"/>
        </w:rPr>
        <w:t xml:space="preserve">Die Mitglieder der </w:t>
      </w:r>
      <w:r w:rsidR="00B45012" w:rsidRPr="00B45012">
        <w:rPr>
          <w:i/>
          <w:iCs/>
          <w:lang w:val="de-DE"/>
        </w:rPr>
        <w:t xml:space="preserve">Internationalen Bodensee-Hochschule (IBH) </w:t>
      </w:r>
      <w:r w:rsidR="00B45012">
        <w:rPr>
          <w:i/>
          <w:iCs/>
          <w:lang w:val="de-DE"/>
        </w:rPr>
        <w:t xml:space="preserve">haben die Rektorin der Universität Liechtenstein, </w:t>
      </w:r>
      <w:r w:rsidR="00B45012" w:rsidRPr="00B45012">
        <w:rPr>
          <w:i/>
          <w:iCs/>
          <w:lang w:val="de-DE"/>
        </w:rPr>
        <w:t>Prof. Dr. Ulrike Baumöl</w:t>
      </w:r>
      <w:r w:rsidR="00B45012">
        <w:rPr>
          <w:i/>
          <w:iCs/>
          <w:lang w:val="de-DE"/>
        </w:rPr>
        <w:t>, neu</w:t>
      </w:r>
      <w:r w:rsidR="00B45012" w:rsidRPr="00B45012">
        <w:rPr>
          <w:i/>
          <w:iCs/>
          <w:lang w:val="de-DE"/>
        </w:rPr>
        <w:t xml:space="preserve"> in den Vorstand gewählt. </w:t>
      </w:r>
      <w:r w:rsidR="00B45012">
        <w:rPr>
          <w:i/>
          <w:iCs/>
          <w:lang w:val="de-DE"/>
        </w:rPr>
        <w:t xml:space="preserve">Damit sind alle vier Länder im Lenkungsgremium des Hochschul-Verbundes vertreten. Baumöl will dort „die </w:t>
      </w:r>
      <w:r w:rsidR="00B45012" w:rsidRPr="00B45012">
        <w:rPr>
          <w:i/>
          <w:iCs/>
          <w:lang w:val="de-DE"/>
        </w:rPr>
        <w:t>länderübergreifende Vernetzung und Kooperation der Hochschulen stärken</w:t>
      </w:r>
      <w:r w:rsidR="00B45012">
        <w:rPr>
          <w:i/>
          <w:iCs/>
          <w:lang w:val="de-DE"/>
        </w:rPr>
        <w:t>“</w:t>
      </w:r>
      <w:r w:rsidR="00413DFF">
        <w:rPr>
          <w:i/>
          <w:iCs/>
          <w:lang w:val="de-DE"/>
        </w:rPr>
        <w:t>. Davon werde auch die Universität Liechtenstein profitieren.</w:t>
      </w:r>
    </w:p>
    <w:p w14:paraId="737839BD" w14:textId="77777777" w:rsidR="00B45012" w:rsidRDefault="00B45012" w:rsidP="00B45012">
      <w:pPr>
        <w:rPr>
          <w:i/>
          <w:iCs/>
          <w:lang w:val="de-DE"/>
        </w:rPr>
      </w:pPr>
    </w:p>
    <w:p w14:paraId="5C7B4073" w14:textId="241C7558" w:rsidR="00913ADA" w:rsidRDefault="007A03FB" w:rsidP="00B45012">
      <w:pPr>
        <w:rPr>
          <w:iCs/>
          <w:lang w:val="de-DE"/>
        </w:rPr>
      </w:pPr>
      <w:r>
        <w:rPr>
          <w:lang w:val="de-DE"/>
        </w:rPr>
        <w:t xml:space="preserve">Seit 20 Jahren fördert und koordiniert die Internationale Bodensee-Hochschule die wissenschaftliche Zusammenarbeit </w:t>
      </w:r>
      <w:r>
        <w:t xml:space="preserve">um den Bodensee. Ihr gehören 27 Hochschulen aus Deutschland, Österreich, der Schweiz und Liechtenstein mit rund 115.000 Studierenden und mehr als 20.000 Forschenden an. Neu im </w:t>
      </w:r>
      <w:r>
        <w:rPr>
          <w:iCs/>
          <w:lang w:val="de-DE"/>
        </w:rPr>
        <w:t xml:space="preserve">Vorstand </w:t>
      </w:r>
      <w:r w:rsidR="000D0200">
        <w:t xml:space="preserve">des größten </w:t>
      </w:r>
      <w:r w:rsidR="000D0200">
        <w:rPr>
          <w:rStyle w:val="st"/>
        </w:rPr>
        <w:t>hochschulartenübergreifenden</w:t>
      </w:r>
      <w:r w:rsidR="000D0200">
        <w:t xml:space="preserve"> Verbundes in Europa </w:t>
      </w:r>
      <w:r>
        <w:rPr>
          <w:iCs/>
          <w:lang w:val="de-DE"/>
        </w:rPr>
        <w:t xml:space="preserve">ist </w:t>
      </w:r>
      <w:r w:rsidR="003A7EFE">
        <w:rPr>
          <w:iCs/>
          <w:lang w:val="de-DE"/>
        </w:rPr>
        <w:t>Prof. Dr. Ulrike Baumöl</w:t>
      </w:r>
      <w:r w:rsidR="00962DAB">
        <w:rPr>
          <w:iCs/>
          <w:lang w:val="de-DE"/>
        </w:rPr>
        <w:t>, Rektorin der Universität Liechtenstein.</w:t>
      </w:r>
      <w:r>
        <w:rPr>
          <w:iCs/>
          <w:lang w:val="de-DE"/>
        </w:rPr>
        <w:t xml:space="preserve"> Sie folgt </w:t>
      </w:r>
      <w:r w:rsidR="00C00B61">
        <w:rPr>
          <w:iCs/>
          <w:lang w:val="de-DE"/>
        </w:rPr>
        <w:t xml:space="preserve">Prof. Dr. </w:t>
      </w:r>
      <w:r>
        <w:rPr>
          <w:iCs/>
          <w:lang w:val="de-DE"/>
        </w:rPr>
        <w:t xml:space="preserve">Sebastian Wörwag nach, dem ehemaligen Rektor der </w:t>
      </w:r>
      <w:r w:rsidR="00913ADA">
        <w:rPr>
          <w:iCs/>
          <w:lang w:val="de-DE"/>
        </w:rPr>
        <w:t>Fachhochschule St. Gallen.</w:t>
      </w:r>
      <w:r w:rsidR="00476806">
        <w:rPr>
          <w:iCs/>
          <w:lang w:val="de-DE"/>
        </w:rPr>
        <w:t xml:space="preserve"> Durch ihre Wahl sind in diesem </w:t>
      </w:r>
      <w:r w:rsidR="00962DAB">
        <w:rPr>
          <w:iCs/>
          <w:lang w:val="de-DE"/>
        </w:rPr>
        <w:t>fünfköpfigen Gremium</w:t>
      </w:r>
      <w:r w:rsidR="00337A55">
        <w:rPr>
          <w:iCs/>
          <w:lang w:val="de-DE"/>
        </w:rPr>
        <w:t xml:space="preserve"> alle vier Länder </w:t>
      </w:r>
      <w:r w:rsidR="00476806">
        <w:rPr>
          <w:iCs/>
          <w:lang w:val="de-DE"/>
        </w:rPr>
        <w:t>vertreten.</w:t>
      </w:r>
      <w:r w:rsidR="00095094">
        <w:rPr>
          <w:iCs/>
          <w:lang w:val="de-DE"/>
        </w:rPr>
        <w:t xml:space="preserve"> </w:t>
      </w:r>
    </w:p>
    <w:p w14:paraId="4B403183" w14:textId="77777777" w:rsidR="00913ADA" w:rsidRDefault="00913ADA" w:rsidP="00B45012">
      <w:pPr>
        <w:rPr>
          <w:iCs/>
          <w:lang w:val="de-DE"/>
        </w:rPr>
      </w:pPr>
    </w:p>
    <w:p w14:paraId="14F881AE" w14:textId="23FD30E7" w:rsidR="00E1032F" w:rsidRPr="007A03FB" w:rsidRDefault="00095094" w:rsidP="00B45012">
      <w:r>
        <w:rPr>
          <w:iCs/>
          <w:lang w:val="de-DE"/>
        </w:rPr>
        <w:t>„</w:t>
      </w:r>
      <w:r w:rsidR="00913ADA">
        <w:rPr>
          <w:iCs/>
          <w:lang w:val="de-DE"/>
        </w:rPr>
        <w:t>L</w:t>
      </w:r>
      <w:r w:rsidR="00796239" w:rsidRPr="00796239">
        <w:rPr>
          <w:lang w:val="de-DE"/>
        </w:rPr>
        <w:t xml:space="preserve">änderübergreifende Vernetzung und Kooperation </w:t>
      </w:r>
      <w:r w:rsidR="00913ADA">
        <w:rPr>
          <w:lang w:val="de-DE"/>
        </w:rPr>
        <w:t>in Forschung und Lehre eröffne</w:t>
      </w:r>
      <w:r w:rsidR="00073C53">
        <w:rPr>
          <w:lang w:val="de-DE"/>
        </w:rPr>
        <w:t>n</w:t>
      </w:r>
      <w:r w:rsidR="00913ADA">
        <w:rPr>
          <w:lang w:val="de-DE"/>
        </w:rPr>
        <w:t xml:space="preserve"> der Region zusätzliche Chancen</w:t>
      </w:r>
      <w:r w:rsidR="00DB115C">
        <w:rPr>
          <w:iCs/>
          <w:lang w:val="de-DE"/>
        </w:rPr>
        <w:t>“, sagt Baumöl.</w:t>
      </w:r>
      <w:r w:rsidR="001A212B">
        <w:rPr>
          <w:iCs/>
          <w:lang w:val="de-DE"/>
        </w:rPr>
        <w:t xml:space="preserve"> </w:t>
      </w:r>
      <w:r w:rsidR="00913ADA">
        <w:rPr>
          <w:iCs/>
          <w:lang w:val="de-DE"/>
        </w:rPr>
        <w:t>„</w:t>
      </w:r>
      <w:r w:rsidR="00073C53">
        <w:rPr>
          <w:iCs/>
          <w:lang w:val="de-DE"/>
        </w:rPr>
        <w:t>Forschungsergebnisse werden über die Ländergrenzen ausgetauscht und bringen so Nutzen für Wirtschaft und Gesellschaft in der gesamten Region.“ A</w:t>
      </w:r>
      <w:r w:rsidR="001A212B">
        <w:rPr>
          <w:iCs/>
          <w:lang w:val="de-DE"/>
        </w:rPr>
        <w:t xml:space="preserve">uch </w:t>
      </w:r>
      <w:r w:rsidR="008C6C3E">
        <w:rPr>
          <w:iCs/>
          <w:lang w:val="de-DE"/>
        </w:rPr>
        <w:t xml:space="preserve">für die Universität Liechtenstein </w:t>
      </w:r>
      <w:r w:rsidR="00073C53">
        <w:rPr>
          <w:iCs/>
          <w:lang w:val="de-DE"/>
        </w:rPr>
        <w:t>sei dieser Austausch im Rahmen der Internationalen Bodensee-Hochschule von großer Bedeutung</w:t>
      </w:r>
      <w:r w:rsidR="008C6C3E">
        <w:rPr>
          <w:iCs/>
          <w:lang w:val="de-DE"/>
        </w:rPr>
        <w:t xml:space="preserve">. </w:t>
      </w:r>
    </w:p>
    <w:p w14:paraId="66F888BD" w14:textId="77777777" w:rsidR="00E1032F" w:rsidRDefault="00E1032F" w:rsidP="00B45012">
      <w:pPr>
        <w:rPr>
          <w:iCs/>
          <w:lang w:val="de-DE"/>
        </w:rPr>
      </w:pPr>
    </w:p>
    <w:p w14:paraId="54106E6C" w14:textId="67287A00" w:rsidR="007946DF" w:rsidRPr="00696191" w:rsidRDefault="00590A1B" w:rsidP="00B45012">
      <w:pPr>
        <w:rPr>
          <w:iCs/>
          <w:lang w:val="de-DE"/>
        </w:rPr>
      </w:pPr>
      <w:r>
        <w:rPr>
          <w:iCs/>
          <w:lang w:val="de-DE"/>
        </w:rPr>
        <w:t>Baumöl</w:t>
      </w:r>
      <w:r w:rsidR="00073C53">
        <w:rPr>
          <w:iCs/>
          <w:lang w:val="de-DE"/>
        </w:rPr>
        <w:t xml:space="preserve"> ist für zunächst zwei Jahre in den Vorstand gewählt worden</w:t>
      </w:r>
      <w:r w:rsidR="006C40BB">
        <w:rPr>
          <w:iCs/>
          <w:lang w:val="de-DE"/>
        </w:rPr>
        <w:t xml:space="preserve">. </w:t>
      </w:r>
      <w:r w:rsidR="00C54B6D">
        <w:rPr>
          <w:iCs/>
          <w:lang w:val="de-DE"/>
        </w:rPr>
        <w:t>Univ-Doz. Dr. Gernot Brauchle, Vorsitzender der IBH, freut sich auf die Zusammenarbeit mit ihr: „</w:t>
      </w:r>
      <w:r w:rsidR="00C54B6D" w:rsidRPr="00B45012">
        <w:rPr>
          <w:lang w:val="de-DE"/>
        </w:rPr>
        <w:t xml:space="preserve">Ulrike Baumöl </w:t>
      </w:r>
      <w:r w:rsidR="00176778">
        <w:rPr>
          <w:lang w:val="de-DE"/>
        </w:rPr>
        <w:t>bringt</w:t>
      </w:r>
      <w:r w:rsidR="00C54B6D" w:rsidRPr="00B45012">
        <w:rPr>
          <w:lang w:val="de-DE"/>
        </w:rPr>
        <w:t xml:space="preserve"> umfassende internationale Erfahrung im Hochschulsektor</w:t>
      </w:r>
      <w:r w:rsidR="00176778">
        <w:rPr>
          <w:lang w:val="de-DE"/>
        </w:rPr>
        <w:t xml:space="preserve"> mit</w:t>
      </w:r>
      <w:r w:rsidR="00C54B6D" w:rsidRPr="00B45012">
        <w:rPr>
          <w:lang w:val="de-DE"/>
        </w:rPr>
        <w:t>. Der Vorstand der IBH gewinnt mit ihr eine weitere kompetente Vertreterin</w:t>
      </w:r>
      <w:r w:rsidR="00C54B6D">
        <w:rPr>
          <w:lang w:val="de-DE"/>
        </w:rPr>
        <w:t>.“</w:t>
      </w:r>
    </w:p>
    <w:p w14:paraId="27E279CC" w14:textId="77777777" w:rsidR="00B22673" w:rsidRDefault="00B22673" w:rsidP="00B45012">
      <w:pPr>
        <w:rPr>
          <w:lang w:val="de-DE"/>
        </w:rPr>
      </w:pPr>
    </w:p>
    <w:p w14:paraId="5CB7B70C" w14:textId="2EA04E59" w:rsidR="00FD164C" w:rsidRPr="000D0200" w:rsidRDefault="00B90D78" w:rsidP="00B45012">
      <w:pPr>
        <w:rPr>
          <w:b/>
          <w:bCs/>
          <w:iCs/>
          <w:lang w:val="de-DE"/>
        </w:rPr>
      </w:pPr>
      <w:r w:rsidRPr="000D0200">
        <w:rPr>
          <w:b/>
          <w:bCs/>
          <w:lang w:val="de-DE"/>
        </w:rPr>
        <w:t>International geprägte Karriere</w:t>
      </w:r>
      <w:r w:rsidR="00B22673" w:rsidRPr="000D0200">
        <w:rPr>
          <w:b/>
          <w:bCs/>
          <w:iCs/>
          <w:lang w:val="de-DE"/>
        </w:rPr>
        <w:t xml:space="preserve"> </w:t>
      </w:r>
    </w:p>
    <w:p w14:paraId="1A15912F" w14:textId="068DC8FC" w:rsidR="00FD164C" w:rsidRDefault="00B45012" w:rsidP="00FD164C">
      <w:pPr>
        <w:rPr>
          <w:iCs/>
          <w:lang w:val="de-DE"/>
        </w:rPr>
      </w:pPr>
      <w:r w:rsidRPr="00B45012">
        <w:rPr>
          <w:iCs/>
          <w:lang w:val="de-DE"/>
        </w:rPr>
        <w:t xml:space="preserve">Seit etwas mehr als einem Jahr ist </w:t>
      </w:r>
      <w:r w:rsidR="00FD164C">
        <w:rPr>
          <w:iCs/>
          <w:lang w:val="de-DE"/>
        </w:rPr>
        <w:t xml:space="preserve">Prof. Dr. Ulrike Baumöl </w:t>
      </w:r>
      <w:r w:rsidRPr="00B45012">
        <w:rPr>
          <w:iCs/>
          <w:lang w:val="de-DE"/>
        </w:rPr>
        <w:t xml:space="preserve">Rektorin der Universität Liechtenstein. Ihre Forschungsschwerpunkte liegen in den Bereichen </w:t>
      </w:r>
      <w:r w:rsidR="008D3CF8">
        <w:rPr>
          <w:iCs/>
          <w:lang w:val="de-DE"/>
        </w:rPr>
        <w:t xml:space="preserve">Wirtschaftsinformatik, </w:t>
      </w:r>
      <w:r w:rsidRPr="00B45012">
        <w:rPr>
          <w:iCs/>
          <w:lang w:val="de-DE"/>
        </w:rPr>
        <w:t>Informationsmanagement</w:t>
      </w:r>
      <w:r w:rsidR="008D3CF8">
        <w:rPr>
          <w:iCs/>
          <w:lang w:val="de-DE"/>
        </w:rPr>
        <w:t xml:space="preserve"> und Controlling</w:t>
      </w:r>
      <w:r w:rsidRPr="00B45012">
        <w:rPr>
          <w:iCs/>
          <w:lang w:val="de-DE"/>
        </w:rPr>
        <w:t xml:space="preserve">. Sie </w:t>
      </w:r>
      <w:r w:rsidR="008D3CF8">
        <w:rPr>
          <w:iCs/>
          <w:lang w:val="de-DE"/>
        </w:rPr>
        <w:t>war zuvor</w:t>
      </w:r>
      <w:r w:rsidR="008D3CF8" w:rsidRPr="00B45012">
        <w:rPr>
          <w:iCs/>
          <w:lang w:val="de-DE"/>
        </w:rPr>
        <w:t xml:space="preserve"> </w:t>
      </w:r>
      <w:r w:rsidRPr="00B45012">
        <w:rPr>
          <w:iCs/>
          <w:lang w:val="de-DE"/>
        </w:rPr>
        <w:t>Professorin an der FernUniversität in Hagen und hat</w:t>
      </w:r>
      <w:r w:rsidR="008D3CF8">
        <w:rPr>
          <w:iCs/>
          <w:lang w:val="de-DE"/>
        </w:rPr>
        <w:t>te</w:t>
      </w:r>
      <w:r w:rsidRPr="00B45012">
        <w:rPr>
          <w:iCs/>
          <w:lang w:val="de-DE"/>
        </w:rPr>
        <w:t xml:space="preserve"> dort einen Lehrstuhl für Informationsmanagement inne. </w:t>
      </w:r>
      <w:r w:rsidR="007B6BBE">
        <w:rPr>
          <w:iCs/>
          <w:lang w:val="de-DE"/>
        </w:rPr>
        <w:t>Sie war</w:t>
      </w:r>
      <w:r w:rsidRPr="00B45012">
        <w:rPr>
          <w:iCs/>
          <w:lang w:val="de-DE"/>
        </w:rPr>
        <w:t xml:space="preserve"> als Dozentin, Wissenschaftlerin sowie Studien- und Projektleiterin an den Universitäten in St. Gallen, Berkeley, Santa Clara, Bern und Fribourg</w:t>
      </w:r>
      <w:r w:rsidR="00432E1A">
        <w:rPr>
          <w:iCs/>
          <w:lang w:val="de-DE"/>
        </w:rPr>
        <w:t xml:space="preserve"> beschäftigt</w:t>
      </w:r>
      <w:r w:rsidRPr="00B45012">
        <w:rPr>
          <w:iCs/>
          <w:lang w:val="de-DE"/>
        </w:rPr>
        <w:t xml:space="preserve">. </w:t>
      </w:r>
      <w:r w:rsidR="008D3CF8">
        <w:rPr>
          <w:iCs/>
          <w:lang w:val="de-DE"/>
        </w:rPr>
        <w:t>An der Universität St. Gallen ist sie auch heute noch ständige Dozentin.</w:t>
      </w:r>
    </w:p>
    <w:p w14:paraId="43F529F1" w14:textId="77777777" w:rsidR="00FD164C" w:rsidRPr="00B45012" w:rsidRDefault="00FD164C" w:rsidP="00FD164C">
      <w:pPr>
        <w:rPr>
          <w:lang w:val="de-DE"/>
        </w:rPr>
      </w:pPr>
    </w:p>
    <w:p w14:paraId="0E99FACD" w14:textId="77777777" w:rsidR="006766F3" w:rsidRPr="00DC1D62" w:rsidRDefault="006766F3" w:rsidP="006766F3">
      <w:pPr>
        <w:rPr>
          <w:b/>
          <w:bCs/>
        </w:rPr>
      </w:pPr>
      <w:r w:rsidRPr="006C7E99">
        <w:rPr>
          <w:b/>
          <w:bCs/>
        </w:rPr>
        <w:t xml:space="preserve">Info: </w:t>
      </w:r>
      <w:hyperlink r:id="rId9" w:history="1">
        <w:r w:rsidR="00081D78" w:rsidRPr="004C4029">
          <w:rPr>
            <w:rStyle w:val="Hyperlink"/>
            <w:b/>
            <w:bCs/>
            <w:lang w:val="de-CH"/>
          </w:rPr>
          <w:t>www.bodenseehochschule.org</w:t>
        </w:r>
      </w:hyperlink>
    </w:p>
    <w:p w14:paraId="443752A1" w14:textId="77777777" w:rsidR="006766F3" w:rsidRPr="0043212A" w:rsidRDefault="006766F3" w:rsidP="006766F3"/>
    <w:p w14:paraId="1969C142" w14:textId="77777777" w:rsidR="006766F3" w:rsidRPr="0043212A" w:rsidRDefault="006766F3" w:rsidP="006766F3"/>
    <w:p w14:paraId="0927C17E" w14:textId="77777777" w:rsidR="00B946B6" w:rsidRPr="0043212A" w:rsidRDefault="00B946B6" w:rsidP="006766F3"/>
    <w:p w14:paraId="74FC827D" w14:textId="5EAD84D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Bildtext:</w:t>
      </w:r>
    </w:p>
    <w:p w14:paraId="152A7FAD" w14:textId="45D19461" w:rsidR="00392402" w:rsidRDefault="00073C53" w:rsidP="006766F3">
      <w:pPr>
        <w:rPr>
          <w:lang w:val="de-DE"/>
        </w:rPr>
      </w:pPr>
      <w:r>
        <w:rPr>
          <w:b/>
          <w:lang w:val="de-DE"/>
        </w:rPr>
        <w:t xml:space="preserve">Internationale-Bodensee-Hochschule-Ulrike-Baumöl.jpg: </w:t>
      </w:r>
      <w:r>
        <w:rPr>
          <w:lang w:val="de-DE"/>
        </w:rPr>
        <w:t>Die Rektorin der Universität Liechtenstein, Ulrike Baumöl, will im Vorstand der Internationalen Bodensee-Hochschule die Kooperation in Forschung und Lehre stärken.</w:t>
      </w:r>
    </w:p>
    <w:p w14:paraId="143630D2" w14:textId="77777777" w:rsidR="000D0200" w:rsidRPr="00073C53" w:rsidRDefault="000D0200" w:rsidP="006766F3">
      <w:pPr>
        <w:rPr>
          <w:lang w:val="de-DE"/>
        </w:rPr>
      </w:pPr>
    </w:p>
    <w:p w14:paraId="2B7301CC" w14:textId="69735F5C" w:rsidR="006766F3" w:rsidRDefault="00073C53" w:rsidP="006766F3">
      <w:pPr>
        <w:rPr>
          <w:lang w:val="de-DE"/>
        </w:rPr>
      </w:pPr>
      <w:r>
        <w:rPr>
          <w:lang w:val="de-DE"/>
        </w:rPr>
        <w:t>Copyright:</w:t>
      </w:r>
      <w:r w:rsidR="00FE65D0">
        <w:rPr>
          <w:lang w:val="de-DE"/>
        </w:rPr>
        <w:t xml:space="preserve"> Universität Liechtenstein</w:t>
      </w:r>
      <w:r>
        <w:rPr>
          <w:lang w:val="de-DE"/>
        </w:rPr>
        <w:t xml:space="preserve">. </w:t>
      </w:r>
      <w:r w:rsidR="006766F3">
        <w:rPr>
          <w:lang w:val="de-DE"/>
        </w:rPr>
        <w:t xml:space="preserve">Abdruck honorarfrei zur Berichterstattung über </w:t>
      </w:r>
      <w:r w:rsidR="00DD7E17">
        <w:rPr>
          <w:lang w:val="de-DE"/>
        </w:rPr>
        <w:t>die Internationale Bodensee-Hochschule</w:t>
      </w:r>
      <w:r w:rsidR="006766F3">
        <w:rPr>
          <w:lang w:val="de-DE"/>
        </w:rPr>
        <w:t>. Angabe des Bildnachweises ist Voraussetzung.</w:t>
      </w:r>
    </w:p>
    <w:p w14:paraId="72571788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lastRenderedPageBreak/>
        <w:t>Rückfragehinweis für die Redaktionen:</w:t>
      </w:r>
    </w:p>
    <w:p w14:paraId="6A7C66F5" w14:textId="77777777" w:rsidR="007308DA" w:rsidRPr="00E5410E" w:rsidRDefault="007308DA" w:rsidP="007308DA">
      <w:pPr>
        <w:rPr>
          <w:lang w:val="de-DE"/>
        </w:rPr>
      </w:pPr>
      <w:r w:rsidRPr="00E5410E">
        <w:rPr>
          <w:lang w:val="de-DE"/>
        </w:rPr>
        <w:t xml:space="preserve">Internationale Bodensee-Hochschule, Prof. Dr. Markus Rhomberg, Telefon +41/71/6770525, Mail </w:t>
      </w:r>
      <w:hyperlink r:id="rId10" w:history="1">
        <w:r w:rsidRPr="00E5410E">
          <w:rPr>
            <w:rStyle w:val="Hyperlink"/>
            <w:lang w:val="de-DE"/>
          </w:rPr>
          <w:t>rhomberg@bodenseehochschule.org</w:t>
        </w:r>
      </w:hyperlink>
      <w:r w:rsidRPr="00E5410E">
        <w:rPr>
          <w:lang w:val="de-DE"/>
        </w:rPr>
        <w:t xml:space="preserve"> </w:t>
      </w:r>
    </w:p>
    <w:p w14:paraId="24BECD2A" w14:textId="5D0C6322" w:rsidR="006F33A7" w:rsidRPr="006766F3" w:rsidRDefault="007308DA" w:rsidP="007308DA">
      <w:pPr>
        <w:rPr>
          <w:lang w:val="de-DE"/>
        </w:rPr>
      </w:pPr>
      <w:r w:rsidRPr="2DF0A8A9">
        <w:rPr>
          <w:lang w:val="de-DE"/>
        </w:rPr>
        <w:t xml:space="preserve">Pzwei. Pressearbeit, </w:t>
      </w:r>
      <w:r w:rsidR="00392402">
        <w:rPr>
          <w:lang w:val="de-DE"/>
        </w:rPr>
        <w:t>Wolfgang Pendl</w:t>
      </w:r>
      <w:r w:rsidRPr="2DF0A8A9">
        <w:rPr>
          <w:lang w:val="de-DE"/>
        </w:rPr>
        <w:t>, Telefon +43/699/</w:t>
      </w:r>
      <w:r w:rsidR="00392402">
        <w:rPr>
          <w:lang w:val="de-DE"/>
        </w:rPr>
        <w:t>10016399</w:t>
      </w:r>
      <w:r w:rsidRPr="2DF0A8A9">
        <w:rPr>
          <w:lang w:val="de-DE"/>
        </w:rPr>
        <w:t xml:space="preserve">, Mail </w:t>
      </w:r>
      <w:hyperlink r:id="rId11" w:history="1">
        <w:r w:rsidR="00392402" w:rsidRPr="00D57EFC">
          <w:rPr>
            <w:rStyle w:val="Hyperlink"/>
          </w:rPr>
          <w:t>wolfgang.pendl@pzwei.at</w:t>
        </w:r>
      </w:hyperlink>
      <w:r w:rsidR="00392402">
        <w:t xml:space="preserve"> </w:t>
      </w:r>
    </w:p>
    <w:sectPr w:rsidR="006F33A7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lober Light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55C2E"/>
    <w:multiLevelType w:val="hybridMultilevel"/>
    <w:tmpl w:val="4446AA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563C7"/>
    <w:multiLevelType w:val="hybridMultilevel"/>
    <w:tmpl w:val="DDF468DA"/>
    <w:lvl w:ilvl="0" w:tplc="9514CF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6D"/>
    <w:rsid w:val="00003B52"/>
    <w:rsid w:val="00006F30"/>
    <w:rsid w:val="00007B25"/>
    <w:rsid w:val="000124AA"/>
    <w:rsid w:val="00017ACA"/>
    <w:rsid w:val="0002647F"/>
    <w:rsid w:val="00032E6F"/>
    <w:rsid w:val="00042E21"/>
    <w:rsid w:val="000452F6"/>
    <w:rsid w:val="000502F5"/>
    <w:rsid w:val="00053C44"/>
    <w:rsid w:val="00073C53"/>
    <w:rsid w:val="00081D78"/>
    <w:rsid w:val="00084FA3"/>
    <w:rsid w:val="00087F46"/>
    <w:rsid w:val="00091FAB"/>
    <w:rsid w:val="00095094"/>
    <w:rsid w:val="0009692C"/>
    <w:rsid w:val="000A22DF"/>
    <w:rsid w:val="000B338D"/>
    <w:rsid w:val="000D0200"/>
    <w:rsid w:val="000D7ABB"/>
    <w:rsid w:val="000E0281"/>
    <w:rsid w:val="000E4ED1"/>
    <w:rsid w:val="000E59AA"/>
    <w:rsid w:val="000E64CA"/>
    <w:rsid w:val="000F7E83"/>
    <w:rsid w:val="0012108B"/>
    <w:rsid w:val="00122AC1"/>
    <w:rsid w:val="001438D6"/>
    <w:rsid w:val="001633A8"/>
    <w:rsid w:val="00167BFC"/>
    <w:rsid w:val="001756A8"/>
    <w:rsid w:val="00176778"/>
    <w:rsid w:val="00187BBE"/>
    <w:rsid w:val="001930E8"/>
    <w:rsid w:val="001A212B"/>
    <w:rsid w:val="001E0DDB"/>
    <w:rsid w:val="001E32AC"/>
    <w:rsid w:val="002130FF"/>
    <w:rsid w:val="00214FB1"/>
    <w:rsid w:val="002345C4"/>
    <w:rsid w:val="00236A8C"/>
    <w:rsid w:val="00243011"/>
    <w:rsid w:val="00257A9B"/>
    <w:rsid w:val="002720B0"/>
    <w:rsid w:val="00273CE2"/>
    <w:rsid w:val="00274987"/>
    <w:rsid w:val="00281E3B"/>
    <w:rsid w:val="00291AC0"/>
    <w:rsid w:val="002C0DAB"/>
    <w:rsid w:val="002C4111"/>
    <w:rsid w:val="002C5912"/>
    <w:rsid w:val="002C6F0B"/>
    <w:rsid w:val="002E7668"/>
    <w:rsid w:val="002F1565"/>
    <w:rsid w:val="00322A63"/>
    <w:rsid w:val="003266D5"/>
    <w:rsid w:val="0032692C"/>
    <w:rsid w:val="00337A55"/>
    <w:rsid w:val="003538C9"/>
    <w:rsid w:val="0035764F"/>
    <w:rsid w:val="00392402"/>
    <w:rsid w:val="00394666"/>
    <w:rsid w:val="003A69D3"/>
    <w:rsid w:val="003A7EFE"/>
    <w:rsid w:val="003B5845"/>
    <w:rsid w:val="003E341C"/>
    <w:rsid w:val="003E6A87"/>
    <w:rsid w:val="003F54D9"/>
    <w:rsid w:val="003F6CE2"/>
    <w:rsid w:val="00403479"/>
    <w:rsid w:val="00413DFF"/>
    <w:rsid w:val="00424595"/>
    <w:rsid w:val="00431BF9"/>
    <w:rsid w:val="0043212A"/>
    <w:rsid w:val="00432E1A"/>
    <w:rsid w:val="00436E0C"/>
    <w:rsid w:val="004560D6"/>
    <w:rsid w:val="004715E2"/>
    <w:rsid w:val="00476806"/>
    <w:rsid w:val="004804AA"/>
    <w:rsid w:val="004949B3"/>
    <w:rsid w:val="004A5286"/>
    <w:rsid w:val="004B437C"/>
    <w:rsid w:val="004B7E4F"/>
    <w:rsid w:val="004C4029"/>
    <w:rsid w:val="004F1B7A"/>
    <w:rsid w:val="00500D14"/>
    <w:rsid w:val="00502C56"/>
    <w:rsid w:val="00504A40"/>
    <w:rsid w:val="00530D0F"/>
    <w:rsid w:val="00542898"/>
    <w:rsid w:val="005442C1"/>
    <w:rsid w:val="005463F8"/>
    <w:rsid w:val="00583FB8"/>
    <w:rsid w:val="005859E6"/>
    <w:rsid w:val="00590A1B"/>
    <w:rsid w:val="00592E4F"/>
    <w:rsid w:val="00595846"/>
    <w:rsid w:val="00596369"/>
    <w:rsid w:val="005A7D10"/>
    <w:rsid w:val="005B1CE2"/>
    <w:rsid w:val="005B3DC6"/>
    <w:rsid w:val="005E3E5C"/>
    <w:rsid w:val="005E40C9"/>
    <w:rsid w:val="005F0F19"/>
    <w:rsid w:val="005F345C"/>
    <w:rsid w:val="005F6DDC"/>
    <w:rsid w:val="00612CD6"/>
    <w:rsid w:val="00613266"/>
    <w:rsid w:val="00636137"/>
    <w:rsid w:val="006421F2"/>
    <w:rsid w:val="006500E2"/>
    <w:rsid w:val="00650CB1"/>
    <w:rsid w:val="006511E0"/>
    <w:rsid w:val="00656234"/>
    <w:rsid w:val="00656934"/>
    <w:rsid w:val="00665BD8"/>
    <w:rsid w:val="006766F3"/>
    <w:rsid w:val="006815C9"/>
    <w:rsid w:val="00681793"/>
    <w:rsid w:val="00695081"/>
    <w:rsid w:val="00696191"/>
    <w:rsid w:val="006B5373"/>
    <w:rsid w:val="006C40BB"/>
    <w:rsid w:val="006C7E99"/>
    <w:rsid w:val="006D182C"/>
    <w:rsid w:val="006D6FE7"/>
    <w:rsid w:val="006F33A7"/>
    <w:rsid w:val="006F35E3"/>
    <w:rsid w:val="006F37E1"/>
    <w:rsid w:val="006F6DF5"/>
    <w:rsid w:val="007023D0"/>
    <w:rsid w:val="00717ACC"/>
    <w:rsid w:val="007308DA"/>
    <w:rsid w:val="00732B50"/>
    <w:rsid w:val="007403C7"/>
    <w:rsid w:val="00745E02"/>
    <w:rsid w:val="0076185E"/>
    <w:rsid w:val="00772144"/>
    <w:rsid w:val="00790E53"/>
    <w:rsid w:val="007946DF"/>
    <w:rsid w:val="007954D9"/>
    <w:rsid w:val="00796239"/>
    <w:rsid w:val="007A03FB"/>
    <w:rsid w:val="007B6BBE"/>
    <w:rsid w:val="007C5A9D"/>
    <w:rsid w:val="007D4854"/>
    <w:rsid w:val="007D7EF3"/>
    <w:rsid w:val="007E6CA6"/>
    <w:rsid w:val="007F01A0"/>
    <w:rsid w:val="00806171"/>
    <w:rsid w:val="008105C4"/>
    <w:rsid w:val="00814489"/>
    <w:rsid w:val="0082016F"/>
    <w:rsid w:val="008242FC"/>
    <w:rsid w:val="00834778"/>
    <w:rsid w:val="00836D3F"/>
    <w:rsid w:val="00852CFB"/>
    <w:rsid w:val="00861594"/>
    <w:rsid w:val="008617F9"/>
    <w:rsid w:val="00861EE8"/>
    <w:rsid w:val="00875933"/>
    <w:rsid w:val="008833A6"/>
    <w:rsid w:val="008943DF"/>
    <w:rsid w:val="008A4F4D"/>
    <w:rsid w:val="008A6E52"/>
    <w:rsid w:val="008B5FB6"/>
    <w:rsid w:val="008C6C3E"/>
    <w:rsid w:val="008D2086"/>
    <w:rsid w:val="008D2822"/>
    <w:rsid w:val="008D3CF8"/>
    <w:rsid w:val="008E1EC8"/>
    <w:rsid w:val="00913ADA"/>
    <w:rsid w:val="00924B43"/>
    <w:rsid w:val="009260D9"/>
    <w:rsid w:val="0092762A"/>
    <w:rsid w:val="00927718"/>
    <w:rsid w:val="00947969"/>
    <w:rsid w:val="00951737"/>
    <w:rsid w:val="00951A8F"/>
    <w:rsid w:val="009535F2"/>
    <w:rsid w:val="0095475F"/>
    <w:rsid w:val="009605F3"/>
    <w:rsid w:val="00961C34"/>
    <w:rsid w:val="00962DAB"/>
    <w:rsid w:val="00966475"/>
    <w:rsid w:val="0098277B"/>
    <w:rsid w:val="009A5C0F"/>
    <w:rsid w:val="009B5ED2"/>
    <w:rsid w:val="009C609B"/>
    <w:rsid w:val="009E039D"/>
    <w:rsid w:val="009F0E41"/>
    <w:rsid w:val="009F4A88"/>
    <w:rsid w:val="00A164DB"/>
    <w:rsid w:val="00A17503"/>
    <w:rsid w:val="00A17B41"/>
    <w:rsid w:val="00A20F7A"/>
    <w:rsid w:val="00A43A49"/>
    <w:rsid w:val="00A557CC"/>
    <w:rsid w:val="00A612ED"/>
    <w:rsid w:val="00A724EE"/>
    <w:rsid w:val="00A75BA6"/>
    <w:rsid w:val="00A7610C"/>
    <w:rsid w:val="00A8499B"/>
    <w:rsid w:val="00AA20CB"/>
    <w:rsid w:val="00AA2E29"/>
    <w:rsid w:val="00AA7708"/>
    <w:rsid w:val="00AB4D84"/>
    <w:rsid w:val="00AB68DC"/>
    <w:rsid w:val="00AC6934"/>
    <w:rsid w:val="00AD05D1"/>
    <w:rsid w:val="00AE7D79"/>
    <w:rsid w:val="00AF2EC0"/>
    <w:rsid w:val="00AF58DE"/>
    <w:rsid w:val="00B06F63"/>
    <w:rsid w:val="00B22434"/>
    <w:rsid w:val="00B22673"/>
    <w:rsid w:val="00B45012"/>
    <w:rsid w:val="00B46102"/>
    <w:rsid w:val="00B877E3"/>
    <w:rsid w:val="00B90D78"/>
    <w:rsid w:val="00B946B6"/>
    <w:rsid w:val="00BA4C5E"/>
    <w:rsid w:val="00BB04E1"/>
    <w:rsid w:val="00BD4395"/>
    <w:rsid w:val="00BE43CE"/>
    <w:rsid w:val="00C00B61"/>
    <w:rsid w:val="00C02189"/>
    <w:rsid w:val="00C042AE"/>
    <w:rsid w:val="00C10191"/>
    <w:rsid w:val="00C244ED"/>
    <w:rsid w:val="00C45360"/>
    <w:rsid w:val="00C546CB"/>
    <w:rsid w:val="00C54B6D"/>
    <w:rsid w:val="00C55E6D"/>
    <w:rsid w:val="00CA0EE8"/>
    <w:rsid w:val="00CB22DE"/>
    <w:rsid w:val="00CF3BE2"/>
    <w:rsid w:val="00CF5405"/>
    <w:rsid w:val="00D0053B"/>
    <w:rsid w:val="00D03CC3"/>
    <w:rsid w:val="00D3796A"/>
    <w:rsid w:val="00D40A47"/>
    <w:rsid w:val="00D52A9E"/>
    <w:rsid w:val="00D547D0"/>
    <w:rsid w:val="00D63101"/>
    <w:rsid w:val="00D63C04"/>
    <w:rsid w:val="00D66C84"/>
    <w:rsid w:val="00D806D7"/>
    <w:rsid w:val="00D871D6"/>
    <w:rsid w:val="00D92CD1"/>
    <w:rsid w:val="00D95661"/>
    <w:rsid w:val="00DA337D"/>
    <w:rsid w:val="00DB115C"/>
    <w:rsid w:val="00DB5347"/>
    <w:rsid w:val="00DC1D62"/>
    <w:rsid w:val="00DC6391"/>
    <w:rsid w:val="00DD67AA"/>
    <w:rsid w:val="00DD7E17"/>
    <w:rsid w:val="00DE3ED5"/>
    <w:rsid w:val="00DE4DA9"/>
    <w:rsid w:val="00DE70B9"/>
    <w:rsid w:val="00DE7CDE"/>
    <w:rsid w:val="00DF332F"/>
    <w:rsid w:val="00DF4D64"/>
    <w:rsid w:val="00DF78FE"/>
    <w:rsid w:val="00DF7B0B"/>
    <w:rsid w:val="00E1032F"/>
    <w:rsid w:val="00E157B3"/>
    <w:rsid w:val="00E25ECE"/>
    <w:rsid w:val="00E26B17"/>
    <w:rsid w:val="00E37AD2"/>
    <w:rsid w:val="00E424A9"/>
    <w:rsid w:val="00E60703"/>
    <w:rsid w:val="00E64F81"/>
    <w:rsid w:val="00E72A38"/>
    <w:rsid w:val="00E84DCB"/>
    <w:rsid w:val="00E86E1B"/>
    <w:rsid w:val="00E93B83"/>
    <w:rsid w:val="00EB7F71"/>
    <w:rsid w:val="00EC7C0A"/>
    <w:rsid w:val="00ED4F61"/>
    <w:rsid w:val="00EE511D"/>
    <w:rsid w:val="00EE7264"/>
    <w:rsid w:val="00EF7D86"/>
    <w:rsid w:val="00F06B13"/>
    <w:rsid w:val="00F10027"/>
    <w:rsid w:val="00F34CC8"/>
    <w:rsid w:val="00F440B5"/>
    <w:rsid w:val="00F61BD6"/>
    <w:rsid w:val="00F65C7B"/>
    <w:rsid w:val="00F803D1"/>
    <w:rsid w:val="00F86174"/>
    <w:rsid w:val="00FB0D54"/>
    <w:rsid w:val="00FD164C"/>
    <w:rsid w:val="00FD176C"/>
    <w:rsid w:val="00FD3929"/>
    <w:rsid w:val="00FD4D74"/>
    <w:rsid w:val="00FE65D0"/>
    <w:rsid w:val="00FF6E61"/>
    <w:rsid w:val="00FF7048"/>
    <w:rsid w:val="03D57B3D"/>
    <w:rsid w:val="040B00DA"/>
    <w:rsid w:val="04C88CE0"/>
    <w:rsid w:val="051E722C"/>
    <w:rsid w:val="062A99C3"/>
    <w:rsid w:val="06545C1C"/>
    <w:rsid w:val="06C5551C"/>
    <w:rsid w:val="0A84DD54"/>
    <w:rsid w:val="0A9BBD5D"/>
    <w:rsid w:val="0B5848F0"/>
    <w:rsid w:val="0F968702"/>
    <w:rsid w:val="104E94BE"/>
    <w:rsid w:val="14B3A5F7"/>
    <w:rsid w:val="15B73A7F"/>
    <w:rsid w:val="1649B513"/>
    <w:rsid w:val="169D1E5E"/>
    <w:rsid w:val="1806EDE8"/>
    <w:rsid w:val="187F771F"/>
    <w:rsid w:val="195B3B41"/>
    <w:rsid w:val="1A22EFE4"/>
    <w:rsid w:val="1BAE811D"/>
    <w:rsid w:val="1DD24C31"/>
    <w:rsid w:val="1FEA5287"/>
    <w:rsid w:val="21CD32FF"/>
    <w:rsid w:val="24B7E2DC"/>
    <w:rsid w:val="256CCF40"/>
    <w:rsid w:val="27CFC4A1"/>
    <w:rsid w:val="282FC997"/>
    <w:rsid w:val="287E7C10"/>
    <w:rsid w:val="28BE8A3A"/>
    <w:rsid w:val="293EDCCC"/>
    <w:rsid w:val="2DF0A8A9"/>
    <w:rsid w:val="2EC23765"/>
    <w:rsid w:val="3148C3EA"/>
    <w:rsid w:val="31DC7922"/>
    <w:rsid w:val="330E0293"/>
    <w:rsid w:val="36D98DC0"/>
    <w:rsid w:val="397B89E1"/>
    <w:rsid w:val="39F9990D"/>
    <w:rsid w:val="425DC73B"/>
    <w:rsid w:val="43516D0D"/>
    <w:rsid w:val="45780676"/>
    <w:rsid w:val="47D329C6"/>
    <w:rsid w:val="4803ED75"/>
    <w:rsid w:val="48DCB35E"/>
    <w:rsid w:val="490989EA"/>
    <w:rsid w:val="4B55C2E4"/>
    <w:rsid w:val="4B6402B9"/>
    <w:rsid w:val="4C41ECE0"/>
    <w:rsid w:val="4D68B1C2"/>
    <w:rsid w:val="4E52F57C"/>
    <w:rsid w:val="4F287338"/>
    <w:rsid w:val="4F61DD2A"/>
    <w:rsid w:val="50299884"/>
    <w:rsid w:val="5457AD0E"/>
    <w:rsid w:val="55198706"/>
    <w:rsid w:val="552B692D"/>
    <w:rsid w:val="55AE4E80"/>
    <w:rsid w:val="57552FC6"/>
    <w:rsid w:val="590F3C26"/>
    <w:rsid w:val="5A871FE8"/>
    <w:rsid w:val="5AF12DD6"/>
    <w:rsid w:val="5C4FBBB7"/>
    <w:rsid w:val="5C8CC14A"/>
    <w:rsid w:val="5D04AB2C"/>
    <w:rsid w:val="5E0B11C4"/>
    <w:rsid w:val="5E69C08C"/>
    <w:rsid w:val="5EE56EAE"/>
    <w:rsid w:val="6347C190"/>
    <w:rsid w:val="6355489E"/>
    <w:rsid w:val="69181634"/>
    <w:rsid w:val="698290DB"/>
    <w:rsid w:val="69A3B05C"/>
    <w:rsid w:val="69BD9028"/>
    <w:rsid w:val="6A31872F"/>
    <w:rsid w:val="6A45A0D8"/>
    <w:rsid w:val="6C9095D6"/>
    <w:rsid w:val="6F226D99"/>
    <w:rsid w:val="6F261186"/>
    <w:rsid w:val="705CC096"/>
    <w:rsid w:val="715FA738"/>
    <w:rsid w:val="71DE949B"/>
    <w:rsid w:val="735D87E9"/>
    <w:rsid w:val="780149FA"/>
    <w:rsid w:val="79370E41"/>
    <w:rsid w:val="7A636395"/>
    <w:rsid w:val="7A7D26A7"/>
    <w:rsid w:val="7EE4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3FD0"/>
  <w15:docId w15:val="{37115F3E-A001-4050-999C-BD277DF1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20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20C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20C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20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20CB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0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0CB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257A9B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st">
    <w:name w:val="st"/>
    <w:basedOn w:val="Absatz-Standardschriftart"/>
    <w:rsid w:val="00596369"/>
  </w:style>
  <w:style w:type="paragraph" w:styleId="Listenabsatz">
    <w:name w:val="List Paragraph"/>
    <w:basedOn w:val="Standard"/>
    <w:uiPriority w:val="34"/>
    <w:qFormat/>
    <w:rsid w:val="00042E21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92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lfgang.pendl@pzwei.at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rhomberg@bodenseehochschule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file://SRV1/Company/Internationale%20Bodensee-Hochschule/www.bodenseehochschule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CB4318F94F034994E1DC5577486E90" ma:contentTypeVersion="5" ma:contentTypeDescription="Ein neues Dokument erstellen." ma:contentTypeScope="" ma:versionID="5fa110542b7440d269b74ac7e62b34d2">
  <xsd:schema xmlns:xsd="http://www.w3.org/2001/XMLSchema" xmlns:xs="http://www.w3.org/2001/XMLSchema" xmlns:p="http://schemas.microsoft.com/office/2006/metadata/properties" xmlns:ns2="102e615a-9f9d-4853-ba48-e45b7ae98549" targetNamespace="http://schemas.microsoft.com/office/2006/metadata/properties" ma:root="true" ma:fieldsID="377a1c324ef0e6dc12c087b2e2d190b8" ns2:_="">
    <xsd:import namespace="102e615a-9f9d-4853-ba48-e45b7ae98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e615a-9f9d-4853-ba48-e45b7ae98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E92FB-132F-4850-9CC2-2F4AEBABBD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9E0D1A-5383-443B-96DA-3B25E87B9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633E5-89CB-49DA-812C-0FCCEAC8A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F98396-7F71-4A27-BA63-8D782A69C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e615a-9f9d-4853-ba48-e45b7ae98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Walser</dc:creator>
  <cp:keywords/>
  <dc:description/>
  <cp:lastModifiedBy>Pzwei. Johanna Walser</cp:lastModifiedBy>
  <cp:revision>5</cp:revision>
  <cp:lastPrinted>2019-05-10T22:44:00Z</cp:lastPrinted>
  <dcterms:created xsi:type="dcterms:W3CDTF">2020-10-05T08:28:00Z</dcterms:created>
  <dcterms:modified xsi:type="dcterms:W3CDTF">2020-10-06T08:48:00Z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0x01010030CB4318F94F034994E1DC5577486E90</vt:lpwstr>
  </property>
</Properties>
</file>