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0ECF" w14:textId="499DA549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3FA6C622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7C0BE343" w14:textId="77777777" w:rsidR="006766F3" w:rsidRDefault="006766F3" w:rsidP="006766F3">
      <w:pPr>
        <w:rPr>
          <w:lang w:val="de-DE"/>
        </w:rPr>
      </w:pPr>
    </w:p>
    <w:p w14:paraId="6F1A7B2C" w14:textId="77777777" w:rsidR="006766F3" w:rsidRDefault="006766F3" w:rsidP="006766F3">
      <w:pPr>
        <w:rPr>
          <w:lang w:val="de-DE"/>
        </w:rPr>
      </w:pPr>
    </w:p>
    <w:p w14:paraId="65F42E4F" w14:textId="51775A2F" w:rsidR="006766F3" w:rsidRDefault="004E16BD" w:rsidP="006766F3">
      <w:pPr>
        <w:rPr>
          <w:lang w:val="de-DE"/>
        </w:rPr>
      </w:pPr>
      <w:r>
        <w:rPr>
          <w:b/>
          <w:bCs/>
          <w:lang w:val="de-DE"/>
        </w:rPr>
        <w:t>ORF-Kamerafahrten jetzt mit der Kraft der Sonne</w:t>
      </w:r>
    </w:p>
    <w:p w14:paraId="63A1791E" w14:textId="6C0A57A9" w:rsidR="006766F3" w:rsidRDefault="00A179B4" w:rsidP="006766F3">
      <w:pPr>
        <w:rPr>
          <w:lang w:val="de-DE"/>
        </w:rPr>
      </w:pPr>
      <w:r>
        <w:rPr>
          <w:lang w:val="de-DE"/>
        </w:rPr>
        <w:t xml:space="preserve">Photovoltaik-Marktführer </w:t>
      </w:r>
      <w:r w:rsidR="004E16BD">
        <w:rPr>
          <w:lang w:val="de-DE"/>
        </w:rPr>
        <w:t>Hansesun sponsert Ski-Kamera</w:t>
      </w:r>
      <w:r w:rsidR="00E32714">
        <w:rPr>
          <w:lang w:val="de-DE"/>
        </w:rPr>
        <w:t>fahrer</w:t>
      </w:r>
      <w:r w:rsidR="004E16BD">
        <w:rPr>
          <w:lang w:val="de-DE"/>
        </w:rPr>
        <w:t xml:space="preserve"> Joachim Puchner</w:t>
      </w:r>
    </w:p>
    <w:p w14:paraId="44B06DBB" w14:textId="77777777" w:rsidR="006766F3" w:rsidRDefault="006766F3" w:rsidP="006766F3">
      <w:pPr>
        <w:rPr>
          <w:lang w:val="de-DE"/>
        </w:rPr>
      </w:pPr>
    </w:p>
    <w:p w14:paraId="3F6E861C" w14:textId="3FDF84AF" w:rsidR="006766F3" w:rsidRDefault="00C972AF" w:rsidP="006766F3">
      <w:pPr>
        <w:rPr>
          <w:lang w:val="de-DE"/>
        </w:rPr>
      </w:pPr>
      <w:r>
        <w:rPr>
          <w:i/>
          <w:iCs/>
          <w:lang w:val="de-DE"/>
        </w:rPr>
        <w:t xml:space="preserve">Röthis, </w:t>
      </w:r>
      <w:r w:rsidR="004E16BD">
        <w:rPr>
          <w:i/>
          <w:iCs/>
          <w:lang w:val="de-DE"/>
        </w:rPr>
        <w:t>1</w:t>
      </w:r>
      <w:r w:rsidR="00E32714">
        <w:rPr>
          <w:i/>
          <w:iCs/>
          <w:lang w:val="de-DE"/>
        </w:rPr>
        <w:t>8</w:t>
      </w:r>
      <w:r w:rsidR="00106A18">
        <w:rPr>
          <w:i/>
          <w:iCs/>
          <w:lang w:val="de-DE"/>
        </w:rPr>
        <w:t xml:space="preserve">. </w:t>
      </w:r>
      <w:r w:rsidR="00A051EE">
        <w:rPr>
          <w:i/>
          <w:iCs/>
          <w:lang w:val="de-DE"/>
        </w:rPr>
        <w:t>Dez</w:t>
      </w:r>
      <w:r w:rsidR="00106A18">
        <w:rPr>
          <w:i/>
          <w:iCs/>
          <w:lang w:val="de-DE"/>
        </w:rPr>
        <w:t>em</w:t>
      </w:r>
      <w:r w:rsidR="00941BC7">
        <w:rPr>
          <w:i/>
          <w:iCs/>
          <w:lang w:val="de-DE"/>
        </w:rPr>
        <w:t>ber 2020</w:t>
      </w:r>
      <w:r w:rsidR="006766F3">
        <w:rPr>
          <w:i/>
          <w:iCs/>
          <w:lang w:val="de-DE"/>
        </w:rPr>
        <w:t xml:space="preserve"> –</w:t>
      </w:r>
      <w:r w:rsidR="004834DE">
        <w:rPr>
          <w:i/>
          <w:iCs/>
          <w:lang w:val="de-DE"/>
        </w:rPr>
        <w:t xml:space="preserve"> </w:t>
      </w:r>
      <w:r w:rsidR="004E16BD">
        <w:rPr>
          <w:i/>
          <w:iCs/>
          <w:lang w:val="de-DE"/>
        </w:rPr>
        <w:t xml:space="preserve">Die </w:t>
      </w:r>
      <w:r w:rsidR="00A179B4">
        <w:rPr>
          <w:i/>
          <w:iCs/>
          <w:lang w:val="de-DE"/>
        </w:rPr>
        <w:t>spektakulären</w:t>
      </w:r>
      <w:r w:rsidR="004E16BD">
        <w:rPr>
          <w:i/>
          <w:iCs/>
          <w:lang w:val="de-DE"/>
        </w:rPr>
        <w:t xml:space="preserve"> </w:t>
      </w:r>
      <w:r w:rsidR="00A179B4">
        <w:rPr>
          <w:i/>
          <w:iCs/>
          <w:lang w:val="de-DE"/>
        </w:rPr>
        <w:t xml:space="preserve">Kamerafahrten vor den Skirennen kennt in Österreich fast jeder. Der Vorarlberger Photovoltaik-Marktführer Hansesun unterstützt ab sofort den </w:t>
      </w:r>
      <w:r w:rsidR="003647E8">
        <w:rPr>
          <w:i/>
          <w:iCs/>
          <w:lang w:val="de-DE"/>
        </w:rPr>
        <w:t>neuen ORF-Kamerafahrer</w:t>
      </w:r>
      <w:r w:rsidR="00A179B4">
        <w:rPr>
          <w:i/>
          <w:iCs/>
          <w:lang w:val="de-DE"/>
        </w:rPr>
        <w:t xml:space="preserve"> Joachim Puchner</w:t>
      </w:r>
      <w:r w:rsidR="003647E8">
        <w:rPr>
          <w:i/>
          <w:iCs/>
          <w:lang w:val="de-DE"/>
        </w:rPr>
        <w:t>. D</w:t>
      </w:r>
      <w:r w:rsidR="00A179B4">
        <w:rPr>
          <w:i/>
          <w:iCs/>
          <w:lang w:val="de-DE"/>
        </w:rPr>
        <w:t xml:space="preserve">er </w:t>
      </w:r>
      <w:r w:rsidR="003647E8">
        <w:rPr>
          <w:i/>
          <w:iCs/>
          <w:lang w:val="de-DE"/>
        </w:rPr>
        <w:t xml:space="preserve">33-jährige ehemalige Weltklasse-Rennläufer mit Vorarlberger Wurzeln hat </w:t>
      </w:r>
      <w:r w:rsidR="00A179B4">
        <w:rPr>
          <w:i/>
          <w:iCs/>
          <w:lang w:val="de-DE"/>
        </w:rPr>
        <w:t>diese Aufgabe heuer von Hans Knauß übernommen.</w:t>
      </w:r>
    </w:p>
    <w:p w14:paraId="0E1BBE96" w14:textId="77777777" w:rsidR="006766F3" w:rsidRDefault="006766F3" w:rsidP="006766F3">
      <w:pPr>
        <w:rPr>
          <w:lang w:val="de-DE"/>
        </w:rPr>
      </w:pPr>
    </w:p>
    <w:p w14:paraId="75263C5D" w14:textId="4FF13E54" w:rsidR="003647E8" w:rsidRDefault="003647E8" w:rsidP="00572AEB">
      <w:r>
        <w:t>Joachim Puchner</w:t>
      </w:r>
      <w:r w:rsidR="00B66E0A">
        <w:t>,</w:t>
      </w:r>
      <w:r w:rsidR="00B66E0A" w:rsidRPr="00B66E0A">
        <w:t xml:space="preserve"> </w:t>
      </w:r>
      <w:r w:rsidR="00B66E0A">
        <w:t xml:space="preserve">dessen Mutter aus Bregenz stammt und </w:t>
      </w:r>
      <w:proofErr w:type="gramStart"/>
      <w:r w:rsidR="00B66E0A">
        <w:t>der Vorarlberg</w:t>
      </w:r>
      <w:proofErr w:type="gramEnd"/>
      <w:r w:rsidR="00B66E0A">
        <w:t xml:space="preserve"> deshalb </w:t>
      </w:r>
      <w:r w:rsidR="00E32714">
        <w:t>eng verbunden ist</w:t>
      </w:r>
      <w:r w:rsidR="00B66E0A">
        <w:t xml:space="preserve">, </w:t>
      </w:r>
      <w:r>
        <w:t xml:space="preserve">war von 2009 bis zu seinem verletzungsbedingten Karriereende 2017 im Ski-Weltcup unterwegs. Er holte drei Podestplätze in </w:t>
      </w:r>
      <w:r w:rsidR="00A10335">
        <w:t xml:space="preserve">der </w:t>
      </w:r>
      <w:r>
        <w:t xml:space="preserve">Abfahrt und </w:t>
      </w:r>
      <w:r w:rsidR="00A10335">
        <w:t xml:space="preserve">im </w:t>
      </w:r>
      <w:r>
        <w:t xml:space="preserve">Super-G, beim legendären Hahnenkamm-Rennen in Kitzbühel wurde er Vierter. Seit dem Herbst fährt der 33-Jährige für den ORF mit der </w:t>
      </w:r>
      <w:r w:rsidR="00A10335">
        <w:t>Helmk</w:t>
      </w:r>
      <w:r>
        <w:t xml:space="preserve">amera die Weltcup-Strecken ab und liefert so </w:t>
      </w:r>
      <w:r w:rsidR="003A463F">
        <w:t xml:space="preserve">unmittelbar vor Beginn der Rennen </w:t>
      </w:r>
      <w:r>
        <w:t xml:space="preserve">spektakuläre Bilder </w:t>
      </w:r>
      <w:r w:rsidR="00A10335">
        <w:t>in die heimischen Wohnzimmer</w:t>
      </w:r>
      <w:r>
        <w:t>.</w:t>
      </w:r>
    </w:p>
    <w:p w14:paraId="68E9D725" w14:textId="0DDEE837" w:rsidR="003647E8" w:rsidRDefault="003647E8" w:rsidP="00572AEB"/>
    <w:p w14:paraId="3B7F2F91" w14:textId="341DE7BC" w:rsidR="00C57F29" w:rsidRPr="00C57F29" w:rsidRDefault="00C57F29" w:rsidP="00572AEB">
      <w:pPr>
        <w:rPr>
          <w:b/>
        </w:rPr>
      </w:pPr>
      <w:r>
        <w:rPr>
          <w:b/>
        </w:rPr>
        <w:t>Stärker überregional präsent</w:t>
      </w:r>
    </w:p>
    <w:p w14:paraId="3AF09B07" w14:textId="3E73BB51" w:rsidR="00A10335" w:rsidRDefault="00A10335" w:rsidP="00572AEB">
      <w:r>
        <w:t xml:space="preserve">Der Vorarlberger Photovoltaik-Marktführer </w:t>
      </w:r>
      <w:r w:rsidR="00572AEB" w:rsidRPr="00572AEB">
        <w:t xml:space="preserve">Hansesun </w:t>
      </w:r>
      <w:r>
        <w:t xml:space="preserve">hat nun einen Sponsoringvertrag mit dem langjährigen Weltcupfahrer geschlossen und wird bei den Rennen damit auch im TV </w:t>
      </w:r>
      <w:r w:rsidR="003A463F">
        <w:t>sichtbar</w:t>
      </w:r>
      <w:r>
        <w:t xml:space="preserve"> sein. „Für uns ist das ein Baustein für eine stärker</w:t>
      </w:r>
      <w:r w:rsidR="003A463F">
        <w:t>e</w:t>
      </w:r>
      <w:r>
        <w:t xml:space="preserve"> überregionale Präsenz“</w:t>
      </w:r>
      <w:r w:rsidR="003A463F">
        <w:t>, schildert Marketingleiter Andreas Müller.</w:t>
      </w:r>
      <w:r>
        <w:t xml:space="preserve"> Hansesun hat in den vergangenen Monaten Unternehmen in der Schweiz, Deutschland und Liechtenstein sowie eine Niederlassung in Tirol gegründet.</w:t>
      </w:r>
    </w:p>
    <w:p w14:paraId="1893CAE2" w14:textId="78DB0D0D" w:rsidR="003A463F" w:rsidRDefault="003A463F" w:rsidP="00572AEB"/>
    <w:p w14:paraId="5EC38FEB" w14:textId="4596E0C4" w:rsidR="00B66E0A" w:rsidRDefault="00435902" w:rsidP="00572AEB">
      <w:r>
        <w:t xml:space="preserve">Die Verbindung zum Skifahren liegt für Hansesun-Marketingleiter Müller nahe: „Jeder Skifahrer liebt den Aufenthalt in </w:t>
      </w:r>
      <w:r w:rsidR="00E32714">
        <w:t>der</w:t>
      </w:r>
      <w:r>
        <w:t xml:space="preserve"> Natur. Jeder spürt beim Skifahren hautnah, wieviel Energie die Sonne liefert.“ </w:t>
      </w:r>
      <w:r w:rsidR="003A463F">
        <w:t>Joachim Puchner</w:t>
      </w:r>
      <w:r>
        <w:t xml:space="preserve"> will durch die Partnerschaft </w:t>
      </w:r>
      <w:r w:rsidR="00E901CB">
        <w:t>„</w:t>
      </w:r>
      <w:r>
        <w:t>den Ausbau der Photovoltaik unterstützen</w:t>
      </w:r>
      <w:r w:rsidR="00E901CB">
        <w:t xml:space="preserve">. Ich hoffe, dass ich </w:t>
      </w:r>
      <w:r w:rsidR="00E32714">
        <w:t xml:space="preserve">damit einen kleinen Beitrag für die Zukunft unseres Planeten leisten </w:t>
      </w:r>
      <w:r w:rsidR="00E901CB">
        <w:t>kann.“</w:t>
      </w:r>
    </w:p>
    <w:p w14:paraId="178E3906" w14:textId="77777777" w:rsidR="00B66E0A" w:rsidRDefault="00B66E0A" w:rsidP="00572AEB"/>
    <w:p w14:paraId="40CD442A" w14:textId="77777777" w:rsidR="00BC7F83" w:rsidRDefault="00BC7F83" w:rsidP="00E32714">
      <w:pPr>
        <w:rPr>
          <w:lang w:val="de-DE"/>
        </w:rPr>
      </w:pPr>
    </w:p>
    <w:p w14:paraId="703D8D1F" w14:textId="77777777" w:rsidR="00BC7F83" w:rsidRDefault="00BC7F83" w:rsidP="00E32714">
      <w:pPr>
        <w:rPr>
          <w:lang w:val="de-DE"/>
        </w:rPr>
      </w:pPr>
    </w:p>
    <w:p w14:paraId="26D73AC3" w14:textId="1DBCD4D4" w:rsidR="009A518B" w:rsidRDefault="009A518B" w:rsidP="009A518B">
      <w:pPr>
        <w:keepNext/>
        <w:rPr>
          <w:b/>
          <w:lang w:val="de-DE"/>
        </w:rPr>
      </w:pPr>
      <w:r>
        <w:rPr>
          <w:b/>
          <w:lang w:val="de-DE"/>
        </w:rPr>
        <w:t>Factbox</w:t>
      </w:r>
    </w:p>
    <w:p w14:paraId="0F532277" w14:textId="7B48CE72" w:rsidR="004858C2" w:rsidRDefault="004858C2" w:rsidP="009A518B">
      <w:pPr>
        <w:keepNext/>
        <w:rPr>
          <w:b/>
          <w:lang w:val="de-DE"/>
        </w:rPr>
      </w:pPr>
      <w:r>
        <w:rPr>
          <w:b/>
          <w:lang w:val="de-DE"/>
        </w:rPr>
        <w:t>Hansesun</w:t>
      </w:r>
      <w:r w:rsidR="00252F38">
        <w:rPr>
          <w:b/>
          <w:lang w:val="de-DE"/>
        </w:rPr>
        <w:t xml:space="preserve"> Austria</w:t>
      </w:r>
    </w:p>
    <w:p w14:paraId="62E0C7A8" w14:textId="77777777" w:rsidR="004858C2" w:rsidRDefault="004858C2" w:rsidP="009A518B">
      <w:pPr>
        <w:keepNext/>
        <w:rPr>
          <w:b/>
          <w:lang w:val="de-DE"/>
        </w:rPr>
      </w:pPr>
    </w:p>
    <w:p w14:paraId="7E12F097" w14:textId="4AEEE76F" w:rsidR="000E063E" w:rsidRPr="00E901CB" w:rsidRDefault="000E063E" w:rsidP="00E901CB">
      <w:r w:rsidRPr="00E901CB">
        <w:t>Gründung: 2014</w:t>
      </w:r>
    </w:p>
    <w:p w14:paraId="50AD3B82" w14:textId="69DF772F" w:rsidR="000E063E" w:rsidRPr="00E901CB" w:rsidRDefault="000E063E" w:rsidP="00E901CB">
      <w:r w:rsidRPr="00E901CB">
        <w:t>Mitarbeiter:</w:t>
      </w:r>
      <w:r w:rsidR="00BC7F83" w:rsidRPr="00E901CB">
        <w:t xml:space="preserve"> </w:t>
      </w:r>
      <w:r w:rsidR="00A50C5A" w:rsidRPr="00E901CB">
        <w:t>30</w:t>
      </w:r>
      <w:r w:rsidRPr="00E901CB">
        <w:t xml:space="preserve"> </w:t>
      </w:r>
    </w:p>
    <w:p w14:paraId="615DAE42" w14:textId="7D194C24" w:rsidR="000E063E" w:rsidRDefault="009A518B" w:rsidP="00E901CB">
      <w:r w:rsidRPr="00E901CB">
        <w:t>Firmensitz</w:t>
      </w:r>
      <w:r w:rsidR="000E063E" w:rsidRPr="00E901CB">
        <w:t xml:space="preserve">: </w:t>
      </w:r>
      <w:r w:rsidRPr="00E901CB">
        <w:t>Röthis</w:t>
      </w:r>
      <w:r w:rsidR="000E063E" w:rsidRPr="00E901CB">
        <w:t xml:space="preserve"> (</w:t>
      </w:r>
      <w:r w:rsidRPr="00E901CB">
        <w:t>Vorarlberg</w:t>
      </w:r>
      <w:r w:rsidR="000E063E" w:rsidRPr="00E901CB">
        <w:t>)</w:t>
      </w:r>
    </w:p>
    <w:p w14:paraId="4E8B0780" w14:textId="7596209F" w:rsidR="00E901CB" w:rsidRDefault="00E32714" w:rsidP="00E901CB">
      <w:r>
        <w:t>I</w:t>
      </w:r>
      <w:r w:rsidR="00E901CB">
        <w:t>nstallierte</w:t>
      </w:r>
      <w:r>
        <w:t xml:space="preserve"> Photovoltaik-</w:t>
      </w:r>
      <w:r w:rsidR="00E901CB">
        <w:t>Anlagen: über 1000</w:t>
      </w:r>
    </w:p>
    <w:p w14:paraId="5AF556EA" w14:textId="3F649A11" w:rsidR="00446726" w:rsidRPr="00E901CB" w:rsidRDefault="00446726" w:rsidP="00E901CB">
      <w:r>
        <w:t>Stromerzeugung: 15 Gigawattstunden pro Jahr</w:t>
      </w:r>
    </w:p>
    <w:p w14:paraId="190CC376" w14:textId="77777777" w:rsidR="004858C2" w:rsidRDefault="004858C2" w:rsidP="000E063E">
      <w:pPr>
        <w:rPr>
          <w:lang w:val="de-DE"/>
        </w:rPr>
      </w:pPr>
    </w:p>
    <w:p w14:paraId="5A83D682" w14:textId="77777777" w:rsidR="009A518B" w:rsidRPr="009A518B" w:rsidRDefault="009A518B" w:rsidP="00DC7D7E">
      <w:pPr>
        <w:rPr>
          <w:lang w:val="de-DE"/>
        </w:rPr>
      </w:pPr>
    </w:p>
    <w:p w14:paraId="0298C119" w14:textId="77777777" w:rsidR="006766F3" w:rsidRDefault="006766F3" w:rsidP="006766F3">
      <w:pPr>
        <w:rPr>
          <w:lang w:val="de-DE"/>
        </w:rPr>
      </w:pPr>
    </w:p>
    <w:p w14:paraId="39347BED" w14:textId="77777777" w:rsidR="006766F3" w:rsidRPr="004C4C36" w:rsidRDefault="006766F3" w:rsidP="008924D7">
      <w:pPr>
        <w:keepNext/>
        <w:rPr>
          <w:lang w:val="de-DE"/>
        </w:rPr>
      </w:pPr>
      <w:r w:rsidRPr="004C4C36">
        <w:rPr>
          <w:b/>
          <w:bCs/>
          <w:lang w:val="de-DE"/>
        </w:rPr>
        <w:t>Bildtext:</w:t>
      </w:r>
    </w:p>
    <w:p w14:paraId="4B06F62A" w14:textId="2E48A165" w:rsidR="005A49B6" w:rsidRPr="00A051EE" w:rsidRDefault="00446726" w:rsidP="005A49B6">
      <w:pPr>
        <w:rPr>
          <w:lang w:val="de-DE"/>
        </w:rPr>
      </w:pPr>
      <w:bookmarkStart w:id="0" w:name="_Hlk19860012"/>
      <w:r w:rsidRPr="00446726">
        <w:rPr>
          <w:b/>
          <w:bCs/>
          <w:lang w:val="de-DE"/>
        </w:rPr>
        <w:t>Hansesun-Joachim-Puchner</w:t>
      </w:r>
      <w:r w:rsidR="005A49B6" w:rsidRPr="00A051EE">
        <w:rPr>
          <w:b/>
          <w:bCs/>
          <w:lang w:val="de-DE"/>
        </w:rPr>
        <w:t xml:space="preserve">.jpg: </w:t>
      </w:r>
      <w:r w:rsidR="001E4700" w:rsidRPr="00A051EE">
        <w:rPr>
          <w:bCs/>
          <w:lang w:val="de-DE"/>
        </w:rPr>
        <w:t>Der</w:t>
      </w:r>
      <w:r w:rsidR="001E4700">
        <w:rPr>
          <w:b/>
          <w:bCs/>
          <w:lang w:val="de-DE"/>
        </w:rPr>
        <w:t xml:space="preserve"> </w:t>
      </w:r>
      <w:r w:rsidR="001E4700">
        <w:rPr>
          <w:lang w:val="de-DE"/>
        </w:rPr>
        <w:t xml:space="preserve">Vorarlberger Photovoltaik-Marktführer Hansesun </w:t>
      </w:r>
      <w:r>
        <w:rPr>
          <w:lang w:val="de-DE"/>
        </w:rPr>
        <w:t>sponsert ab sofort den ORF-Kamerafahrer Joachim Puchner und setzt damit einen Schritt für eine stärkere überregionale Präsenz</w:t>
      </w:r>
      <w:r w:rsidR="001E4700">
        <w:rPr>
          <w:lang w:val="de-DE"/>
        </w:rPr>
        <w:t xml:space="preserve">. </w:t>
      </w:r>
      <w:r w:rsidR="005A49B6" w:rsidRPr="00A051EE">
        <w:rPr>
          <w:lang w:val="de-DE"/>
        </w:rPr>
        <w:t xml:space="preserve">(Copyright: </w:t>
      </w:r>
      <w:r w:rsidR="00E32714">
        <w:rPr>
          <w:lang w:val="de-DE"/>
        </w:rPr>
        <w:t xml:space="preserve">GEPA </w:t>
      </w:r>
      <w:proofErr w:type="spellStart"/>
      <w:r w:rsidR="00E32714">
        <w:rPr>
          <w:lang w:val="de-DE"/>
        </w:rPr>
        <w:t>pictures</w:t>
      </w:r>
      <w:proofErr w:type="spellEnd"/>
      <w:r w:rsidR="005A49B6" w:rsidRPr="00A051EE">
        <w:rPr>
          <w:lang w:val="de-DE"/>
        </w:rPr>
        <w:t>)</w:t>
      </w:r>
    </w:p>
    <w:p w14:paraId="11349D34" w14:textId="55C49A79" w:rsidR="00C3399E" w:rsidRDefault="00C3399E" w:rsidP="006766F3">
      <w:pPr>
        <w:rPr>
          <w:lang w:val="de-DE"/>
        </w:rPr>
      </w:pPr>
    </w:p>
    <w:p w14:paraId="7577D1D8" w14:textId="11915726" w:rsidR="00446726" w:rsidRPr="00A051EE" w:rsidRDefault="00446726" w:rsidP="00446726">
      <w:pPr>
        <w:rPr>
          <w:lang w:val="de-DE"/>
        </w:rPr>
      </w:pPr>
      <w:r w:rsidRPr="00446726">
        <w:rPr>
          <w:b/>
          <w:bCs/>
          <w:lang w:val="de-DE"/>
        </w:rPr>
        <w:lastRenderedPageBreak/>
        <w:t>Hansesun-Joachim-Puchner</w:t>
      </w:r>
      <w:r>
        <w:rPr>
          <w:b/>
          <w:bCs/>
          <w:lang w:val="de-DE"/>
        </w:rPr>
        <w:t>-Hans-Knauss</w:t>
      </w:r>
      <w:r w:rsidRPr="00A051EE">
        <w:rPr>
          <w:b/>
          <w:bCs/>
          <w:lang w:val="de-DE"/>
        </w:rPr>
        <w:t xml:space="preserve">.jpg: </w:t>
      </w:r>
      <w:r>
        <w:rPr>
          <w:lang w:val="de-DE"/>
        </w:rPr>
        <w:t xml:space="preserve">ORF-Kamerafahrer Joachim Puchner (links) übernahm die Aufgabe im Herbst von Hans Knauß, der 15 Jahre lang bei mehr als 600 Kamerafahrten spektakuläre Bilder von den Ski-Rennstrecken lieferte. </w:t>
      </w:r>
      <w:r w:rsidRPr="00A051EE">
        <w:rPr>
          <w:lang w:val="de-DE"/>
        </w:rPr>
        <w:t xml:space="preserve">(Copyright: </w:t>
      </w:r>
      <w:r w:rsidR="00E32714">
        <w:rPr>
          <w:lang w:val="de-DE"/>
        </w:rPr>
        <w:t xml:space="preserve">GEPA </w:t>
      </w:r>
      <w:proofErr w:type="spellStart"/>
      <w:r w:rsidR="00E32714">
        <w:rPr>
          <w:lang w:val="de-DE"/>
        </w:rPr>
        <w:t>pictures</w:t>
      </w:r>
      <w:proofErr w:type="spellEnd"/>
      <w:r w:rsidRPr="00A051EE">
        <w:rPr>
          <w:lang w:val="de-DE"/>
        </w:rPr>
        <w:t>)</w:t>
      </w:r>
    </w:p>
    <w:p w14:paraId="726706AB" w14:textId="77777777" w:rsidR="00446726" w:rsidRPr="004C4C36" w:rsidRDefault="00446726" w:rsidP="006766F3">
      <w:pPr>
        <w:rPr>
          <w:lang w:val="de-DE"/>
        </w:rPr>
      </w:pPr>
    </w:p>
    <w:p w14:paraId="2A7F9528" w14:textId="1FC30904" w:rsidR="006766F3" w:rsidRPr="004C4C36" w:rsidRDefault="006766F3" w:rsidP="006766F3">
      <w:pPr>
        <w:rPr>
          <w:lang w:val="de-DE"/>
        </w:rPr>
      </w:pPr>
      <w:r w:rsidRPr="004C4C36">
        <w:rPr>
          <w:lang w:val="de-DE"/>
        </w:rPr>
        <w:t xml:space="preserve">Abdruck </w:t>
      </w:r>
      <w:r w:rsidR="00F5010E" w:rsidRPr="004C4C36">
        <w:rPr>
          <w:lang w:val="de-DE"/>
        </w:rPr>
        <w:t xml:space="preserve">honorarfrei </w:t>
      </w:r>
      <w:r w:rsidRPr="004C4C36">
        <w:rPr>
          <w:lang w:val="de-DE"/>
        </w:rPr>
        <w:t xml:space="preserve">zur Berichterstattung über </w:t>
      </w:r>
      <w:r w:rsidR="00942C3B" w:rsidRPr="004C4C36">
        <w:rPr>
          <w:lang w:val="de-DE"/>
        </w:rPr>
        <w:t>Hansesun</w:t>
      </w:r>
      <w:r w:rsidRPr="004C4C36">
        <w:rPr>
          <w:lang w:val="de-DE"/>
        </w:rPr>
        <w:t>. Angabe des Bildnachweises ist Voraussetzung.</w:t>
      </w:r>
    </w:p>
    <w:bookmarkEnd w:id="0"/>
    <w:p w14:paraId="7B89DB05" w14:textId="77777777" w:rsidR="006766F3" w:rsidRPr="004C4C36" w:rsidRDefault="006766F3" w:rsidP="006766F3">
      <w:pPr>
        <w:rPr>
          <w:lang w:val="de-DE"/>
        </w:rPr>
      </w:pPr>
    </w:p>
    <w:p w14:paraId="72A4578F" w14:textId="77777777" w:rsidR="006766F3" w:rsidRDefault="006766F3" w:rsidP="006766F3">
      <w:pPr>
        <w:rPr>
          <w:lang w:val="de-DE"/>
        </w:rPr>
      </w:pPr>
    </w:p>
    <w:p w14:paraId="25BFF5D2" w14:textId="77777777" w:rsidR="006766F3" w:rsidRDefault="006766F3" w:rsidP="006766F3">
      <w:pPr>
        <w:rPr>
          <w:lang w:val="de-DE"/>
        </w:rPr>
      </w:pPr>
    </w:p>
    <w:p w14:paraId="5046504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482AF93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5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149676F1" w14:textId="77777777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9B26F7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9B26F7" w:rsidRPr="009E2B7E">
          <w:rPr>
            <w:rStyle w:val="Hyperlink"/>
          </w:rPr>
          <w:t>wolfgang.pendl@pzwei.at</w:t>
        </w:r>
      </w:hyperlink>
      <w:r w:rsidR="009B26F7">
        <w:t xml:space="preserve"> </w:t>
      </w:r>
    </w:p>
    <w:sectPr w:rsidR="0039636C" w:rsidRPr="006766F3" w:rsidSect="008579F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5B0"/>
    <w:multiLevelType w:val="hybridMultilevel"/>
    <w:tmpl w:val="70001824"/>
    <w:lvl w:ilvl="0" w:tplc="2F74F5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39B"/>
    <w:multiLevelType w:val="hybridMultilevel"/>
    <w:tmpl w:val="213C7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114B4"/>
    <w:rsid w:val="00012553"/>
    <w:rsid w:val="00016711"/>
    <w:rsid w:val="000502F5"/>
    <w:rsid w:val="00065263"/>
    <w:rsid w:val="0006749D"/>
    <w:rsid w:val="00074EA2"/>
    <w:rsid w:val="00085789"/>
    <w:rsid w:val="000918B7"/>
    <w:rsid w:val="000E063E"/>
    <w:rsid w:val="000E2151"/>
    <w:rsid w:val="000E23CA"/>
    <w:rsid w:val="000E64CA"/>
    <w:rsid w:val="000F4B14"/>
    <w:rsid w:val="000F5F69"/>
    <w:rsid w:val="00106A18"/>
    <w:rsid w:val="00111B3C"/>
    <w:rsid w:val="00120A07"/>
    <w:rsid w:val="00140957"/>
    <w:rsid w:val="00172851"/>
    <w:rsid w:val="00191AA8"/>
    <w:rsid w:val="00196B7C"/>
    <w:rsid w:val="001C3014"/>
    <w:rsid w:val="001D2C3F"/>
    <w:rsid w:val="001E4700"/>
    <w:rsid w:val="00206F36"/>
    <w:rsid w:val="00231391"/>
    <w:rsid w:val="00252F38"/>
    <w:rsid w:val="0025740C"/>
    <w:rsid w:val="0026087B"/>
    <w:rsid w:val="002749C5"/>
    <w:rsid w:val="002B1270"/>
    <w:rsid w:val="002B43ED"/>
    <w:rsid w:val="002C2038"/>
    <w:rsid w:val="002C7473"/>
    <w:rsid w:val="002E5031"/>
    <w:rsid w:val="00313DD2"/>
    <w:rsid w:val="00321BA9"/>
    <w:rsid w:val="00344CFB"/>
    <w:rsid w:val="003647E8"/>
    <w:rsid w:val="00383B97"/>
    <w:rsid w:val="003A463F"/>
    <w:rsid w:val="003B0327"/>
    <w:rsid w:val="003C371B"/>
    <w:rsid w:val="003D0CC9"/>
    <w:rsid w:val="003D1DA8"/>
    <w:rsid w:val="003D2933"/>
    <w:rsid w:val="00434EFB"/>
    <w:rsid w:val="00435902"/>
    <w:rsid w:val="00436C4D"/>
    <w:rsid w:val="00441367"/>
    <w:rsid w:val="00441B26"/>
    <w:rsid w:val="00446726"/>
    <w:rsid w:val="00456E73"/>
    <w:rsid w:val="00457954"/>
    <w:rsid w:val="00477C18"/>
    <w:rsid w:val="004834DE"/>
    <w:rsid w:val="004858C2"/>
    <w:rsid w:val="00491DC4"/>
    <w:rsid w:val="00494FD3"/>
    <w:rsid w:val="004C4C36"/>
    <w:rsid w:val="004E16BD"/>
    <w:rsid w:val="004E28C9"/>
    <w:rsid w:val="00500D14"/>
    <w:rsid w:val="005164E8"/>
    <w:rsid w:val="00530B0C"/>
    <w:rsid w:val="00542932"/>
    <w:rsid w:val="00572AEB"/>
    <w:rsid w:val="005771C4"/>
    <w:rsid w:val="005A49B6"/>
    <w:rsid w:val="005C6A66"/>
    <w:rsid w:val="005E694D"/>
    <w:rsid w:val="00630D1E"/>
    <w:rsid w:val="00642504"/>
    <w:rsid w:val="0064625C"/>
    <w:rsid w:val="006635A5"/>
    <w:rsid w:val="00666081"/>
    <w:rsid w:val="006729B6"/>
    <w:rsid w:val="006766F3"/>
    <w:rsid w:val="006C0AE1"/>
    <w:rsid w:val="006C16D9"/>
    <w:rsid w:val="006D17E6"/>
    <w:rsid w:val="006D182C"/>
    <w:rsid w:val="006D3AF7"/>
    <w:rsid w:val="006E4898"/>
    <w:rsid w:val="006F6BC4"/>
    <w:rsid w:val="007001E2"/>
    <w:rsid w:val="00714150"/>
    <w:rsid w:val="00733623"/>
    <w:rsid w:val="00751795"/>
    <w:rsid w:val="00765B18"/>
    <w:rsid w:val="00797BAE"/>
    <w:rsid w:val="007D073D"/>
    <w:rsid w:val="007D4EAF"/>
    <w:rsid w:val="007D6C9F"/>
    <w:rsid w:val="007F4FEA"/>
    <w:rsid w:val="00802431"/>
    <w:rsid w:val="00835A7F"/>
    <w:rsid w:val="008579F2"/>
    <w:rsid w:val="00861EE8"/>
    <w:rsid w:val="008802BA"/>
    <w:rsid w:val="008924D7"/>
    <w:rsid w:val="008A6E52"/>
    <w:rsid w:val="008B78E7"/>
    <w:rsid w:val="008C32CC"/>
    <w:rsid w:val="008C7E06"/>
    <w:rsid w:val="008D2FAC"/>
    <w:rsid w:val="008E02C7"/>
    <w:rsid w:val="008E506A"/>
    <w:rsid w:val="008F16EF"/>
    <w:rsid w:val="0092762A"/>
    <w:rsid w:val="00927753"/>
    <w:rsid w:val="009321FE"/>
    <w:rsid w:val="0093262D"/>
    <w:rsid w:val="00941BC7"/>
    <w:rsid w:val="00942C3B"/>
    <w:rsid w:val="00963106"/>
    <w:rsid w:val="009A2A41"/>
    <w:rsid w:val="009A518B"/>
    <w:rsid w:val="009B26F7"/>
    <w:rsid w:val="009B5ED2"/>
    <w:rsid w:val="009C13DC"/>
    <w:rsid w:val="009C5035"/>
    <w:rsid w:val="009C6DEE"/>
    <w:rsid w:val="009D28D5"/>
    <w:rsid w:val="00A051EE"/>
    <w:rsid w:val="00A10335"/>
    <w:rsid w:val="00A179B4"/>
    <w:rsid w:val="00A17B41"/>
    <w:rsid w:val="00A33186"/>
    <w:rsid w:val="00A4722E"/>
    <w:rsid w:val="00A50C5A"/>
    <w:rsid w:val="00A612ED"/>
    <w:rsid w:val="00A70846"/>
    <w:rsid w:val="00AD6CA7"/>
    <w:rsid w:val="00B058DC"/>
    <w:rsid w:val="00B10607"/>
    <w:rsid w:val="00B268F1"/>
    <w:rsid w:val="00B278E2"/>
    <w:rsid w:val="00B4455C"/>
    <w:rsid w:val="00B540F9"/>
    <w:rsid w:val="00B66E0A"/>
    <w:rsid w:val="00B808F4"/>
    <w:rsid w:val="00BA10A4"/>
    <w:rsid w:val="00BB0F71"/>
    <w:rsid w:val="00BB21C4"/>
    <w:rsid w:val="00BC6064"/>
    <w:rsid w:val="00BC7F83"/>
    <w:rsid w:val="00BD4395"/>
    <w:rsid w:val="00BF5A1A"/>
    <w:rsid w:val="00C000D8"/>
    <w:rsid w:val="00C17C2F"/>
    <w:rsid w:val="00C3399E"/>
    <w:rsid w:val="00C53A6F"/>
    <w:rsid w:val="00C57F29"/>
    <w:rsid w:val="00C60BB2"/>
    <w:rsid w:val="00C80F09"/>
    <w:rsid w:val="00C95F45"/>
    <w:rsid w:val="00C972AF"/>
    <w:rsid w:val="00CC444E"/>
    <w:rsid w:val="00CC5D56"/>
    <w:rsid w:val="00D11881"/>
    <w:rsid w:val="00D43419"/>
    <w:rsid w:val="00D65A3B"/>
    <w:rsid w:val="00D81865"/>
    <w:rsid w:val="00DC7D7E"/>
    <w:rsid w:val="00DD2ED5"/>
    <w:rsid w:val="00DE5B38"/>
    <w:rsid w:val="00DF4C4B"/>
    <w:rsid w:val="00DF78FE"/>
    <w:rsid w:val="00E157B3"/>
    <w:rsid w:val="00E27DBA"/>
    <w:rsid w:val="00E32714"/>
    <w:rsid w:val="00E37E02"/>
    <w:rsid w:val="00E51313"/>
    <w:rsid w:val="00E60703"/>
    <w:rsid w:val="00E64F81"/>
    <w:rsid w:val="00E901CB"/>
    <w:rsid w:val="00EB1CEE"/>
    <w:rsid w:val="00EC6918"/>
    <w:rsid w:val="00F01E57"/>
    <w:rsid w:val="00F24DA5"/>
    <w:rsid w:val="00F36FF8"/>
    <w:rsid w:val="00F5010E"/>
    <w:rsid w:val="00F515E1"/>
    <w:rsid w:val="00F7579F"/>
    <w:rsid w:val="00F76C1C"/>
    <w:rsid w:val="00F93C9A"/>
    <w:rsid w:val="00FA6216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7B9F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E06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BC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BC7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BC7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12</cp:revision>
  <cp:lastPrinted>2019-09-26T14:08:00Z</cp:lastPrinted>
  <dcterms:created xsi:type="dcterms:W3CDTF">2020-11-23T12:14:00Z</dcterms:created>
  <dcterms:modified xsi:type="dcterms:W3CDTF">2020-12-18T09:03:00Z</dcterms:modified>
</cp:coreProperties>
</file>