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13664F" w:rsidRDefault="00F76353" w:rsidP="00F76353">
      <w:pPr>
        <w:spacing w:after="0" w:line="280" w:lineRule="exact"/>
        <w:rPr>
          <w:rFonts w:ascii="Arial" w:hAnsi="Arial" w:cs="Arial"/>
          <w:noProof/>
          <w:sz w:val="21"/>
          <w:szCs w:val="21"/>
        </w:rPr>
      </w:pPr>
    </w:p>
    <w:p w:rsidR="00F76353" w:rsidRPr="00F76353" w:rsidRDefault="00F76353" w:rsidP="00F76353">
      <w:pPr>
        <w:spacing w:after="0" w:line="280" w:lineRule="exact"/>
        <w:rPr>
          <w:rFonts w:ascii="Arial" w:hAnsi="Arial" w:cs="Arial"/>
          <w:noProof/>
          <w:sz w:val="21"/>
          <w:szCs w:val="21"/>
          <w:lang w:val="de-AT"/>
        </w:rPr>
      </w:pPr>
      <w:r w:rsidRPr="00F76353">
        <w:rPr>
          <w:rFonts w:ascii="Arial" w:hAnsi="Arial" w:cs="Arial"/>
          <w:noProof/>
          <w:sz w:val="21"/>
          <w:szCs w:val="21"/>
          <w:lang w:val="de-AT"/>
        </w:rPr>
        <w:t>ALPLA Group</w:t>
      </w:r>
    </w:p>
    <w:p w:rsidR="00F76353" w:rsidRPr="00F76353" w:rsidRDefault="00F76353" w:rsidP="00F76353">
      <w:pPr>
        <w:spacing w:after="0" w:line="280" w:lineRule="exact"/>
        <w:rPr>
          <w:rFonts w:ascii="Arial" w:hAnsi="Arial" w:cs="Arial"/>
          <w:noProof/>
          <w:sz w:val="21"/>
          <w:szCs w:val="21"/>
          <w:lang w:val="de-AT"/>
        </w:rPr>
      </w:pPr>
      <w:r w:rsidRPr="00F76353">
        <w:rPr>
          <w:rFonts w:ascii="Arial" w:hAnsi="Arial" w:cs="Arial"/>
          <w:noProof/>
          <w:sz w:val="21"/>
          <w:szCs w:val="21"/>
          <w:lang w:val="de-AT"/>
        </w:rPr>
        <w:t>Presseaussendung</w:t>
      </w:r>
    </w:p>
    <w:p w:rsidR="00F76353" w:rsidRPr="00F76353" w:rsidRDefault="00F76353" w:rsidP="00F76353">
      <w:pPr>
        <w:spacing w:after="0" w:line="280" w:lineRule="exact"/>
        <w:rPr>
          <w:rFonts w:ascii="Arial" w:hAnsi="Arial" w:cs="Arial"/>
          <w:noProof/>
          <w:sz w:val="21"/>
          <w:szCs w:val="21"/>
          <w:lang w:val="de-AT"/>
        </w:rPr>
      </w:pPr>
    </w:p>
    <w:p w:rsidR="00F76353" w:rsidRPr="00F76353" w:rsidRDefault="00F76353" w:rsidP="00F76353">
      <w:pPr>
        <w:spacing w:after="0" w:line="280" w:lineRule="exact"/>
        <w:rPr>
          <w:rFonts w:ascii="Arial" w:hAnsi="Arial" w:cs="Arial"/>
          <w:noProof/>
          <w:sz w:val="21"/>
          <w:szCs w:val="21"/>
          <w:lang w:val="de-AT"/>
        </w:rPr>
      </w:pPr>
    </w:p>
    <w:p w:rsidR="00F76353" w:rsidRPr="00F76353" w:rsidRDefault="00F76353" w:rsidP="00F76353">
      <w:pPr>
        <w:spacing w:after="0" w:line="280" w:lineRule="exact"/>
        <w:rPr>
          <w:rFonts w:ascii="Arial" w:hAnsi="Arial" w:cs="Arial"/>
          <w:noProof/>
          <w:sz w:val="21"/>
          <w:szCs w:val="21"/>
          <w:lang w:val="de-AT"/>
        </w:rPr>
      </w:pP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b/>
          <w:bCs/>
          <w:sz w:val="21"/>
          <w:szCs w:val="21"/>
          <w:lang w:val="de-AT"/>
        </w:rPr>
        <w:t>ALPLA Group: jedes Jahr 50 Millionen Euro für Recycling</w:t>
      </w:r>
      <w:r w:rsidRPr="00F76353">
        <w:rPr>
          <w:rFonts w:ascii="Arial" w:hAnsi="Arial" w:cs="Arial"/>
          <w:b/>
          <w:bCs/>
          <w:sz w:val="21"/>
          <w:szCs w:val="21"/>
          <w:lang w:val="de-AT"/>
        </w:rPr>
        <w:br/>
      </w:r>
      <w:r w:rsidRPr="00F76353">
        <w:rPr>
          <w:rFonts w:ascii="Arial" w:hAnsi="Arial" w:cs="Arial"/>
          <w:sz w:val="21"/>
          <w:szCs w:val="21"/>
          <w:lang w:val="de-AT"/>
        </w:rPr>
        <w:t>Bis 2025 werden Ausbau und Internationalisierung von Recyclingaktivitäten forciert</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i/>
          <w:iCs/>
          <w:sz w:val="21"/>
          <w:szCs w:val="21"/>
          <w:lang w:val="de-AT"/>
        </w:rPr>
      </w:pPr>
      <w:r w:rsidRPr="00F76353">
        <w:rPr>
          <w:rFonts w:ascii="Arial" w:hAnsi="Arial" w:cs="Arial"/>
          <w:i/>
          <w:iCs/>
          <w:sz w:val="21"/>
          <w:szCs w:val="21"/>
          <w:lang w:val="de-AT"/>
        </w:rPr>
        <w:t xml:space="preserve">Hard, 19. Februar 2021 – ALPLA Group, international führend in der Entwicklung, Herstellung und Wiederverwertung von Kunststoffverpackungen, investiert bis 2025 jährlich durchschnittlich 50 Millionen Euro in den weiteren Ausbau der Recyclingaktivitäten. Geplant ist vor allem die Internationalisierung der Maßnahmen für hochqualitative </w:t>
      </w:r>
      <w:proofErr w:type="spellStart"/>
      <w:r w:rsidRPr="00F76353">
        <w:rPr>
          <w:rFonts w:ascii="Arial" w:hAnsi="Arial" w:cs="Arial"/>
          <w:i/>
          <w:iCs/>
          <w:sz w:val="21"/>
          <w:szCs w:val="21"/>
          <w:lang w:val="de-AT"/>
        </w:rPr>
        <w:t>Rezyklate</w:t>
      </w:r>
      <w:proofErr w:type="spellEnd"/>
      <w:r w:rsidRPr="00F76353">
        <w:rPr>
          <w:rFonts w:ascii="Arial" w:hAnsi="Arial" w:cs="Arial"/>
          <w:i/>
          <w:iCs/>
          <w:sz w:val="21"/>
          <w:szCs w:val="21"/>
          <w:lang w:val="de-AT"/>
        </w:rPr>
        <w:t>, um Wertstoffkreisläufe in möglichst vielen Regionen zu schließen.</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Im Oktober 2018 unterzeichnete ALPLA Group das Global </w:t>
      </w:r>
      <w:proofErr w:type="spellStart"/>
      <w:r w:rsidRPr="00F76353">
        <w:rPr>
          <w:rFonts w:ascii="Arial" w:hAnsi="Arial" w:cs="Arial"/>
          <w:sz w:val="21"/>
          <w:szCs w:val="21"/>
          <w:lang w:val="de-AT"/>
        </w:rPr>
        <w:t>Commitment</w:t>
      </w:r>
      <w:proofErr w:type="spellEnd"/>
      <w:r w:rsidRPr="00F76353">
        <w:rPr>
          <w:rFonts w:ascii="Arial" w:hAnsi="Arial" w:cs="Arial"/>
          <w:sz w:val="21"/>
          <w:szCs w:val="21"/>
          <w:lang w:val="de-AT"/>
        </w:rPr>
        <w:t xml:space="preserve"> der New Plastics Economy, eine Initiative der Ellen MacArthur </w:t>
      </w:r>
      <w:proofErr w:type="spellStart"/>
      <w:r w:rsidRPr="00F76353">
        <w:rPr>
          <w:rFonts w:ascii="Arial" w:hAnsi="Arial" w:cs="Arial"/>
          <w:sz w:val="21"/>
          <w:szCs w:val="21"/>
          <w:lang w:val="de-AT"/>
        </w:rPr>
        <w:t>Foundation</w:t>
      </w:r>
      <w:proofErr w:type="spellEnd"/>
      <w:r w:rsidRPr="00F76353">
        <w:rPr>
          <w:rFonts w:ascii="Arial" w:hAnsi="Arial" w:cs="Arial"/>
          <w:sz w:val="21"/>
          <w:szCs w:val="21"/>
          <w:lang w:val="de-AT"/>
        </w:rPr>
        <w:t>. Damit verpflichtete sich der international tätige Verpackungs- und Recyclingspezialist zu ambitionierten Zielen: vollständige Recyclingfähigkeit von Verpackungen, mindestens 25 Prozent Anteil von Recyclingmaterial in den produzierten Verpackungen und insgesamt 50 Millionen Euro für den Ausbau der Recyclingaktivitäten bis 2025. Nun erhöht ALPLA dieses Investitionsziel deutlich. Ab 2021 werden jedes Jahr durchschnittlich 50 Millionen Euro ausschließlich für Recycling zur Verfügung stehen.</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„Wir haben in den vergangenen zwei Jahren viel bewegt und waren sehr aktiv im Recycling. Unter anderem in Asien, Europa und Zentralamerika konnten wir </w:t>
      </w:r>
      <w:proofErr w:type="spellStart"/>
      <w:r w:rsidRPr="00F76353">
        <w:rPr>
          <w:rFonts w:ascii="Arial" w:hAnsi="Arial" w:cs="Arial"/>
          <w:sz w:val="21"/>
          <w:szCs w:val="21"/>
          <w:lang w:val="de-AT"/>
        </w:rPr>
        <w:t>Bottle</w:t>
      </w:r>
      <w:proofErr w:type="spellEnd"/>
      <w:r w:rsidRPr="00F76353">
        <w:rPr>
          <w:rFonts w:ascii="Arial" w:hAnsi="Arial" w:cs="Arial"/>
          <w:sz w:val="21"/>
          <w:szCs w:val="21"/>
          <w:lang w:val="de-AT"/>
        </w:rPr>
        <w:t>-</w:t>
      </w:r>
      <w:proofErr w:type="spellStart"/>
      <w:r w:rsidRPr="00F76353">
        <w:rPr>
          <w:rFonts w:ascii="Arial" w:hAnsi="Arial" w:cs="Arial"/>
          <w:sz w:val="21"/>
          <w:szCs w:val="21"/>
          <w:lang w:val="de-AT"/>
        </w:rPr>
        <w:t>to</w:t>
      </w:r>
      <w:proofErr w:type="spellEnd"/>
      <w:r w:rsidRPr="00F76353">
        <w:rPr>
          <w:rFonts w:ascii="Arial" w:hAnsi="Arial" w:cs="Arial"/>
          <w:sz w:val="21"/>
          <w:szCs w:val="21"/>
          <w:lang w:val="de-AT"/>
        </w:rPr>
        <w:t>-</w:t>
      </w:r>
      <w:proofErr w:type="spellStart"/>
      <w:r w:rsidRPr="00F76353">
        <w:rPr>
          <w:rFonts w:ascii="Arial" w:hAnsi="Arial" w:cs="Arial"/>
          <w:sz w:val="21"/>
          <w:szCs w:val="21"/>
          <w:lang w:val="de-AT"/>
        </w:rPr>
        <w:t>Bottle</w:t>
      </w:r>
      <w:proofErr w:type="spellEnd"/>
      <w:r w:rsidRPr="00F76353">
        <w:rPr>
          <w:rFonts w:ascii="Arial" w:hAnsi="Arial" w:cs="Arial"/>
          <w:sz w:val="21"/>
          <w:szCs w:val="21"/>
          <w:lang w:val="de-AT"/>
        </w:rPr>
        <w:t xml:space="preserve">-Projekte auf den Weg bringen. Dennoch sehen wir weiterhin wachsenden Bedarf seitens unserer Kunden, und das weltweit“, erklärt Georg </w:t>
      </w:r>
      <w:proofErr w:type="spellStart"/>
      <w:r w:rsidRPr="00F76353">
        <w:rPr>
          <w:rFonts w:ascii="Arial" w:hAnsi="Arial" w:cs="Arial"/>
          <w:sz w:val="21"/>
          <w:szCs w:val="21"/>
          <w:lang w:val="de-AT"/>
        </w:rPr>
        <w:t>Lässer</w:t>
      </w:r>
      <w:proofErr w:type="spellEnd"/>
      <w:r w:rsidRPr="00F76353">
        <w:rPr>
          <w:rFonts w:ascii="Arial" w:hAnsi="Arial" w:cs="Arial"/>
          <w:sz w:val="21"/>
          <w:szCs w:val="21"/>
          <w:lang w:val="de-AT"/>
        </w:rPr>
        <w:t xml:space="preserve">, Head </w:t>
      </w:r>
      <w:proofErr w:type="spellStart"/>
      <w:r w:rsidRPr="00F76353">
        <w:rPr>
          <w:rFonts w:ascii="Arial" w:hAnsi="Arial" w:cs="Arial"/>
          <w:sz w:val="21"/>
          <w:szCs w:val="21"/>
          <w:lang w:val="de-AT"/>
        </w:rPr>
        <w:t>of</w:t>
      </w:r>
      <w:proofErr w:type="spellEnd"/>
      <w:r w:rsidRPr="00F76353">
        <w:rPr>
          <w:rFonts w:ascii="Arial" w:hAnsi="Arial" w:cs="Arial"/>
          <w:sz w:val="21"/>
          <w:szCs w:val="21"/>
          <w:lang w:val="de-AT"/>
        </w:rPr>
        <w:t xml:space="preserve"> Corporate Recycling bei ALPLA. Diese steigende und internationale Nachfrage verleihe ALPLA die Möglichkeit, weitere Investitionsprojekte anzuschieben, so </w:t>
      </w:r>
      <w:proofErr w:type="spellStart"/>
      <w:r w:rsidRPr="00F76353">
        <w:rPr>
          <w:rFonts w:ascii="Arial" w:hAnsi="Arial" w:cs="Arial"/>
          <w:sz w:val="21"/>
          <w:szCs w:val="21"/>
          <w:lang w:val="de-AT"/>
        </w:rPr>
        <w:t>Lässer</w:t>
      </w:r>
      <w:proofErr w:type="spellEnd"/>
      <w:r w:rsidRPr="00F76353">
        <w:rPr>
          <w:rFonts w:ascii="Arial" w:hAnsi="Arial" w:cs="Arial"/>
          <w:sz w:val="21"/>
          <w:szCs w:val="21"/>
          <w:lang w:val="de-AT"/>
        </w:rPr>
        <w:t xml:space="preserve">. Günther Lehner, Chairman </w:t>
      </w:r>
      <w:proofErr w:type="spellStart"/>
      <w:r w:rsidRPr="00F76353">
        <w:rPr>
          <w:rFonts w:ascii="Arial" w:hAnsi="Arial" w:cs="Arial"/>
          <w:sz w:val="21"/>
          <w:szCs w:val="21"/>
          <w:lang w:val="de-AT"/>
        </w:rPr>
        <w:t>of</w:t>
      </w:r>
      <w:proofErr w:type="spellEnd"/>
      <w:r w:rsidRPr="00F76353">
        <w:rPr>
          <w:rFonts w:ascii="Arial" w:hAnsi="Arial" w:cs="Arial"/>
          <w:sz w:val="21"/>
          <w:szCs w:val="21"/>
          <w:lang w:val="de-AT"/>
        </w:rPr>
        <w:t xml:space="preserve"> Company Advisory Board, betont, dass man sich insbesondere auf hochqualitative Anwendungsbereiche in neuen Regionen konzentrieren werde: „Derzeit geht noch zu viel Material ins </w:t>
      </w:r>
      <w:proofErr w:type="spellStart"/>
      <w:r w:rsidRPr="00F76353">
        <w:rPr>
          <w:rFonts w:ascii="Arial" w:hAnsi="Arial" w:cs="Arial"/>
          <w:sz w:val="21"/>
          <w:szCs w:val="21"/>
          <w:lang w:val="de-AT"/>
        </w:rPr>
        <w:t>Downcycling</w:t>
      </w:r>
      <w:proofErr w:type="spellEnd"/>
      <w:r w:rsidRPr="00F76353">
        <w:rPr>
          <w:rFonts w:ascii="Arial" w:hAnsi="Arial" w:cs="Arial"/>
          <w:sz w:val="21"/>
          <w:szCs w:val="21"/>
          <w:lang w:val="de-AT"/>
        </w:rPr>
        <w:t>. Unser Ziel ist aber ein Kreislauf von Flasche zu Flasche – auch in Regionen, in denen die Verwertung von Abfällen derzeit keine große Rolle spielt.“</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b/>
          <w:bCs/>
          <w:sz w:val="21"/>
          <w:szCs w:val="21"/>
          <w:lang w:val="de-AT"/>
        </w:rPr>
      </w:pPr>
      <w:r w:rsidRPr="00F76353">
        <w:rPr>
          <w:rFonts w:ascii="Arial" w:hAnsi="Arial" w:cs="Arial"/>
          <w:b/>
          <w:bCs/>
          <w:sz w:val="21"/>
          <w:szCs w:val="21"/>
          <w:lang w:val="de-AT"/>
        </w:rPr>
        <w:t>Ein Ausblick – weltweite Vorbildwirkung</w:t>
      </w: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Langfristige Entwicklungsmöglichkeiten sieht Georg </w:t>
      </w:r>
      <w:proofErr w:type="spellStart"/>
      <w:r w:rsidRPr="00F76353">
        <w:rPr>
          <w:rFonts w:ascii="Arial" w:hAnsi="Arial" w:cs="Arial"/>
          <w:sz w:val="21"/>
          <w:szCs w:val="21"/>
          <w:lang w:val="de-AT"/>
        </w:rPr>
        <w:t>Lässer</w:t>
      </w:r>
      <w:proofErr w:type="spellEnd"/>
      <w:r w:rsidRPr="00F76353">
        <w:rPr>
          <w:rFonts w:ascii="Arial" w:hAnsi="Arial" w:cs="Arial"/>
          <w:sz w:val="21"/>
          <w:szCs w:val="21"/>
          <w:lang w:val="de-AT"/>
        </w:rPr>
        <w:t xml:space="preserve"> in Ländern außerhalb Europas mit nur rudimentär ausgebauter Infrastruktur: „Kunden fragen uns weltweit nach Verpackungen mit Recyclinganteil, mittlerweile auch in Afrika, dem Mittleren Osten sowie Südostasien, China und Indien.“ Zu Europa sagt der Experte: „Dieser Markt ist mittlerweile stark umkämpft. Durch eigene Werke und Kooperationen haben wir in Westeuropa schon frühzeitig eine gute Marktposition erlangt, die wir auch noch ausbauen wollen.“ Günther Lehner ergänzt: „Unsere Werke in Österreich und Polen haben Pionierarbeit geleistet. Wir beweisen Wirtschaft und Gesellschaft tagtäglich, dass gebrauchte Verpackungen einen Wert haben und Recyclingwirtschaft großes Potenzial hat. Dieses Verständnis wollen wir in weiteren Ländern stärken.“</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Hinsichtlich Technologien setzt ALPLA weiterhin vorrangig auf mechanisches Recycling. Hier gibt es jahrelange Erfahrung, funktionierende Partnerschaften mit Zulieferern und auch die Qualität des </w:t>
      </w:r>
      <w:proofErr w:type="spellStart"/>
      <w:r w:rsidRPr="00F76353">
        <w:rPr>
          <w:rFonts w:ascii="Arial" w:hAnsi="Arial" w:cs="Arial"/>
          <w:sz w:val="21"/>
          <w:szCs w:val="21"/>
          <w:lang w:val="de-AT"/>
        </w:rPr>
        <w:t>Rezyklats</w:t>
      </w:r>
      <w:proofErr w:type="spellEnd"/>
      <w:r w:rsidRPr="00F76353">
        <w:rPr>
          <w:rFonts w:ascii="Arial" w:hAnsi="Arial" w:cs="Arial"/>
          <w:sz w:val="21"/>
          <w:szCs w:val="21"/>
          <w:lang w:val="de-AT"/>
        </w:rPr>
        <w:t xml:space="preserve"> entspricht den hohen Anforderungen. </w:t>
      </w:r>
      <w:proofErr w:type="spellStart"/>
      <w:r w:rsidRPr="00F76353">
        <w:rPr>
          <w:rFonts w:ascii="Arial" w:hAnsi="Arial" w:cs="Arial"/>
          <w:sz w:val="21"/>
          <w:szCs w:val="21"/>
          <w:lang w:val="de-AT"/>
        </w:rPr>
        <w:t>Lässer</w:t>
      </w:r>
      <w:proofErr w:type="spellEnd"/>
      <w:r w:rsidRPr="00F76353">
        <w:rPr>
          <w:rFonts w:ascii="Arial" w:hAnsi="Arial" w:cs="Arial"/>
          <w:sz w:val="21"/>
          <w:szCs w:val="21"/>
          <w:lang w:val="de-AT"/>
        </w:rPr>
        <w:t xml:space="preserve"> dazu: „Chemisches Recycling sehen wir als Ergänzung zum mechanischen Recycling, aber hier braucht es noch Entwicklungsarbeit. Wir engagieren uns bereits in internen und externen Forschungsprojekten. Denn langfristig gesehen wird auch daran kein Weg vorbeiführen, wenn man die ambitionierten gesetzlichen Recyclingquoten erfüllen will.“ </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b/>
          <w:bCs/>
          <w:sz w:val="21"/>
          <w:szCs w:val="21"/>
          <w:lang w:val="de-AT"/>
        </w:rPr>
      </w:pPr>
      <w:r w:rsidRPr="00F76353">
        <w:rPr>
          <w:rFonts w:ascii="Arial" w:hAnsi="Arial" w:cs="Arial"/>
          <w:b/>
          <w:bCs/>
          <w:sz w:val="21"/>
          <w:szCs w:val="21"/>
          <w:lang w:val="de-AT"/>
        </w:rPr>
        <w:t>Ein Rückblick – bedeutende Meilensteine</w:t>
      </w: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Mitte 2019 informierte ALPLA über eine Kooperation mit PTT Global Chemical und den geplanten Bau eines Recyclingwerks in Thailand. Die Produktion wird Anfang 2022 starten, sowohl PET als auch PE werden im Betrieb in der Region </w:t>
      </w:r>
      <w:proofErr w:type="spellStart"/>
      <w:r w:rsidRPr="00F76353">
        <w:rPr>
          <w:rFonts w:ascii="Arial" w:hAnsi="Arial" w:cs="Arial"/>
          <w:sz w:val="21"/>
          <w:szCs w:val="21"/>
          <w:lang w:val="de-AT"/>
        </w:rPr>
        <w:t>Rayong</w:t>
      </w:r>
      <w:proofErr w:type="spellEnd"/>
      <w:r w:rsidRPr="00F76353">
        <w:rPr>
          <w:rFonts w:ascii="Arial" w:hAnsi="Arial" w:cs="Arial"/>
          <w:sz w:val="21"/>
          <w:szCs w:val="21"/>
          <w:lang w:val="de-AT"/>
        </w:rPr>
        <w:t xml:space="preserve"> recycelt werden. Ein weiterer Meilenstein war im November 2019 der Kauf von zwei HDPE-Recyclingwerken in Spanien. Diesen Einstieg in das HDPE-Recycling setzt ALPLA mit dem Bau eines Werks in Toluca (Mexiko) fort. Es soll noch im Herbst 2021 mit der Produktion von jährlich 15.000 Tonnen </w:t>
      </w:r>
      <w:proofErr w:type="spellStart"/>
      <w:r w:rsidRPr="00F76353">
        <w:rPr>
          <w:rFonts w:ascii="Arial" w:hAnsi="Arial" w:cs="Arial"/>
          <w:sz w:val="21"/>
          <w:szCs w:val="21"/>
          <w:lang w:val="de-AT"/>
        </w:rPr>
        <w:t>rHDPE</w:t>
      </w:r>
      <w:proofErr w:type="spellEnd"/>
      <w:r w:rsidRPr="00F76353">
        <w:rPr>
          <w:rFonts w:ascii="Arial" w:hAnsi="Arial" w:cs="Arial"/>
          <w:sz w:val="21"/>
          <w:szCs w:val="21"/>
          <w:lang w:val="de-AT"/>
        </w:rPr>
        <w:t xml:space="preserve"> beginnen.</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Die bestehenden Werke in Österreich und Polen hat ALPLA ebenfalls weiterentwickelt. In </w:t>
      </w:r>
      <w:proofErr w:type="spellStart"/>
      <w:r w:rsidRPr="00F76353">
        <w:rPr>
          <w:rFonts w:ascii="Arial" w:hAnsi="Arial" w:cs="Arial"/>
          <w:sz w:val="21"/>
          <w:szCs w:val="21"/>
          <w:lang w:val="de-AT"/>
        </w:rPr>
        <w:t>Wöllersdorf</w:t>
      </w:r>
      <w:proofErr w:type="spellEnd"/>
      <w:r w:rsidRPr="00F76353">
        <w:rPr>
          <w:rFonts w:ascii="Arial" w:hAnsi="Arial" w:cs="Arial"/>
          <w:sz w:val="21"/>
          <w:szCs w:val="21"/>
          <w:lang w:val="de-AT"/>
        </w:rPr>
        <w:t xml:space="preserve"> wurde in eine neue </w:t>
      </w:r>
      <w:proofErr w:type="spellStart"/>
      <w:r w:rsidRPr="00F76353">
        <w:rPr>
          <w:rFonts w:ascii="Arial" w:hAnsi="Arial" w:cs="Arial"/>
          <w:sz w:val="21"/>
          <w:szCs w:val="21"/>
          <w:lang w:val="de-AT"/>
        </w:rPr>
        <w:t>Flakes</w:t>
      </w:r>
      <w:proofErr w:type="spellEnd"/>
      <w:r w:rsidRPr="00F76353">
        <w:rPr>
          <w:rFonts w:ascii="Arial" w:hAnsi="Arial" w:cs="Arial"/>
          <w:sz w:val="21"/>
          <w:szCs w:val="21"/>
          <w:lang w:val="de-AT"/>
        </w:rPr>
        <w:t xml:space="preserve">-Sortierung investiert sowie die Voraussetzungen für Nischenprodukte im PE-Bereich geschaffen. In Radomsko erweiterte eine neue </w:t>
      </w:r>
      <w:proofErr w:type="spellStart"/>
      <w:r w:rsidRPr="00F76353">
        <w:rPr>
          <w:rFonts w:ascii="Arial" w:hAnsi="Arial" w:cs="Arial"/>
          <w:sz w:val="21"/>
          <w:szCs w:val="21"/>
          <w:lang w:val="de-AT"/>
        </w:rPr>
        <w:t>Extrusionsanlage</w:t>
      </w:r>
      <w:proofErr w:type="spellEnd"/>
      <w:r w:rsidRPr="00F76353">
        <w:rPr>
          <w:rFonts w:ascii="Arial" w:hAnsi="Arial" w:cs="Arial"/>
          <w:sz w:val="21"/>
          <w:szCs w:val="21"/>
          <w:lang w:val="de-AT"/>
        </w:rPr>
        <w:t xml:space="preserve"> die Kapazität auf 30.000 Tonnen </w:t>
      </w:r>
      <w:proofErr w:type="spellStart"/>
      <w:r w:rsidRPr="00F76353">
        <w:rPr>
          <w:rFonts w:ascii="Arial" w:hAnsi="Arial" w:cs="Arial"/>
          <w:sz w:val="21"/>
          <w:szCs w:val="21"/>
          <w:lang w:val="de-AT"/>
        </w:rPr>
        <w:t>rPET</w:t>
      </w:r>
      <w:proofErr w:type="spellEnd"/>
      <w:r w:rsidRPr="00F76353">
        <w:rPr>
          <w:rFonts w:ascii="Arial" w:hAnsi="Arial" w:cs="Arial"/>
          <w:sz w:val="21"/>
          <w:szCs w:val="21"/>
          <w:lang w:val="de-AT"/>
        </w:rPr>
        <w:t xml:space="preserve"> jährlich. Und auch die Kooperation mit </w:t>
      </w:r>
      <w:proofErr w:type="spellStart"/>
      <w:r w:rsidRPr="00F76353">
        <w:rPr>
          <w:rFonts w:ascii="Arial" w:hAnsi="Arial" w:cs="Arial"/>
          <w:sz w:val="21"/>
          <w:szCs w:val="21"/>
          <w:lang w:val="de-AT"/>
        </w:rPr>
        <w:t>Texplast</w:t>
      </w:r>
      <w:proofErr w:type="spellEnd"/>
      <w:r w:rsidRPr="00F76353">
        <w:rPr>
          <w:rFonts w:ascii="Arial" w:hAnsi="Arial" w:cs="Arial"/>
          <w:sz w:val="21"/>
          <w:szCs w:val="21"/>
          <w:lang w:val="de-AT"/>
        </w:rPr>
        <w:t xml:space="preserve"> in Deutschland wurde mit dem Joint Venture PET Recycling Team Wolfen zur Verwertung von PET aus dem Gelben Sack auf eine neue Basis gestellt. Erst kürzlich informierte ALPLA über die Installation einer </w:t>
      </w:r>
      <w:proofErr w:type="spellStart"/>
      <w:r w:rsidRPr="00F76353">
        <w:rPr>
          <w:rFonts w:ascii="Arial" w:hAnsi="Arial" w:cs="Arial"/>
          <w:sz w:val="21"/>
          <w:szCs w:val="21"/>
          <w:lang w:val="de-AT"/>
        </w:rPr>
        <w:t>rPET-Extrusionsanlage</w:t>
      </w:r>
      <w:proofErr w:type="spellEnd"/>
      <w:r w:rsidRPr="00F76353">
        <w:rPr>
          <w:rFonts w:ascii="Arial" w:hAnsi="Arial" w:cs="Arial"/>
          <w:sz w:val="21"/>
          <w:szCs w:val="21"/>
          <w:lang w:val="de-AT"/>
        </w:rPr>
        <w:t xml:space="preserve"> in einem eigenen </w:t>
      </w:r>
      <w:proofErr w:type="spellStart"/>
      <w:r w:rsidRPr="00F76353">
        <w:rPr>
          <w:rFonts w:ascii="Arial" w:hAnsi="Arial" w:cs="Arial"/>
          <w:sz w:val="21"/>
          <w:szCs w:val="21"/>
          <w:lang w:val="de-AT"/>
        </w:rPr>
        <w:t>Preform</w:t>
      </w:r>
      <w:proofErr w:type="spellEnd"/>
      <w:r w:rsidRPr="00F76353">
        <w:rPr>
          <w:rFonts w:ascii="Arial" w:hAnsi="Arial" w:cs="Arial"/>
          <w:sz w:val="21"/>
          <w:szCs w:val="21"/>
          <w:lang w:val="de-AT"/>
        </w:rPr>
        <w:t xml:space="preserve">-Werk in Italien. Insgesamt beläuft sich die jährliche Kapazität der ALPLA Recyclingunternehmen sowie Joint Ventures und Kooperationen auf rund 130.000 Tonnen für PET und 60.000 Tonnen für PE. </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lastRenderedPageBreak/>
        <w:t xml:space="preserve">Weiterführende Informationen zum Unternehmen: </w:t>
      </w:r>
      <w:hyperlink r:id="rId6" w:history="1">
        <w:r w:rsidRPr="00F76353">
          <w:rPr>
            <w:rFonts w:ascii="Arial" w:hAnsi="Arial" w:cs="Arial"/>
            <w:sz w:val="21"/>
            <w:szCs w:val="21"/>
            <w:lang w:val="de-AT"/>
          </w:rPr>
          <w:t>www.alpla.com</w:t>
        </w:r>
      </w:hyperlink>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b/>
          <w:bCs/>
          <w:sz w:val="21"/>
          <w:szCs w:val="21"/>
          <w:lang w:val="de-AT"/>
        </w:rPr>
      </w:pPr>
      <w:r w:rsidRPr="00F76353">
        <w:rPr>
          <w:rFonts w:ascii="Arial" w:hAnsi="Arial" w:cs="Arial"/>
          <w:b/>
          <w:bCs/>
          <w:sz w:val="21"/>
          <w:szCs w:val="21"/>
          <w:lang w:val="de-AT"/>
        </w:rPr>
        <w:t>Über ALPLA Group</w:t>
      </w: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r w:rsidRPr="00F76353">
        <w:rPr>
          <w:rFonts w:ascii="Arial" w:hAnsi="Arial" w:cs="Arial"/>
          <w:sz w:val="21"/>
          <w:szCs w:val="21"/>
          <w:lang w:val="de-AT"/>
        </w:rPr>
        <w:br/>
        <w:t xml:space="preserve">ALPLA betreibt eigene Recyclinganlagen für PET und HDPE in Österreich, Polen und Spanien und in Form von Joint Ventures in Mexiko und Deutschland. Weitere Projekte befinden sich international in Umsetzung. </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b/>
          <w:bCs/>
          <w:sz w:val="21"/>
          <w:szCs w:val="21"/>
          <w:lang w:val="de-AT"/>
        </w:rPr>
      </w:pPr>
      <w:r w:rsidRPr="00F76353">
        <w:rPr>
          <w:rFonts w:ascii="Arial" w:hAnsi="Arial" w:cs="Arial"/>
          <w:b/>
          <w:bCs/>
          <w:sz w:val="21"/>
          <w:szCs w:val="21"/>
          <w:lang w:val="de-AT"/>
        </w:rPr>
        <w:t>Bildtext</w:t>
      </w: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ALPLA-Recycling-Incoming-Material.jpg und ALPLA-Recycling-Sorting.jpg: Bis 2025 investiert ALPLA Group jedes Jahr durchschnittlich 50 Millionen Euro in den Ausbau und die Internationalisierung der Recyclingaktivitäten. </w:t>
      </w:r>
    </w:p>
    <w:p w:rsidR="00F76353" w:rsidRPr="00F76353" w:rsidRDefault="00F76353" w:rsidP="00F76353">
      <w:pPr>
        <w:spacing w:after="0" w:line="280" w:lineRule="exact"/>
        <w:rPr>
          <w:rFonts w:ascii="Arial" w:hAnsi="Arial" w:cs="Arial"/>
          <w:sz w:val="21"/>
          <w:szCs w:val="21"/>
          <w:lang w:val="de-AT"/>
        </w:rPr>
      </w:pPr>
    </w:p>
    <w:p w:rsidR="00F76353" w:rsidRPr="00BB26AE" w:rsidRDefault="00F76353" w:rsidP="00F76353">
      <w:pPr>
        <w:spacing w:after="0" w:line="280" w:lineRule="exact"/>
        <w:rPr>
          <w:rFonts w:ascii="Arial" w:hAnsi="Arial" w:cs="Arial"/>
          <w:sz w:val="21"/>
          <w:szCs w:val="21"/>
          <w:lang w:val="en-US"/>
        </w:rPr>
      </w:pPr>
      <w:r w:rsidRPr="00BB26AE">
        <w:rPr>
          <w:rFonts w:ascii="Arial" w:hAnsi="Arial" w:cs="Arial"/>
          <w:sz w:val="21"/>
          <w:szCs w:val="21"/>
          <w:lang w:val="en-US"/>
        </w:rPr>
        <w:t>ALPLA-</w:t>
      </w:r>
      <w:r>
        <w:rPr>
          <w:rFonts w:ascii="Arial" w:hAnsi="Arial" w:cs="Arial"/>
          <w:sz w:val="21"/>
          <w:szCs w:val="21"/>
          <w:lang w:val="en-US"/>
        </w:rPr>
        <w:t>Günther-Lehner-Chairman</w:t>
      </w:r>
      <w:r w:rsidRPr="00BB26AE">
        <w:rPr>
          <w:rFonts w:ascii="Arial" w:hAnsi="Arial" w:cs="Arial"/>
          <w:sz w:val="21"/>
          <w:szCs w:val="21"/>
          <w:lang w:val="en-US"/>
        </w:rPr>
        <w:t xml:space="preserve">.jpg: </w:t>
      </w:r>
      <w:r>
        <w:rPr>
          <w:rFonts w:ascii="Arial" w:hAnsi="Arial" w:cs="Arial"/>
          <w:sz w:val="21"/>
          <w:szCs w:val="21"/>
          <w:lang w:val="en-US"/>
        </w:rPr>
        <w:t>Günther Lehner</w:t>
      </w:r>
      <w:r w:rsidRPr="00BB26AE">
        <w:rPr>
          <w:rFonts w:ascii="Arial" w:hAnsi="Arial" w:cs="Arial"/>
          <w:sz w:val="21"/>
          <w:szCs w:val="21"/>
          <w:lang w:val="en-US"/>
        </w:rPr>
        <w:t xml:space="preserve">, </w:t>
      </w:r>
      <w:r w:rsidRPr="00FA7D15">
        <w:rPr>
          <w:rFonts w:ascii="Arial" w:hAnsi="Arial" w:cs="Arial"/>
          <w:sz w:val="21"/>
          <w:szCs w:val="21"/>
          <w:lang w:val="en-US"/>
        </w:rPr>
        <w:t>Chairman of Company Advisory</w:t>
      </w:r>
      <w:r>
        <w:rPr>
          <w:rFonts w:ascii="Arial" w:hAnsi="Arial" w:cs="Arial"/>
          <w:sz w:val="21"/>
          <w:szCs w:val="21"/>
          <w:lang w:val="en-US"/>
        </w:rPr>
        <w:t xml:space="preserve"> Board der</w:t>
      </w:r>
      <w:r w:rsidRPr="00FA7D15">
        <w:rPr>
          <w:rFonts w:ascii="Arial" w:hAnsi="Arial" w:cs="Arial"/>
          <w:sz w:val="21"/>
          <w:szCs w:val="21"/>
          <w:lang w:val="en-US"/>
        </w:rPr>
        <w:t xml:space="preserve"> ALPLA Group</w:t>
      </w:r>
      <w:r w:rsidRPr="00BB26AE">
        <w:rPr>
          <w:rFonts w:ascii="Arial" w:hAnsi="Arial" w:cs="Arial"/>
          <w:sz w:val="21"/>
          <w:szCs w:val="21"/>
          <w:lang w:val="en-US"/>
        </w:rPr>
        <w:t>.</w:t>
      </w:r>
    </w:p>
    <w:p w:rsidR="00F76353" w:rsidRPr="00BB26AE" w:rsidRDefault="00F76353" w:rsidP="00F76353">
      <w:pPr>
        <w:spacing w:after="0" w:line="280" w:lineRule="exact"/>
        <w:rPr>
          <w:rFonts w:ascii="Arial" w:hAnsi="Arial" w:cs="Arial"/>
          <w:sz w:val="21"/>
          <w:szCs w:val="21"/>
          <w:lang w:val="en-US"/>
        </w:rPr>
      </w:pP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Copyright: ALPLA. Abdruck honorarfrei zur Berichterstattung über ALPLA. Angabe des Bildnachweises ist verpflichtend.</w:t>
      </w: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sz w:val="21"/>
          <w:szCs w:val="21"/>
          <w:lang w:val="de-AT"/>
        </w:rPr>
      </w:pPr>
    </w:p>
    <w:p w:rsidR="00F76353" w:rsidRPr="00F76353" w:rsidRDefault="00F76353" w:rsidP="00F76353">
      <w:pPr>
        <w:spacing w:after="0" w:line="280" w:lineRule="exact"/>
        <w:rPr>
          <w:rFonts w:ascii="Arial" w:hAnsi="Arial" w:cs="Arial"/>
          <w:b/>
          <w:bCs/>
          <w:sz w:val="21"/>
          <w:szCs w:val="21"/>
          <w:lang w:val="de-AT"/>
        </w:rPr>
      </w:pPr>
      <w:r w:rsidRPr="00F76353">
        <w:rPr>
          <w:rFonts w:ascii="Arial" w:hAnsi="Arial" w:cs="Arial"/>
          <w:b/>
          <w:bCs/>
          <w:sz w:val="21"/>
          <w:szCs w:val="21"/>
          <w:lang w:val="de-AT"/>
        </w:rPr>
        <w:t>Rückfragehinweis für die Redaktionen</w:t>
      </w:r>
    </w:p>
    <w:p w:rsidR="00F76353" w:rsidRPr="00F76353" w:rsidRDefault="00F76353" w:rsidP="00F76353">
      <w:pPr>
        <w:spacing w:after="0" w:line="280" w:lineRule="exact"/>
        <w:rPr>
          <w:rFonts w:ascii="Arial" w:hAnsi="Arial" w:cs="Arial"/>
          <w:sz w:val="21"/>
          <w:szCs w:val="21"/>
          <w:lang w:val="de-AT"/>
        </w:rPr>
      </w:pPr>
      <w:r w:rsidRPr="00F76353">
        <w:rPr>
          <w:rFonts w:ascii="Arial" w:hAnsi="Arial" w:cs="Arial"/>
          <w:sz w:val="21"/>
          <w:szCs w:val="21"/>
          <w:lang w:val="de-AT"/>
        </w:rPr>
        <w:t xml:space="preserve">ALPLA, Alexandra Dittrich (Senior </w:t>
      </w:r>
      <w:proofErr w:type="spellStart"/>
      <w:r w:rsidRPr="00F76353">
        <w:rPr>
          <w:rFonts w:ascii="Arial" w:hAnsi="Arial" w:cs="Arial"/>
          <w:sz w:val="21"/>
          <w:szCs w:val="21"/>
          <w:lang w:val="de-AT"/>
        </w:rPr>
        <w:t>Sustainability</w:t>
      </w:r>
      <w:proofErr w:type="spellEnd"/>
      <w:r w:rsidRPr="00F76353">
        <w:rPr>
          <w:rFonts w:ascii="Arial" w:hAnsi="Arial" w:cs="Arial"/>
          <w:sz w:val="21"/>
          <w:szCs w:val="21"/>
          <w:lang w:val="de-AT"/>
        </w:rPr>
        <w:t xml:space="preserve"> Communications Manager), Telefon: +43 (5574) 602 1083, Mail: </w:t>
      </w:r>
      <w:hyperlink r:id="rId7" w:history="1">
        <w:r w:rsidRPr="00F76353">
          <w:rPr>
            <w:rFonts w:ascii="Arial" w:hAnsi="Arial" w:cs="Arial"/>
            <w:sz w:val="21"/>
            <w:szCs w:val="21"/>
            <w:lang w:val="de-AT"/>
          </w:rPr>
          <w:t>alexandra.dittrich@alpla.com</w:t>
        </w:r>
      </w:hyperlink>
      <w:r w:rsidRPr="00F76353">
        <w:rPr>
          <w:rFonts w:ascii="Arial" w:hAnsi="Arial" w:cs="Arial"/>
          <w:sz w:val="21"/>
          <w:szCs w:val="21"/>
          <w:lang w:val="de-AT"/>
        </w:rPr>
        <w:t xml:space="preserve"> </w:t>
      </w:r>
    </w:p>
    <w:p w:rsidR="00BD777A" w:rsidRPr="00C550FB" w:rsidRDefault="00F76353" w:rsidP="00F76353">
      <w:pPr>
        <w:spacing w:after="0" w:line="280" w:lineRule="exact"/>
        <w:rPr>
          <w:rFonts w:ascii="Arial" w:hAnsi="Arial" w:cs="Arial"/>
          <w:sz w:val="21"/>
        </w:rPr>
      </w:pPr>
      <w:r w:rsidRPr="00C95264">
        <w:rPr>
          <w:rFonts w:ascii="Arial" w:hAnsi="Arial" w:cs="Arial"/>
          <w:sz w:val="21"/>
          <w:szCs w:val="21"/>
        </w:rPr>
        <w:t xml:space="preserve">Pzwei. </w:t>
      </w:r>
      <w:r w:rsidRPr="00F76353">
        <w:rPr>
          <w:rFonts w:ascii="Arial" w:hAnsi="Arial" w:cs="Arial"/>
          <w:sz w:val="21"/>
          <w:szCs w:val="21"/>
          <w:lang w:val="de-AT"/>
        </w:rPr>
        <w:t xml:space="preserve">Pressearbeit, Werner F. Sommer, Telefon: +43 (699) 10254817, Mail: </w:t>
      </w:r>
      <w:hyperlink r:id="rId8" w:history="1"/>
      <w:hyperlink r:id="rId9" w:history="1">
        <w:r w:rsidRPr="00F76353">
          <w:rPr>
            <w:rFonts w:ascii="Arial" w:hAnsi="Arial" w:cs="Arial"/>
            <w:sz w:val="21"/>
            <w:szCs w:val="21"/>
            <w:lang w:val="de-AT"/>
          </w:rPr>
          <w:t>werner.sommer@pzwei.at</w:t>
        </w:r>
      </w:hyperlink>
      <w:r w:rsidR="00BD777A" w:rsidRPr="00F76353">
        <w:rPr>
          <w:rFonts w:ascii="Arial" w:hAnsi="Arial" w:cs="Arial"/>
          <w:noProof/>
          <w:sz w:val="21"/>
          <w:lang w:val="de-AT"/>
        </w:rPr>
        <w:t xml:space="preserve"> </w:t>
      </w:r>
      <w:bookmarkStart w:id="0" w:name="_GoBack"/>
      <w:bookmarkEnd w:id="0"/>
    </w:p>
    <w:p w:rsidR="00BD777A" w:rsidRDefault="00BD777A" w:rsidP="00BD777A">
      <w:pPr>
        <w:rPr>
          <w:rFonts w:ascii="Arial" w:hAnsi="Arial" w:cs="Arial"/>
          <w:sz w:val="21"/>
        </w:rPr>
        <w:sectPr w:rsidR="00BD777A"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rsidR="00FC048C" w:rsidRDefault="00FC048C"/>
    <w:sectPr w:rsidR="00FC048C"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53" w:rsidRDefault="00F76353">
      <w:pPr>
        <w:spacing w:after="0" w:line="240" w:lineRule="auto"/>
      </w:pPr>
      <w:r>
        <w:separator/>
      </w:r>
    </w:p>
  </w:endnote>
  <w:endnote w:type="continuationSeparator" w:id="0">
    <w:p w:rsidR="00F76353" w:rsidRDefault="00F7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76353">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F76353">
          <w:rPr>
            <w:rFonts w:ascii="Arial" w:hAnsi="Arial" w:cs="Arial"/>
            <w:noProof/>
            <w:sz w:val="12"/>
            <w:szCs w:val="12"/>
          </w:rPr>
          <w:t>3</w:t>
        </w:r>
        <w:r w:rsidRPr="00BB35ED">
          <w:rPr>
            <w:rFonts w:ascii="Arial" w:hAnsi="Arial" w:cs="Arial"/>
            <w:noProof/>
            <w:sz w:val="12"/>
            <w:szCs w:val="12"/>
          </w:rPr>
          <w:fldChar w:fldCharType="end"/>
        </w:r>
      </w:p>
    </w:sdtContent>
  </w:sdt>
  <w:p w:rsidR="00A07296" w:rsidRDefault="00F763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76353">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F76353">
          <w:rPr>
            <w:rFonts w:ascii="Arial" w:hAnsi="Arial" w:cs="Arial"/>
            <w:noProof/>
            <w:sz w:val="12"/>
            <w:szCs w:val="12"/>
          </w:rPr>
          <w:t>3</w:t>
        </w:r>
        <w:r w:rsidRPr="00BB35ED">
          <w:rPr>
            <w:rFonts w:ascii="Arial" w:hAnsi="Arial" w:cs="Arial"/>
            <w:noProof/>
            <w:sz w:val="12"/>
            <w:szCs w:val="12"/>
          </w:rPr>
          <w:fldChar w:fldCharType="end"/>
        </w:r>
      </w:p>
    </w:sdtContent>
  </w:sdt>
  <w:p w:rsidR="00A07296" w:rsidRDefault="00F763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53" w:rsidRDefault="00F76353">
      <w:pPr>
        <w:spacing w:after="0" w:line="240" w:lineRule="auto"/>
      </w:pPr>
      <w:r>
        <w:separator/>
      </w:r>
    </w:p>
  </w:footnote>
  <w:footnote w:type="continuationSeparator" w:id="0">
    <w:p w:rsidR="00F76353" w:rsidRDefault="00F7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BD777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BD777A"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76353" w:rsidRDefault="00BD777A" w:rsidP="00AB1E17">
                                <w:pPr>
                                  <w:pStyle w:val="Kopfzeile"/>
                                  <w:spacing w:line="240" w:lineRule="exact"/>
                                  <w:jc w:val="right"/>
                                  <w:rPr>
                                    <w:rFonts w:ascii="Arial" w:hAnsi="Arial" w:cs="Arial"/>
                                    <w:b/>
                                    <w:sz w:val="14"/>
                                    <w:lang w:val="de-AT"/>
                                  </w:rPr>
                                </w:pPr>
                                <w:r w:rsidRPr="00F76353">
                                  <w:rPr>
                                    <w:rFonts w:ascii="Arial" w:hAnsi="Arial" w:cs="Arial"/>
                                    <w:b/>
                                    <w:noProof/>
                                    <w:sz w:val="14"/>
                                    <w:lang w:val="de-AT"/>
                                  </w:rPr>
                                  <w:t>ALPLA Werke Alwin Lehner GmbH &amp; Co KG</w:t>
                                </w:r>
                              </w:p>
                              <w:p w:rsidR="00A07296" w:rsidRPr="00F76353" w:rsidRDefault="003477D4"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Mockenstraße 34</w:t>
                                </w:r>
                              </w:p>
                              <w:p w:rsidR="00A07296" w:rsidRPr="00F76353" w:rsidRDefault="00BD777A"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6971</w:t>
                                </w:r>
                                <w:r w:rsidRPr="00F76353">
                                  <w:rPr>
                                    <w:rFonts w:ascii="Arial" w:hAnsi="Arial" w:cs="Arial"/>
                                    <w:sz w:val="14"/>
                                    <w:lang w:val="de-AT"/>
                                  </w:rPr>
                                  <w:t xml:space="preserve"> </w:t>
                                </w:r>
                                <w:r w:rsidRPr="00F76353">
                                  <w:rPr>
                                    <w:rFonts w:ascii="Arial" w:hAnsi="Arial" w:cs="Arial"/>
                                    <w:noProof/>
                                    <w:sz w:val="14"/>
                                    <w:lang w:val="de-AT"/>
                                  </w:rPr>
                                  <w:t>Hard</w:t>
                                </w:r>
                              </w:p>
                              <w:p w:rsidR="00A07296" w:rsidRPr="00F76353" w:rsidRDefault="00BD777A"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Austria</w:t>
                                </w:r>
                              </w:p>
                              <w:p w:rsidR="00A07296" w:rsidRPr="00F76353" w:rsidRDefault="00BD777A"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T+43 (5574) 6</w:t>
                                </w:r>
                                <w:r w:rsidR="003477D4" w:rsidRPr="00F76353">
                                  <w:rPr>
                                    <w:rFonts w:ascii="Arial" w:hAnsi="Arial" w:cs="Arial"/>
                                    <w:noProof/>
                                    <w:sz w:val="14"/>
                                    <w:lang w:val="de-AT"/>
                                  </w:rPr>
                                  <w:t>02</w:t>
                                </w:r>
                                <w:r w:rsidRPr="00F76353">
                                  <w:rPr>
                                    <w:rFonts w:ascii="Arial" w:hAnsi="Arial" w:cs="Arial"/>
                                    <w:noProof/>
                                    <w:sz w:val="14"/>
                                    <w:lang w:val="de-AT"/>
                                  </w:rPr>
                                  <w:t xml:space="preserve"> 0</w:t>
                                </w:r>
                              </w:p>
                              <w:p w:rsidR="00A07296" w:rsidRPr="00F76353" w:rsidRDefault="00BD777A" w:rsidP="00AB1E17">
                                <w:pPr>
                                  <w:spacing w:line="240" w:lineRule="exact"/>
                                  <w:jc w:val="right"/>
                                  <w:rPr>
                                    <w:rFonts w:ascii="Arial" w:hAnsi="Arial" w:cs="Arial"/>
                                    <w:sz w:val="14"/>
                                    <w:lang w:val="de-AT"/>
                                  </w:rPr>
                                </w:pPr>
                                <w:r w:rsidRPr="00F76353">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F76353" w:rsidP="00CF7BBB">
                                <w:pPr>
                                  <w:spacing w:line="240" w:lineRule="exact"/>
                                  <w:jc w:val="right"/>
                                  <w:rPr>
                                    <w:rFonts w:ascii="Arial" w:hAnsi="Arial"/>
                                    <w:sz w:val="14"/>
                                    <w:lang w:val="de-AT"/>
                                  </w:rPr>
                                </w:pPr>
                              </w:p>
                            </w:tc>
                          </w:tr>
                          <w:tr w:rsidR="00A07296" w:rsidRPr="008D3C9E" w:rsidTr="00AB1E17">
                            <w:tc>
                              <w:tcPr>
                                <w:tcW w:w="3828" w:type="dxa"/>
                              </w:tcPr>
                              <w:p w:rsidR="00A07296" w:rsidRPr="00F76353" w:rsidRDefault="00BD777A" w:rsidP="00CF7BBB">
                                <w:pPr>
                                  <w:spacing w:line="240" w:lineRule="exact"/>
                                  <w:jc w:val="right"/>
                                  <w:rPr>
                                    <w:rFonts w:ascii="Arial" w:hAnsi="Arial"/>
                                    <w:b/>
                                    <w:sz w:val="14"/>
                                    <w:lang w:val="de-AT"/>
                                  </w:rPr>
                                </w:pPr>
                                <w:r w:rsidRPr="00F76353">
                                  <w:rPr>
                                    <w:rFonts w:ascii="Arial" w:hAnsi="Arial"/>
                                    <w:b/>
                                    <w:noProof/>
                                    <w:sz w:val="14"/>
                                    <w:lang w:val="de-AT"/>
                                  </w:rPr>
                                  <w:t>Ansprechpartner</w:t>
                                </w:r>
                              </w:p>
                              <w:p w:rsidR="00A07296" w:rsidRPr="00F76353" w:rsidRDefault="00F76353" w:rsidP="00CF7BBB">
                                <w:pPr>
                                  <w:spacing w:line="240" w:lineRule="exact"/>
                                  <w:jc w:val="right"/>
                                  <w:rPr>
                                    <w:rFonts w:ascii="Arial" w:hAnsi="Arial"/>
                                    <w:sz w:val="14"/>
                                    <w:lang w:val="de-AT"/>
                                  </w:rPr>
                                </w:pPr>
                                <w:r w:rsidRPr="00F76353">
                                  <w:rPr>
                                    <w:rFonts w:ascii="Arial" w:hAnsi="Arial"/>
                                    <w:noProof/>
                                    <w:sz w:val="14"/>
                                    <w:lang w:val="de-AT"/>
                                  </w:rPr>
                                  <w:t>Alexandra Dittrich</w:t>
                                </w:r>
                              </w:p>
                              <w:p w:rsidR="00A07296" w:rsidRPr="00E71B2B" w:rsidRDefault="00F76353" w:rsidP="00CF7BBB">
                                <w:pPr>
                                  <w:spacing w:line="240" w:lineRule="exact"/>
                                  <w:jc w:val="right"/>
                                  <w:rPr>
                                    <w:rFonts w:ascii="Arial" w:hAnsi="Arial"/>
                                    <w:sz w:val="14"/>
                                    <w:lang w:val="de-AT"/>
                                  </w:rPr>
                                </w:pPr>
                                <w:r w:rsidRPr="00F76353">
                                  <w:rPr>
                                    <w:rFonts w:ascii="Arial" w:hAnsi="Arial"/>
                                    <w:noProof/>
                                    <w:sz w:val="14"/>
                                    <w:lang w:val="de-AT"/>
                                  </w:rPr>
                                  <w:t>alexandra.dittrich</w:t>
                                </w:r>
                                <w:r w:rsidR="00BD777A" w:rsidRPr="00E71B2B">
                                  <w:rPr>
                                    <w:rFonts w:ascii="Arial" w:hAnsi="Arial"/>
                                    <w:sz w:val="14"/>
                                    <w:lang w:val="de-AT"/>
                                  </w:rPr>
                                  <w:t>@alpla.com</w:t>
                                </w:r>
                              </w:p>
                              <w:p w:rsidR="00A07296" w:rsidRPr="00E71B2B" w:rsidRDefault="00BD777A" w:rsidP="00F76353">
                                <w:pPr>
                                  <w:spacing w:line="240" w:lineRule="exact"/>
                                  <w:jc w:val="right"/>
                                  <w:rPr>
                                    <w:rFonts w:ascii="Arial" w:hAnsi="Arial"/>
                                    <w:sz w:val="14"/>
                                    <w:lang w:val="de-AT"/>
                                  </w:rPr>
                                </w:pPr>
                                <w:r w:rsidRPr="00607668">
                                  <w:rPr>
                                    <w:rFonts w:ascii="Arial" w:hAnsi="Arial"/>
                                    <w:noProof/>
                                    <w:sz w:val="14"/>
                                    <w:lang w:val="de-AT"/>
                                  </w:rPr>
                                  <w:t>+43 (5574) 6</w:t>
                                </w:r>
                                <w:r w:rsidR="003477D4">
                                  <w:rPr>
                                    <w:rFonts w:ascii="Arial" w:hAnsi="Arial"/>
                                    <w:noProof/>
                                    <w:sz w:val="14"/>
                                    <w:lang w:val="de-AT"/>
                                  </w:rPr>
                                  <w:t>02</w:t>
                                </w:r>
                                <w:r w:rsidRPr="00607668">
                                  <w:rPr>
                                    <w:rFonts w:ascii="Arial" w:hAnsi="Arial"/>
                                    <w:noProof/>
                                    <w:sz w:val="14"/>
                                    <w:lang w:val="de-AT"/>
                                  </w:rPr>
                                  <w:t xml:space="preserve"> </w:t>
                                </w:r>
                                <w:r w:rsidR="00F76353">
                                  <w:rPr>
                                    <w:rFonts w:ascii="Arial" w:hAnsi="Arial"/>
                                    <w:noProof/>
                                    <w:sz w:val="14"/>
                                    <w:lang w:val="de-AT"/>
                                  </w:rPr>
                                  <w:t>1083</w:t>
                                </w:r>
                              </w:p>
                            </w:tc>
                          </w:tr>
                        </w:tbl>
                        <w:p w:rsidR="00A07296" w:rsidRPr="00E71B2B" w:rsidRDefault="00F76353"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A86F"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76353" w:rsidRDefault="00BD777A" w:rsidP="00AB1E17">
                          <w:pPr>
                            <w:pStyle w:val="Kopfzeile"/>
                            <w:spacing w:line="240" w:lineRule="exact"/>
                            <w:jc w:val="right"/>
                            <w:rPr>
                              <w:rFonts w:ascii="Arial" w:hAnsi="Arial" w:cs="Arial"/>
                              <w:b/>
                              <w:sz w:val="14"/>
                              <w:lang w:val="de-AT"/>
                            </w:rPr>
                          </w:pPr>
                          <w:r w:rsidRPr="00F76353">
                            <w:rPr>
                              <w:rFonts w:ascii="Arial" w:hAnsi="Arial" w:cs="Arial"/>
                              <w:b/>
                              <w:noProof/>
                              <w:sz w:val="14"/>
                              <w:lang w:val="de-AT"/>
                            </w:rPr>
                            <w:t>ALPLA Werke Alwin Lehner GmbH &amp; Co KG</w:t>
                          </w:r>
                        </w:p>
                        <w:p w:rsidR="00A07296" w:rsidRPr="00F76353" w:rsidRDefault="003477D4"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Mockenstraße 34</w:t>
                          </w:r>
                        </w:p>
                        <w:p w:rsidR="00A07296" w:rsidRPr="00F76353" w:rsidRDefault="00BD777A"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6971</w:t>
                          </w:r>
                          <w:r w:rsidRPr="00F76353">
                            <w:rPr>
                              <w:rFonts w:ascii="Arial" w:hAnsi="Arial" w:cs="Arial"/>
                              <w:sz w:val="14"/>
                              <w:lang w:val="de-AT"/>
                            </w:rPr>
                            <w:t xml:space="preserve"> </w:t>
                          </w:r>
                          <w:r w:rsidRPr="00F76353">
                            <w:rPr>
                              <w:rFonts w:ascii="Arial" w:hAnsi="Arial" w:cs="Arial"/>
                              <w:noProof/>
                              <w:sz w:val="14"/>
                              <w:lang w:val="de-AT"/>
                            </w:rPr>
                            <w:t>Hard</w:t>
                          </w:r>
                        </w:p>
                        <w:p w:rsidR="00A07296" w:rsidRPr="00F76353" w:rsidRDefault="00BD777A"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Austria</w:t>
                          </w:r>
                        </w:p>
                        <w:p w:rsidR="00A07296" w:rsidRPr="00F76353" w:rsidRDefault="00BD777A" w:rsidP="00AB1E17">
                          <w:pPr>
                            <w:pStyle w:val="Kopfzeile"/>
                            <w:spacing w:line="240" w:lineRule="exact"/>
                            <w:jc w:val="right"/>
                            <w:rPr>
                              <w:rFonts w:ascii="Arial" w:hAnsi="Arial" w:cs="Arial"/>
                              <w:sz w:val="14"/>
                              <w:lang w:val="de-AT"/>
                            </w:rPr>
                          </w:pPr>
                          <w:r w:rsidRPr="00F76353">
                            <w:rPr>
                              <w:rFonts w:ascii="Arial" w:hAnsi="Arial" w:cs="Arial"/>
                              <w:noProof/>
                              <w:sz w:val="14"/>
                              <w:lang w:val="de-AT"/>
                            </w:rPr>
                            <w:t>T+43 (5574) 6</w:t>
                          </w:r>
                          <w:r w:rsidR="003477D4" w:rsidRPr="00F76353">
                            <w:rPr>
                              <w:rFonts w:ascii="Arial" w:hAnsi="Arial" w:cs="Arial"/>
                              <w:noProof/>
                              <w:sz w:val="14"/>
                              <w:lang w:val="de-AT"/>
                            </w:rPr>
                            <w:t>02</w:t>
                          </w:r>
                          <w:r w:rsidRPr="00F76353">
                            <w:rPr>
                              <w:rFonts w:ascii="Arial" w:hAnsi="Arial" w:cs="Arial"/>
                              <w:noProof/>
                              <w:sz w:val="14"/>
                              <w:lang w:val="de-AT"/>
                            </w:rPr>
                            <w:t xml:space="preserve"> 0</w:t>
                          </w:r>
                        </w:p>
                        <w:p w:rsidR="00A07296" w:rsidRPr="00F76353" w:rsidRDefault="00BD777A" w:rsidP="00AB1E17">
                          <w:pPr>
                            <w:spacing w:line="240" w:lineRule="exact"/>
                            <w:jc w:val="right"/>
                            <w:rPr>
                              <w:rFonts w:ascii="Arial" w:hAnsi="Arial" w:cs="Arial"/>
                              <w:sz w:val="14"/>
                              <w:lang w:val="de-AT"/>
                            </w:rPr>
                          </w:pPr>
                          <w:r w:rsidRPr="00F76353">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F76353" w:rsidP="00CF7BBB">
                          <w:pPr>
                            <w:spacing w:line="240" w:lineRule="exact"/>
                            <w:jc w:val="right"/>
                            <w:rPr>
                              <w:rFonts w:ascii="Arial" w:hAnsi="Arial"/>
                              <w:sz w:val="14"/>
                              <w:lang w:val="de-AT"/>
                            </w:rPr>
                          </w:pPr>
                        </w:p>
                      </w:tc>
                    </w:tr>
                    <w:tr w:rsidR="00A07296" w:rsidRPr="008D3C9E" w:rsidTr="00AB1E17">
                      <w:tc>
                        <w:tcPr>
                          <w:tcW w:w="3828" w:type="dxa"/>
                        </w:tcPr>
                        <w:p w:rsidR="00A07296" w:rsidRPr="00F76353" w:rsidRDefault="00BD777A" w:rsidP="00CF7BBB">
                          <w:pPr>
                            <w:spacing w:line="240" w:lineRule="exact"/>
                            <w:jc w:val="right"/>
                            <w:rPr>
                              <w:rFonts w:ascii="Arial" w:hAnsi="Arial"/>
                              <w:b/>
                              <w:sz w:val="14"/>
                              <w:lang w:val="de-AT"/>
                            </w:rPr>
                          </w:pPr>
                          <w:r w:rsidRPr="00F76353">
                            <w:rPr>
                              <w:rFonts w:ascii="Arial" w:hAnsi="Arial"/>
                              <w:b/>
                              <w:noProof/>
                              <w:sz w:val="14"/>
                              <w:lang w:val="de-AT"/>
                            </w:rPr>
                            <w:t>Ansprechpartner</w:t>
                          </w:r>
                        </w:p>
                        <w:p w:rsidR="00A07296" w:rsidRPr="00F76353" w:rsidRDefault="00F76353" w:rsidP="00CF7BBB">
                          <w:pPr>
                            <w:spacing w:line="240" w:lineRule="exact"/>
                            <w:jc w:val="right"/>
                            <w:rPr>
                              <w:rFonts w:ascii="Arial" w:hAnsi="Arial"/>
                              <w:sz w:val="14"/>
                              <w:lang w:val="de-AT"/>
                            </w:rPr>
                          </w:pPr>
                          <w:r w:rsidRPr="00F76353">
                            <w:rPr>
                              <w:rFonts w:ascii="Arial" w:hAnsi="Arial"/>
                              <w:noProof/>
                              <w:sz w:val="14"/>
                              <w:lang w:val="de-AT"/>
                            </w:rPr>
                            <w:t>Alexandra Dittrich</w:t>
                          </w:r>
                        </w:p>
                        <w:p w:rsidR="00A07296" w:rsidRPr="00E71B2B" w:rsidRDefault="00F76353" w:rsidP="00CF7BBB">
                          <w:pPr>
                            <w:spacing w:line="240" w:lineRule="exact"/>
                            <w:jc w:val="right"/>
                            <w:rPr>
                              <w:rFonts w:ascii="Arial" w:hAnsi="Arial"/>
                              <w:sz w:val="14"/>
                              <w:lang w:val="de-AT"/>
                            </w:rPr>
                          </w:pPr>
                          <w:r w:rsidRPr="00F76353">
                            <w:rPr>
                              <w:rFonts w:ascii="Arial" w:hAnsi="Arial"/>
                              <w:noProof/>
                              <w:sz w:val="14"/>
                              <w:lang w:val="de-AT"/>
                            </w:rPr>
                            <w:t>alexandra.dittrich</w:t>
                          </w:r>
                          <w:r w:rsidR="00BD777A" w:rsidRPr="00E71B2B">
                            <w:rPr>
                              <w:rFonts w:ascii="Arial" w:hAnsi="Arial"/>
                              <w:sz w:val="14"/>
                              <w:lang w:val="de-AT"/>
                            </w:rPr>
                            <w:t>@alpla.com</w:t>
                          </w:r>
                        </w:p>
                        <w:p w:rsidR="00A07296" w:rsidRPr="00E71B2B" w:rsidRDefault="00BD777A" w:rsidP="00F76353">
                          <w:pPr>
                            <w:spacing w:line="240" w:lineRule="exact"/>
                            <w:jc w:val="right"/>
                            <w:rPr>
                              <w:rFonts w:ascii="Arial" w:hAnsi="Arial"/>
                              <w:sz w:val="14"/>
                              <w:lang w:val="de-AT"/>
                            </w:rPr>
                          </w:pPr>
                          <w:r w:rsidRPr="00607668">
                            <w:rPr>
                              <w:rFonts w:ascii="Arial" w:hAnsi="Arial"/>
                              <w:noProof/>
                              <w:sz w:val="14"/>
                              <w:lang w:val="de-AT"/>
                            </w:rPr>
                            <w:t>+43 (5574) 6</w:t>
                          </w:r>
                          <w:r w:rsidR="003477D4">
                            <w:rPr>
                              <w:rFonts w:ascii="Arial" w:hAnsi="Arial"/>
                              <w:noProof/>
                              <w:sz w:val="14"/>
                              <w:lang w:val="de-AT"/>
                            </w:rPr>
                            <w:t>02</w:t>
                          </w:r>
                          <w:r w:rsidRPr="00607668">
                            <w:rPr>
                              <w:rFonts w:ascii="Arial" w:hAnsi="Arial"/>
                              <w:noProof/>
                              <w:sz w:val="14"/>
                              <w:lang w:val="de-AT"/>
                            </w:rPr>
                            <w:t xml:space="preserve"> </w:t>
                          </w:r>
                          <w:r w:rsidR="00F76353">
                            <w:rPr>
                              <w:rFonts w:ascii="Arial" w:hAnsi="Arial"/>
                              <w:noProof/>
                              <w:sz w:val="14"/>
                              <w:lang w:val="de-AT"/>
                            </w:rPr>
                            <w:t>1083</w:t>
                          </w:r>
                        </w:p>
                      </w:tc>
                    </w:tr>
                  </w:tbl>
                  <w:p w:rsidR="00A07296" w:rsidRPr="00E71B2B" w:rsidRDefault="00F76353"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53"/>
    <w:rsid w:val="00045020"/>
    <w:rsid w:val="003477D4"/>
    <w:rsid w:val="00BD777A"/>
    <w:rsid w:val="00C575A5"/>
    <w:rsid w:val="00D85426"/>
    <w:rsid w:val="00F76353"/>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A755"/>
  <w15:chartTrackingRefBased/>
  <w15:docId w15:val="{766CA080-F3AC-4CB0-9D76-14B3695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lexandra.dittrich@alpla.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lpla.net\org\Sharing\OfficeTemplates\AT\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AT_Hard_(German_A4)</Template>
  <TotalTime>0</TotalTime>
  <Pages>3</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cp:keywords/>
  <dc:description/>
  <cp:lastModifiedBy> </cp:lastModifiedBy>
  <cp:revision>1</cp:revision>
  <dcterms:created xsi:type="dcterms:W3CDTF">2021-02-15T11:31:00Z</dcterms:created>
  <dcterms:modified xsi:type="dcterms:W3CDTF">2021-02-15T11:33:00Z</dcterms:modified>
</cp:coreProperties>
</file>