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FB183" w14:textId="77777777" w:rsidR="008F6623" w:rsidRDefault="008F6623">
      <w:pPr>
        <w:spacing w:after="0" w:line="280" w:lineRule="exact"/>
        <w:rPr>
          <w:rFonts w:ascii="Arial" w:hAnsi="Arial" w:cs="Arial"/>
          <w:sz w:val="21"/>
          <w:szCs w:val="21"/>
        </w:rPr>
      </w:pPr>
    </w:p>
    <w:p w14:paraId="1E19B660" w14:textId="77777777" w:rsidR="008F6623" w:rsidRDefault="008F6623">
      <w:pPr>
        <w:spacing w:after="0" w:line="280" w:lineRule="exact"/>
        <w:rPr>
          <w:rFonts w:ascii="Arial" w:hAnsi="Arial" w:cs="Arial"/>
          <w:sz w:val="21"/>
          <w:szCs w:val="21"/>
        </w:rPr>
      </w:pPr>
    </w:p>
    <w:p w14:paraId="5B7634CD" w14:textId="77777777" w:rsidR="008F6623" w:rsidRDefault="008F6623">
      <w:pPr>
        <w:spacing w:after="0" w:line="280" w:lineRule="exact"/>
        <w:rPr>
          <w:rFonts w:ascii="Arial" w:hAnsi="Arial" w:cs="Arial"/>
          <w:sz w:val="21"/>
          <w:szCs w:val="21"/>
        </w:rPr>
      </w:pPr>
    </w:p>
    <w:p w14:paraId="60D47197" w14:textId="77777777" w:rsidR="008F6623" w:rsidRDefault="008F6623">
      <w:pPr>
        <w:spacing w:after="0" w:line="280" w:lineRule="exact"/>
        <w:rPr>
          <w:rFonts w:ascii="Arial" w:hAnsi="Arial" w:cs="Arial"/>
          <w:sz w:val="21"/>
          <w:szCs w:val="21"/>
        </w:rPr>
      </w:pPr>
    </w:p>
    <w:p w14:paraId="511694E2" w14:textId="77777777" w:rsidR="008F6623" w:rsidRDefault="008F6623">
      <w:pPr>
        <w:spacing w:after="0" w:line="280" w:lineRule="exact"/>
        <w:rPr>
          <w:rFonts w:ascii="Arial" w:hAnsi="Arial" w:cs="Arial"/>
          <w:sz w:val="21"/>
          <w:szCs w:val="21"/>
        </w:rPr>
      </w:pPr>
    </w:p>
    <w:p w14:paraId="6A5A7293" w14:textId="77777777" w:rsidR="008F6623" w:rsidRDefault="008F6623">
      <w:pPr>
        <w:spacing w:after="0" w:line="280" w:lineRule="exact"/>
        <w:rPr>
          <w:rFonts w:ascii="Arial" w:hAnsi="Arial" w:cs="Arial"/>
          <w:sz w:val="21"/>
          <w:szCs w:val="21"/>
        </w:rPr>
      </w:pPr>
    </w:p>
    <w:p w14:paraId="2AEA4E64" w14:textId="77777777" w:rsidR="008F6623" w:rsidRDefault="008F6623">
      <w:pPr>
        <w:spacing w:after="0" w:line="280" w:lineRule="exact"/>
        <w:rPr>
          <w:rFonts w:ascii="Arial" w:hAnsi="Arial" w:cs="Arial"/>
          <w:sz w:val="21"/>
          <w:szCs w:val="21"/>
        </w:rPr>
      </w:pPr>
    </w:p>
    <w:p w14:paraId="79CE15C3" w14:textId="77777777" w:rsidR="008F6623" w:rsidRDefault="008F6623">
      <w:pPr>
        <w:spacing w:after="0" w:line="280" w:lineRule="exact"/>
        <w:rPr>
          <w:rFonts w:ascii="Arial" w:hAnsi="Arial" w:cs="Arial"/>
          <w:sz w:val="21"/>
          <w:szCs w:val="21"/>
        </w:rPr>
      </w:pPr>
    </w:p>
    <w:p w14:paraId="7225C5F5" w14:textId="77777777" w:rsidR="008F6623" w:rsidRDefault="008F6623">
      <w:pPr>
        <w:spacing w:after="0" w:line="280" w:lineRule="exact"/>
        <w:rPr>
          <w:rFonts w:ascii="Arial" w:hAnsi="Arial" w:cs="Arial"/>
          <w:sz w:val="21"/>
          <w:szCs w:val="21"/>
        </w:rPr>
      </w:pPr>
    </w:p>
    <w:p w14:paraId="2E284C67"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ALPLA Group</w:t>
      </w:r>
    </w:p>
    <w:p w14:paraId="5B07E3C2"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Presseaussendung</w:t>
      </w:r>
    </w:p>
    <w:p w14:paraId="58B9693C" w14:textId="77777777" w:rsidR="008F6623" w:rsidRDefault="008F6623">
      <w:pPr>
        <w:spacing w:after="0" w:line="280" w:lineRule="exact"/>
        <w:rPr>
          <w:rFonts w:ascii="Arial" w:hAnsi="Arial" w:cs="Arial"/>
          <w:sz w:val="21"/>
          <w:szCs w:val="21"/>
          <w:lang w:val="de-AT"/>
        </w:rPr>
      </w:pPr>
    </w:p>
    <w:p w14:paraId="5C0701E1" w14:textId="77777777" w:rsidR="008F6623" w:rsidRDefault="008F6623">
      <w:pPr>
        <w:spacing w:after="0" w:line="280" w:lineRule="exact"/>
        <w:rPr>
          <w:rFonts w:ascii="Arial" w:hAnsi="Arial" w:cs="Arial"/>
          <w:sz w:val="21"/>
          <w:szCs w:val="21"/>
          <w:lang w:val="de-AT"/>
        </w:rPr>
      </w:pPr>
    </w:p>
    <w:p w14:paraId="13E001D6" w14:textId="77777777" w:rsidR="008F6623" w:rsidRDefault="008F6623">
      <w:pPr>
        <w:spacing w:after="0" w:line="280" w:lineRule="exact"/>
        <w:rPr>
          <w:rFonts w:ascii="Arial" w:hAnsi="Arial" w:cs="Arial"/>
          <w:sz w:val="21"/>
          <w:szCs w:val="21"/>
          <w:lang w:val="de-AT"/>
        </w:rPr>
      </w:pPr>
    </w:p>
    <w:p w14:paraId="13B33434" w14:textId="77777777" w:rsidR="008F6623" w:rsidRDefault="00B019FE">
      <w:pPr>
        <w:spacing w:after="0" w:line="280" w:lineRule="exact"/>
        <w:rPr>
          <w:rFonts w:ascii="Arial" w:hAnsi="Arial" w:cs="Arial"/>
          <w:b/>
          <w:bCs/>
          <w:sz w:val="21"/>
          <w:szCs w:val="21"/>
          <w:lang w:val="de-AT"/>
        </w:rPr>
      </w:pPr>
      <w:r>
        <w:rPr>
          <w:rFonts w:ascii="Arial" w:hAnsi="Arial" w:cs="Arial"/>
          <w:b/>
          <w:bCs/>
          <w:sz w:val="21"/>
          <w:szCs w:val="21"/>
          <w:lang w:val="de-AT"/>
        </w:rPr>
        <w:t>ALPLA UK setzt auf regionales PET-Rezyklat</w:t>
      </w:r>
    </w:p>
    <w:p w14:paraId="5CE670FA"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Kooperation mit britischem Abfallwirtschaftsunternehmen Biffa stärkt die lokale Kreislaufwirtschaft</w:t>
      </w:r>
    </w:p>
    <w:p w14:paraId="0F89089B" w14:textId="77777777" w:rsidR="008F6623" w:rsidRDefault="008F6623">
      <w:pPr>
        <w:spacing w:after="0" w:line="280" w:lineRule="exact"/>
        <w:rPr>
          <w:rFonts w:ascii="Arial" w:hAnsi="Arial" w:cs="Arial"/>
          <w:sz w:val="21"/>
          <w:szCs w:val="21"/>
          <w:lang w:val="de-AT"/>
        </w:rPr>
      </w:pPr>
    </w:p>
    <w:p w14:paraId="171BD75C" w14:textId="77777777" w:rsidR="008F6623" w:rsidRDefault="00B019FE">
      <w:pPr>
        <w:spacing w:after="0" w:line="280" w:lineRule="exact"/>
        <w:rPr>
          <w:rFonts w:ascii="Arial" w:hAnsi="Arial" w:cs="Arial"/>
          <w:i/>
          <w:iCs/>
          <w:sz w:val="21"/>
          <w:szCs w:val="21"/>
          <w:lang w:val="de-AT"/>
        </w:rPr>
      </w:pPr>
      <w:r>
        <w:rPr>
          <w:rFonts w:ascii="Arial" w:hAnsi="Arial" w:cs="Arial"/>
          <w:i/>
          <w:iCs/>
          <w:sz w:val="21"/>
          <w:szCs w:val="21"/>
          <w:lang w:val="de-AT"/>
        </w:rPr>
        <w:t xml:space="preserve">Hard, 10. März 2021 – ALPLA UK, ein Tochterunternehmen der ALPLA Group, eines der führenden Unternehmen für Kunststoffverpackungen, kooperiert </w:t>
      </w:r>
      <w:r w:rsidR="000C7A80">
        <w:rPr>
          <w:rFonts w:ascii="Arial" w:hAnsi="Arial" w:cs="Arial"/>
          <w:i/>
          <w:iCs/>
          <w:sz w:val="21"/>
          <w:szCs w:val="21"/>
          <w:lang w:val="de-AT"/>
        </w:rPr>
        <w:t>zu</w:t>
      </w:r>
      <w:r>
        <w:rPr>
          <w:rFonts w:ascii="Arial" w:hAnsi="Arial" w:cs="Arial"/>
          <w:i/>
          <w:iCs/>
          <w:sz w:val="21"/>
          <w:szCs w:val="21"/>
          <w:lang w:val="de-AT"/>
        </w:rPr>
        <w:t>künftig mit dem britischen Abfallwirtschaftsunternehmen Biffa. Durch die Zusammenarbeit erhöht ALPLA den Anteil an britischem Rezyklat bei der Herstellung von Verpackungen für Homecare-Produkte im Vereinigten Königreich.</w:t>
      </w:r>
    </w:p>
    <w:p w14:paraId="2221AEFA" w14:textId="77777777" w:rsidR="008F6623" w:rsidRDefault="008F6623">
      <w:pPr>
        <w:spacing w:after="0" w:line="280" w:lineRule="exact"/>
        <w:rPr>
          <w:rFonts w:ascii="Arial" w:hAnsi="Arial" w:cs="Arial"/>
          <w:sz w:val="21"/>
          <w:szCs w:val="21"/>
          <w:lang w:val="de-AT"/>
        </w:rPr>
      </w:pPr>
    </w:p>
    <w:p w14:paraId="01427C66" w14:textId="5624DAB3" w:rsidR="008F6623" w:rsidRDefault="00B019FE">
      <w:pPr>
        <w:spacing w:after="0" w:line="280" w:lineRule="exact"/>
        <w:rPr>
          <w:rFonts w:ascii="Arial" w:hAnsi="Arial" w:cs="Arial"/>
          <w:sz w:val="21"/>
          <w:szCs w:val="21"/>
          <w:lang w:val="de-AT"/>
        </w:rPr>
      </w:pPr>
      <w:r>
        <w:rPr>
          <w:rFonts w:ascii="Arial" w:hAnsi="Arial" w:cs="Arial"/>
          <w:sz w:val="21"/>
          <w:szCs w:val="21"/>
          <w:lang w:val="de-AT"/>
        </w:rPr>
        <w:t>Ab Mai bezieht ALPLA UK Kunststoff-Granulat aus Polyethylenterephthalat (</w:t>
      </w:r>
      <w:r w:rsidR="006C65C4">
        <w:rPr>
          <w:rFonts w:ascii="Arial" w:hAnsi="Arial" w:cs="Arial"/>
          <w:sz w:val="21"/>
          <w:szCs w:val="21"/>
          <w:lang w:val="de-AT"/>
        </w:rPr>
        <w:t>r</w:t>
      </w:r>
      <w:r>
        <w:rPr>
          <w:rFonts w:ascii="Arial" w:hAnsi="Arial" w:cs="Arial"/>
          <w:sz w:val="21"/>
          <w:szCs w:val="21"/>
          <w:lang w:val="de-AT"/>
        </w:rPr>
        <w:t>PET) in Lebensmittelqualität aus der Biffa-Recyclinganlage in Seaham (Grafschaft Durham). Das Rezyklat wird für die Herstellung von Verpackungen im Bereich Homecare verwendet. Dadurch wird die Menge an recyceltem Kunststoff erhöht, der in alltäglichen Haushaltsprodukten wie Spül- und Reinigungsmittelflaschen verwendet wird.</w:t>
      </w:r>
    </w:p>
    <w:p w14:paraId="6EAB04C8" w14:textId="77777777" w:rsidR="008F6623" w:rsidRDefault="008F6623">
      <w:pPr>
        <w:spacing w:after="0" w:line="280" w:lineRule="exact"/>
        <w:rPr>
          <w:rFonts w:ascii="Arial" w:hAnsi="Arial" w:cs="Arial"/>
          <w:sz w:val="21"/>
          <w:szCs w:val="21"/>
          <w:lang w:val="de-AT"/>
        </w:rPr>
      </w:pPr>
    </w:p>
    <w:p w14:paraId="31E3618C"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Die Partnerschaft</w:t>
      </w:r>
      <w:r w:rsidR="000C7A80">
        <w:rPr>
          <w:rFonts w:ascii="Arial" w:hAnsi="Arial" w:cs="Arial"/>
          <w:sz w:val="21"/>
          <w:szCs w:val="21"/>
          <w:lang w:val="de-AT"/>
        </w:rPr>
        <w:t xml:space="preserve"> stärkt </w:t>
      </w:r>
      <w:r>
        <w:rPr>
          <w:rFonts w:ascii="Arial" w:hAnsi="Arial" w:cs="Arial"/>
          <w:sz w:val="21"/>
          <w:szCs w:val="21"/>
          <w:lang w:val="de-AT"/>
        </w:rPr>
        <w:t>die lokale Kreislaufwirtschaft für Kunststoffe innerhalb des Vereinigten Königreichs. Durch die Sammlung von Kunststoffabfällen und deren Recycling werden natürliche Ressourcen und die Umwelt geschont.</w:t>
      </w:r>
    </w:p>
    <w:p w14:paraId="7B2204A8" w14:textId="77777777" w:rsidR="008F6623" w:rsidRDefault="008F6623">
      <w:pPr>
        <w:spacing w:after="0" w:line="280" w:lineRule="exact"/>
        <w:rPr>
          <w:rFonts w:ascii="Arial" w:hAnsi="Arial" w:cs="Arial"/>
          <w:sz w:val="21"/>
          <w:szCs w:val="21"/>
          <w:lang w:val="de-AT"/>
        </w:rPr>
      </w:pPr>
    </w:p>
    <w:p w14:paraId="6319A833" w14:textId="77777777" w:rsidR="008F6623" w:rsidRDefault="00B019FE">
      <w:pPr>
        <w:spacing w:after="0" w:line="280" w:lineRule="exact"/>
        <w:rPr>
          <w:rFonts w:ascii="Arial" w:hAnsi="Arial" w:cs="Arial"/>
          <w:b/>
          <w:bCs/>
          <w:sz w:val="21"/>
          <w:szCs w:val="21"/>
          <w:lang w:val="de-AT"/>
        </w:rPr>
      </w:pPr>
      <w:r>
        <w:rPr>
          <w:rFonts w:ascii="Arial" w:hAnsi="Arial" w:cs="Arial"/>
          <w:b/>
          <w:bCs/>
          <w:sz w:val="21"/>
          <w:szCs w:val="21"/>
          <w:lang w:val="de-AT"/>
        </w:rPr>
        <w:t>Massive Investitionen in die Kreislaufwirtschaft</w:t>
      </w:r>
    </w:p>
    <w:p w14:paraId="6A56A070" w14:textId="77777777" w:rsidR="008F6623" w:rsidRPr="00F744C6" w:rsidRDefault="00B019FE">
      <w:pPr>
        <w:spacing w:after="0" w:line="280" w:lineRule="exact"/>
        <w:rPr>
          <w:lang w:val="de-AT"/>
        </w:rPr>
      </w:pPr>
      <w:r>
        <w:rPr>
          <w:rFonts w:ascii="Arial" w:hAnsi="Arial" w:cs="Arial"/>
          <w:sz w:val="21"/>
          <w:szCs w:val="21"/>
          <w:lang w:val="de-AT"/>
        </w:rPr>
        <w:t>Die ALPLA Group hat im Februar angekündigt, bis 2025 bis zu 250 Mio. EUR in die Globalisierung ihrer Recyclingaktivitäten zu investieren, um den Materialkreislauf in möglichst vielen Regionen zu schließen.</w:t>
      </w:r>
      <w:r>
        <w:rPr>
          <w:lang w:val="de-AT"/>
        </w:rPr>
        <w:t xml:space="preserve"> </w:t>
      </w:r>
      <w:r>
        <w:rPr>
          <w:rFonts w:ascii="Arial" w:hAnsi="Arial" w:cs="Arial"/>
          <w:sz w:val="21"/>
          <w:szCs w:val="21"/>
          <w:lang w:val="de-AT"/>
        </w:rPr>
        <w:t>„Die Zusammenarbeit mit Biffa geht mit unserem Ziel einher, weltweit geschlossene Kreisläufe auf lokaler Ebene voranzutreiben. Dieser Ansatz garantiert höchstmögliche Sammelquoten, maximale Recyclingfähigkeit und die Qualität der Materialien. Auch reduziert sich der logistische Aufwand in Zusammenhang mit unseren Verpackungslösungen</w:t>
      </w:r>
      <w:r w:rsidR="000C7A80">
        <w:rPr>
          <w:lang w:val="de-AT"/>
        </w:rPr>
        <w:t>.</w:t>
      </w:r>
      <w:r w:rsidR="001701A9">
        <w:rPr>
          <w:lang w:val="de-AT"/>
        </w:rPr>
        <w:t xml:space="preserve"> Das</w:t>
      </w:r>
      <w:r w:rsidR="000C7A80" w:rsidRPr="000C7A80">
        <w:rPr>
          <w:rFonts w:ascii="Arial" w:hAnsi="Arial" w:cs="Arial"/>
          <w:sz w:val="21"/>
          <w:szCs w:val="21"/>
          <w:lang w:val="de-AT"/>
        </w:rPr>
        <w:t xml:space="preserve"> hilft uns </w:t>
      </w:r>
      <w:r w:rsidR="000C7A80">
        <w:rPr>
          <w:rFonts w:ascii="Arial" w:hAnsi="Arial" w:cs="Arial"/>
          <w:sz w:val="21"/>
          <w:szCs w:val="21"/>
          <w:lang w:val="de-AT"/>
        </w:rPr>
        <w:t xml:space="preserve">dabei </w:t>
      </w:r>
      <w:r w:rsidR="001701A9">
        <w:rPr>
          <w:rFonts w:ascii="Arial" w:hAnsi="Arial" w:cs="Arial"/>
          <w:sz w:val="21"/>
          <w:szCs w:val="21"/>
          <w:lang w:val="de-AT"/>
        </w:rPr>
        <w:t>unser</w:t>
      </w:r>
      <w:r w:rsidR="000C7A80" w:rsidRPr="000C7A80">
        <w:rPr>
          <w:rFonts w:ascii="Arial" w:hAnsi="Arial" w:cs="Arial"/>
          <w:sz w:val="21"/>
          <w:szCs w:val="21"/>
          <w:lang w:val="de-AT"/>
        </w:rPr>
        <w:t xml:space="preserve"> übergeordnete</w:t>
      </w:r>
      <w:r w:rsidR="001701A9">
        <w:rPr>
          <w:rFonts w:ascii="Arial" w:hAnsi="Arial" w:cs="Arial"/>
          <w:sz w:val="21"/>
          <w:szCs w:val="21"/>
          <w:lang w:val="de-AT"/>
        </w:rPr>
        <w:t>s</w:t>
      </w:r>
      <w:r w:rsidR="000C7A80" w:rsidRPr="000C7A80">
        <w:rPr>
          <w:rFonts w:ascii="Arial" w:hAnsi="Arial" w:cs="Arial"/>
          <w:sz w:val="21"/>
          <w:szCs w:val="21"/>
          <w:lang w:val="de-AT"/>
        </w:rPr>
        <w:t xml:space="preserve"> Ziel zu erreichen, </w:t>
      </w:r>
      <w:r w:rsidR="000C7A80">
        <w:rPr>
          <w:rFonts w:ascii="Arial" w:hAnsi="Arial" w:cs="Arial"/>
          <w:sz w:val="21"/>
          <w:szCs w:val="21"/>
          <w:lang w:val="de-AT"/>
        </w:rPr>
        <w:t>nämlich</w:t>
      </w:r>
      <w:r w:rsidR="000C7A80" w:rsidRPr="000C7A80">
        <w:rPr>
          <w:rFonts w:ascii="Arial" w:hAnsi="Arial" w:cs="Arial"/>
          <w:sz w:val="21"/>
          <w:szCs w:val="21"/>
          <w:lang w:val="de-AT"/>
        </w:rPr>
        <w:t xml:space="preserve"> CO</w:t>
      </w:r>
      <w:r w:rsidR="005159FC" w:rsidRPr="005159FC">
        <w:rPr>
          <w:rFonts w:ascii="Arial" w:hAnsi="Arial" w:cs="Arial"/>
          <w:color w:val="202124"/>
          <w:sz w:val="17"/>
          <w:szCs w:val="17"/>
          <w:shd w:val="clear" w:color="auto" w:fill="FFFFFF"/>
          <w:lang w:val="de-AT"/>
        </w:rPr>
        <w:t>2</w:t>
      </w:r>
      <w:r w:rsidR="000C7A80" w:rsidRPr="000C7A80">
        <w:rPr>
          <w:rFonts w:ascii="Arial" w:hAnsi="Arial" w:cs="Arial"/>
          <w:sz w:val="21"/>
          <w:szCs w:val="21"/>
          <w:lang w:val="de-AT"/>
        </w:rPr>
        <w:t xml:space="preserve">-Emissionen zu </w:t>
      </w:r>
      <w:r w:rsidR="000C7A80" w:rsidRPr="000C7A80">
        <w:rPr>
          <w:rFonts w:ascii="Arial" w:hAnsi="Arial" w:cs="Arial"/>
          <w:sz w:val="21"/>
          <w:szCs w:val="21"/>
          <w:lang w:val="de-AT"/>
        </w:rPr>
        <w:lastRenderedPageBreak/>
        <w:t>reduzieren und die Kreislaufwirtschaft aktiv voranzutreiben</w:t>
      </w:r>
      <w:r>
        <w:rPr>
          <w:rFonts w:ascii="Arial" w:hAnsi="Arial" w:cs="Arial"/>
          <w:sz w:val="21"/>
          <w:szCs w:val="21"/>
          <w:lang w:val="de-AT"/>
        </w:rPr>
        <w:t xml:space="preserve">“, so Tasos Pourloukakis, UK Country Managing Director </w:t>
      </w:r>
      <w:r w:rsidR="00F744C6">
        <w:rPr>
          <w:rFonts w:ascii="Arial" w:hAnsi="Arial" w:cs="Arial"/>
          <w:sz w:val="21"/>
          <w:szCs w:val="21"/>
          <w:lang w:val="de-AT"/>
        </w:rPr>
        <w:t xml:space="preserve">bei </w:t>
      </w:r>
      <w:r>
        <w:rPr>
          <w:rFonts w:ascii="Arial" w:hAnsi="Arial" w:cs="Arial"/>
          <w:sz w:val="21"/>
          <w:szCs w:val="21"/>
          <w:lang w:val="de-AT"/>
        </w:rPr>
        <w:t>der ALPLA Group.</w:t>
      </w:r>
    </w:p>
    <w:p w14:paraId="1855E8D1" w14:textId="77777777" w:rsidR="008F6623" w:rsidRDefault="008F6623">
      <w:pPr>
        <w:spacing w:after="0" w:line="280" w:lineRule="exact"/>
        <w:rPr>
          <w:rFonts w:ascii="Arial" w:hAnsi="Arial" w:cs="Arial"/>
          <w:sz w:val="21"/>
          <w:szCs w:val="21"/>
          <w:lang w:val="de-AT"/>
        </w:rPr>
      </w:pPr>
    </w:p>
    <w:p w14:paraId="32D164A1"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Biffa investierte 27,5 Mio. GBP in die 2020 eröffnete Kunststoffrecyclinganlage in Seaham, die jährlich</w:t>
      </w:r>
      <w:r w:rsidR="00F744C6">
        <w:rPr>
          <w:rFonts w:ascii="Arial" w:hAnsi="Arial" w:cs="Arial"/>
          <w:sz w:val="21"/>
          <w:szCs w:val="21"/>
          <w:lang w:val="de-AT"/>
        </w:rPr>
        <w:t xml:space="preserve"> das Äquivalent zu</w:t>
      </w:r>
      <w:r>
        <w:rPr>
          <w:rFonts w:ascii="Arial" w:hAnsi="Arial" w:cs="Arial"/>
          <w:sz w:val="21"/>
          <w:szCs w:val="21"/>
          <w:lang w:val="de-AT"/>
        </w:rPr>
        <w:t xml:space="preserve"> 1,3 Milliarden Flaschen verarbeiten kann. Der Konzern hat das ehrgeizige Ziel, seine Kunststoffrecyclingkapazität bis 2030 zu vervierfachen. „Biffa ist ein Pionier</w:t>
      </w:r>
      <w:r w:rsidR="005159FC">
        <w:rPr>
          <w:rFonts w:ascii="Arial" w:hAnsi="Arial" w:cs="Arial"/>
          <w:sz w:val="21"/>
          <w:szCs w:val="21"/>
          <w:lang w:val="de-AT"/>
        </w:rPr>
        <w:t xml:space="preserve"> im</w:t>
      </w:r>
      <w:r w:rsidR="00F744C6">
        <w:rPr>
          <w:rFonts w:ascii="Arial" w:hAnsi="Arial" w:cs="Arial"/>
          <w:sz w:val="21"/>
          <w:szCs w:val="21"/>
          <w:lang w:val="de-AT"/>
        </w:rPr>
        <w:t xml:space="preserve"> geschlossenen Recyclingkreislauf</w:t>
      </w:r>
      <w:r w:rsidR="005159FC">
        <w:rPr>
          <w:rFonts w:ascii="Arial" w:hAnsi="Arial" w:cs="Arial"/>
          <w:sz w:val="21"/>
          <w:szCs w:val="21"/>
          <w:lang w:val="de-AT"/>
        </w:rPr>
        <w:t xml:space="preserve"> </w:t>
      </w:r>
      <w:r>
        <w:rPr>
          <w:rFonts w:ascii="Arial" w:hAnsi="Arial" w:cs="Arial"/>
          <w:sz w:val="21"/>
          <w:szCs w:val="21"/>
          <w:lang w:val="de-AT"/>
        </w:rPr>
        <w:t>und verwandelt Kunststoffabfälle in</w:t>
      </w:r>
      <w:r w:rsidR="00F744C6">
        <w:rPr>
          <w:rFonts w:ascii="Arial" w:hAnsi="Arial" w:cs="Arial"/>
          <w:sz w:val="21"/>
          <w:szCs w:val="21"/>
          <w:lang w:val="de-AT"/>
        </w:rPr>
        <w:t xml:space="preserve"> M</w:t>
      </w:r>
      <w:r>
        <w:rPr>
          <w:rFonts w:ascii="Arial" w:hAnsi="Arial" w:cs="Arial"/>
          <w:sz w:val="21"/>
          <w:szCs w:val="21"/>
          <w:lang w:val="de-AT"/>
        </w:rPr>
        <w:t>aterial</w:t>
      </w:r>
      <w:r w:rsidR="00F744C6">
        <w:rPr>
          <w:rFonts w:ascii="Arial" w:hAnsi="Arial" w:cs="Arial"/>
          <w:sz w:val="21"/>
          <w:szCs w:val="21"/>
          <w:lang w:val="de-AT"/>
        </w:rPr>
        <w:t xml:space="preserve">, das </w:t>
      </w:r>
      <w:r w:rsidR="005159FC">
        <w:rPr>
          <w:rFonts w:ascii="Arial" w:hAnsi="Arial" w:cs="Arial"/>
          <w:sz w:val="21"/>
          <w:szCs w:val="21"/>
          <w:lang w:val="de-AT"/>
        </w:rPr>
        <w:t>neuen Kunststoff ersetzt</w:t>
      </w:r>
      <w:r>
        <w:rPr>
          <w:rFonts w:ascii="Arial" w:hAnsi="Arial" w:cs="Arial"/>
          <w:sz w:val="21"/>
          <w:szCs w:val="21"/>
          <w:lang w:val="de-AT"/>
        </w:rPr>
        <w:t xml:space="preserve">. Unsere Partnerschaft mit ALPLA wird dazu beitragen, unser strategisches Ziel einer </w:t>
      </w:r>
      <w:r w:rsidR="005159FC">
        <w:rPr>
          <w:rFonts w:ascii="Arial" w:hAnsi="Arial" w:cs="Arial"/>
          <w:sz w:val="21"/>
          <w:szCs w:val="21"/>
          <w:lang w:val="de-AT"/>
        </w:rPr>
        <w:t xml:space="preserve">nachhaltigen Zukunft zu erreichen, die auf einer </w:t>
      </w:r>
      <w:r>
        <w:rPr>
          <w:rFonts w:ascii="Arial" w:hAnsi="Arial" w:cs="Arial"/>
          <w:sz w:val="21"/>
          <w:szCs w:val="21"/>
          <w:lang w:val="de-AT"/>
        </w:rPr>
        <w:t>Kreislaufwirtschaft</w:t>
      </w:r>
      <w:r w:rsidR="005159FC">
        <w:rPr>
          <w:rFonts w:ascii="Arial" w:hAnsi="Arial" w:cs="Arial"/>
          <w:sz w:val="21"/>
          <w:szCs w:val="21"/>
          <w:lang w:val="de-AT"/>
        </w:rPr>
        <w:t xml:space="preserve"> beruht. Wir freuen uns darauf dies in weiterer Folge i</w:t>
      </w:r>
      <w:r w:rsidR="001701A9">
        <w:rPr>
          <w:rFonts w:ascii="Arial" w:hAnsi="Arial" w:cs="Arial"/>
          <w:sz w:val="21"/>
          <w:szCs w:val="21"/>
          <w:lang w:val="de-AT"/>
        </w:rPr>
        <w:t>m</w:t>
      </w:r>
      <w:r w:rsidR="005159FC">
        <w:rPr>
          <w:rFonts w:ascii="Arial" w:hAnsi="Arial" w:cs="Arial"/>
          <w:sz w:val="21"/>
          <w:szCs w:val="21"/>
          <w:lang w:val="de-AT"/>
        </w:rPr>
        <w:t xml:space="preserve"> Team zu erreichen</w:t>
      </w:r>
      <w:r>
        <w:rPr>
          <w:rFonts w:ascii="Arial" w:hAnsi="Arial" w:cs="Arial"/>
          <w:sz w:val="21"/>
          <w:szCs w:val="21"/>
          <w:lang w:val="de-AT"/>
        </w:rPr>
        <w:t>“,</w:t>
      </w:r>
      <w:r w:rsidR="005159FC">
        <w:rPr>
          <w:rFonts w:ascii="Arial" w:hAnsi="Arial" w:cs="Arial"/>
          <w:sz w:val="21"/>
          <w:szCs w:val="21"/>
          <w:lang w:val="de-AT"/>
        </w:rPr>
        <w:t xml:space="preserve"> </w:t>
      </w:r>
      <w:r>
        <w:rPr>
          <w:rFonts w:ascii="Arial" w:hAnsi="Arial" w:cs="Arial"/>
          <w:sz w:val="21"/>
          <w:szCs w:val="21"/>
          <w:lang w:val="de-AT"/>
        </w:rPr>
        <w:t>s</w:t>
      </w:r>
      <w:r w:rsidR="00565B32">
        <w:rPr>
          <w:rFonts w:ascii="Arial" w:hAnsi="Arial" w:cs="Arial"/>
          <w:sz w:val="21"/>
          <w:szCs w:val="21"/>
          <w:lang w:val="de-AT"/>
        </w:rPr>
        <w:t>o</w:t>
      </w:r>
      <w:r>
        <w:rPr>
          <w:rFonts w:ascii="Arial" w:hAnsi="Arial" w:cs="Arial"/>
          <w:sz w:val="21"/>
          <w:szCs w:val="21"/>
          <w:lang w:val="de-AT"/>
        </w:rPr>
        <w:t xml:space="preserve"> Chris Hanlon,</w:t>
      </w:r>
      <w:r w:rsidR="005159FC">
        <w:rPr>
          <w:rFonts w:ascii="Arial" w:hAnsi="Arial" w:cs="Arial"/>
          <w:sz w:val="21"/>
          <w:szCs w:val="21"/>
          <w:lang w:val="de-AT"/>
        </w:rPr>
        <w:t xml:space="preserve"> Commercial Director</w:t>
      </w:r>
      <w:r>
        <w:rPr>
          <w:rFonts w:ascii="Arial" w:hAnsi="Arial" w:cs="Arial"/>
          <w:sz w:val="21"/>
          <w:szCs w:val="21"/>
          <w:lang w:val="de-AT"/>
        </w:rPr>
        <w:t xml:space="preserve"> bei Biffa Polymers.</w:t>
      </w:r>
    </w:p>
    <w:p w14:paraId="260E5200" w14:textId="77777777" w:rsidR="00F744C6" w:rsidRDefault="00F744C6">
      <w:pPr>
        <w:spacing w:after="0" w:line="280" w:lineRule="exact"/>
        <w:rPr>
          <w:rFonts w:ascii="Arial" w:hAnsi="Arial" w:cs="Arial"/>
          <w:sz w:val="21"/>
          <w:szCs w:val="21"/>
          <w:lang w:val="de-AT"/>
        </w:rPr>
      </w:pPr>
    </w:p>
    <w:p w14:paraId="0E6C97DB" w14:textId="77777777" w:rsidR="008F6623" w:rsidRDefault="008F6623">
      <w:pPr>
        <w:spacing w:after="0" w:line="280" w:lineRule="exact"/>
        <w:rPr>
          <w:rFonts w:ascii="Arial" w:hAnsi="Arial" w:cs="Arial"/>
          <w:sz w:val="21"/>
          <w:szCs w:val="21"/>
          <w:lang w:val="de-AT"/>
        </w:rPr>
      </w:pPr>
    </w:p>
    <w:p w14:paraId="770A5577" w14:textId="77777777" w:rsidR="008F6623" w:rsidRDefault="008F6623">
      <w:pPr>
        <w:spacing w:after="0" w:line="280" w:lineRule="exact"/>
        <w:rPr>
          <w:rFonts w:ascii="Arial" w:hAnsi="Arial" w:cs="Arial"/>
          <w:sz w:val="21"/>
          <w:szCs w:val="21"/>
          <w:lang w:val="de-AT"/>
        </w:rPr>
      </w:pPr>
    </w:p>
    <w:p w14:paraId="627DBD2D" w14:textId="77777777" w:rsidR="006C5B6C" w:rsidRPr="006C5B6C" w:rsidRDefault="006C5B6C" w:rsidP="006C5B6C">
      <w:pPr>
        <w:spacing w:after="0" w:line="280" w:lineRule="exact"/>
        <w:rPr>
          <w:rFonts w:ascii="Arial" w:hAnsi="Arial" w:cs="Arial"/>
          <w:b/>
          <w:bCs/>
          <w:sz w:val="21"/>
          <w:szCs w:val="21"/>
          <w:lang w:val="de-AT"/>
        </w:rPr>
      </w:pPr>
      <w:r w:rsidRPr="006C5B6C">
        <w:rPr>
          <w:rFonts w:ascii="Arial" w:hAnsi="Arial" w:cs="Arial"/>
          <w:b/>
          <w:bCs/>
          <w:sz w:val="21"/>
          <w:szCs w:val="21"/>
          <w:lang w:val="de-AT"/>
        </w:rPr>
        <w:t>Über ALPLA Group</w:t>
      </w:r>
    </w:p>
    <w:p w14:paraId="0CCF466F" w14:textId="77777777" w:rsidR="006C5B6C" w:rsidRPr="006C5B6C" w:rsidRDefault="006C5B6C" w:rsidP="006C5B6C">
      <w:pPr>
        <w:spacing w:after="0" w:line="280" w:lineRule="exact"/>
        <w:rPr>
          <w:rFonts w:ascii="Arial" w:hAnsi="Arial" w:cs="Arial"/>
          <w:sz w:val="21"/>
          <w:szCs w:val="21"/>
          <w:lang w:val="de-AT"/>
        </w:rPr>
      </w:pPr>
      <w:r w:rsidRPr="006C5B6C">
        <w:rPr>
          <w:rFonts w:ascii="Arial" w:hAnsi="Arial" w:cs="Arial"/>
          <w:sz w:val="21"/>
          <w:szCs w:val="21"/>
          <w:lang w:val="de-AT"/>
        </w:rPr>
        <w:t xml:space="preserve">ALPLA gehört zu den führenden Unternehmen für Kunststoffverpackungen. Rund 21.600 Mitarbeiterinnen und Mitarbeiter produzieren weltweit an 178 Standorten in 45 Ländern maßgeschneiderte Verpackungssysteme, Flaschen, Verschlüsse und Spritzgussteile. Die Anwendungsbereiche der Qualitätsverpackungen sind vielfältig: Nahrungsmittel und Getränke, Kosmetik und Pflegeprodukte, Haushaltsreiniger, Wasch- und Putzmittel, Arzneimittel, Motoröl und Schmiermittel. </w:t>
      </w:r>
    </w:p>
    <w:p w14:paraId="06CDD70F" w14:textId="00A3718C" w:rsidR="008F6623" w:rsidRDefault="006C5B6C" w:rsidP="006C5B6C">
      <w:pPr>
        <w:spacing w:after="0" w:line="280" w:lineRule="exact"/>
        <w:rPr>
          <w:rFonts w:ascii="Arial" w:hAnsi="Arial" w:cs="Arial"/>
          <w:sz w:val="21"/>
          <w:szCs w:val="21"/>
          <w:lang w:val="de-AT"/>
        </w:rPr>
      </w:pPr>
      <w:r w:rsidRPr="006C5B6C">
        <w:rPr>
          <w:rFonts w:ascii="Arial" w:hAnsi="Arial" w:cs="Arial"/>
          <w:sz w:val="21"/>
          <w:szCs w:val="21"/>
          <w:lang w:val="de-AT"/>
        </w:rPr>
        <w:t>ALPLA betreibt eigene Recyclinganlagen für PET und HDPE in Österreich, Polen und Spanien und in Form von Joint Ventures in Mexiko und Deutschland. Weitere Projekte befinden sich international in Umsetzung.</w:t>
      </w:r>
    </w:p>
    <w:p w14:paraId="1947BDE3" w14:textId="44CB35A9" w:rsidR="0068090C" w:rsidRDefault="00A85FF0" w:rsidP="006C5B6C">
      <w:pPr>
        <w:spacing w:after="0" w:line="280" w:lineRule="exact"/>
        <w:rPr>
          <w:rFonts w:ascii="Arial" w:hAnsi="Arial" w:cs="Arial"/>
          <w:sz w:val="21"/>
          <w:szCs w:val="21"/>
          <w:lang w:val="de-AT"/>
        </w:rPr>
      </w:pPr>
      <w:hyperlink r:id="rId6" w:history="1">
        <w:r w:rsidR="0068090C" w:rsidRPr="00E27994">
          <w:rPr>
            <w:rStyle w:val="Hyperlink"/>
            <w:rFonts w:ascii="Arial" w:hAnsi="Arial" w:cs="Arial"/>
            <w:sz w:val="21"/>
            <w:szCs w:val="21"/>
            <w:lang w:val="de-AT"/>
          </w:rPr>
          <w:t>www.alpla.com</w:t>
        </w:r>
      </w:hyperlink>
    </w:p>
    <w:p w14:paraId="16A3F0BF" w14:textId="77777777" w:rsidR="008F6623" w:rsidRDefault="008F6623">
      <w:pPr>
        <w:spacing w:after="0" w:line="280" w:lineRule="exact"/>
        <w:rPr>
          <w:rFonts w:ascii="Arial" w:hAnsi="Arial" w:cs="Arial"/>
          <w:sz w:val="21"/>
          <w:szCs w:val="21"/>
          <w:lang w:val="de-AT"/>
        </w:rPr>
      </w:pPr>
    </w:p>
    <w:p w14:paraId="2A579EF6" w14:textId="77777777" w:rsidR="008F6623" w:rsidRDefault="00B019FE">
      <w:pPr>
        <w:spacing w:after="0" w:line="280" w:lineRule="exact"/>
        <w:rPr>
          <w:rFonts w:ascii="Arial" w:hAnsi="Arial" w:cs="Arial"/>
          <w:b/>
          <w:bCs/>
          <w:sz w:val="21"/>
          <w:szCs w:val="21"/>
          <w:lang w:val="de-AT"/>
        </w:rPr>
      </w:pPr>
      <w:r>
        <w:rPr>
          <w:rFonts w:ascii="Arial" w:hAnsi="Arial" w:cs="Arial"/>
          <w:b/>
          <w:bCs/>
          <w:sz w:val="21"/>
          <w:szCs w:val="21"/>
          <w:lang w:val="de-AT"/>
        </w:rPr>
        <w:t>Über Biffa</w:t>
      </w:r>
    </w:p>
    <w:p w14:paraId="7E7A1975" w14:textId="2686ED2B" w:rsidR="008F6623" w:rsidRPr="00B7475B" w:rsidRDefault="00B019FE">
      <w:pPr>
        <w:spacing w:after="0" w:line="280" w:lineRule="exact"/>
        <w:rPr>
          <w:rFonts w:ascii="Arial" w:hAnsi="Arial" w:cs="Arial"/>
          <w:sz w:val="21"/>
          <w:szCs w:val="21"/>
          <w:lang w:val="de-AT"/>
        </w:rPr>
      </w:pPr>
      <w:r>
        <w:rPr>
          <w:rFonts w:ascii="Arial" w:hAnsi="Arial" w:cs="Arial"/>
          <w:sz w:val="21"/>
          <w:szCs w:val="21"/>
          <w:lang w:val="de-AT"/>
        </w:rPr>
        <w:t xml:space="preserve">Biffa ist seit über hundert Jahren ein führendes Unternehmen innerhalb der Abfallwirtschaft des Vereinigten Königreichs und deckt die gesamte Breite des Abfallentsorgungsprozesses ab, einschließlich Sammlung, Recycling, </w:t>
      </w:r>
      <w:r w:rsidR="00565B32">
        <w:rPr>
          <w:rFonts w:ascii="Arial" w:hAnsi="Arial" w:cs="Arial"/>
          <w:sz w:val="21"/>
          <w:szCs w:val="21"/>
          <w:lang w:val="de-AT"/>
        </w:rPr>
        <w:t>Ver</w:t>
      </w:r>
      <w:r>
        <w:rPr>
          <w:rFonts w:ascii="Arial" w:hAnsi="Arial" w:cs="Arial"/>
          <w:sz w:val="21"/>
          <w:szCs w:val="21"/>
          <w:lang w:val="de-AT"/>
        </w:rPr>
        <w:t xml:space="preserve">arbeitung, Entsorgung und Energieerzeugung. </w:t>
      </w:r>
      <w:r w:rsidR="00D45670" w:rsidRPr="00D45670">
        <w:rPr>
          <w:rFonts w:ascii="Arial" w:hAnsi="Arial" w:cs="Arial"/>
          <w:sz w:val="21"/>
          <w:szCs w:val="21"/>
          <w:lang w:val="de-AT"/>
        </w:rPr>
        <w:t>Wir sind da, um die Art und Weise zu ändern, wie Menschen über Abfall denken. Wir helfen ihnen dabei Chancen zu erkennen, die bestehen, wenn wir unsere Abfälle richtig handhaben.</w:t>
      </w:r>
      <w:r w:rsidR="00D45670">
        <w:rPr>
          <w:rFonts w:ascii="Arial" w:hAnsi="Arial" w:cs="Arial"/>
          <w:sz w:val="21"/>
          <w:szCs w:val="21"/>
          <w:lang w:val="de-AT"/>
        </w:rPr>
        <w:t xml:space="preserve"> Dabei</w:t>
      </w:r>
      <w:r w:rsidR="00D45670" w:rsidRPr="00D45670">
        <w:rPr>
          <w:rFonts w:ascii="Arial" w:hAnsi="Arial" w:cs="Arial"/>
          <w:sz w:val="21"/>
          <w:szCs w:val="21"/>
          <w:lang w:val="de-AT"/>
        </w:rPr>
        <w:t xml:space="preserve"> sind </w:t>
      </w:r>
      <w:r w:rsidR="00D45670">
        <w:rPr>
          <w:rFonts w:ascii="Arial" w:hAnsi="Arial" w:cs="Arial"/>
          <w:sz w:val="21"/>
          <w:szCs w:val="21"/>
          <w:lang w:val="de-AT"/>
        </w:rPr>
        <w:t xml:space="preserve">wir </w:t>
      </w:r>
      <w:r w:rsidR="00D45670" w:rsidRPr="00D45670">
        <w:rPr>
          <w:rFonts w:ascii="Arial" w:hAnsi="Arial" w:cs="Arial"/>
          <w:sz w:val="21"/>
          <w:szCs w:val="21"/>
          <w:lang w:val="de-AT"/>
        </w:rPr>
        <w:t>uns der entscheidenden Rolle bewusst, die wir spielen, um Großbritannien bei der Bewältigung der Klimakrise und beim nachhaltigen Wachstum zu unterstützen.</w:t>
      </w:r>
      <w:r w:rsidR="006C5B6C">
        <w:rPr>
          <w:rFonts w:ascii="Arial" w:hAnsi="Arial" w:cs="Arial"/>
          <w:sz w:val="21"/>
          <w:szCs w:val="21"/>
          <w:lang w:val="de-AT"/>
        </w:rPr>
        <w:t xml:space="preserve"> Dies umfasst ein</w:t>
      </w:r>
      <w:r>
        <w:rPr>
          <w:rFonts w:ascii="Arial" w:hAnsi="Arial" w:cs="Arial"/>
          <w:sz w:val="21"/>
          <w:szCs w:val="21"/>
          <w:lang w:val="de-AT"/>
        </w:rPr>
        <w:t xml:space="preserve"> ehrgeiziges Investitionsprogramm </w:t>
      </w:r>
      <w:r w:rsidR="006C5B6C">
        <w:rPr>
          <w:rFonts w:ascii="Arial" w:hAnsi="Arial" w:cs="Arial"/>
          <w:sz w:val="21"/>
          <w:szCs w:val="21"/>
          <w:lang w:val="de-AT"/>
        </w:rPr>
        <w:t xml:space="preserve">in eine </w:t>
      </w:r>
      <w:r>
        <w:rPr>
          <w:rFonts w:ascii="Arial" w:hAnsi="Arial" w:cs="Arial"/>
          <w:sz w:val="21"/>
          <w:szCs w:val="21"/>
          <w:lang w:val="de-AT"/>
        </w:rPr>
        <w:t xml:space="preserve">umweltfreundliche Infrastruktur </w:t>
      </w:r>
      <w:r w:rsidR="006C5B6C">
        <w:rPr>
          <w:rFonts w:ascii="Arial" w:hAnsi="Arial" w:cs="Arial"/>
          <w:sz w:val="21"/>
          <w:szCs w:val="21"/>
          <w:lang w:val="de-AT"/>
        </w:rPr>
        <w:t>ebenso wie</w:t>
      </w:r>
      <w:r>
        <w:rPr>
          <w:rFonts w:ascii="Arial" w:hAnsi="Arial" w:cs="Arial"/>
          <w:sz w:val="21"/>
          <w:szCs w:val="21"/>
          <w:lang w:val="de-AT"/>
        </w:rPr>
        <w:t xml:space="preserve"> klimaschonende Sammelsysteme und untermauert die Branchenführerschaft in Bezug auf Gesundheit, Sicherheit und Wohlbefinden </w:t>
      </w:r>
      <w:r w:rsidR="006C5B6C">
        <w:rPr>
          <w:rFonts w:ascii="Arial" w:hAnsi="Arial" w:cs="Arial"/>
          <w:sz w:val="21"/>
          <w:szCs w:val="21"/>
          <w:lang w:val="de-AT"/>
        </w:rPr>
        <w:t>unserer</w:t>
      </w:r>
      <w:r>
        <w:rPr>
          <w:rFonts w:ascii="Arial" w:hAnsi="Arial" w:cs="Arial"/>
          <w:sz w:val="21"/>
          <w:szCs w:val="21"/>
          <w:lang w:val="de-AT"/>
        </w:rPr>
        <w:t xml:space="preserve"> Mitarbeiterinnen und Mitarbeiter. 2020 belief sich der Gesamtumsatz der Gruppe auf 1.102,8 Mio. GBP und das EBITDA auf 174,0 Mio. GBP. Biffa ist seit Oktober 2016 unter dem Ticker „BIFF“ an der Londoner Börse notiert. Im März 2020 trat Biffa in den FTSE 250 ein.</w:t>
      </w:r>
    </w:p>
    <w:p w14:paraId="1FA00FDC" w14:textId="78CD3C8E" w:rsidR="0068090C" w:rsidRDefault="00A85FF0" w:rsidP="0068090C">
      <w:pPr>
        <w:spacing w:after="0" w:line="280" w:lineRule="exact"/>
        <w:rPr>
          <w:rStyle w:val="Hyperlink"/>
          <w:rFonts w:ascii="Arial" w:hAnsi="Arial" w:cs="Arial"/>
          <w:sz w:val="21"/>
          <w:szCs w:val="21"/>
          <w:lang w:val="en-US"/>
        </w:rPr>
      </w:pPr>
      <w:hyperlink r:id="rId7" w:history="1">
        <w:r w:rsidR="0068090C" w:rsidRPr="00BF64B1">
          <w:rPr>
            <w:rStyle w:val="Hyperlink"/>
            <w:rFonts w:ascii="Arial" w:hAnsi="Arial" w:cs="Arial"/>
            <w:sz w:val="21"/>
            <w:szCs w:val="21"/>
            <w:lang w:val="en-US"/>
          </w:rPr>
          <w:t>www.biffa.co.uk/investors</w:t>
        </w:r>
      </w:hyperlink>
    </w:p>
    <w:p w14:paraId="1BFBC86B" w14:textId="25447894" w:rsidR="0068090C" w:rsidRPr="0068090C" w:rsidRDefault="0068090C">
      <w:pPr>
        <w:spacing w:after="0" w:line="280" w:lineRule="exact"/>
        <w:rPr>
          <w:rFonts w:ascii="Arial" w:hAnsi="Arial" w:cs="Arial"/>
          <w:sz w:val="21"/>
          <w:szCs w:val="21"/>
          <w:lang w:val="de-AT"/>
        </w:rPr>
      </w:pPr>
    </w:p>
    <w:p w14:paraId="4ED29916" w14:textId="0047BA3C" w:rsidR="0068090C" w:rsidRPr="0068090C" w:rsidRDefault="0068090C">
      <w:pPr>
        <w:spacing w:after="0" w:line="280" w:lineRule="exact"/>
        <w:rPr>
          <w:rFonts w:ascii="Arial" w:hAnsi="Arial" w:cs="Arial"/>
          <w:sz w:val="21"/>
          <w:szCs w:val="21"/>
          <w:lang w:val="de-AT"/>
        </w:rPr>
      </w:pPr>
    </w:p>
    <w:p w14:paraId="5AC05016" w14:textId="77777777" w:rsidR="0068090C" w:rsidRPr="0068090C" w:rsidRDefault="0068090C">
      <w:pPr>
        <w:spacing w:after="0" w:line="280" w:lineRule="exact"/>
        <w:rPr>
          <w:rFonts w:ascii="Arial" w:hAnsi="Arial" w:cs="Arial"/>
          <w:sz w:val="21"/>
          <w:szCs w:val="21"/>
          <w:lang w:val="de-AT"/>
        </w:rPr>
      </w:pPr>
    </w:p>
    <w:p w14:paraId="1F288B80" w14:textId="6CBFFA8C" w:rsidR="008F6623" w:rsidRDefault="00B019FE">
      <w:pPr>
        <w:spacing w:after="0" w:line="280" w:lineRule="exact"/>
        <w:rPr>
          <w:rFonts w:ascii="Arial" w:hAnsi="Arial" w:cs="Arial"/>
          <w:b/>
          <w:bCs/>
          <w:sz w:val="21"/>
          <w:szCs w:val="21"/>
          <w:lang w:val="de-AT"/>
        </w:rPr>
      </w:pPr>
      <w:r>
        <w:rPr>
          <w:rFonts w:ascii="Arial" w:hAnsi="Arial" w:cs="Arial"/>
          <w:b/>
          <w:bCs/>
          <w:sz w:val="21"/>
          <w:szCs w:val="21"/>
          <w:lang w:val="de-AT"/>
        </w:rPr>
        <w:t>Bildtext</w:t>
      </w:r>
    </w:p>
    <w:p w14:paraId="717C6984" w14:textId="77777777" w:rsidR="008F6623" w:rsidRDefault="006C5B6C">
      <w:pPr>
        <w:spacing w:after="0" w:line="280" w:lineRule="exact"/>
        <w:rPr>
          <w:rFonts w:ascii="Arial" w:hAnsi="Arial" w:cs="Arial"/>
          <w:sz w:val="21"/>
          <w:szCs w:val="21"/>
          <w:lang w:val="de-AT"/>
        </w:rPr>
      </w:pPr>
      <w:r w:rsidRPr="006C5B6C">
        <w:rPr>
          <w:rFonts w:ascii="Arial" w:hAnsi="Arial" w:cs="Arial"/>
          <w:sz w:val="21"/>
          <w:szCs w:val="21"/>
          <w:lang w:val="de-AT"/>
        </w:rPr>
        <w:t>ALPLA-Recycling-Material.jpg</w:t>
      </w:r>
      <w:r w:rsidR="00B7475B">
        <w:rPr>
          <w:rFonts w:ascii="Arial" w:hAnsi="Arial" w:cs="Arial"/>
          <w:sz w:val="21"/>
          <w:szCs w:val="21"/>
          <w:lang w:val="de-AT"/>
        </w:rPr>
        <w:t>:</w:t>
      </w:r>
      <w:r w:rsidRPr="006C5B6C">
        <w:rPr>
          <w:rFonts w:ascii="Arial" w:hAnsi="Arial" w:cs="Arial"/>
          <w:sz w:val="21"/>
          <w:szCs w:val="21"/>
          <w:lang w:val="de-AT"/>
        </w:rPr>
        <w:t xml:space="preserve"> </w:t>
      </w:r>
      <w:r w:rsidR="00B019FE">
        <w:rPr>
          <w:rFonts w:ascii="Arial" w:hAnsi="Arial" w:cs="Arial"/>
          <w:sz w:val="21"/>
          <w:szCs w:val="21"/>
          <w:lang w:val="de-AT"/>
        </w:rPr>
        <w:t>ALPLA UK bezieht künftig PET-Recyclingmaterial aus der Region und stärkt so die lokale Kreislaufwirtschaft.</w:t>
      </w:r>
    </w:p>
    <w:p w14:paraId="4CE8D9C0" w14:textId="77777777" w:rsidR="008F6623" w:rsidRDefault="008F6623">
      <w:pPr>
        <w:spacing w:after="0" w:line="280" w:lineRule="exact"/>
        <w:rPr>
          <w:rFonts w:ascii="Arial" w:hAnsi="Arial" w:cs="Arial"/>
          <w:sz w:val="21"/>
          <w:szCs w:val="21"/>
          <w:lang w:val="de-AT"/>
        </w:rPr>
      </w:pPr>
    </w:p>
    <w:p w14:paraId="1BF66AB3"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Copyright: ALPLA. Abdruck honorarfrei zur Berichterstattung über ALPLA. Angabe des Bildnachweises ist verpflichtend.</w:t>
      </w:r>
    </w:p>
    <w:p w14:paraId="57682799" w14:textId="77777777" w:rsidR="008F6623" w:rsidRDefault="008F6623">
      <w:pPr>
        <w:spacing w:after="0" w:line="280" w:lineRule="exact"/>
        <w:rPr>
          <w:rFonts w:ascii="Arial" w:hAnsi="Arial" w:cs="Arial"/>
          <w:sz w:val="21"/>
          <w:szCs w:val="21"/>
          <w:lang w:val="de-AT"/>
        </w:rPr>
      </w:pPr>
    </w:p>
    <w:p w14:paraId="51C3F8DD" w14:textId="77777777" w:rsidR="008F6623" w:rsidRDefault="008F6623">
      <w:pPr>
        <w:spacing w:after="0" w:line="280" w:lineRule="exact"/>
        <w:rPr>
          <w:rFonts w:ascii="Arial" w:hAnsi="Arial" w:cs="Arial"/>
          <w:sz w:val="21"/>
          <w:szCs w:val="21"/>
          <w:lang w:val="de-AT"/>
        </w:rPr>
      </w:pPr>
    </w:p>
    <w:p w14:paraId="662F1FC8" w14:textId="77777777" w:rsidR="008F6623" w:rsidRDefault="008F6623">
      <w:pPr>
        <w:spacing w:after="0" w:line="280" w:lineRule="exact"/>
        <w:rPr>
          <w:rFonts w:ascii="Arial" w:hAnsi="Arial" w:cs="Arial"/>
          <w:sz w:val="21"/>
          <w:szCs w:val="21"/>
          <w:lang w:val="de-AT"/>
        </w:rPr>
      </w:pPr>
    </w:p>
    <w:p w14:paraId="38E33245" w14:textId="77777777" w:rsidR="008F6623" w:rsidRDefault="00B019FE">
      <w:pPr>
        <w:spacing w:after="0" w:line="280" w:lineRule="exact"/>
        <w:rPr>
          <w:rFonts w:ascii="Arial" w:hAnsi="Arial" w:cs="Arial"/>
          <w:b/>
          <w:bCs/>
          <w:sz w:val="21"/>
          <w:szCs w:val="21"/>
          <w:lang w:val="de-AT"/>
        </w:rPr>
      </w:pPr>
      <w:r>
        <w:rPr>
          <w:rFonts w:ascii="Arial" w:hAnsi="Arial" w:cs="Arial"/>
          <w:b/>
          <w:bCs/>
          <w:sz w:val="21"/>
          <w:szCs w:val="21"/>
          <w:lang w:val="de-AT"/>
        </w:rPr>
        <w:t>Rückfragehinweis für die Redaktionen</w:t>
      </w:r>
    </w:p>
    <w:p w14:paraId="7F0C4925"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 xml:space="preserve">ALPLA, Erik Nielsen (Senior Communications Manager), Telefon: +43 (5574) 602 1701, Mail: </w:t>
      </w:r>
      <w:hyperlink r:id="rId8">
        <w:r>
          <w:rPr>
            <w:rFonts w:ascii="Arial" w:hAnsi="Arial" w:cs="Arial"/>
            <w:sz w:val="21"/>
            <w:szCs w:val="21"/>
            <w:lang w:val="de-AT"/>
          </w:rPr>
          <w:t>erik.nielsen@alpla.com</w:t>
        </w:r>
      </w:hyperlink>
      <w:r>
        <w:rPr>
          <w:rFonts w:ascii="Arial" w:hAnsi="Arial" w:cs="Arial"/>
          <w:sz w:val="21"/>
          <w:szCs w:val="21"/>
          <w:lang w:val="de-AT"/>
        </w:rPr>
        <w:t xml:space="preserve"> </w:t>
      </w:r>
    </w:p>
    <w:p w14:paraId="155F069B"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 xml:space="preserve">Pzwei. Pressearbeit, Werner F. Sommer, Telefon: +43 (699) 10254817, Mail: </w:t>
      </w:r>
      <w:hyperlink r:id="rId9">
        <w:r>
          <w:rPr>
            <w:rFonts w:ascii="Arial" w:hAnsi="Arial" w:cs="Arial"/>
            <w:sz w:val="21"/>
            <w:szCs w:val="21"/>
            <w:lang w:val="de-AT"/>
          </w:rPr>
          <w:t>werner.sommer@pzwei.at</w:t>
        </w:r>
      </w:hyperlink>
      <w:r>
        <w:rPr>
          <w:rFonts w:ascii="Arial" w:hAnsi="Arial" w:cs="Arial"/>
          <w:sz w:val="21"/>
          <w:lang w:val="de-AT"/>
        </w:rPr>
        <w:t xml:space="preserve"> </w:t>
      </w:r>
    </w:p>
    <w:p w14:paraId="798D2D04" w14:textId="77777777" w:rsidR="008F6623" w:rsidRPr="00B019FE" w:rsidRDefault="008F6623">
      <w:pPr>
        <w:rPr>
          <w:lang w:val="de-AT"/>
        </w:rPr>
        <w:sectPr w:rsidR="008F6623" w:rsidRPr="00B019FE">
          <w:headerReference w:type="default" r:id="rId10"/>
          <w:footerReference w:type="default" r:id="rId11"/>
          <w:headerReference w:type="first" r:id="rId12"/>
          <w:footerReference w:type="first" r:id="rId13"/>
          <w:pgSz w:w="11906" w:h="16838"/>
          <w:pgMar w:top="2948" w:right="2552" w:bottom="1418" w:left="1474" w:header="1021" w:footer="340" w:gutter="0"/>
          <w:pgNumType w:start="1"/>
          <w:cols w:space="720"/>
          <w:formProt w:val="0"/>
          <w:titlePg/>
          <w:docGrid w:linePitch="360" w:charSpace="4096"/>
        </w:sectPr>
      </w:pPr>
    </w:p>
    <w:p w14:paraId="3804E1F2" w14:textId="77777777" w:rsidR="008F6623" w:rsidRDefault="008F6623">
      <w:pPr>
        <w:rPr>
          <w:lang w:val="de-AT"/>
        </w:rPr>
      </w:pPr>
    </w:p>
    <w:sectPr w:rsidR="008F6623">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30D29" w14:textId="77777777" w:rsidR="00A85FF0" w:rsidRDefault="00A85FF0">
      <w:pPr>
        <w:spacing w:after="0" w:line="240" w:lineRule="auto"/>
      </w:pPr>
      <w:r>
        <w:separator/>
      </w:r>
    </w:p>
  </w:endnote>
  <w:endnote w:type="continuationSeparator" w:id="0">
    <w:p w14:paraId="333858BB" w14:textId="77777777" w:rsidR="00A85FF0" w:rsidRDefault="00A8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8737378"/>
      <w:docPartObj>
        <w:docPartGallery w:val="Page Numbers (Bottom of Page)"/>
        <w:docPartUnique/>
      </w:docPartObj>
    </w:sdtPr>
    <w:sdtEndPr/>
    <w:sdtContent>
      <w:p w14:paraId="333E8ACA" w14:textId="77777777" w:rsidR="008F6623" w:rsidRDefault="00B019FE">
        <w:pPr>
          <w:pStyle w:val="Fuzeile"/>
          <w:ind w:right="-1877"/>
          <w:jc w:val="right"/>
          <w:rPr>
            <w:sz w:val="12"/>
            <w:szCs w:val="12"/>
          </w:rPr>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Pr>
            <w:rFonts w:ascii="Arial" w:hAnsi="Arial" w:cs="Arial"/>
            <w:sz w:val="12"/>
            <w:szCs w:val="12"/>
          </w:rPr>
          <w:t>3</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Pr>
            <w:rFonts w:ascii="Arial" w:hAnsi="Arial" w:cs="Arial"/>
            <w:sz w:val="12"/>
            <w:szCs w:val="12"/>
          </w:rPr>
          <w:t>3</w:t>
        </w:r>
        <w:r>
          <w:rPr>
            <w:rFonts w:ascii="Arial" w:hAnsi="Arial" w:cs="Arial"/>
            <w:sz w:val="12"/>
            <w:szCs w:val="12"/>
          </w:rPr>
          <w:fldChar w:fldCharType="end"/>
        </w:r>
      </w:p>
    </w:sdtContent>
  </w:sdt>
  <w:p w14:paraId="015F3217" w14:textId="77777777" w:rsidR="008F6623" w:rsidRDefault="008F66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949795"/>
      <w:docPartObj>
        <w:docPartGallery w:val="Page Numbers (Bottom of Page)"/>
        <w:docPartUnique/>
      </w:docPartObj>
    </w:sdtPr>
    <w:sdtEndPr/>
    <w:sdtContent>
      <w:p w14:paraId="74C458FB" w14:textId="77777777" w:rsidR="008F6623" w:rsidRDefault="00B019FE">
        <w:pPr>
          <w:pStyle w:val="Fuzeile"/>
          <w:ind w:right="-1877"/>
          <w:jc w:val="right"/>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Pr>
            <w:rFonts w:ascii="Arial" w:hAnsi="Arial" w:cs="Arial"/>
            <w:sz w:val="12"/>
            <w:szCs w:val="12"/>
          </w:rPr>
          <w:t>1</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Pr>
            <w:rFonts w:ascii="Arial" w:hAnsi="Arial" w:cs="Arial"/>
            <w:sz w:val="12"/>
            <w:szCs w:val="12"/>
          </w:rPr>
          <w:t>3</w:t>
        </w:r>
        <w:r>
          <w:rPr>
            <w:rFonts w:ascii="Arial" w:hAnsi="Arial" w:cs="Arial"/>
            <w:sz w:val="12"/>
            <w:szCs w:val="12"/>
          </w:rPr>
          <w:fldChar w:fldCharType="end"/>
        </w:r>
      </w:p>
    </w:sdtContent>
  </w:sdt>
  <w:p w14:paraId="2B9690D1" w14:textId="77777777" w:rsidR="008F6623" w:rsidRDefault="008F66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BCBBE" w14:textId="77777777" w:rsidR="00A85FF0" w:rsidRDefault="00A85FF0">
      <w:pPr>
        <w:spacing w:after="0" w:line="240" w:lineRule="auto"/>
      </w:pPr>
      <w:r>
        <w:separator/>
      </w:r>
    </w:p>
  </w:footnote>
  <w:footnote w:type="continuationSeparator" w:id="0">
    <w:p w14:paraId="61372864" w14:textId="77777777" w:rsidR="00A85FF0" w:rsidRDefault="00A85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9C2E5" w14:textId="77777777" w:rsidR="008F6623" w:rsidRDefault="00B019FE">
    <w:pPr>
      <w:pStyle w:val="Kopfzeile"/>
    </w:pPr>
    <w:r>
      <w:rPr>
        <w:noProof/>
      </w:rPr>
      <w:drawing>
        <wp:anchor distT="0" distB="0" distL="0" distR="0" simplePos="0" relativeHeight="5"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D49B6" w14:textId="77777777" w:rsidR="008F6623" w:rsidRDefault="00B019FE">
    <w:pPr>
      <w:pStyle w:val="Kopfzeile"/>
      <w:tabs>
        <w:tab w:val="left" w:pos="9199"/>
        <w:tab w:val="right" w:pos="9807"/>
      </w:tabs>
      <w:spacing w:line="240" w:lineRule="exact"/>
      <w:ind w:right="-1871"/>
      <w:rPr>
        <w:rFonts w:ascii="Arial" w:hAnsi="Arial" w:cs="Arial"/>
        <w:sz w:val="14"/>
        <w:lang w:val="de-AT"/>
      </w:rPr>
    </w:pPr>
    <w:r>
      <w:rPr>
        <w:rFonts w:ascii="Arial" w:hAnsi="Arial" w:cs="Arial"/>
        <w:noProof/>
        <w:sz w:val="14"/>
        <w:lang w:val="de-AT"/>
      </w:rPr>
      <mc:AlternateContent>
        <mc:Choice Requires="wps">
          <w:drawing>
            <wp:anchor distT="0" distB="0" distL="0" distR="0" simplePos="0" relativeHeight="3"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14:paraId="6F539F14" w14:textId="77777777">
                            <w:tc>
                              <w:tcPr>
                                <w:tcW w:w="3828" w:type="dxa"/>
                                <w:tcBorders>
                                  <w:top w:val="nil"/>
                                  <w:left w:val="nil"/>
                                  <w:bottom w:val="nil"/>
                                  <w:right w:val="nil"/>
                                </w:tcBorders>
                              </w:tcPr>
                              <w:p w14:paraId="0533209D" w14:textId="77777777" w:rsidR="008F6623" w:rsidRDefault="00B019FE">
                                <w:pPr>
                                  <w:pStyle w:val="Kopfzeile"/>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Mockenstraße 34</w:t>
                                </w:r>
                              </w:p>
                              <w:p w14:paraId="0E6FA552"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Austria</w:t>
                                </w:r>
                              </w:p>
                              <w:p w14:paraId="08D03A3F"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T +43 (5574)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2C37C41C"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 Nielsen</w:t>
                                </w:r>
                              </w:p>
                              <w:p w14:paraId="726B3D76"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erik.nielsen@alpla.com</w:t>
                                </w:r>
                              </w:p>
                              <w:p w14:paraId="1721C929"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(5574) 602 1701</w:t>
                                </w:r>
                              </w:p>
                            </w:tc>
                          </w:tr>
                        </w:tbl>
                        <w:p w14:paraId="529E2CC4"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Text Box 826" o:spid="_x0000_s1026" style="position:absolute;margin-left:290.05pt;margin-top:45.95pt;width:200.35pt;height:195.9pt;z-index:-50331647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14:paraId="6F539F14" w14:textId="77777777">
                      <w:tc>
                        <w:tcPr>
                          <w:tcW w:w="3828" w:type="dxa"/>
                          <w:tcBorders>
                            <w:top w:val="nil"/>
                            <w:left w:val="nil"/>
                            <w:bottom w:val="nil"/>
                            <w:right w:val="nil"/>
                          </w:tcBorders>
                        </w:tcPr>
                        <w:p w14:paraId="0533209D" w14:textId="77777777" w:rsidR="008F6623" w:rsidRDefault="00B019FE">
                          <w:pPr>
                            <w:pStyle w:val="Kopfzeile"/>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Mockenstraße 34</w:t>
                          </w:r>
                        </w:p>
                        <w:p w14:paraId="0E6FA552"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Austria</w:t>
                          </w:r>
                        </w:p>
                        <w:p w14:paraId="08D03A3F"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T +43 (5574)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2C37C41C"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 Nielsen</w:t>
                          </w:r>
                        </w:p>
                        <w:p w14:paraId="726B3D76"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erik.nielsen@alpla.com</w:t>
                          </w:r>
                        </w:p>
                        <w:p w14:paraId="1721C929"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(5574) 602 1701</w:t>
                          </w:r>
                        </w:p>
                      </w:tc>
                    </w:tr>
                  </w:tbl>
                  <w:p w14:paraId="529E2CC4"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cs="Arial"/>
        <w:noProof/>
        <w:sz w:val="14"/>
        <w:lang w:val="de-AT"/>
      </w:rPr>
      <w:drawing>
        <wp:anchor distT="0" distB="0" distL="0" distR="0" simplePos="0" relativeHeight="2"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C7A80"/>
    <w:rsid w:val="001701A9"/>
    <w:rsid w:val="004D0F68"/>
    <w:rsid w:val="005159FC"/>
    <w:rsid w:val="00565B32"/>
    <w:rsid w:val="0068090C"/>
    <w:rsid w:val="006C5B6C"/>
    <w:rsid w:val="006C65C4"/>
    <w:rsid w:val="008611F0"/>
    <w:rsid w:val="008F6623"/>
    <w:rsid w:val="00A1407E"/>
    <w:rsid w:val="00A85FF0"/>
    <w:rsid w:val="00B019FE"/>
    <w:rsid w:val="00B7475B"/>
    <w:rsid w:val="00D45670"/>
    <w:rsid w:val="00DF2A1E"/>
    <w:rsid w:val="00E0038A"/>
    <w:rsid w:val="00F744C6"/>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6344"/>
  <w15:docId w15:val="{D6F6BB4C-A1E0-4AD2-B4CF-83CFF0E7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semiHidden/>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6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dittrich@alpla.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biffa.co.uk/investors"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pla.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erner.sommer@pzwe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Dittrich Alexandra</dc:creator>
  <dc:description/>
  <cp:lastModifiedBy>Pzwei. Werner Sommer</cp:lastModifiedBy>
  <cp:revision>20</cp:revision>
  <cp:lastPrinted>2021-03-10T07:21:00Z</cp:lastPrinted>
  <dcterms:created xsi:type="dcterms:W3CDTF">2021-03-03T10:55:00Z</dcterms:created>
  <dcterms:modified xsi:type="dcterms:W3CDTF">2021-03-10T07:47:00Z</dcterms:modified>
  <dc:language>de-DE</dc:language>
</cp:coreProperties>
</file>