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98D15E" w14:textId="77777777" w:rsidR="00F24259" w:rsidRPr="000D0678" w:rsidRDefault="005B5DA4" w:rsidP="00941E63">
      <w:pPr>
        <w:pStyle w:val="Kopfzeil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AD55446" wp14:editId="1B987F3F">
            <wp:simplePos x="0" y="0"/>
            <wp:positionH relativeFrom="column">
              <wp:posOffset>4612479</wp:posOffset>
            </wp:positionH>
            <wp:positionV relativeFrom="paragraph">
              <wp:posOffset>-240665</wp:posOffset>
            </wp:positionV>
            <wp:extent cx="812042" cy="493240"/>
            <wp:effectExtent l="0" t="0" r="7620" b="2540"/>
            <wp:wrapNone/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42" cy="4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E0" w:rsidRPr="000D0678">
        <w:rPr>
          <w:rFonts w:ascii="Arial" w:hAnsi="Arial" w:cs="Arial"/>
          <w:sz w:val="21"/>
          <w:szCs w:val="21"/>
        </w:rPr>
        <w:t>Presseaussendung</w:t>
      </w:r>
      <w:r w:rsidR="00894BC9" w:rsidRPr="000D0678">
        <w:rPr>
          <w:rFonts w:ascii="Arial" w:hAnsi="Arial" w:cs="Arial"/>
          <w:sz w:val="21"/>
          <w:szCs w:val="21"/>
        </w:rPr>
        <w:t xml:space="preserve"> </w:t>
      </w:r>
    </w:p>
    <w:p w14:paraId="26A4F15F" w14:textId="20023A59" w:rsidR="00CA40E0" w:rsidRPr="000D0678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0D0678">
        <w:rPr>
          <w:rFonts w:ascii="Arial" w:hAnsi="Arial" w:cs="Arial"/>
          <w:sz w:val="21"/>
          <w:szCs w:val="21"/>
        </w:rPr>
        <w:t xml:space="preserve">i+R Industrie- </w:t>
      </w:r>
      <w:r w:rsidR="00762132" w:rsidRPr="000D0678">
        <w:rPr>
          <w:rFonts w:ascii="Arial" w:hAnsi="Arial" w:cs="Arial"/>
          <w:sz w:val="21"/>
          <w:szCs w:val="21"/>
        </w:rPr>
        <w:t>&amp;</w:t>
      </w:r>
      <w:r w:rsidRPr="000D0678">
        <w:rPr>
          <w:rFonts w:ascii="Arial" w:hAnsi="Arial" w:cs="Arial"/>
          <w:sz w:val="21"/>
          <w:szCs w:val="21"/>
        </w:rPr>
        <w:t xml:space="preserve"> Gewerbebau GmbH</w:t>
      </w:r>
      <w:r w:rsidR="00382B04">
        <w:rPr>
          <w:rFonts w:ascii="Arial" w:hAnsi="Arial" w:cs="Arial"/>
          <w:sz w:val="21"/>
          <w:szCs w:val="21"/>
        </w:rPr>
        <w:t xml:space="preserve"> / </w:t>
      </w:r>
      <w:r w:rsidR="006F1C32">
        <w:rPr>
          <w:rFonts w:ascii="Arial" w:hAnsi="Arial" w:cs="Arial"/>
          <w:sz w:val="21"/>
          <w:szCs w:val="21"/>
        </w:rPr>
        <w:t xml:space="preserve">Sparte i+R </w:t>
      </w:r>
      <w:r w:rsidR="00382B04">
        <w:rPr>
          <w:rFonts w:ascii="Arial" w:hAnsi="Arial" w:cs="Arial"/>
          <w:sz w:val="21"/>
          <w:szCs w:val="21"/>
        </w:rPr>
        <w:t>Bestandsbau</w:t>
      </w:r>
    </w:p>
    <w:p w14:paraId="20CC8468" w14:textId="77777777" w:rsidR="00762132" w:rsidRPr="000D0678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14:paraId="61005AC7" w14:textId="77777777" w:rsidR="00B84BCF" w:rsidRPr="000D0678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14:paraId="65A76BB1" w14:textId="0D13F03A" w:rsidR="00B35E23" w:rsidRPr="000D0678" w:rsidRDefault="009C0843" w:rsidP="00B35E23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>i+R:</w:t>
      </w:r>
      <w:r w:rsidR="00E40B55">
        <w:rPr>
          <w:rFonts w:ascii="Arial" w:hAnsi="Arial" w:cs="Arial"/>
          <w:b/>
          <w:kern w:val="1"/>
          <w:sz w:val="21"/>
          <w:szCs w:val="21"/>
        </w:rPr>
        <w:t xml:space="preserve"> </w:t>
      </w:r>
      <w:r>
        <w:rPr>
          <w:rFonts w:ascii="Arial" w:hAnsi="Arial" w:cs="Arial"/>
          <w:b/>
          <w:kern w:val="1"/>
          <w:sz w:val="21"/>
          <w:szCs w:val="21"/>
        </w:rPr>
        <w:t>Revitalisierung d</w:t>
      </w:r>
      <w:r w:rsidR="00A5089C" w:rsidRPr="00A5089C">
        <w:rPr>
          <w:rFonts w:ascii="Arial" w:hAnsi="Arial" w:cs="Arial"/>
          <w:b/>
          <w:bCs/>
          <w:kern w:val="1"/>
          <w:sz w:val="21"/>
          <w:szCs w:val="21"/>
        </w:rPr>
        <w:t>enkmalgeschützte</w:t>
      </w:r>
      <w:r>
        <w:rPr>
          <w:rFonts w:ascii="Arial" w:hAnsi="Arial" w:cs="Arial"/>
          <w:b/>
          <w:bCs/>
          <w:kern w:val="1"/>
          <w:sz w:val="21"/>
          <w:szCs w:val="21"/>
        </w:rPr>
        <w:t>r</w:t>
      </w:r>
      <w:r w:rsidR="00A5089C" w:rsidRPr="00A5089C">
        <w:rPr>
          <w:rFonts w:ascii="Arial" w:hAnsi="Arial" w:cs="Arial"/>
          <w:b/>
          <w:bCs/>
          <w:kern w:val="1"/>
          <w:sz w:val="21"/>
          <w:szCs w:val="21"/>
        </w:rPr>
        <w:t xml:space="preserve"> </w:t>
      </w:r>
      <w:r w:rsidR="00E40B55">
        <w:rPr>
          <w:rFonts w:ascii="Arial" w:hAnsi="Arial" w:cs="Arial"/>
          <w:b/>
          <w:kern w:val="1"/>
          <w:sz w:val="21"/>
          <w:szCs w:val="21"/>
        </w:rPr>
        <w:t>Großprojekte</w:t>
      </w:r>
      <w:r w:rsidR="00855656">
        <w:rPr>
          <w:rFonts w:ascii="Arial" w:hAnsi="Arial" w:cs="Arial"/>
          <w:b/>
          <w:kern w:val="1"/>
          <w:sz w:val="21"/>
          <w:szCs w:val="21"/>
        </w:rPr>
        <w:t xml:space="preserve"> schreitet planmäßig voran</w:t>
      </w:r>
    </w:p>
    <w:p w14:paraId="62DB589D" w14:textId="18F2BC44" w:rsidR="00B35E23" w:rsidRPr="000D0678" w:rsidRDefault="002A4BED" w:rsidP="00B35E23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>Areale</w:t>
      </w:r>
      <w:r w:rsidR="00A21641">
        <w:rPr>
          <w:rFonts w:ascii="Arial" w:hAnsi="Arial" w:cs="Arial"/>
          <w:kern w:val="1"/>
          <w:sz w:val="21"/>
          <w:szCs w:val="21"/>
        </w:rPr>
        <w:t xml:space="preserve"> i</w:t>
      </w:r>
      <w:r w:rsidR="00DE389D">
        <w:rPr>
          <w:rFonts w:ascii="Arial" w:hAnsi="Arial" w:cs="Arial"/>
          <w:kern w:val="1"/>
          <w:sz w:val="21"/>
          <w:szCs w:val="21"/>
        </w:rPr>
        <w:t>n Konstanz</w:t>
      </w:r>
      <w:r w:rsidR="00925C7B">
        <w:rPr>
          <w:rFonts w:ascii="Arial" w:hAnsi="Arial" w:cs="Arial"/>
          <w:kern w:val="1"/>
          <w:sz w:val="21"/>
          <w:szCs w:val="21"/>
        </w:rPr>
        <w:t xml:space="preserve"> und</w:t>
      </w:r>
      <w:r w:rsidR="00DE389D">
        <w:rPr>
          <w:rFonts w:ascii="Arial" w:hAnsi="Arial" w:cs="Arial"/>
          <w:kern w:val="1"/>
          <w:sz w:val="21"/>
          <w:szCs w:val="21"/>
        </w:rPr>
        <w:t xml:space="preserve"> Kreuzlingen</w:t>
      </w:r>
      <w:r w:rsidR="00770A79">
        <w:rPr>
          <w:rFonts w:ascii="Arial" w:hAnsi="Arial" w:cs="Arial"/>
          <w:kern w:val="1"/>
          <w:sz w:val="21"/>
          <w:szCs w:val="21"/>
        </w:rPr>
        <w:t xml:space="preserve"> </w:t>
      </w:r>
      <w:r w:rsidR="00A57CA2">
        <w:rPr>
          <w:rFonts w:ascii="Arial" w:hAnsi="Arial" w:cs="Arial"/>
          <w:kern w:val="1"/>
          <w:sz w:val="21"/>
          <w:szCs w:val="21"/>
        </w:rPr>
        <w:t>fit für</w:t>
      </w:r>
      <w:r w:rsidR="00770A79">
        <w:rPr>
          <w:rFonts w:ascii="Arial" w:hAnsi="Arial" w:cs="Arial"/>
          <w:kern w:val="1"/>
          <w:sz w:val="21"/>
          <w:szCs w:val="21"/>
        </w:rPr>
        <w:t xml:space="preserve"> </w:t>
      </w:r>
      <w:r w:rsidR="00A21641">
        <w:rPr>
          <w:rFonts w:ascii="Arial" w:hAnsi="Arial" w:cs="Arial"/>
          <w:kern w:val="1"/>
          <w:sz w:val="21"/>
          <w:szCs w:val="21"/>
        </w:rPr>
        <w:t>moderne Nutzung i</w:t>
      </w:r>
      <w:r w:rsidR="00770A79">
        <w:rPr>
          <w:rFonts w:ascii="Arial" w:hAnsi="Arial" w:cs="Arial"/>
          <w:kern w:val="1"/>
          <w:sz w:val="21"/>
          <w:szCs w:val="21"/>
        </w:rPr>
        <w:t>m</w:t>
      </w:r>
      <w:r w:rsidR="00A21641">
        <w:rPr>
          <w:rFonts w:ascii="Arial" w:hAnsi="Arial" w:cs="Arial"/>
          <w:kern w:val="1"/>
          <w:sz w:val="21"/>
          <w:szCs w:val="21"/>
        </w:rPr>
        <w:t xml:space="preserve"> historischen </w:t>
      </w:r>
      <w:r w:rsidR="00770A79">
        <w:rPr>
          <w:rFonts w:ascii="Arial" w:hAnsi="Arial" w:cs="Arial"/>
          <w:kern w:val="1"/>
          <w:sz w:val="21"/>
          <w:szCs w:val="21"/>
        </w:rPr>
        <w:t>Erscheinungsbild</w:t>
      </w:r>
    </w:p>
    <w:p w14:paraId="13E36DC8" w14:textId="77777777" w:rsidR="00CA40E0" w:rsidRPr="000D0678" w:rsidRDefault="00CA40E0" w:rsidP="00AC5A98">
      <w:pPr>
        <w:pStyle w:val="TabellenInhalt"/>
        <w:spacing w:line="289" w:lineRule="exact"/>
        <w:rPr>
          <w:rFonts w:cs="Arial"/>
          <w:szCs w:val="21"/>
        </w:rPr>
      </w:pPr>
    </w:p>
    <w:p w14:paraId="02BBF1B2" w14:textId="1A2D7531" w:rsidR="005B713D" w:rsidRPr="00F303DE" w:rsidRDefault="005A2CC6" w:rsidP="005A2CC6">
      <w:pPr>
        <w:pStyle w:val="TabellenInhalt"/>
        <w:spacing w:line="289" w:lineRule="exact"/>
        <w:rPr>
          <w:rFonts w:cs="Arial"/>
          <w:i/>
          <w:szCs w:val="21"/>
        </w:rPr>
      </w:pPr>
      <w:r w:rsidRPr="00F303DE">
        <w:rPr>
          <w:rFonts w:cs="Arial"/>
          <w:i/>
          <w:szCs w:val="21"/>
        </w:rPr>
        <w:t>Konstanz,</w:t>
      </w:r>
      <w:r w:rsidR="00F303DE">
        <w:rPr>
          <w:rFonts w:cs="Arial"/>
          <w:i/>
          <w:szCs w:val="21"/>
        </w:rPr>
        <w:t xml:space="preserve"> 15</w:t>
      </w:r>
      <w:r w:rsidRPr="00F303DE">
        <w:rPr>
          <w:rFonts w:cs="Arial"/>
          <w:i/>
          <w:szCs w:val="21"/>
        </w:rPr>
        <w:t xml:space="preserve">. </w:t>
      </w:r>
      <w:r w:rsidR="00DE389D" w:rsidRPr="00F303DE">
        <w:rPr>
          <w:rFonts w:cs="Arial"/>
          <w:i/>
          <w:szCs w:val="21"/>
        </w:rPr>
        <w:t>März</w:t>
      </w:r>
      <w:r w:rsidRPr="00F303DE">
        <w:rPr>
          <w:rFonts w:cs="Arial"/>
          <w:i/>
          <w:szCs w:val="21"/>
        </w:rPr>
        <w:t xml:space="preserve"> 20</w:t>
      </w:r>
      <w:r w:rsidR="00DE389D" w:rsidRPr="00F303DE">
        <w:rPr>
          <w:rFonts w:cs="Arial"/>
          <w:i/>
          <w:szCs w:val="21"/>
        </w:rPr>
        <w:t>21</w:t>
      </w:r>
      <w:r w:rsidRPr="00F303DE">
        <w:rPr>
          <w:rFonts w:cs="Arial"/>
          <w:i/>
          <w:szCs w:val="21"/>
        </w:rPr>
        <w:t xml:space="preserve"> –</w:t>
      </w:r>
      <w:r w:rsidR="00D43B05" w:rsidRPr="00F303DE">
        <w:rPr>
          <w:rFonts w:cs="Arial"/>
          <w:i/>
          <w:szCs w:val="21"/>
        </w:rPr>
        <w:t xml:space="preserve"> </w:t>
      </w:r>
      <w:r w:rsidR="007A2877" w:rsidRPr="00F303DE">
        <w:rPr>
          <w:rFonts w:cs="Arial"/>
          <w:i/>
          <w:szCs w:val="21"/>
        </w:rPr>
        <w:t>D</w:t>
      </w:r>
      <w:r w:rsidR="00D43B05" w:rsidRPr="00F303DE">
        <w:rPr>
          <w:rFonts w:cs="Arial"/>
          <w:i/>
          <w:szCs w:val="21"/>
        </w:rPr>
        <w:t>rei</w:t>
      </w:r>
      <w:r w:rsidR="00C82A7F" w:rsidRPr="00F303DE">
        <w:rPr>
          <w:rFonts w:cs="Arial"/>
          <w:i/>
          <w:szCs w:val="21"/>
        </w:rPr>
        <w:t xml:space="preserve"> teil</w:t>
      </w:r>
      <w:r w:rsidR="009C0843" w:rsidRPr="00F303DE">
        <w:rPr>
          <w:rFonts w:cs="Arial"/>
          <w:i/>
          <w:szCs w:val="21"/>
        </w:rPr>
        <w:t>s</w:t>
      </w:r>
      <w:r w:rsidR="00C82A7F" w:rsidRPr="00F303DE">
        <w:rPr>
          <w:rFonts w:cs="Arial"/>
          <w:i/>
          <w:szCs w:val="21"/>
        </w:rPr>
        <w:t xml:space="preserve"> denkmalgeschützte</w:t>
      </w:r>
      <w:r w:rsidR="007A2877" w:rsidRPr="00F303DE">
        <w:rPr>
          <w:rFonts w:cs="Arial"/>
          <w:i/>
          <w:szCs w:val="21"/>
        </w:rPr>
        <w:t xml:space="preserve"> Areale </w:t>
      </w:r>
      <w:r w:rsidR="00D43B05" w:rsidRPr="00F303DE">
        <w:rPr>
          <w:rFonts w:cs="Arial"/>
          <w:i/>
          <w:szCs w:val="21"/>
        </w:rPr>
        <w:t>verwandelt das Bauunternehmen i+R</w:t>
      </w:r>
      <w:r w:rsidR="006F1C32" w:rsidRPr="00F303DE">
        <w:rPr>
          <w:rFonts w:cs="Arial"/>
          <w:i/>
          <w:szCs w:val="21"/>
        </w:rPr>
        <w:t xml:space="preserve"> </w:t>
      </w:r>
      <w:r w:rsidR="007A2877" w:rsidRPr="00F303DE">
        <w:rPr>
          <w:rFonts w:cs="Arial"/>
          <w:i/>
          <w:szCs w:val="21"/>
        </w:rPr>
        <w:t xml:space="preserve">in </w:t>
      </w:r>
      <w:r w:rsidR="00D43B05" w:rsidRPr="00F303DE">
        <w:rPr>
          <w:rFonts w:cs="Arial"/>
          <w:i/>
          <w:szCs w:val="21"/>
        </w:rPr>
        <w:t>modern</w:t>
      </w:r>
      <w:r w:rsidR="007A2877" w:rsidRPr="00F303DE">
        <w:rPr>
          <w:rFonts w:cs="Arial"/>
          <w:i/>
          <w:szCs w:val="21"/>
        </w:rPr>
        <w:t>e</w:t>
      </w:r>
      <w:r w:rsidR="00D43B05" w:rsidRPr="00F303DE">
        <w:rPr>
          <w:rFonts w:cs="Arial"/>
          <w:i/>
          <w:szCs w:val="21"/>
        </w:rPr>
        <w:t xml:space="preserve"> </w:t>
      </w:r>
      <w:r w:rsidR="007A2877" w:rsidRPr="00F303DE">
        <w:rPr>
          <w:rFonts w:cs="Arial"/>
          <w:i/>
          <w:szCs w:val="21"/>
        </w:rPr>
        <w:t>Liegenschaften, wobei d</w:t>
      </w:r>
      <w:r w:rsidR="009C0843" w:rsidRPr="00F303DE">
        <w:rPr>
          <w:rFonts w:cs="Arial"/>
          <w:i/>
          <w:szCs w:val="21"/>
        </w:rPr>
        <w:t>ie</w:t>
      </w:r>
      <w:r w:rsidR="00C82A7F" w:rsidRPr="00F303DE">
        <w:rPr>
          <w:rFonts w:cs="Arial"/>
          <w:i/>
          <w:szCs w:val="21"/>
        </w:rPr>
        <w:t xml:space="preserve"> historische </w:t>
      </w:r>
      <w:r w:rsidR="009C0843" w:rsidRPr="00F303DE">
        <w:rPr>
          <w:rFonts w:cs="Arial"/>
          <w:i/>
          <w:szCs w:val="21"/>
        </w:rPr>
        <w:t>Substanz</w:t>
      </w:r>
      <w:r w:rsidR="00C82A7F" w:rsidRPr="00F303DE">
        <w:rPr>
          <w:rFonts w:cs="Arial"/>
          <w:i/>
          <w:szCs w:val="21"/>
        </w:rPr>
        <w:t xml:space="preserve"> erhalten</w:t>
      </w:r>
      <w:r w:rsidR="007A2877" w:rsidRPr="00F303DE">
        <w:rPr>
          <w:rFonts w:cs="Arial"/>
          <w:i/>
          <w:szCs w:val="21"/>
        </w:rPr>
        <w:t xml:space="preserve"> bleibt.</w:t>
      </w:r>
      <w:r w:rsidRPr="00F303DE">
        <w:rPr>
          <w:rFonts w:cs="Arial"/>
          <w:i/>
          <w:szCs w:val="21"/>
        </w:rPr>
        <w:t xml:space="preserve"> </w:t>
      </w:r>
      <w:r w:rsidR="007A2877" w:rsidRPr="00F303DE">
        <w:rPr>
          <w:rFonts w:cs="Arial"/>
          <w:i/>
          <w:szCs w:val="21"/>
        </w:rPr>
        <w:t xml:space="preserve">In der Sparkasse Bodensee in Konstanz </w:t>
      </w:r>
      <w:r w:rsidR="00770A79" w:rsidRPr="00F303DE">
        <w:rPr>
          <w:rFonts w:cs="Arial"/>
          <w:i/>
          <w:szCs w:val="21"/>
        </w:rPr>
        <w:t>er</w:t>
      </w:r>
      <w:r w:rsidR="007A2877" w:rsidRPr="00F303DE">
        <w:rPr>
          <w:rFonts w:cs="Arial"/>
          <w:i/>
          <w:szCs w:val="21"/>
        </w:rPr>
        <w:t xml:space="preserve">öffnet </w:t>
      </w:r>
      <w:r w:rsidR="00E5756C" w:rsidRPr="00F303DE">
        <w:rPr>
          <w:rFonts w:cs="Arial"/>
          <w:i/>
          <w:szCs w:val="21"/>
        </w:rPr>
        <w:t xml:space="preserve">voraussichtlich </w:t>
      </w:r>
      <w:r w:rsidR="00251C01">
        <w:rPr>
          <w:rFonts w:cs="Arial"/>
          <w:i/>
          <w:szCs w:val="21"/>
        </w:rPr>
        <w:t>noch im</w:t>
      </w:r>
      <w:r w:rsidR="007A2877" w:rsidRPr="00F303DE">
        <w:rPr>
          <w:rFonts w:cs="Arial"/>
          <w:i/>
          <w:szCs w:val="21"/>
        </w:rPr>
        <w:t xml:space="preserve"> März d</w:t>
      </w:r>
      <w:r w:rsidR="00DE389D" w:rsidRPr="00F303DE">
        <w:rPr>
          <w:rFonts w:cs="Arial"/>
          <w:i/>
          <w:szCs w:val="21"/>
        </w:rPr>
        <w:t xml:space="preserve">as erste Zalando-Outlet </w:t>
      </w:r>
      <w:r w:rsidR="000216E3" w:rsidRPr="00F303DE">
        <w:rPr>
          <w:rFonts w:cs="Arial"/>
          <w:i/>
          <w:szCs w:val="21"/>
        </w:rPr>
        <w:t>am Bodensee.</w:t>
      </w:r>
      <w:r w:rsidR="005B713D" w:rsidRPr="00F303DE">
        <w:rPr>
          <w:rFonts w:cs="Arial"/>
          <w:i/>
          <w:szCs w:val="21"/>
        </w:rPr>
        <w:t xml:space="preserve"> </w:t>
      </w:r>
      <w:r w:rsidR="00770A79" w:rsidRPr="00F303DE">
        <w:rPr>
          <w:rFonts w:cs="Arial"/>
          <w:i/>
          <w:szCs w:val="21"/>
        </w:rPr>
        <w:t>I</w:t>
      </w:r>
      <w:r w:rsidR="005B713D" w:rsidRPr="00F303DE">
        <w:rPr>
          <w:rFonts w:cs="Arial"/>
          <w:i/>
          <w:szCs w:val="21"/>
        </w:rPr>
        <w:t xml:space="preserve">m </w:t>
      </w:r>
      <w:proofErr w:type="spellStart"/>
      <w:r w:rsidR="005B713D" w:rsidRPr="00F303DE">
        <w:rPr>
          <w:rFonts w:cs="Arial"/>
          <w:i/>
          <w:szCs w:val="21"/>
        </w:rPr>
        <w:t>Bücklepark</w:t>
      </w:r>
      <w:proofErr w:type="spellEnd"/>
      <w:r w:rsidR="00855656" w:rsidRPr="00F303DE">
        <w:rPr>
          <w:rFonts w:cs="Arial"/>
          <w:i/>
          <w:szCs w:val="21"/>
        </w:rPr>
        <w:t xml:space="preserve">, </w:t>
      </w:r>
      <w:r w:rsidR="009C0843" w:rsidRPr="00F303DE">
        <w:rPr>
          <w:rFonts w:cs="Arial"/>
          <w:i/>
          <w:szCs w:val="21"/>
        </w:rPr>
        <w:t xml:space="preserve">dem früheren </w:t>
      </w:r>
      <w:r w:rsidR="005B713D" w:rsidRPr="00F303DE">
        <w:rPr>
          <w:rFonts w:cs="Arial"/>
          <w:i/>
          <w:szCs w:val="21"/>
        </w:rPr>
        <w:t>Siemens-Areal</w:t>
      </w:r>
      <w:r w:rsidR="00855656" w:rsidRPr="00F303DE">
        <w:rPr>
          <w:rFonts w:cs="Arial"/>
          <w:i/>
          <w:szCs w:val="21"/>
        </w:rPr>
        <w:t>,</w:t>
      </w:r>
      <w:r w:rsidR="005B713D" w:rsidRPr="00F303DE">
        <w:rPr>
          <w:rFonts w:cs="Arial"/>
          <w:i/>
          <w:szCs w:val="21"/>
        </w:rPr>
        <w:t xml:space="preserve"> </w:t>
      </w:r>
      <w:r w:rsidR="00770A79" w:rsidRPr="00F303DE">
        <w:rPr>
          <w:rFonts w:cs="Arial"/>
          <w:i/>
          <w:szCs w:val="21"/>
        </w:rPr>
        <w:t>ist</w:t>
      </w:r>
      <w:r w:rsidR="00C82A7F" w:rsidRPr="00F303DE">
        <w:rPr>
          <w:rFonts w:cs="Arial"/>
          <w:i/>
          <w:szCs w:val="21"/>
        </w:rPr>
        <w:t xml:space="preserve"> das</w:t>
      </w:r>
      <w:r w:rsidR="005B713D" w:rsidRPr="00F303DE">
        <w:rPr>
          <w:rFonts w:cs="Arial"/>
          <w:i/>
          <w:szCs w:val="21"/>
        </w:rPr>
        <w:t xml:space="preserve"> </w:t>
      </w:r>
      <w:r w:rsidR="00F0351F" w:rsidRPr="00F303DE">
        <w:rPr>
          <w:rFonts w:cs="Arial"/>
          <w:i/>
          <w:szCs w:val="21"/>
        </w:rPr>
        <w:t xml:space="preserve">erste </w:t>
      </w:r>
      <w:r w:rsidR="005B713D" w:rsidRPr="00F303DE">
        <w:rPr>
          <w:rFonts w:cs="Arial"/>
          <w:i/>
          <w:szCs w:val="21"/>
        </w:rPr>
        <w:t>Bürogebäude</w:t>
      </w:r>
      <w:r w:rsidR="00770A79" w:rsidRPr="00F303DE">
        <w:rPr>
          <w:rFonts w:cs="Arial"/>
          <w:i/>
          <w:szCs w:val="21"/>
        </w:rPr>
        <w:t xml:space="preserve"> demnächst bezugsfertig</w:t>
      </w:r>
      <w:r w:rsidR="00F0351F" w:rsidRPr="00F303DE">
        <w:rPr>
          <w:rFonts w:cs="Arial"/>
          <w:i/>
          <w:szCs w:val="21"/>
        </w:rPr>
        <w:t>.</w:t>
      </w:r>
      <w:r w:rsidR="005B713D" w:rsidRPr="00F303DE">
        <w:rPr>
          <w:rFonts w:cs="Arial"/>
          <w:i/>
          <w:szCs w:val="21"/>
        </w:rPr>
        <w:t xml:space="preserve"> </w:t>
      </w:r>
      <w:r w:rsidR="002A4BED" w:rsidRPr="00F303DE">
        <w:rPr>
          <w:rFonts w:cs="Arial"/>
          <w:i/>
          <w:szCs w:val="21"/>
        </w:rPr>
        <w:t>I</w:t>
      </w:r>
      <w:r w:rsidR="005B713D" w:rsidRPr="00F303DE">
        <w:rPr>
          <w:rFonts w:cs="Arial"/>
          <w:i/>
          <w:szCs w:val="21"/>
        </w:rPr>
        <w:t xml:space="preserve">n Kreuzlingen (CH) wächst im </w:t>
      </w:r>
      <w:r w:rsidR="006F1C32" w:rsidRPr="00F303DE">
        <w:rPr>
          <w:rFonts w:cs="Arial"/>
          <w:i/>
          <w:szCs w:val="21"/>
        </w:rPr>
        <w:t>60er-Jahre-</w:t>
      </w:r>
      <w:r w:rsidR="00770A79" w:rsidRPr="00F303DE">
        <w:rPr>
          <w:rFonts w:cs="Arial"/>
          <w:i/>
          <w:szCs w:val="21"/>
        </w:rPr>
        <w:t>B</w:t>
      </w:r>
      <w:r w:rsidR="007A2877" w:rsidRPr="00F303DE">
        <w:rPr>
          <w:rFonts w:cs="Arial"/>
          <w:i/>
          <w:szCs w:val="21"/>
        </w:rPr>
        <w:t>estand</w:t>
      </w:r>
      <w:r w:rsidR="005B713D" w:rsidRPr="00F303DE">
        <w:rPr>
          <w:rFonts w:cs="Arial"/>
          <w:i/>
          <w:szCs w:val="21"/>
        </w:rPr>
        <w:t xml:space="preserve"> de</w:t>
      </w:r>
      <w:r w:rsidR="009C0843" w:rsidRPr="00F303DE">
        <w:rPr>
          <w:rFonts w:cs="Arial"/>
          <w:i/>
          <w:szCs w:val="21"/>
        </w:rPr>
        <w:t>s einst</w:t>
      </w:r>
      <w:r w:rsidR="00770A79" w:rsidRPr="00F303DE">
        <w:rPr>
          <w:rFonts w:cs="Arial"/>
          <w:i/>
          <w:szCs w:val="21"/>
        </w:rPr>
        <w:t xml:space="preserve">igen </w:t>
      </w:r>
      <w:r w:rsidR="00A57CA2" w:rsidRPr="00F303DE">
        <w:rPr>
          <w:rFonts w:cs="Arial"/>
          <w:i/>
          <w:szCs w:val="21"/>
        </w:rPr>
        <w:t>Migros</w:t>
      </w:r>
      <w:r w:rsidR="005B713D" w:rsidRPr="00F303DE">
        <w:rPr>
          <w:rFonts w:cs="Arial"/>
          <w:i/>
          <w:szCs w:val="21"/>
        </w:rPr>
        <w:t xml:space="preserve">-Marktes </w:t>
      </w:r>
      <w:r w:rsidR="00925C7B" w:rsidRPr="00F303DE">
        <w:rPr>
          <w:rFonts w:cs="Arial"/>
          <w:i/>
          <w:szCs w:val="21"/>
        </w:rPr>
        <w:t xml:space="preserve">eines der </w:t>
      </w:r>
      <w:r w:rsidR="00F0351F" w:rsidRPr="00F303DE">
        <w:rPr>
          <w:rFonts w:cs="Arial"/>
          <w:i/>
          <w:szCs w:val="21"/>
        </w:rPr>
        <w:t xml:space="preserve">bedeutendsten </w:t>
      </w:r>
      <w:r w:rsidR="00925C7B" w:rsidRPr="00F303DE">
        <w:rPr>
          <w:rFonts w:cs="Arial"/>
          <w:i/>
          <w:szCs w:val="21"/>
        </w:rPr>
        <w:t xml:space="preserve">Wohnbauprojekte </w:t>
      </w:r>
      <w:r w:rsidR="00A57CA2" w:rsidRPr="00F303DE">
        <w:rPr>
          <w:rFonts w:cs="Arial"/>
          <w:i/>
          <w:szCs w:val="21"/>
        </w:rPr>
        <w:t xml:space="preserve">der Region </w:t>
      </w:r>
      <w:r w:rsidR="00C82A7F" w:rsidRPr="00F303DE">
        <w:rPr>
          <w:rFonts w:cs="Arial"/>
          <w:i/>
          <w:szCs w:val="21"/>
        </w:rPr>
        <w:t>heran</w:t>
      </w:r>
      <w:r w:rsidR="005B713D" w:rsidRPr="00F303DE">
        <w:rPr>
          <w:rFonts w:cs="Arial"/>
          <w:i/>
          <w:szCs w:val="21"/>
        </w:rPr>
        <w:t xml:space="preserve">. </w:t>
      </w:r>
    </w:p>
    <w:p w14:paraId="29D01C3F" w14:textId="77777777" w:rsidR="005A2CC6" w:rsidRPr="00F303DE" w:rsidRDefault="005A2CC6" w:rsidP="005A2CC6">
      <w:pPr>
        <w:pStyle w:val="TabellenInhalt"/>
        <w:spacing w:line="289" w:lineRule="exact"/>
        <w:rPr>
          <w:rFonts w:cs="Arial"/>
          <w:iCs/>
          <w:szCs w:val="21"/>
        </w:rPr>
      </w:pPr>
    </w:p>
    <w:p w14:paraId="3D74190F" w14:textId="6A60A7C9" w:rsidR="00540278" w:rsidRPr="00F303DE" w:rsidRDefault="00567156" w:rsidP="00131056">
      <w:pPr>
        <w:pStyle w:val="TabellenInhalt"/>
        <w:spacing w:line="289" w:lineRule="exact"/>
        <w:rPr>
          <w:rFonts w:cs="Arial"/>
          <w:szCs w:val="21"/>
        </w:rPr>
      </w:pPr>
      <w:r w:rsidRPr="00F303DE">
        <w:rPr>
          <w:rFonts w:cs="Arial"/>
          <w:szCs w:val="21"/>
        </w:rPr>
        <w:t>Die</w:t>
      </w:r>
      <w:r w:rsidR="00540278" w:rsidRPr="00F303DE">
        <w:rPr>
          <w:rFonts w:cs="Arial"/>
          <w:szCs w:val="21"/>
        </w:rPr>
        <w:t xml:space="preserve"> Vorarlberger i+R </w:t>
      </w:r>
      <w:r w:rsidRPr="00F303DE">
        <w:rPr>
          <w:rFonts w:cs="Arial"/>
          <w:szCs w:val="21"/>
        </w:rPr>
        <w:t xml:space="preserve">Bestandsbau </w:t>
      </w:r>
      <w:r w:rsidR="0059347A" w:rsidRPr="00F303DE">
        <w:rPr>
          <w:rFonts w:cs="Arial"/>
          <w:szCs w:val="21"/>
        </w:rPr>
        <w:t>(</w:t>
      </w:r>
      <w:r w:rsidRPr="00F303DE">
        <w:rPr>
          <w:rFonts w:cs="Arial"/>
          <w:szCs w:val="21"/>
        </w:rPr>
        <w:t xml:space="preserve">eine Sparte der i+R </w:t>
      </w:r>
      <w:r w:rsidR="00540278" w:rsidRPr="00F303DE">
        <w:rPr>
          <w:rFonts w:cs="Arial"/>
          <w:szCs w:val="21"/>
        </w:rPr>
        <w:t>Industrie- &amp; Gewerbebau</w:t>
      </w:r>
      <w:r w:rsidR="0059347A" w:rsidRPr="00F303DE">
        <w:rPr>
          <w:rFonts w:cs="Arial"/>
          <w:szCs w:val="21"/>
        </w:rPr>
        <w:t>)</w:t>
      </w:r>
      <w:r w:rsidR="00540278" w:rsidRPr="00F303DE">
        <w:rPr>
          <w:rFonts w:cs="Arial"/>
          <w:szCs w:val="21"/>
        </w:rPr>
        <w:t xml:space="preserve"> realisiert aktuell drei </w:t>
      </w:r>
      <w:r w:rsidR="00855656" w:rsidRPr="00F303DE">
        <w:rPr>
          <w:rFonts w:cs="Arial"/>
          <w:szCs w:val="21"/>
        </w:rPr>
        <w:t>Großprojekte</w:t>
      </w:r>
      <w:r w:rsidR="00540278" w:rsidRPr="00F303DE">
        <w:rPr>
          <w:rFonts w:cs="Arial"/>
          <w:szCs w:val="21"/>
        </w:rPr>
        <w:t xml:space="preserve"> am Westufer des Bodensees</w:t>
      </w:r>
      <w:r w:rsidR="00855656" w:rsidRPr="00F303DE">
        <w:rPr>
          <w:rFonts w:cs="Arial"/>
          <w:szCs w:val="21"/>
        </w:rPr>
        <w:t xml:space="preserve">, die auf historische </w:t>
      </w:r>
      <w:r w:rsidR="0059347A" w:rsidRPr="00F303DE">
        <w:rPr>
          <w:rFonts w:cs="Arial"/>
          <w:szCs w:val="21"/>
        </w:rPr>
        <w:t>S</w:t>
      </w:r>
      <w:r w:rsidR="00855656" w:rsidRPr="00F303DE">
        <w:rPr>
          <w:rFonts w:cs="Arial"/>
          <w:szCs w:val="21"/>
        </w:rPr>
        <w:t xml:space="preserve">ubstanz aufbauen. </w:t>
      </w:r>
      <w:r w:rsidR="00FE2170" w:rsidRPr="00F303DE">
        <w:rPr>
          <w:rFonts w:cs="Arial"/>
          <w:szCs w:val="21"/>
        </w:rPr>
        <w:t>Die frühere Sparkasse Bodense</w:t>
      </w:r>
      <w:r w:rsidR="00855656" w:rsidRPr="00F303DE">
        <w:rPr>
          <w:rFonts w:cs="Arial"/>
          <w:szCs w:val="21"/>
        </w:rPr>
        <w:t>e</w:t>
      </w:r>
      <w:r w:rsidR="00AD4C46" w:rsidRPr="00F303DE">
        <w:rPr>
          <w:rFonts w:cs="Arial"/>
          <w:szCs w:val="21"/>
        </w:rPr>
        <w:t xml:space="preserve"> und</w:t>
      </w:r>
      <w:r w:rsidR="00855656" w:rsidRPr="00F303DE">
        <w:rPr>
          <w:rFonts w:cs="Arial"/>
          <w:szCs w:val="21"/>
        </w:rPr>
        <w:t xml:space="preserve"> </w:t>
      </w:r>
      <w:r w:rsidR="00540278" w:rsidRPr="00F303DE">
        <w:rPr>
          <w:rFonts w:cs="Arial"/>
          <w:szCs w:val="21"/>
        </w:rPr>
        <w:t xml:space="preserve">das ehemalige Siemens-Areal in Konstanz </w:t>
      </w:r>
      <w:r w:rsidR="00AD4C46" w:rsidRPr="00F303DE">
        <w:rPr>
          <w:rFonts w:cs="Arial"/>
          <w:szCs w:val="21"/>
        </w:rPr>
        <w:t>sowie</w:t>
      </w:r>
      <w:r w:rsidR="00540278" w:rsidRPr="00F303DE">
        <w:rPr>
          <w:rFonts w:cs="Arial"/>
          <w:szCs w:val="21"/>
        </w:rPr>
        <w:t xml:space="preserve"> </w:t>
      </w:r>
      <w:r w:rsidR="001F7BD2" w:rsidRPr="00F303DE">
        <w:rPr>
          <w:rFonts w:cs="Arial"/>
          <w:szCs w:val="21"/>
        </w:rPr>
        <w:t xml:space="preserve">das </w:t>
      </w:r>
      <w:r w:rsidR="00855656" w:rsidRPr="00F303DE">
        <w:rPr>
          <w:rFonts w:cs="Arial"/>
          <w:szCs w:val="21"/>
        </w:rPr>
        <w:t>Bauprojekt</w:t>
      </w:r>
      <w:r w:rsidR="001F7BD2" w:rsidRPr="00F303DE">
        <w:rPr>
          <w:rFonts w:cs="Arial"/>
          <w:szCs w:val="21"/>
        </w:rPr>
        <w:t xml:space="preserve"> </w:t>
      </w:r>
      <w:r w:rsidR="00A57CA2" w:rsidRPr="00F303DE">
        <w:rPr>
          <w:rFonts w:cs="Arial"/>
          <w:szCs w:val="21"/>
        </w:rPr>
        <w:t>Midori</w:t>
      </w:r>
      <w:r w:rsidR="001F7BD2" w:rsidRPr="00F303DE">
        <w:rPr>
          <w:rFonts w:cs="Arial"/>
          <w:szCs w:val="21"/>
        </w:rPr>
        <w:t xml:space="preserve"> in Kreuzlingen </w:t>
      </w:r>
      <w:r w:rsidR="00855656" w:rsidRPr="00F303DE">
        <w:rPr>
          <w:rFonts w:cs="Arial"/>
          <w:szCs w:val="21"/>
        </w:rPr>
        <w:t>sind</w:t>
      </w:r>
      <w:r w:rsidR="001F7BD2" w:rsidRPr="00F303DE">
        <w:rPr>
          <w:rFonts w:cs="Arial"/>
          <w:szCs w:val="21"/>
        </w:rPr>
        <w:t xml:space="preserve"> zum Teil denkmalgeschützt</w:t>
      </w:r>
      <w:r w:rsidR="00855656" w:rsidRPr="00F303DE">
        <w:rPr>
          <w:rFonts w:cs="Arial"/>
          <w:szCs w:val="21"/>
        </w:rPr>
        <w:t xml:space="preserve"> – „eine Herausforderung für jedes Bauunternehmen, weil solche Bauten mit größter Sorgfalt auf moderne Standards gebracht werden müssen, </w:t>
      </w:r>
      <w:r w:rsidR="00AD4C46" w:rsidRPr="00F303DE">
        <w:rPr>
          <w:rFonts w:cs="Arial"/>
          <w:szCs w:val="21"/>
        </w:rPr>
        <w:t>um das historische Erscheinungsbild und den Wert zu sichern</w:t>
      </w:r>
      <w:r w:rsidR="00855656" w:rsidRPr="00F303DE">
        <w:rPr>
          <w:rFonts w:cs="Arial"/>
          <w:szCs w:val="21"/>
        </w:rPr>
        <w:t xml:space="preserve">“, betont </w:t>
      </w:r>
      <w:r w:rsidR="00104AEB" w:rsidRPr="00F303DE">
        <w:rPr>
          <w:rFonts w:cs="Arial"/>
          <w:szCs w:val="21"/>
        </w:rPr>
        <w:t>Martin Epp</w:t>
      </w:r>
      <w:r w:rsidR="00855656" w:rsidRPr="00F303DE">
        <w:rPr>
          <w:rFonts w:cs="Arial"/>
          <w:szCs w:val="21"/>
        </w:rPr>
        <w:t xml:space="preserve">, </w:t>
      </w:r>
      <w:r w:rsidR="001E5585" w:rsidRPr="00F303DE">
        <w:rPr>
          <w:rFonts w:cs="Arial"/>
          <w:szCs w:val="21"/>
        </w:rPr>
        <w:t xml:space="preserve">Geschäftsbereichsleiter </w:t>
      </w:r>
      <w:r w:rsidR="00855656" w:rsidRPr="00F303DE">
        <w:rPr>
          <w:rFonts w:cs="Arial"/>
          <w:szCs w:val="21"/>
        </w:rPr>
        <w:t>i+R Bestandsbau</w:t>
      </w:r>
      <w:r w:rsidR="0059347A" w:rsidRPr="00F303DE">
        <w:rPr>
          <w:rFonts w:cs="Arial"/>
          <w:szCs w:val="21"/>
        </w:rPr>
        <w:t>.</w:t>
      </w:r>
    </w:p>
    <w:p w14:paraId="47A7E3EE" w14:textId="77777777" w:rsidR="00540278" w:rsidRPr="00F303DE" w:rsidRDefault="00540278" w:rsidP="00131056">
      <w:pPr>
        <w:pStyle w:val="TabellenInhalt"/>
        <w:spacing w:line="289" w:lineRule="exact"/>
        <w:rPr>
          <w:rFonts w:cs="Arial"/>
          <w:szCs w:val="21"/>
        </w:rPr>
      </w:pPr>
    </w:p>
    <w:p w14:paraId="41E96872" w14:textId="1086F097" w:rsidR="00540278" w:rsidRPr="00F303DE" w:rsidRDefault="00A61392" w:rsidP="00131056">
      <w:pPr>
        <w:pStyle w:val="TabellenInhalt"/>
        <w:spacing w:line="289" w:lineRule="exact"/>
        <w:rPr>
          <w:rFonts w:cs="Arial"/>
          <w:b/>
          <w:bCs/>
          <w:szCs w:val="21"/>
        </w:rPr>
      </w:pPr>
      <w:r w:rsidRPr="00F303DE">
        <w:rPr>
          <w:rFonts w:cs="Arial"/>
          <w:b/>
          <w:bCs/>
          <w:szCs w:val="21"/>
        </w:rPr>
        <w:t>Shoppen</w:t>
      </w:r>
      <w:r w:rsidR="00AD4C46" w:rsidRPr="00F303DE">
        <w:rPr>
          <w:rFonts w:cs="Arial"/>
          <w:b/>
          <w:bCs/>
          <w:szCs w:val="21"/>
        </w:rPr>
        <w:t xml:space="preserve"> im Neorenaissance-Bau</w:t>
      </w:r>
    </w:p>
    <w:p w14:paraId="686A343C" w14:textId="684A14F3" w:rsidR="00AD4C46" w:rsidRDefault="00AD4C46" w:rsidP="00131056">
      <w:pPr>
        <w:pStyle w:val="TabellenInhalt"/>
        <w:spacing w:line="289" w:lineRule="exact"/>
        <w:rPr>
          <w:rFonts w:cs="Arial"/>
          <w:szCs w:val="21"/>
        </w:rPr>
      </w:pPr>
      <w:r w:rsidRPr="00F303DE">
        <w:rPr>
          <w:rFonts w:cs="Arial"/>
          <w:szCs w:val="21"/>
        </w:rPr>
        <w:t xml:space="preserve">Die Sparkasse Bodensee in Konstanz </w:t>
      </w:r>
      <w:r w:rsidR="00FE2170" w:rsidRPr="00F303DE">
        <w:rPr>
          <w:rFonts w:cs="Arial"/>
          <w:szCs w:val="21"/>
        </w:rPr>
        <w:t>wurde Ende des 19. Jahrhunderts im Stil der Neorenaissance errichtet</w:t>
      </w:r>
      <w:r w:rsidR="00427B59" w:rsidRPr="00F303DE">
        <w:rPr>
          <w:rFonts w:cs="Arial"/>
          <w:szCs w:val="21"/>
        </w:rPr>
        <w:t xml:space="preserve"> und liegt zwischen Fußgängerzone und Bodensee</w:t>
      </w:r>
      <w:r w:rsidR="00131056" w:rsidRPr="00F303DE">
        <w:rPr>
          <w:rFonts w:cs="Arial"/>
          <w:szCs w:val="21"/>
        </w:rPr>
        <w:t xml:space="preserve">. </w:t>
      </w:r>
      <w:r w:rsidR="00C9041C" w:rsidRPr="00F303DE">
        <w:rPr>
          <w:rFonts w:cs="Arial"/>
          <w:szCs w:val="21"/>
        </w:rPr>
        <w:t>Dort</w:t>
      </w:r>
      <w:r w:rsidR="00FE2170" w:rsidRPr="00F303DE">
        <w:rPr>
          <w:rFonts w:cs="Arial"/>
          <w:szCs w:val="21"/>
        </w:rPr>
        <w:t xml:space="preserve"> realisiert i+R </w:t>
      </w:r>
      <w:r w:rsidR="006F1C32" w:rsidRPr="00F303DE">
        <w:rPr>
          <w:rFonts w:cs="Arial"/>
          <w:szCs w:val="21"/>
        </w:rPr>
        <w:t>Bestandsbau</w:t>
      </w:r>
      <w:r w:rsidR="00FE2170" w:rsidRPr="00F303DE">
        <w:rPr>
          <w:rFonts w:cs="Arial"/>
          <w:szCs w:val="21"/>
        </w:rPr>
        <w:t xml:space="preserve"> ein lebendiges Zentrum </w:t>
      </w:r>
      <w:r w:rsidRPr="00F303DE">
        <w:rPr>
          <w:rFonts w:cs="Arial"/>
          <w:szCs w:val="21"/>
        </w:rPr>
        <w:t>mit 11.300 Quadratmeter Nutzfläche für</w:t>
      </w:r>
      <w:r w:rsidR="00FE2170" w:rsidRPr="00F303DE">
        <w:rPr>
          <w:rFonts w:cs="Arial"/>
          <w:szCs w:val="21"/>
        </w:rPr>
        <w:t xml:space="preserve"> </w:t>
      </w:r>
      <w:r w:rsidR="006F1C32" w:rsidRPr="00F303DE">
        <w:rPr>
          <w:rFonts w:cs="Arial"/>
          <w:szCs w:val="21"/>
        </w:rPr>
        <w:t xml:space="preserve">die neue </w:t>
      </w:r>
      <w:r w:rsidR="00FE2170" w:rsidRPr="00F303DE">
        <w:rPr>
          <w:rFonts w:cs="Arial"/>
          <w:szCs w:val="21"/>
        </w:rPr>
        <w:t>Sparkasse</w:t>
      </w:r>
      <w:r w:rsidR="006F1C32" w:rsidRPr="00F303DE">
        <w:rPr>
          <w:rFonts w:cs="Arial"/>
          <w:szCs w:val="21"/>
        </w:rPr>
        <w:t>-Filiale</w:t>
      </w:r>
      <w:r w:rsidR="00FE2170" w:rsidRPr="00F303DE">
        <w:rPr>
          <w:rFonts w:cs="Arial"/>
          <w:szCs w:val="21"/>
        </w:rPr>
        <w:t xml:space="preserve">, </w:t>
      </w:r>
      <w:r w:rsidRPr="00F303DE">
        <w:rPr>
          <w:rFonts w:cs="Arial"/>
          <w:szCs w:val="21"/>
        </w:rPr>
        <w:t>ein 60-Betten-</w:t>
      </w:r>
      <w:r w:rsidR="00FE2170" w:rsidRPr="00F303DE">
        <w:rPr>
          <w:rFonts w:cs="Arial"/>
          <w:szCs w:val="21"/>
        </w:rPr>
        <w:t xml:space="preserve">Hotel, Gastronomie und Handel. </w:t>
      </w:r>
      <w:r w:rsidR="00734A5F" w:rsidRPr="00F303DE">
        <w:rPr>
          <w:rFonts w:cs="Arial"/>
          <w:szCs w:val="21"/>
        </w:rPr>
        <w:t xml:space="preserve">Für das Zalando-Outlet </w:t>
      </w:r>
      <w:r w:rsidR="00251C01">
        <w:rPr>
          <w:rFonts w:cs="Arial"/>
          <w:szCs w:val="21"/>
        </w:rPr>
        <w:t>wurde</w:t>
      </w:r>
      <w:r w:rsidR="00734A5F" w:rsidRPr="00F303DE">
        <w:rPr>
          <w:rFonts w:cs="Arial"/>
          <w:szCs w:val="21"/>
        </w:rPr>
        <w:t xml:space="preserve"> b</w:t>
      </w:r>
      <w:r w:rsidR="00E5756C" w:rsidRPr="00F303DE">
        <w:rPr>
          <w:rFonts w:cs="Arial"/>
          <w:szCs w:val="21"/>
        </w:rPr>
        <w:t xml:space="preserve">is zum 15. März der </w:t>
      </w:r>
      <w:r w:rsidR="00131056" w:rsidRPr="00F303DE">
        <w:rPr>
          <w:rFonts w:cs="Arial"/>
          <w:szCs w:val="21"/>
        </w:rPr>
        <w:t xml:space="preserve">neue Anbau auf der Rückseite des Gebäudes </w:t>
      </w:r>
      <w:r w:rsidR="00E5756C" w:rsidRPr="00F303DE">
        <w:rPr>
          <w:rFonts w:cs="Arial"/>
          <w:szCs w:val="21"/>
        </w:rPr>
        <w:t>fertiggestellt</w:t>
      </w:r>
      <w:r w:rsidR="00734A5F" w:rsidRPr="00F303DE">
        <w:rPr>
          <w:rFonts w:cs="Arial"/>
          <w:szCs w:val="21"/>
        </w:rPr>
        <w:t xml:space="preserve">. Bezug ist voraussichtlich </w:t>
      </w:r>
      <w:r w:rsidR="00251C01">
        <w:rPr>
          <w:rFonts w:cs="Arial"/>
          <w:szCs w:val="21"/>
        </w:rPr>
        <w:t>noch im</w:t>
      </w:r>
      <w:r w:rsidR="00734A5F" w:rsidRPr="00F303DE">
        <w:rPr>
          <w:rFonts w:cs="Arial"/>
          <w:szCs w:val="21"/>
        </w:rPr>
        <w:t xml:space="preserve"> </w:t>
      </w:r>
      <w:r w:rsidR="00D91635">
        <w:rPr>
          <w:rFonts w:cs="Arial"/>
          <w:szCs w:val="21"/>
        </w:rPr>
        <w:t>März</w:t>
      </w:r>
      <w:r w:rsidR="00734A5F" w:rsidRPr="00F303DE">
        <w:rPr>
          <w:rFonts w:cs="Arial"/>
          <w:szCs w:val="21"/>
        </w:rPr>
        <w:t>.</w:t>
      </w:r>
      <w:r w:rsidR="00E5756C" w:rsidDel="00E5756C">
        <w:rPr>
          <w:rFonts w:cs="Arial"/>
          <w:szCs w:val="21"/>
        </w:rPr>
        <w:t xml:space="preserve"> </w:t>
      </w:r>
    </w:p>
    <w:p w14:paraId="628E0DD0" w14:textId="77777777" w:rsidR="00AD4C46" w:rsidRDefault="00AD4C46" w:rsidP="00131056">
      <w:pPr>
        <w:pStyle w:val="TabellenInhalt"/>
        <w:spacing w:line="289" w:lineRule="exact"/>
        <w:rPr>
          <w:rFonts w:cs="Arial"/>
          <w:szCs w:val="21"/>
        </w:rPr>
      </w:pPr>
    </w:p>
    <w:p w14:paraId="0D37D5AE" w14:textId="0CE68D9E" w:rsidR="00AD4C46" w:rsidRDefault="00427B59" w:rsidP="00AD4C46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Hinter der denkmalgeschützten Fassade wird der </w:t>
      </w:r>
      <w:r w:rsidR="00131056">
        <w:rPr>
          <w:rFonts w:cs="Arial"/>
          <w:szCs w:val="21"/>
        </w:rPr>
        <w:t>Altbau</w:t>
      </w:r>
      <w:r w:rsidR="00A61392">
        <w:rPr>
          <w:rFonts w:cs="Arial"/>
          <w:szCs w:val="21"/>
        </w:rPr>
        <w:t xml:space="preserve"> – ursprünglich die </w:t>
      </w:r>
      <w:r w:rsidR="00A61392" w:rsidRPr="005C76C2">
        <w:rPr>
          <w:rFonts w:cs="Arial"/>
          <w:bCs/>
          <w:kern w:val="1"/>
          <w:szCs w:val="21"/>
        </w:rPr>
        <w:t>Oberpostdirektion</w:t>
      </w:r>
      <w:r w:rsidR="00131056">
        <w:rPr>
          <w:rFonts w:cs="Arial"/>
          <w:szCs w:val="21"/>
        </w:rPr>
        <w:t xml:space="preserve"> </w:t>
      </w:r>
      <w:r w:rsidR="00A61392">
        <w:rPr>
          <w:rFonts w:cs="Arial"/>
          <w:szCs w:val="21"/>
        </w:rPr>
        <w:t xml:space="preserve">Konstanz – </w:t>
      </w:r>
      <w:r w:rsidR="00131056">
        <w:rPr>
          <w:rFonts w:cs="Arial"/>
          <w:szCs w:val="21"/>
        </w:rPr>
        <w:t xml:space="preserve">fit für die moderne Nutzung </w:t>
      </w:r>
      <w:r>
        <w:rPr>
          <w:rFonts w:cs="Arial"/>
          <w:szCs w:val="21"/>
        </w:rPr>
        <w:t xml:space="preserve">gemacht. Dazu </w:t>
      </w:r>
      <w:r w:rsidR="00A61392">
        <w:rPr>
          <w:rFonts w:cs="Arial"/>
          <w:szCs w:val="21"/>
        </w:rPr>
        <w:t>wurde</w:t>
      </w:r>
      <w:r w:rsidR="00131056">
        <w:rPr>
          <w:rFonts w:cs="Arial"/>
          <w:szCs w:val="21"/>
        </w:rPr>
        <w:t xml:space="preserve"> </w:t>
      </w:r>
      <w:r w:rsidR="00A61392">
        <w:rPr>
          <w:rFonts w:cs="Arial"/>
          <w:szCs w:val="21"/>
        </w:rPr>
        <w:t xml:space="preserve">er durch </w:t>
      </w:r>
      <w:r w:rsidR="00131056">
        <w:rPr>
          <w:rFonts w:cs="Arial"/>
          <w:szCs w:val="21"/>
        </w:rPr>
        <w:t xml:space="preserve">zusätzliche Pilotierung statisch verstärkt. </w:t>
      </w:r>
      <w:r w:rsidR="00E5180A">
        <w:rPr>
          <w:rFonts w:cs="Arial"/>
          <w:szCs w:val="21"/>
        </w:rPr>
        <w:t xml:space="preserve">Generalunternehmer </w:t>
      </w:r>
      <w:r>
        <w:rPr>
          <w:rFonts w:cs="Arial"/>
          <w:szCs w:val="21"/>
        </w:rPr>
        <w:t xml:space="preserve">i+R </w:t>
      </w:r>
      <w:r w:rsidR="006F1C32">
        <w:rPr>
          <w:rFonts w:cs="Arial"/>
          <w:szCs w:val="21"/>
        </w:rPr>
        <w:t xml:space="preserve">Bestandsbau </w:t>
      </w:r>
      <w:r>
        <w:rPr>
          <w:rFonts w:cs="Arial"/>
          <w:szCs w:val="21"/>
        </w:rPr>
        <w:t>installierte</w:t>
      </w:r>
      <w:r w:rsidR="00131056">
        <w:rPr>
          <w:rFonts w:cs="Arial"/>
          <w:szCs w:val="21"/>
        </w:rPr>
        <w:t xml:space="preserve"> Aufzüge, Lüftungsanlagen </w:t>
      </w:r>
      <w:r w:rsidR="00AD4C46">
        <w:rPr>
          <w:rFonts w:cs="Arial"/>
          <w:szCs w:val="21"/>
        </w:rPr>
        <w:t xml:space="preserve">für die Büros und Gastronomie sowie </w:t>
      </w:r>
      <w:r w:rsidR="00131056">
        <w:rPr>
          <w:rFonts w:cs="Arial"/>
          <w:szCs w:val="21"/>
        </w:rPr>
        <w:t>ein neues Heizungssystem</w:t>
      </w:r>
      <w:r w:rsidR="006F1C32">
        <w:rPr>
          <w:rFonts w:cs="Arial"/>
          <w:szCs w:val="21"/>
        </w:rPr>
        <w:t xml:space="preserve"> – </w:t>
      </w:r>
      <w:r>
        <w:rPr>
          <w:rFonts w:cs="Arial"/>
          <w:szCs w:val="21"/>
        </w:rPr>
        <w:t>mit Fußbodenheizung im Hotel</w:t>
      </w:r>
      <w:r w:rsidR="00131056">
        <w:rPr>
          <w:rFonts w:cs="Arial"/>
          <w:szCs w:val="21"/>
        </w:rPr>
        <w:t xml:space="preserve">. „Hinter der historischen Fassade </w:t>
      </w:r>
      <w:r w:rsidR="00540278">
        <w:rPr>
          <w:rFonts w:cs="Arial"/>
          <w:szCs w:val="21"/>
        </w:rPr>
        <w:t>steckt ein Bau</w:t>
      </w:r>
      <w:r w:rsidR="006F1C32">
        <w:rPr>
          <w:rFonts w:cs="Arial"/>
          <w:szCs w:val="21"/>
        </w:rPr>
        <w:t>, der heutige Ansprüche erfüllt</w:t>
      </w:r>
      <w:r>
        <w:rPr>
          <w:rFonts w:cs="Arial"/>
          <w:szCs w:val="21"/>
        </w:rPr>
        <w:t xml:space="preserve">. </w:t>
      </w:r>
      <w:r w:rsidR="0059347A">
        <w:rPr>
          <w:rFonts w:cs="Arial"/>
          <w:szCs w:val="21"/>
        </w:rPr>
        <w:t>Die Kunst</w:t>
      </w:r>
      <w:r>
        <w:rPr>
          <w:rFonts w:cs="Arial"/>
          <w:szCs w:val="21"/>
        </w:rPr>
        <w:t xml:space="preserve"> ist, </w:t>
      </w:r>
      <w:r w:rsidR="0059347A">
        <w:rPr>
          <w:rFonts w:cs="Arial"/>
          <w:szCs w:val="21"/>
        </w:rPr>
        <w:t xml:space="preserve">dabei </w:t>
      </w:r>
      <w:r>
        <w:rPr>
          <w:rFonts w:cs="Arial"/>
          <w:szCs w:val="21"/>
        </w:rPr>
        <w:t xml:space="preserve">so </w:t>
      </w:r>
      <w:r w:rsidR="00A61392">
        <w:rPr>
          <w:rFonts w:cs="Arial"/>
          <w:szCs w:val="21"/>
        </w:rPr>
        <w:t>wenig</w:t>
      </w:r>
      <w:r>
        <w:rPr>
          <w:rFonts w:cs="Arial"/>
          <w:szCs w:val="21"/>
        </w:rPr>
        <w:t xml:space="preserve"> wie möglich zu verändern“, </w:t>
      </w:r>
      <w:r w:rsidR="00E5180A">
        <w:rPr>
          <w:rFonts w:cs="Arial"/>
          <w:szCs w:val="21"/>
        </w:rPr>
        <w:t>so</w:t>
      </w:r>
      <w:r>
        <w:rPr>
          <w:rFonts w:cs="Arial"/>
          <w:szCs w:val="21"/>
        </w:rPr>
        <w:t xml:space="preserve"> </w:t>
      </w:r>
      <w:r w:rsidR="00104AEB">
        <w:rPr>
          <w:rFonts w:cs="Arial"/>
          <w:szCs w:val="21"/>
        </w:rPr>
        <w:t>Martin Epp</w:t>
      </w:r>
      <w:r>
        <w:rPr>
          <w:rFonts w:cs="Arial"/>
          <w:szCs w:val="21"/>
        </w:rPr>
        <w:t xml:space="preserve">. </w:t>
      </w:r>
      <w:r w:rsidR="0059347A">
        <w:rPr>
          <w:rFonts w:cs="Arial"/>
          <w:szCs w:val="21"/>
        </w:rPr>
        <w:t>Abgeschlossen</w:t>
      </w:r>
      <w:r>
        <w:rPr>
          <w:rFonts w:cs="Arial"/>
          <w:szCs w:val="21"/>
        </w:rPr>
        <w:t xml:space="preserve"> soll das </w:t>
      </w:r>
      <w:r w:rsidRPr="005C76C2">
        <w:rPr>
          <w:rFonts w:cs="Arial"/>
          <w:szCs w:val="21"/>
        </w:rPr>
        <w:t>12,5-Millionen-Euro-Projekt</w:t>
      </w:r>
      <w:r>
        <w:rPr>
          <w:rFonts w:cs="Arial"/>
          <w:szCs w:val="21"/>
        </w:rPr>
        <w:t xml:space="preserve"> im Frühjahr 2022 sein.</w:t>
      </w:r>
    </w:p>
    <w:p w14:paraId="437AF6DE" w14:textId="05B0117E" w:rsidR="00FE2170" w:rsidRDefault="00FE2170" w:rsidP="00FE2170">
      <w:pPr>
        <w:pStyle w:val="TabellenInhalt"/>
        <w:spacing w:line="289" w:lineRule="exact"/>
        <w:rPr>
          <w:rFonts w:cs="Arial"/>
          <w:szCs w:val="21"/>
        </w:rPr>
      </w:pPr>
    </w:p>
    <w:p w14:paraId="1B4E082B" w14:textId="1D84B854" w:rsidR="00A61392" w:rsidRPr="00A61392" w:rsidRDefault="00A61392" w:rsidP="00A61392">
      <w:pPr>
        <w:pStyle w:val="TabellenInhalt"/>
        <w:spacing w:line="289" w:lineRule="exact"/>
        <w:rPr>
          <w:rFonts w:cs="Arial"/>
          <w:b/>
          <w:bCs/>
          <w:szCs w:val="21"/>
        </w:rPr>
      </w:pPr>
      <w:r w:rsidRPr="00A61392">
        <w:rPr>
          <w:rFonts w:cs="Arial"/>
          <w:b/>
          <w:bCs/>
          <w:szCs w:val="21"/>
        </w:rPr>
        <w:t xml:space="preserve">Wohnen im </w:t>
      </w:r>
      <w:r w:rsidR="001E5585">
        <w:rPr>
          <w:rFonts w:cs="Arial"/>
          <w:b/>
          <w:bCs/>
          <w:szCs w:val="21"/>
        </w:rPr>
        <w:t xml:space="preserve">einstigen </w:t>
      </w:r>
      <w:r w:rsidRPr="00A61392">
        <w:rPr>
          <w:rFonts w:cs="Arial"/>
          <w:b/>
          <w:bCs/>
          <w:szCs w:val="21"/>
        </w:rPr>
        <w:t>Supermarkt</w:t>
      </w:r>
    </w:p>
    <w:p w14:paraId="4A6EEC4A" w14:textId="14CB9B86" w:rsidR="00A61392" w:rsidRDefault="00A61392" w:rsidP="00A61392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Wie geplant </w:t>
      </w:r>
      <w:r w:rsidR="006F1C32">
        <w:rPr>
          <w:rFonts w:cs="Arial"/>
          <w:szCs w:val="21"/>
        </w:rPr>
        <w:t>soll</w:t>
      </w:r>
      <w:r>
        <w:rPr>
          <w:rFonts w:cs="Arial"/>
          <w:szCs w:val="21"/>
        </w:rPr>
        <w:t xml:space="preserve"> auch das Quartier „Midori“ im Zentrum von Kreuzlingen</w:t>
      </w:r>
      <w:r w:rsidRPr="00D458DE">
        <w:rPr>
          <w:rFonts w:cs="Arial"/>
          <w:szCs w:val="21"/>
        </w:rPr>
        <w:t xml:space="preserve"> </w:t>
      </w:r>
      <w:r w:rsidR="00CF3758">
        <w:rPr>
          <w:rFonts w:cs="Arial"/>
          <w:szCs w:val="21"/>
        </w:rPr>
        <w:t xml:space="preserve">im Frühjahr 2022 </w:t>
      </w:r>
      <w:r>
        <w:rPr>
          <w:rFonts w:cs="Arial"/>
          <w:szCs w:val="21"/>
        </w:rPr>
        <w:t xml:space="preserve">fertig sein. Im Endausbau bietet es mit 7000 Quadratmeter Nutzfläche Platz für 51 Ein- bis Zweizimmerwohnungen, </w:t>
      </w:r>
      <w:r w:rsidRPr="00B746F6">
        <w:rPr>
          <w:rFonts w:cs="Arial"/>
          <w:szCs w:val="21"/>
        </w:rPr>
        <w:t>Büros, Praxen</w:t>
      </w:r>
      <w:r>
        <w:rPr>
          <w:rFonts w:cs="Arial"/>
          <w:szCs w:val="21"/>
        </w:rPr>
        <w:t xml:space="preserve">, </w:t>
      </w:r>
      <w:r w:rsidRPr="00B746F6">
        <w:rPr>
          <w:rFonts w:cs="Arial"/>
          <w:szCs w:val="21"/>
        </w:rPr>
        <w:t>Geschäfte</w:t>
      </w:r>
      <w:r>
        <w:rPr>
          <w:rFonts w:cs="Arial"/>
          <w:szCs w:val="21"/>
        </w:rPr>
        <w:t xml:space="preserve"> und Ausstellungsflächen. i+R </w:t>
      </w:r>
      <w:r w:rsidR="006F1C32">
        <w:rPr>
          <w:rFonts w:cs="Arial"/>
          <w:szCs w:val="21"/>
        </w:rPr>
        <w:t xml:space="preserve">Bestandsbau </w:t>
      </w:r>
      <w:r>
        <w:rPr>
          <w:rFonts w:cs="Arial"/>
          <w:szCs w:val="21"/>
        </w:rPr>
        <w:t xml:space="preserve">legte dazu den 60er-Jahre-Bau der </w:t>
      </w:r>
      <w:r w:rsidRPr="00B746F6">
        <w:rPr>
          <w:rFonts w:cs="Arial"/>
          <w:szCs w:val="21"/>
        </w:rPr>
        <w:t>ehemalige</w:t>
      </w:r>
      <w:r>
        <w:rPr>
          <w:rFonts w:cs="Arial"/>
          <w:szCs w:val="21"/>
        </w:rPr>
        <w:t>n</w:t>
      </w:r>
      <w:r w:rsidRPr="00B746F6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Migros</w:t>
      </w:r>
      <w:r w:rsidRPr="00B746F6">
        <w:rPr>
          <w:rFonts w:cs="Arial"/>
          <w:szCs w:val="21"/>
        </w:rPr>
        <w:t xml:space="preserve">-Filiale </w:t>
      </w:r>
      <w:r>
        <w:rPr>
          <w:rFonts w:cs="Arial"/>
          <w:szCs w:val="21"/>
        </w:rPr>
        <w:t xml:space="preserve">– auch „Schwaben-Migros“ genannt – bis auf den Rohbau frei und sanierte ihn bis zum </w:t>
      </w:r>
      <w:r w:rsidR="00F0351F">
        <w:rPr>
          <w:rFonts w:cs="Arial"/>
          <w:szCs w:val="21"/>
        </w:rPr>
        <w:t xml:space="preserve">neunten </w:t>
      </w:r>
      <w:r>
        <w:rPr>
          <w:rFonts w:cs="Arial"/>
          <w:szCs w:val="21"/>
        </w:rPr>
        <w:t>Stockwerk</w:t>
      </w:r>
      <w:r w:rsidRPr="00D458DE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komplett. </w:t>
      </w:r>
    </w:p>
    <w:p w14:paraId="1C6BB3FE" w14:textId="77777777" w:rsidR="00A61392" w:rsidRDefault="00A61392" w:rsidP="00A61392">
      <w:pPr>
        <w:pStyle w:val="TabellenInhalt"/>
        <w:spacing w:line="289" w:lineRule="exact"/>
        <w:rPr>
          <w:rFonts w:cs="Arial"/>
          <w:szCs w:val="21"/>
        </w:rPr>
      </w:pPr>
    </w:p>
    <w:p w14:paraId="6AE4DA55" w14:textId="621A0D90" w:rsidR="00A61392" w:rsidRPr="00B746F6" w:rsidRDefault="00A61392" w:rsidP="00A61392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Das Gebäude musste mit dicken Betonwänden erdbebensicher </w:t>
      </w:r>
      <w:r w:rsidR="00F0351F">
        <w:rPr>
          <w:rFonts w:cs="Arial"/>
          <w:szCs w:val="21"/>
        </w:rPr>
        <w:t xml:space="preserve">sowie </w:t>
      </w:r>
      <w:r>
        <w:rPr>
          <w:rFonts w:cs="Arial"/>
          <w:szCs w:val="21"/>
        </w:rPr>
        <w:t xml:space="preserve">mit Spezialplatten </w:t>
      </w:r>
      <w:r w:rsidR="00F0351F">
        <w:rPr>
          <w:rFonts w:cs="Arial"/>
          <w:szCs w:val="21"/>
        </w:rPr>
        <w:t xml:space="preserve">und einem Spezialputz </w:t>
      </w:r>
      <w:r>
        <w:rPr>
          <w:rFonts w:cs="Arial"/>
          <w:szCs w:val="21"/>
        </w:rPr>
        <w:t>Brandschutz-technisch nachgerüstet werden</w:t>
      </w:r>
      <w:r w:rsidRPr="00B746F6">
        <w:rPr>
          <w:rFonts w:cs="Arial"/>
          <w:szCs w:val="21"/>
        </w:rPr>
        <w:t>.</w:t>
      </w:r>
      <w:r>
        <w:rPr>
          <w:rFonts w:cs="Arial"/>
          <w:szCs w:val="21"/>
        </w:rPr>
        <w:t xml:space="preserve"> </w:t>
      </w:r>
      <w:r w:rsidRPr="004453FE">
        <w:rPr>
          <w:rFonts w:cs="Arial"/>
          <w:szCs w:val="21"/>
        </w:rPr>
        <w:t>Luftwärmepumpen</w:t>
      </w:r>
      <w:r>
        <w:rPr>
          <w:rFonts w:cs="Arial"/>
          <w:szCs w:val="21"/>
        </w:rPr>
        <w:t>, die komplette Gebäudeelektrik, Sanitäranlagen</w:t>
      </w:r>
      <w:r w:rsidRPr="004453FE">
        <w:rPr>
          <w:rFonts w:cs="Arial"/>
          <w:szCs w:val="21"/>
        </w:rPr>
        <w:t xml:space="preserve"> und Aufzüge</w:t>
      </w:r>
      <w:r>
        <w:rPr>
          <w:rFonts w:cs="Arial"/>
          <w:szCs w:val="21"/>
        </w:rPr>
        <w:t xml:space="preserve"> werden neu installiert, </w:t>
      </w:r>
      <w:r w:rsidRPr="004453FE">
        <w:rPr>
          <w:rFonts w:cs="Arial"/>
          <w:szCs w:val="21"/>
        </w:rPr>
        <w:t xml:space="preserve">Ladenlokale und </w:t>
      </w:r>
      <w:r w:rsidRPr="004453FE">
        <w:rPr>
          <w:rFonts w:cs="Arial"/>
          <w:szCs w:val="21"/>
        </w:rPr>
        <w:lastRenderedPageBreak/>
        <w:t xml:space="preserve">Büros </w:t>
      </w:r>
      <w:r>
        <w:rPr>
          <w:rFonts w:cs="Arial"/>
          <w:szCs w:val="21"/>
        </w:rPr>
        <w:t>erhalten</w:t>
      </w:r>
      <w:r w:rsidRPr="004453FE">
        <w:rPr>
          <w:rFonts w:cs="Arial"/>
          <w:szCs w:val="21"/>
        </w:rPr>
        <w:t xml:space="preserve"> effiziente Lüftungsanlagen</w:t>
      </w:r>
      <w:r>
        <w:rPr>
          <w:rFonts w:cs="Arial"/>
          <w:szCs w:val="21"/>
        </w:rPr>
        <w:t>. 33 Millionen Euro investiert der Bauherr GPL Immobilien AG.</w:t>
      </w:r>
    </w:p>
    <w:p w14:paraId="4E9BCF5C" w14:textId="77777777" w:rsidR="00A61392" w:rsidRDefault="00A61392" w:rsidP="00FE2170">
      <w:pPr>
        <w:pStyle w:val="TabellenInhalt"/>
        <w:spacing w:line="289" w:lineRule="exact"/>
        <w:rPr>
          <w:rFonts w:cs="Arial"/>
          <w:szCs w:val="21"/>
        </w:rPr>
      </w:pPr>
    </w:p>
    <w:p w14:paraId="4BE6F066" w14:textId="27CB5035" w:rsidR="00427B59" w:rsidRPr="00A61392" w:rsidRDefault="001E5585" w:rsidP="00FE2170">
      <w:pPr>
        <w:pStyle w:val="TabellenInhalt"/>
        <w:spacing w:line="289" w:lineRule="exac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A</w:t>
      </w:r>
      <w:r w:rsidR="00E5180A">
        <w:rPr>
          <w:rFonts w:cs="Arial"/>
          <w:b/>
          <w:bCs/>
          <w:szCs w:val="21"/>
        </w:rPr>
        <w:t>rbeiten</w:t>
      </w:r>
      <w:r>
        <w:rPr>
          <w:rFonts w:cs="Arial"/>
          <w:b/>
          <w:bCs/>
          <w:szCs w:val="21"/>
        </w:rPr>
        <w:t xml:space="preserve"> und Wohnen</w:t>
      </w:r>
      <w:r w:rsidR="00E5180A">
        <w:rPr>
          <w:rFonts w:cs="Arial"/>
          <w:b/>
          <w:bCs/>
          <w:szCs w:val="21"/>
        </w:rPr>
        <w:t xml:space="preserve"> im </w:t>
      </w:r>
      <w:r>
        <w:rPr>
          <w:rFonts w:cs="Arial"/>
          <w:b/>
          <w:bCs/>
          <w:szCs w:val="21"/>
        </w:rPr>
        <w:t xml:space="preserve">ehemaligen </w:t>
      </w:r>
      <w:r w:rsidR="00A61392">
        <w:rPr>
          <w:rFonts w:cs="Arial"/>
          <w:b/>
          <w:bCs/>
          <w:szCs w:val="21"/>
        </w:rPr>
        <w:t>Industrieareal</w:t>
      </w:r>
    </w:p>
    <w:p w14:paraId="55E27B4B" w14:textId="77777777" w:rsidR="00E5756C" w:rsidRDefault="00C9041C" w:rsidP="005A2CC6">
      <w:pPr>
        <w:pStyle w:val="TabellenInhalt"/>
        <w:spacing w:line="289" w:lineRule="exact"/>
      </w:pPr>
      <w:r>
        <w:rPr>
          <w:rFonts w:cs="Arial"/>
          <w:szCs w:val="21"/>
        </w:rPr>
        <w:t xml:space="preserve">Auf dem früheren Siemens-Gelände an der </w:t>
      </w:r>
      <w:proofErr w:type="spellStart"/>
      <w:r>
        <w:rPr>
          <w:rFonts w:cs="Arial"/>
          <w:szCs w:val="21"/>
        </w:rPr>
        <w:t>Bücklestraße</w:t>
      </w:r>
      <w:proofErr w:type="spellEnd"/>
      <w:r w:rsidR="00E5180A">
        <w:rPr>
          <w:rFonts w:cs="Arial"/>
          <w:szCs w:val="21"/>
        </w:rPr>
        <w:t>, eines der größten Industrieareale in Konstanz,</w:t>
      </w:r>
      <w:r>
        <w:rPr>
          <w:rFonts w:cs="Arial"/>
          <w:szCs w:val="21"/>
        </w:rPr>
        <w:t xml:space="preserve"> </w:t>
      </w:r>
      <w:r w:rsidR="00E5180A">
        <w:rPr>
          <w:rFonts w:cs="Arial"/>
          <w:szCs w:val="21"/>
        </w:rPr>
        <w:t>steht das</w:t>
      </w:r>
      <w:r>
        <w:rPr>
          <w:rFonts w:cs="Arial"/>
          <w:szCs w:val="21"/>
        </w:rPr>
        <w:t xml:space="preserve"> erste</w:t>
      </w:r>
      <w:r w:rsidR="00E5180A">
        <w:rPr>
          <w:rFonts w:cs="Arial"/>
          <w:szCs w:val="21"/>
        </w:rPr>
        <w:t xml:space="preserve"> totalsanierte </w:t>
      </w:r>
      <w:r>
        <w:rPr>
          <w:rFonts w:cs="Arial"/>
          <w:szCs w:val="21"/>
        </w:rPr>
        <w:t xml:space="preserve">Bürogebäude. </w:t>
      </w:r>
      <w:r w:rsidR="00E5180A">
        <w:rPr>
          <w:rFonts w:cs="Arial"/>
          <w:szCs w:val="21"/>
        </w:rPr>
        <w:t>i+R Bestandsbau unterzog das „Gebäude 2“ einer thermischen Sanierung</w:t>
      </w:r>
      <w:r w:rsidR="00CF3758">
        <w:rPr>
          <w:rFonts w:cs="Arial"/>
          <w:szCs w:val="21"/>
        </w:rPr>
        <w:t>,</w:t>
      </w:r>
      <w:r w:rsidR="00E5180A">
        <w:rPr>
          <w:rFonts w:cs="Arial"/>
          <w:szCs w:val="21"/>
        </w:rPr>
        <w:t xml:space="preserve"> tauschte die alten gegen hochdämmende Holz-Aluminium-Fenster</w:t>
      </w:r>
      <w:r w:rsidR="001E5585">
        <w:rPr>
          <w:rFonts w:cs="Arial"/>
          <w:szCs w:val="21"/>
        </w:rPr>
        <w:t xml:space="preserve"> aus und ergänzte a</w:t>
      </w:r>
      <w:r w:rsidR="00E5180A">
        <w:rPr>
          <w:rFonts w:cs="Arial"/>
          <w:szCs w:val="21"/>
        </w:rPr>
        <w:t xml:space="preserve">ußenliegende Jalousien </w:t>
      </w:r>
      <w:r w:rsidR="006F1C32">
        <w:rPr>
          <w:rFonts w:cs="Arial"/>
          <w:szCs w:val="21"/>
        </w:rPr>
        <w:t xml:space="preserve">mit Wettersteuerung für den </w:t>
      </w:r>
      <w:r w:rsidR="00E5180A">
        <w:rPr>
          <w:rFonts w:cs="Arial"/>
          <w:szCs w:val="21"/>
        </w:rPr>
        <w:t>Sonnenschutz</w:t>
      </w:r>
      <w:r w:rsidR="001E5585">
        <w:rPr>
          <w:rFonts w:cs="Arial"/>
          <w:szCs w:val="21"/>
        </w:rPr>
        <w:t>.</w:t>
      </w:r>
      <w:r w:rsidR="00E5756C">
        <w:rPr>
          <w:rFonts w:cs="Arial"/>
          <w:szCs w:val="21"/>
        </w:rPr>
        <w:t xml:space="preserve"> </w:t>
      </w:r>
      <w:r w:rsidR="005B1F18">
        <w:t xml:space="preserve">Nach </w:t>
      </w:r>
      <w:r w:rsidR="00341B61">
        <w:t xml:space="preserve">dem Softwareunternehmen </w:t>
      </w:r>
      <w:proofErr w:type="spellStart"/>
      <w:r w:rsidR="00341B61">
        <w:t>combit</w:t>
      </w:r>
      <w:proofErr w:type="spellEnd"/>
      <w:r w:rsidR="00341B61">
        <w:t xml:space="preserve"> bezieht </w:t>
      </w:r>
      <w:r w:rsidR="005B1F18">
        <w:t xml:space="preserve">im Juli 2021 auch </w:t>
      </w:r>
      <w:r w:rsidR="00341B61">
        <w:t>das Technologiezentrum Konstanz seine frisch renovierten Büros.</w:t>
      </w:r>
      <w:r w:rsidR="005B1F18">
        <w:t xml:space="preserve"> </w:t>
      </w:r>
    </w:p>
    <w:p w14:paraId="7065D9F2" w14:textId="77777777" w:rsidR="00E5756C" w:rsidRDefault="00E5756C" w:rsidP="005A2CC6">
      <w:pPr>
        <w:pStyle w:val="TabellenInhalt"/>
        <w:spacing w:line="289" w:lineRule="exact"/>
      </w:pPr>
    </w:p>
    <w:p w14:paraId="2AA850DA" w14:textId="6CA0D059" w:rsidR="005A2CC6" w:rsidRPr="005C76C2" w:rsidRDefault="00540278" w:rsidP="005A2CC6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Die </w:t>
      </w:r>
      <w:proofErr w:type="spellStart"/>
      <w:r w:rsidR="006F1C32">
        <w:rPr>
          <w:rFonts w:cs="Arial"/>
          <w:szCs w:val="21"/>
        </w:rPr>
        <w:t>Sheddachh</w:t>
      </w:r>
      <w:r>
        <w:rPr>
          <w:rFonts w:cs="Arial"/>
          <w:szCs w:val="21"/>
        </w:rPr>
        <w:t>alle</w:t>
      </w:r>
      <w:proofErr w:type="spellEnd"/>
      <w:r>
        <w:rPr>
          <w:rFonts w:cs="Arial"/>
          <w:szCs w:val="21"/>
        </w:rPr>
        <w:t xml:space="preserve"> steht künftig auch für </w:t>
      </w:r>
      <w:bookmarkStart w:id="0" w:name="_Hlk65657270"/>
      <w:r>
        <w:rPr>
          <w:rFonts w:cs="Arial"/>
          <w:szCs w:val="21"/>
        </w:rPr>
        <w:t>Veranstaltungen, Kultur, Co-Working und Gastronomie zur Verfügung</w:t>
      </w:r>
      <w:bookmarkEnd w:id="0"/>
      <w:r>
        <w:rPr>
          <w:rFonts w:cs="Arial"/>
          <w:szCs w:val="21"/>
        </w:rPr>
        <w:t xml:space="preserve">. </w:t>
      </w:r>
      <w:r w:rsidR="00341B61">
        <w:rPr>
          <w:rFonts w:cs="Arial"/>
          <w:szCs w:val="21"/>
        </w:rPr>
        <w:t xml:space="preserve">Auf dem </w:t>
      </w:r>
      <w:r w:rsidR="001E5585">
        <w:rPr>
          <w:rFonts w:cs="Arial"/>
          <w:szCs w:val="21"/>
        </w:rPr>
        <w:t xml:space="preserve">70.000 Quadratmeter großen </w:t>
      </w:r>
      <w:proofErr w:type="spellStart"/>
      <w:r w:rsidR="00341B61">
        <w:rPr>
          <w:rFonts w:cs="Arial"/>
          <w:szCs w:val="21"/>
        </w:rPr>
        <w:t>Bückle</w:t>
      </w:r>
      <w:proofErr w:type="spellEnd"/>
      <w:r w:rsidR="00341B61">
        <w:rPr>
          <w:rFonts w:cs="Arial"/>
          <w:szCs w:val="21"/>
        </w:rPr>
        <w:t>-</w:t>
      </w:r>
      <w:r w:rsidR="001E5585">
        <w:rPr>
          <w:rFonts w:cs="Arial"/>
          <w:szCs w:val="21"/>
        </w:rPr>
        <w:t>Areal</w:t>
      </w:r>
      <w:r w:rsidR="00B746F6">
        <w:rPr>
          <w:rFonts w:cs="Arial"/>
          <w:szCs w:val="21"/>
        </w:rPr>
        <w:t xml:space="preserve"> </w:t>
      </w:r>
      <w:r w:rsidR="00341B61">
        <w:rPr>
          <w:rFonts w:cs="Arial"/>
          <w:szCs w:val="21"/>
        </w:rPr>
        <w:t>entstehen u</w:t>
      </w:r>
      <w:r w:rsidR="00341B61" w:rsidRPr="00B746F6">
        <w:rPr>
          <w:rFonts w:cs="Arial"/>
          <w:szCs w:val="21"/>
        </w:rPr>
        <w:t xml:space="preserve">m vier Höfe herum </w:t>
      </w:r>
      <w:r w:rsidR="00B746F6" w:rsidRPr="00B746F6">
        <w:rPr>
          <w:rFonts w:cs="Arial"/>
          <w:szCs w:val="21"/>
        </w:rPr>
        <w:t>15 Neubauten mit insgesamt zirka 600 Wohnungen. Knapp ein Drittel davon wird als geförderter Wohnbau errichtet.</w:t>
      </w:r>
    </w:p>
    <w:p w14:paraId="536698EA" w14:textId="77777777" w:rsidR="005A2CC6" w:rsidRPr="005C76C2" w:rsidRDefault="005A2CC6" w:rsidP="005A2CC6">
      <w:pPr>
        <w:pStyle w:val="TabellenInhalt"/>
        <w:spacing w:line="289" w:lineRule="exact"/>
        <w:rPr>
          <w:rFonts w:cs="Arial"/>
          <w:szCs w:val="21"/>
        </w:rPr>
      </w:pPr>
    </w:p>
    <w:p w14:paraId="2205270C" w14:textId="7591C07F" w:rsidR="005A2CC6" w:rsidRPr="000216E3" w:rsidRDefault="005A2CC6" w:rsidP="005A2CC6">
      <w:pPr>
        <w:pStyle w:val="TabellenInhalt"/>
        <w:spacing w:line="289" w:lineRule="exact"/>
        <w:rPr>
          <w:rFonts w:cs="Arial"/>
          <w:b/>
          <w:bCs/>
          <w:kern w:val="1"/>
          <w:szCs w:val="21"/>
          <w:lang w:val="de-AT"/>
        </w:rPr>
      </w:pPr>
      <w:r w:rsidRPr="000216E3">
        <w:rPr>
          <w:rFonts w:cs="Arial"/>
          <w:b/>
          <w:szCs w:val="21"/>
          <w:lang w:val="de-AT"/>
        </w:rPr>
        <w:t xml:space="preserve">Infos: </w:t>
      </w:r>
      <w:hyperlink r:id="rId6" w:history="1">
        <w:r w:rsidR="00FB7F65" w:rsidRPr="000216E3">
          <w:rPr>
            <w:rStyle w:val="Hyperlink"/>
            <w:lang w:val="de-AT"/>
          </w:rPr>
          <w:t>www.ir-</w:t>
        </w:r>
        <w:r w:rsidR="00FB7F65" w:rsidRPr="00FB7F65">
          <w:rPr>
            <w:rStyle w:val="Hyperlink"/>
            <w:lang w:val="de-AT"/>
          </w:rPr>
          <w:t>bestandsbau</w:t>
        </w:r>
        <w:r w:rsidR="00FB7F65" w:rsidRPr="000216E3">
          <w:rPr>
            <w:rStyle w:val="Hyperlink"/>
            <w:lang w:val="de-AT"/>
          </w:rPr>
          <w:t>.com</w:t>
        </w:r>
      </w:hyperlink>
    </w:p>
    <w:p w14:paraId="3AB7A943" w14:textId="77777777" w:rsidR="005A2CC6" w:rsidRPr="000216E3" w:rsidRDefault="005A2CC6" w:rsidP="005A2CC6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  <w:lang w:val="de-AT"/>
        </w:rPr>
      </w:pPr>
    </w:p>
    <w:p w14:paraId="32E54822" w14:textId="77777777" w:rsidR="005A2CC6" w:rsidRPr="000216E3" w:rsidRDefault="005A2CC6" w:rsidP="005A2CC6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  <w:lang w:val="de-AT"/>
        </w:rPr>
      </w:pPr>
    </w:p>
    <w:p w14:paraId="210CFD32" w14:textId="77777777" w:rsidR="005A2CC6" w:rsidRPr="000216E3" w:rsidRDefault="005A2CC6" w:rsidP="005A2CC6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  <w:lang w:val="de-AT"/>
        </w:rPr>
      </w:pPr>
    </w:p>
    <w:p w14:paraId="277EF9D1" w14:textId="4E87F90D" w:rsidR="00B746F6" w:rsidRDefault="005A2CC6" w:rsidP="005A2CC6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</w:rPr>
      </w:pPr>
      <w:proofErr w:type="spellStart"/>
      <w:r w:rsidRPr="005C76C2">
        <w:rPr>
          <w:rFonts w:ascii="Arial" w:hAnsi="Arial" w:cs="Arial"/>
          <w:b/>
          <w:bCs/>
          <w:kern w:val="1"/>
          <w:sz w:val="21"/>
          <w:szCs w:val="21"/>
        </w:rPr>
        <w:t>Factbox</w:t>
      </w:r>
      <w:proofErr w:type="spellEnd"/>
      <w:r w:rsidRPr="005C76C2">
        <w:rPr>
          <w:rFonts w:ascii="Arial" w:hAnsi="Arial" w:cs="Arial"/>
          <w:b/>
          <w:bCs/>
          <w:kern w:val="1"/>
          <w:sz w:val="21"/>
          <w:szCs w:val="21"/>
        </w:rPr>
        <w:t>:</w:t>
      </w:r>
      <w:r w:rsidR="00B746F6">
        <w:rPr>
          <w:rFonts w:ascii="Arial" w:hAnsi="Arial" w:cs="Arial"/>
          <w:b/>
          <w:bCs/>
          <w:kern w:val="1"/>
          <w:sz w:val="21"/>
          <w:szCs w:val="21"/>
        </w:rPr>
        <w:t xml:space="preserve"> Großprojekte </w:t>
      </w:r>
      <w:proofErr w:type="spellStart"/>
      <w:r w:rsidR="0059347A">
        <w:rPr>
          <w:rFonts w:ascii="Arial" w:hAnsi="Arial" w:cs="Arial"/>
          <w:b/>
          <w:bCs/>
          <w:kern w:val="1"/>
          <w:sz w:val="21"/>
          <w:szCs w:val="21"/>
        </w:rPr>
        <w:t>i+R</w:t>
      </w:r>
      <w:proofErr w:type="spellEnd"/>
      <w:r w:rsidR="0059347A">
        <w:rPr>
          <w:rFonts w:ascii="Arial" w:hAnsi="Arial" w:cs="Arial"/>
          <w:b/>
          <w:bCs/>
          <w:kern w:val="1"/>
          <w:sz w:val="21"/>
          <w:szCs w:val="21"/>
        </w:rPr>
        <w:t xml:space="preserve"> </w:t>
      </w:r>
      <w:r w:rsidR="00B746F6">
        <w:rPr>
          <w:rFonts w:ascii="Arial" w:hAnsi="Arial" w:cs="Arial"/>
          <w:b/>
          <w:bCs/>
          <w:kern w:val="1"/>
          <w:sz w:val="21"/>
          <w:szCs w:val="21"/>
        </w:rPr>
        <w:t>Bestandbau in Konstanz</w:t>
      </w:r>
      <w:r w:rsidR="00CF3758">
        <w:rPr>
          <w:rFonts w:ascii="Arial" w:hAnsi="Arial" w:cs="Arial"/>
          <w:b/>
          <w:bCs/>
          <w:kern w:val="1"/>
          <w:sz w:val="21"/>
          <w:szCs w:val="21"/>
        </w:rPr>
        <w:t xml:space="preserve"> und </w:t>
      </w:r>
      <w:r w:rsidR="00B746F6">
        <w:rPr>
          <w:rFonts w:ascii="Arial" w:hAnsi="Arial" w:cs="Arial"/>
          <w:b/>
          <w:bCs/>
          <w:kern w:val="1"/>
          <w:sz w:val="21"/>
          <w:szCs w:val="21"/>
        </w:rPr>
        <w:t>Kreuzlingen</w:t>
      </w:r>
      <w:r w:rsidRPr="005C76C2">
        <w:rPr>
          <w:rFonts w:ascii="Arial" w:hAnsi="Arial" w:cs="Arial"/>
          <w:b/>
          <w:bCs/>
          <w:kern w:val="1"/>
          <w:sz w:val="21"/>
          <w:szCs w:val="21"/>
        </w:rPr>
        <w:br/>
      </w:r>
    </w:p>
    <w:p w14:paraId="409136A9" w14:textId="4D429CF1" w:rsidR="005A2CC6" w:rsidRPr="00B746F6" w:rsidRDefault="005A2CC6" w:rsidP="005A2CC6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</w:rPr>
      </w:pPr>
      <w:r w:rsidRPr="005C76C2">
        <w:rPr>
          <w:rFonts w:ascii="Arial" w:hAnsi="Arial" w:cs="Arial"/>
          <w:b/>
          <w:bCs/>
          <w:kern w:val="1"/>
          <w:sz w:val="21"/>
          <w:szCs w:val="21"/>
        </w:rPr>
        <w:t>Sparkasse Bodensee, Konstanz</w:t>
      </w:r>
    </w:p>
    <w:p w14:paraId="1DEAC817" w14:textId="6A3AC65C" w:rsidR="005A2CC6" w:rsidRPr="0059347A" w:rsidRDefault="00B746F6" w:rsidP="0059347A">
      <w:pPr>
        <w:pStyle w:val="Listenabsatz"/>
        <w:numPr>
          <w:ilvl w:val="0"/>
          <w:numId w:val="9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59347A">
        <w:rPr>
          <w:rFonts w:ascii="Arial" w:hAnsi="Arial" w:cs="Arial"/>
          <w:bCs/>
          <w:kern w:val="1"/>
          <w:sz w:val="21"/>
          <w:szCs w:val="21"/>
        </w:rPr>
        <w:t>Generalunternehmer</w:t>
      </w:r>
      <w:r w:rsidR="005A2CC6" w:rsidRPr="0059347A">
        <w:rPr>
          <w:rFonts w:ascii="Arial" w:hAnsi="Arial" w:cs="Arial"/>
          <w:bCs/>
          <w:kern w:val="1"/>
          <w:sz w:val="21"/>
          <w:szCs w:val="21"/>
        </w:rPr>
        <w:t xml:space="preserve">: </w:t>
      </w:r>
      <w:proofErr w:type="spellStart"/>
      <w:r w:rsidR="005A2CC6" w:rsidRPr="0059347A">
        <w:rPr>
          <w:rFonts w:ascii="Arial" w:hAnsi="Arial" w:cs="Arial"/>
          <w:bCs/>
          <w:kern w:val="1"/>
          <w:sz w:val="21"/>
          <w:szCs w:val="21"/>
        </w:rPr>
        <w:t>i+R</w:t>
      </w:r>
      <w:r w:rsidR="00712F99" w:rsidRPr="0059347A">
        <w:rPr>
          <w:rFonts w:ascii="Arial" w:hAnsi="Arial" w:cs="Arial"/>
          <w:bCs/>
          <w:kern w:val="1"/>
          <w:sz w:val="21"/>
          <w:szCs w:val="21"/>
        </w:rPr>
        <w:t>B</w:t>
      </w:r>
      <w:proofErr w:type="spellEnd"/>
      <w:r w:rsidR="005A2CC6" w:rsidRPr="0059347A">
        <w:rPr>
          <w:rFonts w:ascii="Arial" w:hAnsi="Arial" w:cs="Arial"/>
          <w:bCs/>
          <w:kern w:val="1"/>
          <w:sz w:val="21"/>
          <w:szCs w:val="21"/>
        </w:rPr>
        <w:t xml:space="preserve"> Industrie- &amp; Gewerbebau GmbH, Konstanz</w:t>
      </w:r>
    </w:p>
    <w:p w14:paraId="44D28A34" w14:textId="77777777" w:rsidR="001B0E2D" w:rsidRPr="001B0E2D" w:rsidRDefault="001B0E2D" w:rsidP="001B0E2D">
      <w:pPr>
        <w:pStyle w:val="Listenabsatz"/>
        <w:numPr>
          <w:ilvl w:val="0"/>
          <w:numId w:val="9"/>
        </w:numPr>
        <w:spacing w:line="289" w:lineRule="exact"/>
        <w:rPr>
          <w:rFonts w:ascii="Arial" w:hAnsi="Arial" w:cs="Arial"/>
          <w:sz w:val="21"/>
          <w:szCs w:val="21"/>
        </w:rPr>
      </w:pPr>
      <w:r w:rsidRPr="001B0E2D">
        <w:rPr>
          <w:rFonts w:ascii="Arial" w:hAnsi="Arial" w:cs="Arial"/>
          <w:sz w:val="21"/>
          <w:szCs w:val="21"/>
        </w:rPr>
        <w:t>Revitalisierung der Bestandsbauten: i+R Bestandsbau GmbH</w:t>
      </w:r>
    </w:p>
    <w:p w14:paraId="530AD3E6" w14:textId="77777777" w:rsidR="005A2CC6" w:rsidRPr="0059347A" w:rsidRDefault="005A2CC6" w:rsidP="0059347A">
      <w:pPr>
        <w:pStyle w:val="Listenabsatz"/>
        <w:numPr>
          <w:ilvl w:val="0"/>
          <w:numId w:val="9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59347A">
        <w:rPr>
          <w:rFonts w:ascii="Arial" w:hAnsi="Arial" w:cs="Arial"/>
          <w:bCs/>
          <w:kern w:val="1"/>
          <w:sz w:val="21"/>
          <w:szCs w:val="21"/>
        </w:rPr>
        <w:t>Bauherr: Sparkasse Bodensee, Konstanz</w:t>
      </w:r>
    </w:p>
    <w:p w14:paraId="61700B93" w14:textId="77777777" w:rsidR="005A2CC6" w:rsidRPr="0059347A" w:rsidRDefault="005A2CC6" w:rsidP="0059347A">
      <w:pPr>
        <w:pStyle w:val="Listenabsatz"/>
        <w:numPr>
          <w:ilvl w:val="0"/>
          <w:numId w:val="9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59347A">
        <w:rPr>
          <w:rFonts w:ascii="Arial" w:hAnsi="Arial" w:cs="Arial"/>
          <w:bCs/>
          <w:kern w:val="1"/>
          <w:sz w:val="21"/>
          <w:szCs w:val="21"/>
        </w:rPr>
        <w:t>Architektur: BWK Architekten GmbH, Stuttgart</w:t>
      </w:r>
    </w:p>
    <w:p w14:paraId="2278EB42" w14:textId="669D664E" w:rsidR="005A2CC6" w:rsidRPr="0059347A" w:rsidRDefault="005A2CC6" w:rsidP="0059347A">
      <w:pPr>
        <w:pStyle w:val="Listenabsatz"/>
        <w:numPr>
          <w:ilvl w:val="0"/>
          <w:numId w:val="9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59347A">
        <w:rPr>
          <w:rFonts w:ascii="Arial" w:hAnsi="Arial" w:cs="Arial"/>
          <w:bCs/>
          <w:kern w:val="1"/>
          <w:sz w:val="21"/>
          <w:szCs w:val="21"/>
        </w:rPr>
        <w:t xml:space="preserve">Bestandsgebäude: </w:t>
      </w:r>
      <w:bookmarkStart w:id="1" w:name="_Hlk64989204"/>
      <w:r w:rsidRPr="0059347A">
        <w:rPr>
          <w:rFonts w:ascii="Arial" w:hAnsi="Arial" w:cs="Arial"/>
          <w:bCs/>
          <w:kern w:val="1"/>
          <w:sz w:val="21"/>
          <w:szCs w:val="21"/>
        </w:rPr>
        <w:t>ehemalige Oberpostdirektion Konstanz, erbaut 1888 – 1891 im Stil der Neorenaissance</w:t>
      </w:r>
    </w:p>
    <w:bookmarkEnd w:id="1"/>
    <w:p w14:paraId="13E60930" w14:textId="0E3A4F30" w:rsidR="005A2CC6" w:rsidRPr="0059347A" w:rsidRDefault="005A2CC6" w:rsidP="0059347A">
      <w:pPr>
        <w:pStyle w:val="Listenabsatz"/>
        <w:numPr>
          <w:ilvl w:val="0"/>
          <w:numId w:val="9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59347A">
        <w:rPr>
          <w:rFonts w:ascii="Arial" w:hAnsi="Arial" w:cs="Arial"/>
          <w:bCs/>
          <w:kern w:val="1"/>
          <w:sz w:val="21"/>
          <w:szCs w:val="21"/>
        </w:rPr>
        <w:t xml:space="preserve">Nutzung: </w:t>
      </w:r>
      <w:r w:rsidR="00770A79" w:rsidRPr="0059347A">
        <w:rPr>
          <w:rFonts w:ascii="Arial" w:hAnsi="Arial" w:cs="Arial"/>
          <w:bCs/>
          <w:kern w:val="1"/>
          <w:sz w:val="21"/>
          <w:szCs w:val="21"/>
        </w:rPr>
        <w:t xml:space="preserve">Zalando-Outlet (Bezug 15.3.2021), </w:t>
      </w:r>
      <w:r w:rsidRPr="0059347A">
        <w:rPr>
          <w:rFonts w:ascii="Arial" w:hAnsi="Arial" w:cs="Arial"/>
          <w:bCs/>
          <w:kern w:val="1"/>
          <w:sz w:val="21"/>
          <w:szCs w:val="21"/>
        </w:rPr>
        <w:t>Hauptstelle Konstanz Sparkasse Bodensee, Hotel, Gastronomiebetriebe</w:t>
      </w:r>
    </w:p>
    <w:p w14:paraId="7AFB317A" w14:textId="50F9472D" w:rsidR="005A2CC6" w:rsidRPr="0059347A" w:rsidRDefault="005A2CC6" w:rsidP="0059347A">
      <w:pPr>
        <w:pStyle w:val="Listenabsatz"/>
        <w:numPr>
          <w:ilvl w:val="0"/>
          <w:numId w:val="9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59347A">
        <w:rPr>
          <w:rFonts w:ascii="Arial" w:hAnsi="Arial" w:cs="Arial"/>
          <w:bCs/>
          <w:kern w:val="1"/>
          <w:sz w:val="21"/>
          <w:szCs w:val="21"/>
        </w:rPr>
        <w:t xml:space="preserve">Nutzfläche: </w:t>
      </w:r>
      <w:r w:rsidR="001B0E2D">
        <w:rPr>
          <w:rFonts w:ascii="Arial" w:hAnsi="Arial" w:cs="Arial"/>
          <w:bCs/>
          <w:kern w:val="1"/>
          <w:sz w:val="21"/>
          <w:szCs w:val="21"/>
        </w:rPr>
        <w:t>ca.</w:t>
      </w:r>
      <w:r w:rsidRPr="0059347A">
        <w:rPr>
          <w:rFonts w:ascii="Arial" w:hAnsi="Arial" w:cs="Arial"/>
          <w:bCs/>
          <w:kern w:val="1"/>
          <w:sz w:val="21"/>
          <w:szCs w:val="21"/>
        </w:rPr>
        <w:t xml:space="preserve"> 11.300 Quadratmeter</w:t>
      </w:r>
    </w:p>
    <w:p w14:paraId="11A61A9F" w14:textId="796B8F4C" w:rsidR="005A2CC6" w:rsidRPr="0059347A" w:rsidRDefault="005A2CC6" w:rsidP="0059347A">
      <w:pPr>
        <w:pStyle w:val="Listenabsatz"/>
        <w:numPr>
          <w:ilvl w:val="0"/>
          <w:numId w:val="9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59347A">
        <w:rPr>
          <w:rFonts w:ascii="Arial" w:hAnsi="Arial" w:cs="Arial"/>
          <w:bCs/>
          <w:kern w:val="1"/>
          <w:sz w:val="21"/>
          <w:szCs w:val="21"/>
        </w:rPr>
        <w:t xml:space="preserve">Projektvolumen: </w:t>
      </w:r>
      <w:r w:rsidR="001B0E2D">
        <w:rPr>
          <w:rFonts w:ascii="Arial" w:hAnsi="Arial" w:cs="Arial"/>
          <w:bCs/>
          <w:kern w:val="1"/>
          <w:sz w:val="21"/>
          <w:szCs w:val="21"/>
        </w:rPr>
        <w:t>ca.</w:t>
      </w:r>
      <w:r w:rsidRPr="0059347A">
        <w:rPr>
          <w:rFonts w:ascii="Arial" w:hAnsi="Arial" w:cs="Arial"/>
          <w:bCs/>
          <w:kern w:val="1"/>
          <w:sz w:val="21"/>
          <w:szCs w:val="21"/>
        </w:rPr>
        <w:t xml:space="preserve"> 12,5 Millionen Euro</w:t>
      </w:r>
    </w:p>
    <w:p w14:paraId="46D06185" w14:textId="5ADF47EF" w:rsidR="005A2CC6" w:rsidRPr="0059347A" w:rsidRDefault="005A2CC6" w:rsidP="0059347A">
      <w:pPr>
        <w:pStyle w:val="Listenabsatz"/>
        <w:numPr>
          <w:ilvl w:val="0"/>
          <w:numId w:val="9"/>
        </w:num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59347A">
        <w:rPr>
          <w:rFonts w:ascii="Arial" w:hAnsi="Arial" w:cs="Arial"/>
          <w:bCs/>
          <w:color w:val="000000"/>
          <w:kern w:val="1"/>
          <w:sz w:val="21"/>
          <w:szCs w:val="21"/>
        </w:rPr>
        <w:t>Geplante Fertigstellung</w:t>
      </w:r>
      <w:r w:rsidR="00770A79" w:rsidRPr="0059347A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gesamtes Areal</w:t>
      </w:r>
      <w:r w:rsidRPr="0059347A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="00B746F6" w:rsidRPr="0059347A">
        <w:rPr>
          <w:rFonts w:ascii="Arial" w:hAnsi="Arial" w:cs="Arial"/>
          <w:bCs/>
          <w:color w:val="000000"/>
          <w:kern w:val="1"/>
          <w:sz w:val="21"/>
          <w:szCs w:val="21"/>
        </w:rPr>
        <w:t>Frühjahr</w:t>
      </w:r>
      <w:r w:rsidRPr="0059347A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202</w:t>
      </w:r>
      <w:r w:rsidR="00B746F6" w:rsidRPr="0059347A">
        <w:rPr>
          <w:rFonts w:ascii="Arial" w:hAnsi="Arial" w:cs="Arial"/>
          <w:bCs/>
          <w:color w:val="000000"/>
          <w:kern w:val="1"/>
          <w:sz w:val="21"/>
          <w:szCs w:val="21"/>
        </w:rPr>
        <w:t>2</w:t>
      </w:r>
    </w:p>
    <w:p w14:paraId="255A5065" w14:textId="77777777" w:rsidR="005A2CC6" w:rsidRPr="000D0678" w:rsidRDefault="005A2CC6" w:rsidP="005A2CC6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2CF23A28" w14:textId="7D12A556" w:rsidR="0059347A" w:rsidRPr="00CE421F" w:rsidRDefault="001B0E2D" w:rsidP="0059347A">
      <w:pPr>
        <w:pStyle w:val="Standard1"/>
        <w:rPr>
          <w:rFonts w:cs="Arial"/>
          <w:szCs w:val="21"/>
        </w:rPr>
      </w:pPr>
      <w:r>
        <w:rPr>
          <w:rFonts w:cs="Arial"/>
          <w:b/>
          <w:szCs w:val="21"/>
        </w:rPr>
        <w:t>Quartier</w:t>
      </w:r>
      <w:r w:rsidR="0059347A">
        <w:rPr>
          <w:rFonts w:cs="Arial"/>
          <w:b/>
          <w:szCs w:val="21"/>
        </w:rPr>
        <w:t xml:space="preserve"> </w:t>
      </w:r>
      <w:proofErr w:type="spellStart"/>
      <w:r w:rsidR="0059347A">
        <w:rPr>
          <w:rFonts w:cs="Arial"/>
          <w:b/>
          <w:szCs w:val="21"/>
        </w:rPr>
        <w:t>Bückle</w:t>
      </w:r>
      <w:r>
        <w:rPr>
          <w:rFonts w:cs="Arial"/>
          <w:b/>
          <w:szCs w:val="21"/>
        </w:rPr>
        <w:t>park</w:t>
      </w:r>
      <w:proofErr w:type="spellEnd"/>
      <w:r w:rsidR="00D91635">
        <w:rPr>
          <w:rFonts w:cs="Arial"/>
          <w:b/>
          <w:szCs w:val="21"/>
        </w:rPr>
        <w:t>,</w:t>
      </w:r>
      <w:r>
        <w:rPr>
          <w:rFonts w:cs="Arial"/>
          <w:b/>
          <w:szCs w:val="21"/>
        </w:rPr>
        <w:t xml:space="preserve"> Konstanz (</w:t>
      </w:r>
      <w:r w:rsidR="0059347A">
        <w:rPr>
          <w:rFonts w:cs="Arial"/>
          <w:b/>
          <w:szCs w:val="21"/>
        </w:rPr>
        <w:t>ehemaliges Siemens-Areal</w:t>
      </w:r>
      <w:r>
        <w:rPr>
          <w:rFonts w:cs="Arial"/>
          <w:b/>
          <w:szCs w:val="21"/>
        </w:rPr>
        <w:t>)</w:t>
      </w:r>
    </w:p>
    <w:p w14:paraId="608D11C2" w14:textId="77777777" w:rsidR="001B0E2D" w:rsidRPr="001B0E2D" w:rsidRDefault="001B0E2D" w:rsidP="001B0E2D">
      <w:pPr>
        <w:pStyle w:val="Listenabsatz"/>
        <w:numPr>
          <w:ilvl w:val="0"/>
          <w:numId w:val="10"/>
        </w:numPr>
        <w:spacing w:line="289" w:lineRule="exact"/>
        <w:rPr>
          <w:rFonts w:ascii="Arial" w:hAnsi="Arial" w:cs="Arial"/>
          <w:sz w:val="21"/>
          <w:szCs w:val="21"/>
        </w:rPr>
      </w:pPr>
      <w:r w:rsidRPr="001B0E2D">
        <w:rPr>
          <w:rFonts w:ascii="Arial" w:hAnsi="Arial" w:cs="Arial"/>
          <w:sz w:val="21"/>
          <w:szCs w:val="21"/>
        </w:rPr>
        <w:t>Revitalisierung der Bestandsbauten: i+R Bestandsbau GmbH</w:t>
      </w:r>
    </w:p>
    <w:p w14:paraId="633B2112" w14:textId="516A3E90" w:rsidR="001B0E2D" w:rsidRPr="001B0E2D" w:rsidRDefault="001B0E2D" w:rsidP="001B0E2D">
      <w:pPr>
        <w:pStyle w:val="Listenabsatz"/>
        <w:numPr>
          <w:ilvl w:val="0"/>
          <w:numId w:val="10"/>
        </w:numPr>
        <w:spacing w:line="289" w:lineRule="exact"/>
        <w:rPr>
          <w:rFonts w:ascii="Arial" w:hAnsi="Arial" w:cs="Arial"/>
          <w:sz w:val="21"/>
          <w:szCs w:val="21"/>
        </w:rPr>
      </w:pPr>
      <w:r w:rsidRPr="001B0E2D">
        <w:rPr>
          <w:rFonts w:ascii="Arial" w:hAnsi="Arial" w:cs="Arial"/>
          <w:sz w:val="21"/>
          <w:szCs w:val="21"/>
        </w:rPr>
        <w:t xml:space="preserve">Architektur: </w:t>
      </w:r>
      <w:proofErr w:type="spellStart"/>
      <w:r w:rsidRPr="001B0E2D">
        <w:rPr>
          <w:rFonts w:ascii="Arial" w:hAnsi="Arial" w:cs="Arial"/>
          <w:sz w:val="21"/>
          <w:szCs w:val="21"/>
        </w:rPr>
        <w:t>Gohm</w:t>
      </w:r>
      <w:proofErr w:type="spellEnd"/>
      <w:r w:rsidRPr="001B0E2D">
        <w:rPr>
          <w:rFonts w:ascii="Arial" w:hAnsi="Arial" w:cs="Arial"/>
          <w:sz w:val="21"/>
          <w:szCs w:val="21"/>
        </w:rPr>
        <w:t xml:space="preserve"> | </w:t>
      </w:r>
      <w:proofErr w:type="spellStart"/>
      <w:r w:rsidRPr="001B0E2D">
        <w:rPr>
          <w:rFonts w:ascii="Arial" w:hAnsi="Arial" w:cs="Arial"/>
          <w:sz w:val="21"/>
          <w:szCs w:val="21"/>
        </w:rPr>
        <w:t>Hiessberger</w:t>
      </w:r>
      <w:proofErr w:type="spellEnd"/>
      <w:r w:rsidR="00330EF0">
        <w:rPr>
          <w:rFonts w:ascii="Arial" w:hAnsi="Arial" w:cs="Arial"/>
          <w:sz w:val="21"/>
          <w:szCs w:val="21"/>
        </w:rPr>
        <w:t>,</w:t>
      </w:r>
      <w:r w:rsidRPr="001B0E2D">
        <w:rPr>
          <w:rFonts w:ascii="Arial" w:hAnsi="Arial" w:cs="Arial"/>
          <w:sz w:val="21"/>
          <w:szCs w:val="21"/>
        </w:rPr>
        <w:t xml:space="preserve"> Innauer Matt und Johannes Kaufmann</w:t>
      </w:r>
    </w:p>
    <w:p w14:paraId="6E70AC11" w14:textId="77777777" w:rsidR="001B0E2D" w:rsidRPr="001B0E2D" w:rsidRDefault="001B0E2D" w:rsidP="001B0E2D">
      <w:pPr>
        <w:pStyle w:val="Listenabsatz"/>
        <w:numPr>
          <w:ilvl w:val="0"/>
          <w:numId w:val="10"/>
        </w:numPr>
        <w:spacing w:line="289" w:lineRule="exact"/>
        <w:rPr>
          <w:rFonts w:ascii="Arial" w:hAnsi="Arial" w:cs="Arial"/>
          <w:sz w:val="21"/>
          <w:szCs w:val="21"/>
        </w:rPr>
      </w:pPr>
      <w:r w:rsidRPr="001B0E2D">
        <w:rPr>
          <w:rFonts w:ascii="Arial" w:hAnsi="Arial" w:cs="Arial"/>
          <w:sz w:val="21"/>
          <w:szCs w:val="21"/>
        </w:rPr>
        <w:t>Freiraumplanung: Planstatt Senner</w:t>
      </w:r>
    </w:p>
    <w:p w14:paraId="73860408" w14:textId="77777777" w:rsidR="001B0E2D" w:rsidRPr="001B0E2D" w:rsidRDefault="001B0E2D" w:rsidP="001B0E2D">
      <w:pPr>
        <w:pStyle w:val="Listenabsatz"/>
        <w:numPr>
          <w:ilvl w:val="0"/>
          <w:numId w:val="10"/>
        </w:numPr>
        <w:spacing w:line="289" w:lineRule="exact"/>
        <w:rPr>
          <w:rFonts w:ascii="Arial" w:hAnsi="Arial" w:cs="Arial"/>
          <w:sz w:val="21"/>
          <w:szCs w:val="21"/>
        </w:rPr>
      </w:pPr>
      <w:r w:rsidRPr="001B0E2D">
        <w:rPr>
          <w:rFonts w:ascii="Arial" w:hAnsi="Arial" w:cs="Arial"/>
          <w:sz w:val="21"/>
          <w:szCs w:val="21"/>
        </w:rPr>
        <w:t>Verkehrsplanung: R+T</w:t>
      </w:r>
    </w:p>
    <w:p w14:paraId="78A413C5" w14:textId="73EF0828" w:rsidR="001B0E2D" w:rsidRPr="001B0E2D" w:rsidRDefault="001B0E2D" w:rsidP="001B0E2D">
      <w:pPr>
        <w:pStyle w:val="Listenabsatz"/>
        <w:numPr>
          <w:ilvl w:val="0"/>
          <w:numId w:val="10"/>
        </w:num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Areal-</w:t>
      </w:r>
      <w:r w:rsidRPr="001B0E2D">
        <w:rPr>
          <w:rFonts w:ascii="Arial" w:hAnsi="Arial" w:cs="Arial"/>
          <w:sz w:val="21"/>
          <w:szCs w:val="21"/>
        </w:rPr>
        <w:t xml:space="preserve">Fläche: ca. 70.700 </w:t>
      </w:r>
      <w:r w:rsidR="00330EF0">
        <w:rPr>
          <w:rFonts w:ascii="Arial" w:hAnsi="Arial" w:cs="Arial"/>
          <w:sz w:val="21"/>
          <w:szCs w:val="21"/>
        </w:rPr>
        <w:t>Quadratmeter</w:t>
      </w:r>
    </w:p>
    <w:p w14:paraId="27AEA053" w14:textId="77777777" w:rsidR="001B0E2D" w:rsidRPr="001B0E2D" w:rsidRDefault="001B0E2D" w:rsidP="001B0E2D">
      <w:pPr>
        <w:pStyle w:val="Listenabsatz"/>
        <w:numPr>
          <w:ilvl w:val="0"/>
          <w:numId w:val="10"/>
        </w:numPr>
        <w:spacing w:line="289" w:lineRule="exact"/>
        <w:rPr>
          <w:rFonts w:ascii="Arial" w:hAnsi="Arial" w:cs="Arial"/>
          <w:sz w:val="21"/>
          <w:szCs w:val="21"/>
        </w:rPr>
      </w:pPr>
      <w:r w:rsidRPr="001B0E2D">
        <w:rPr>
          <w:rFonts w:ascii="Arial" w:hAnsi="Arial" w:cs="Arial"/>
          <w:sz w:val="21"/>
          <w:szCs w:val="21"/>
        </w:rPr>
        <w:t>Nutzung: Wohnen, Büros, Dienstleistungen, Technologie, Kultur, Gastronomie, Kindertagesstätte, Freiflächen mit großzügigen Grünräumen</w:t>
      </w:r>
    </w:p>
    <w:p w14:paraId="14CAE712" w14:textId="17C62842" w:rsidR="005A2CC6" w:rsidRDefault="005A2CC6" w:rsidP="005A2CC6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06C6251A" w14:textId="77777777" w:rsidR="001B0E2D" w:rsidRPr="004453FE" w:rsidRDefault="001B0E2D" w:rsidP="001B0E2D">
      <w:pPr>
        <w:spacing w:line="289" w:lineRule="atLeast"/>
        <w:rPr>
          <w:rFonts w:ascii="Arial" w:hAnsi="Arial" w:cs="Arial"/>
          <w:b/>
          <w:bCs/>
          <w:kern w:val="1"/>
          <w:sz w:val="21"/>
          <w:szCs w:val="21"/>
        </w:rPr>
      </w:pPr>
      <w:r w:rsidRPr="004453FE">
        <w:rPr>
          <w:rFonts w:ascii="Arial" w:hAnsi="Arial" w:cs="Arial"/>
          <w:b/>
          <w:bCs/>
          <w:kern w:val="1"/>
          <w:sz w:val="21"/>
          <w:szCs w:val="21"/>
        </w:rPr>
        <w:t>Erneuerung Midori, Kreuzlingen</w:t>
      </w:r>
    </w:p>
    <w:p w14:paraId="1F2C7792" w14:textId="77777777" w:rsidR="001B0E2D" w:rsidRPr="001B0E2D" w:rsidRDefault="001B0E2D" w:rsidP="001B0E2D">
      <w:pPr>
        <w:pStyle w:val="Listenabsatz"/>
        <w:numPr>
          <w:ilvl w:val="0"/>
          <w:numId w:val="11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1B0E2D">
        <w:rPr>
          <w:rFonts w:ascii="Arial" w:hAnsi="Arial" w:cs="Arial"/>
          <w:bCs/>
          <w:kern w:val="1"/>
          <w:sz w:val="21"/>
          <w:szCs w:val="21"/>
        </w:rPr>
        <w:t>Generalunternehmer: i+R Industrie- &amp; Gewerbebau AG, St. Gallen</w:t>
      </w:r>
    </w:p>
    <w:p w14:paraId="2A546E1E" w14:textId="4B43C32D" w:rsidR="001B0E2D" w:rsidRDefault="001B0E2D" w:rsidP="001B0E2D">
      <w:pPr>
        <w:pStyle w:val="Listenabsatz"/>
        <w:numPr>
          <w:ilvl w:val="0"/>
          <w:numId w:val="11"/>
        </w:num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Bestandsbau: aus den 1960er-Jahren, </w:t>
      </w:r>
      <w:r w:rsidRPr="004453FE">
        <w:rPr>
          <w:rFonts w:ascii="Arial" w:hAnsi="Arial" w:cs="Arial"/>
          <w:bCs/>
          <w:kern w:val="1"/>
          <w:sz w:val="21"/>
          <w:szCs w:val="21"/>
        </w:rPr>
        <w:t>ehem</w:t>
      </w:r>
      <w:r>
        <w:rPr>
          <w:rFonts w:ascii="Arial" w:hAnsi="Arial" w:cs="Arial"/>
          <w:bCs/>
          <w:kern w:val="1"/>
          <w:sz w:val="21"/>
          <w:szCs w:val="21"/>
        </w:rPr>
        <w:t>alige</w:t>
      </w:r>
      <w:r w:rsidRPr="004453FE">
        <w:rPr>
          <w:rFonts w:ascii="Arial" w:hAnsi="Arial" w:cs="Arial"/>
          <w:bCs/>
          <w:kern w:val="1"/>
          <w:sz w:val="21"/>
          <w:szCs w:val="21"/>
        </w:rPr>
        <w:t xml:space="preserve"> Migros</w:t>
      </w:r>
      <w:r>
        <w:rPr>
          <w:rFonts w:ascii="Arial" w:hAnsi="Arial" w:cs="Arial"/>
          <w:bCs/>
          <w:kern w:val="1"/>
          <w:sz w:val="21"/>
          <w:szCs w:val="21"/>
        </w:rPr>
        <w:t>-Filiale</w:t>
      </w:r>
      <w:r w:rsidRPr="004453FE">
        <w:rPr>
          <w:rFonts w:ascii="Arial" w:hAnsi="Arial" w:cs="Arial"/>
          <w:bCs/>
          <w:kern w:val="1"/>
          <w:sz w:val="21"/>
          <w:szCs w:val="21"/>
        </w:rPr>
        <w:t xml:space="preserve"> Kreuzlingen</w:t>
      </w:r>
    </w:p>
    <w:p w14:paraId="07F3D0DE" w14:textId="77777777" w:rsidR="001B0E2D" w:rsidRPr="001B0E2D" w:rsidRDefault="001B0E2D" w:rsidP="001B0E2D">
      <w:pPr>
        <w:pStyle w:val="Listenabsatz"/>
        <w:numPr>
          <w:ilvl w:val="0"/>
          <w:numId w:val="11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1B0E2D">
        <w:rPr>
          <w:rFonts w:ascii="Arial" w:hAnsi="Arial" w:cs="Arial"/>
          <w:bCs/>
          <w:kern w:val="1"/>
          <w:sz w:val="21"/>
          <w:szCs w:val="21"/>
        </w:rPr>
        <w:t>Bauherr: GPL Immobilien AG, Lengwil</w:t>
      </w:r>
    </w:p>
    <w:p w14:paraId="2FA08A4C" w14:textId="77777777" w:rsidR="001B0E2D" w:rsidRPr="001B0E2D" w:rsidRDefault="001B0E2D" w:rsidP="001B0E2D">
      <w:pPr>
        <w:pStyle w:val="Listenabsatz"/>
        <w:numPr>
          <w:ilvl w:val="0"/>
          <w:numId w:val="11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1B0E2D">
        <w:rPr>
          <w:rFonts w:ascii="Arial" w:hAnsi="Arial" w:cs="Arial"/>
          <w:bCs/>
          <w:kern w:val="1"/>
          <w:sz w:val="21"/>
          <w:szCs w:val="21"/>
        </w:rPr>
        <w:t xml:space="preserve">Architektur: </w:t>
      </w:r>
      <w:proofErr w:type="spellStart"/>
      <w:r w:rsidRPr="001B0E2D">
        <w:rPr>
          <w:rFonts w:ascii="Arial" w:hAnsi="Arial" w:cs="Arial"/>
          <w:b/>
          <w:kern w:val="1"/>
          <w:sz w:val="21"/>
          <w:szCs w:val="21"/>
        </w:rPr>
        <w:t>air</w:t>
      </w:r>
      <w:r w:rsidRPr="001B0E2D">
        <w:rPr>
          <w:rFonts w:ascii="Arial" w:hAnsi="Arial" w:cs="Arial"/>
          <w:bCs/>
          <w:kern w:val="1"/>
          <w:sz w:val="21"/>
          <w:szCs w:val="21"/>
        </w:rPr>
        <w:t>chitekten</w:t>
      </w:r>
      <w:proofErr w:type="spellEnd"/>
      <w:r w:rsidRPr="001B0E2D">
        <w:rPr>
          <w:rFonts w:ascii="Arial" w:hAnsi="Arial" w:cs="Arial"/>
          <w:bCs/>
          <w:kern w:val="1"/>
          <w:sz w:val="21"/>
          <w:szCs w:val="21"/>
        </w:rPr>
        <w:t xml:space="preserve"> AG, Kreuzlingen</w:t>
      </w:r>
    </w:p>
    <w:p w14:paraId="6D390CD3" w14:textId="688CF425" w:rsidR="001B0E2D" w:rsidRPr="001B0E2D" w:rsidRDefault="001B0E2D" w:rsidP="001B0E2D">
      <w:pPr>
        <w:pStyle w:val="Listenabsatz"/>
        <w:numPr>
          <w:ilvl w:val="0"/>
          <w:numId w:val="11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1B0E2D">
        <w:rPr>
          <w:rFonts w:ascii="Arial" w:hAnsi="Arial" w:cs="Arial"/>
          <w:bCs/>
          <w:kern w:val="1"/>
          <w:sz w:val="21"/>
          <w:szCs w:val="21"/>
        </w:rPr>
        <w:lastRenderedPageBreak/>
        <w:t xml:space="preserve">Nutzung: Wohnungen, Büros, Praxen, Ausstellung und Handel </w:t>
      </w:r>
    </w:p>
    <w:p w14:paraId="40ADFA1B" w14:textId="65EB72FE" w:rsidR="001B0E2D" w:rsidRPr="001B0E2D" w:rsidRDefault="001B0E2D" w:rsidP="001B0E2D">
      <w:pPr>
        <w:pStyle w:val="Listenabsatz"/>
        <w:numPr>
          <w:ilvl w:val="0"/>
          <w:numId w:val="11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1B0E2D">
        <w:rPr>
          <w:rFonts w:ascii="Arial" w:hAnsi="Arial" w:cs="Arial"/>
          <w:bCs/>
          <w:kern w:val="1"/>
          <w:sz w:val="21"/>
          <w:szCs w:val="21"/>
        </w:rPr>
        <w:t>Nutzfläche: ca. 7000 Quadratmeter</w:t>
      </w:r>
    </w:p>
    <w:p w14:paraId="6D60B699" w14:textId="0CF6CD21" w:rsidR="001B0E2D" w:rsidRPr="001B0E2D" w:rsidRDefault="001B0E2D" w:rsidP="001B0E2D">
      <w:pPr>
        <w:pStyle w:val="Listenabsatz"/>
        <w:numPr>
          <w:ilvl w:val="0"/>
          <w:numId w:val="11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1B0E2D">
        <w:rPr>
          <w:rFonts w:ascii="Arial" w:hAnsi="Arial" w:cs="Arial"/>
          <w:bCs/>
          <w:kern w:val="1"/>
          <w:sz w:val="21"/>
          <w:szCs w:val="21"/>
        </w:rPr>
        <w:t>Projektvolumen: ca. 33 Millionen Euro</w:t>
      </w:r>
    </w:p>
    <w:p w14:paraId="595A81BD" w14:textId="77777777" w:rsidR="001B0E2D" w:rsidRPr="001B0E2D" w:rsidRDefault="001B0E2D" w:rsidP="001B0E2D">
      <w:pPr>
        <w:pStyle w:val="Listenabsatz"/>
        <w:numPr>
          <w:ilvl w:val="0"/>
          <w:numId w:val="11"/>
        </w:numPr>
        <w:spacing w:line="289" w:lineRule="atLeas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B0E2D">
        <w:rPr>
          <w:rFonts w:ascii="Arial" w:hAnsi="Arial" w:cs="Arial"/>
          <w:bCs/>
          <w:color w:val="000000"/>
          <w:kern w:val="1"/>
          <w:sz w:val="21"/>
          <w:szCs w:val="21"/>
        </w:rPr>
        <w:t>Geplante Fertigstellung: März 2022</w:t>
      </w:r>
    </w:p>
    <w:p w14:paraId="28032C0B" w14:textId="6CE2F5D3" w:rsidR="001B0E2D" w:rsidRDefault="001B0E2D" w:rsidP="005A2CC6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59FDA27A" w14:textId="724F01DA" w:rsidR="001B0E2D" w:rsidRDefault="001B0E2D" w:rsidP="005A2CC6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5C06F8BC" w14:textId="77777777" w:rsidR="001B0E2D" w:rsidRPr="000D0678" w:rsidRDefault="001B0E2D" w:rsidP="005A2CC6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470F4FBE" w14:textId="77777777" w:rsidR="00483E44" w:rsidRPr="000D0678" w:rsidRDefault="00483E44" w:rsidP="00483E44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0D0678">
        <w:rPr>
          <w:rFonts w:cs="Arial"/>
          <w:color w:val="000000"/>
          <w:kern w:val="1"/>
          <w:szCs w:val="21"/>
        </w:rPr>
        <w:t>Bildtexte:</w:t>
      </w:r>
    </w:p>
    <w:p w14:paraId="474168BB" w14:textId="71E52EC9" w:rsidR="00A0304F" w:rsidRDefault="00A0304F" w:rsidP="00A0304F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4F36E7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i+R-Sparkasse-Bodensee-au</w:t>
      </w:r>
      <w:r w:rsidR="0005598A">
        <w:rPr>
          <w:rFonts w:ascii="Arial" w:hAnsi="Arial" w:cs="Arial"/>
          <w:b/>
          <w:bCs/>
          <w:color w:val="000000"/>
          <w:kern w:val="1"/>
          <w:sz w:val="21"/>
          <w:szCs w:val="21"/>
        </w:rPr>
        <w:t>ss</w:t>
      </w:r>
      <w:r w:rsidRPr="004F36E7">
        <w:rPr>
          <w:rFonts w:ascii="Arial" w:hAnsi="Arial" w:cs="Arial"/>
          <w:b/>
          <w:bCs/>
          <w:color w:val="000000"/>
          <w:kern w:val="1"/>
          <w:sz w:val="21"/>
          <w:szCs w:val="21"/>
        </w:rPr>
        <w:t>en-1.jpg: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 xml:space="preserve">Die Modernisierung der ehemaligen Sparkasse Bodensee in Konstanz soll im Frühjahr 2022 abgeschlossen sein. (Foto: </w:t>
      </w:r>
      <w:proofErr w:type="spellStart"/>
      <w:r w:rsidRPr="007C3607">
        <w:rPr>
          <w:rFonts w:ascii="Arial" w:hAnsi="Arial" w:cs="Arial"/>
          <w:iCs/>
          <w:kern w:val="1"/>
          <w:sz w:val="21"/>
          <w:szCs w:val="21"/>
        </w:rPr>
        <w:t>kuhnle</w:t>
      </w:r>
      <w:proofErr w:type="spellEnd"/>
      <w:r w:rsidRPr="007C3607">
        <w:rPr>
          <w:rFonts w:ascii="Arial" w:hAnsi="Arial" w:cs="Arial"/>
          <w:iCs/>
          <w:kern w:val="1"/>
          <w:sz w:val="21"/>
          <w:szCs w:val="21"/>
        </w:rPr>
        <w:t xml:space="preserve"> + </w:t>
      </w:r>
      <w:proofErr w:type="spellStart"/>
      <w:r w:rsidRPr="007C3607">
        <w:rPr>
          <w:rFonts w:ascii="Arial" w:hAnsi="Arial" w:cs="Arial"/>
          <w:iCs/>
          <w:kern w:val="1"/>
          <w:sz w:val="21"/>
          <w:szCs w:val="21"/>
        </w:rPr>
        <w:t>knödler</w:t>
      </w:r>
      <w:proofErr w:type="spellEnd"/>
      <w:r>
        <w:rPr>
          <w:rFonts w:ascii="Arial" w:hAnsi="Arial" w:cs="Arial"/>
          <w:iCs/>
          <w:kern w:val="1"/>
          <w:sz w:val="21"/>
          <w:szCs w:val="21"/>
        </w:rPr>
        <w:t>)</w:t>
      </w:r>
    </w:p>
    <w:p w14:paraId="335BB2CA" w14:textId="77777777" w:rsidR="00A0304F" w:rsidRDefault="00A0304F" w:rsidP="00A0304F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5FE6B597" w14:textId="4A50FFC9" w:rsidR="00A0304F" w:rsidRDefault="00A0304F" w:rsidP="00A0304F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F12866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i+R-Sparkasse-Bodensee-au</w:t>
      </w:r>
      <w:r w:rsidR="0005598A">
        <w:rPr>
          <w:rFonts w:ascii="Arial" w:hAnsi="Arial" w:cs="Arial"/>
          <w:b/>
          <w:bCs/>
          <w:color w:val="000000"/>
          <w:kern w:val="1"/>
          <w:sz w:val="21"/>
          <w:szCs w:val="21"/>
        </w:rPr>
        <w:t>ss</w:t>
      </w:r>
      <w:r w:rsidRPr="00F12866">
        <w:rPr>
          <w:rFonts w:ascii="Arial" w:hAnsi="Arial" w:cs="Arial"/>
          <w:b/>
          <w:bCs/>
          <w:color w:val="000000"/>
          <w:kern w:val="1"/>
          <w:sz w:val="21"/>
          <w:szCs w:val="21"/>
        </w:rPr>
        <w:t>en-2.jpg: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 xml:space="preserve">Bestandsbau modernisiert das frühere, im Neorenaissance-Stil erbaute Postgebäude im Konstanzer Zentrum. (Foto: </w:t>
      </w:r>
      <w:proofErr w:type="spellStart"/>
      <w:r w:rsidRPr="007C3607">
        <w:rPr>
          <w:rFonts w:ascii="Arial" w:hAnsi="Arial" w:cs="Arial"/>
          <w:iCs/>
          <w:kern w:val="1"/>
          <w:sz w:val="21"/>
          <w:szCs w:val="21"/>
        </w:rPr>
        <w:t>kuhnle</w:t>
      </w:r>
      <w:proofErr w:type="spellEnd"/>
      <w:r w:rsidRPr="007C3607">
        <w:rPr>
          <w:rFonts w:ascii="Arial" w:hAnsi="Arial" w:cs="Arial"/>
          <w:iCs/>
          <w:kern w:val="1"/>
          <w:sz w:val="21"/>
          <w:szCs w:val="21"/>
        </w:rPr>
        <w:t xml:space="preserve"> + </w:t>
      </w:r>
      <w:proofErr w:type="spellStart"/>
      <w:r w:rsidRPr="007C3607">
        <w:rPr>
          <w:rFonts w:ascii="Arial" w:hAnsi="Arial" w:cs="Arial"/>
          <w:iCs/>
          <w:kern w:val="1"/>
          <w:sz w:val="21"/>
          <w:szCs w:val="21"/>
        </w:rPr>
        <w:t>knödler</w:t>
      </w:r>
      <w:proofErr w:type="spellEnd"/>
      <w:r>
        <w:rPr>
          <w:rFonts w:ascii="Arial" w:hAnsi="Arial" w:cs="Arial"/>
          <w:iCs/>
          <w:kern w:val="1"/>
          <w:sz w:val="21"/>
          <w:szCs w:val="21"/>
        </w:rPr>
        <w:t>)</w:t>
      </w:r>
    </w:p>
    <w:p w14:paraId="30D14343" w14:textId="63E2BCB2" w:rsidR="00A0304F" w:rsidRDefault="00A0304F" w:rsidP="00A0304F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71CBD000" w14:textId="61377B96" w:rsidR="0005598A" w:rsidRDefault="0005598A" w:rsidP="0005598A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F12866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i+R-Sparkasse-Bodensee-</w:t>
      </w:r>
      <w:r>
        <w:rPr>
          <w:rFonts w:ascii="Arial" w:hAnsi="Arial" w:cs="Arial"/>
          <w:b/>
          <w:bCs/>
          <w:color w:val="000000"/>
          <w:kern w:val="1"/>
          <w:sz w:val="21"/>
          <w:szCs w:val="21"/>
        </w:rPr>
        <w:t>innen.</w:t>
      </w:r>
      <w:r w:rsidRPr="00F12866">
        <w:rPr>
          <w:rFonts w:ascii="Arial" w:hAnsi="Arial" w:cs="Arial"/>
          <w:b/>
          <w:bCs/>
          <w:color w:val="000000"/>
          <w:kern w:val="1"/>
          <w:sz w:val="21"/>
          <w:szCs w:val="21"/>
        </w:rPr>
        <w:t>jpg: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Innenraum der</w:t>
      </w:r>
      <w:r>
        <w:rPr>
          <w:rFonts w:ascii="Arial" w:hAnsi="Arial" w:cs="Arial"/>
          <w:sz w:val="21"/>
          <w:szCs w:val="21"/>
          <w:lang w:bidi="de-DE"/>
        </w:rPr>
        <w:t xml:space="preserve"> früheren Sparkasse Bodensee. (Foto: </w:t>
      </w:r>
      <w:proofErr w:type="spellStart"/>
      <w:r w:rsidRPr="007C3607">
        <w:rPr>
          <w:rFonts w:ascii="Arial" w:hAnsi="Arial" w:cs="Arial"/>
          <w:iCs/>
          <w:kern w:val="1"/>
          <w:sz w:val="21"/>
          <w:szCs w:val="21"/>
        </w:rPr>
        <w:t>kuhnle</w:t>
      </w:r>
      <w:proofErr w:type="spellEnd"/>
      <w:r w:rsidRPr="007C3607">
        <w:rPr>
          <w:rFonts w:ascii="Arial" w:hAnsi="Arial" w:cs="Arial"/>
          <w:iCs/>
          <w:kern w:val="1"/>
          <w:sz w:val="21"/>
          <w:szCs w:val="21"/>
        </w:rPr>
        <w:t xml:space="preserve"> + </w:t>
      </w:r>
      <w:proofErr w:type="spellStart"/>
      <w:r w:rsidRPr="007C3607">
        <w:rPr>
          <w:rFonts w:ascii="Arial" w:hAnsi="Arial" w:cs="Arial"/>
          <w:iCs/>
          <w:kern w:val="1"/>
          <w:sz w:val="21"/>
          <w:szCs w:val="21"/>
        </w:rPr>
        <w:t>knödler</w:t>
      </w:r>
      <w:proofErr w:type="spellEnd"/>
      <w:r>
        <w:rPr>
          <w:rFonts w:ascii="Arial" w:hAnsi="Arial" w:cs="Arial"/>
          <w:iCs/>
          <w:kern w:val="1"/>
          <w:sz w:val="21"/>
          <w:szCs w:val="21"/>
        </w:rPr>
        <w:t>)</w:t>
      </w:r>
    </w:p>
    <w:p w14:paraId="0C6DF7E5" w14:textId="77777777" w:rsidR="0005598A" w:rsidRDefault="0005598A" w:rsidP="00A0304F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28C49C97" w14:textId="01E30E3E" w:rsidR="00A0304F" w:rsidRDefault="00E5756C" w:rsidP="00A0304F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F303DE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i+R-Sparkasse-Bodensee-Zalando.jpg:</w:t>
      </w:r>
      <w:r w:rsidRPr="00F303DE">
        <w:rPr>
          <w:rFonts w:ascii="Arial" w:hAnsi="Arial" w:cs="Arial"/>
          <w:color w:val="000000"/>
          <w:kern w:val="1"/>
          <w:sz w:val="21"/>
          <w:szCs w:val="21"/>
        </w:rPr>
        <w:t xml:space="preserve"> Die Handelsfläche für das Zalando-Outlet stellt</w:t>
      </w:r>
      <w:r w:rsidR="00251C01">
        <w:rPr>
          <w:rFonts w:ascii="Arial" w:hAnsi="Arial" w:cs="Arial"/>
          <w:color w:val="000000"/>
          <w:kern w:val="1"/>
          <w:sz w:val="21"/>
          <w:szCs w:val="21"/>
        </w:rPr>
        <w:t>e</w:t>
      </w:r>
      <w:r w:rsidRPr="00F303DE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proofErr w:type="spellStart"/>
      <w:r w:rsidRPr="00F303DE">
        <w:rPr>
          <w:rFonts w:ascii="Arial" w:hAnsi="Arial" w:cs="Arial"/>
          <w:color w:val="000000"/>
          <w:kern w:val="1"/>
          <w:sz w:val="21"/>
          <w:szCs w:val="21"/>
        </w:rPr>
        <w:t>i+R</w:t>
      </w:r>
      <w:proofErr w:type="spellEnd"/>
      <w:r w:rsidRPr="00F303DE">
        <w:rPr>
          <w:rFonts w:ascii="Arial" w:hAnsi="Arial" w:cs="Arial"/>
          <w:color w:val="000000"/>
          <w:kern w:val="1"/>
          <w:sz w:val="21"/>
          <w:szCs w:val="21"/>
        </w:rPr>
        <w:t xml:space="preserve"> Bestandsbau </w:t>
      </w:r>
      <w:r w:rsidR="00251C01">
        <w:rPr>
          <w:rFonts w:ascii="Arial" w:hAnsi="Arial" w:cs="Arial"/>
          <w:color w:val="000000"/>
          <w:kern w:val="1"/>
          <w:sz w:val="21"/>
          <w:szCs w:val="21"/>
        </w:rPr>
        <w:t>am</w:t>
      </w:r>
      <w:r w:rsidRPr="00F303DE">
        <w:rPr>
          <w:rFonts w:ascii="Arial" w:hAnsi="Arial" w:cs="Arial"/>
          <w:color w:val="000000"/>
          <w:kern w:val="1"/>
          <w:sz w:val="21"/>
          <w:szCs w:val="21"/>
        </w:rPr>
        <w:t xml:space="preserve"> 15. März 2021 fertig. (Foto: </w:t>
      </w:r>
      <w:proofErr w:type="spellStart"/>
      <w:r w:rsidR="00F303DE" w:rsidRPr="00F303DE">
        <w:rPr>
          <w:rFonts w:ascii="Arial" w:hAnsi="Arial" w:cs="Arial"/>
          <w:sz w:val="20"/>
          <w:szCs w:val="20"/>
        </w:rPr>
        <w:t>kuhnle</w:t>
      </w:r>
      <w:proofErr w:type="spellEnd"/>
      <w:r w:rsidR="00F303DE" w:rsidRPr="00F303DE">
        <w:rPr>
          <w:rFonts w:ascii="Arial" w:hAnsi="Arial" w:cs="Arial"/>
          <w:sz w:val="20"/>
          <w:szCs w:val="20"/>
        </w:rPr>
        <w:t xml:space="preserve"> + </w:t>
      </w:r>
      <w:proofErr w:type="spellStart"/>
      <w:r w:rsidR="00F303DE" w:rsidRPr="00F303DE">
        <w:rPr>
          <w:rFonts w:ascii="Arial" w:hAnsi="Arial" w:cs="Arial"/>
          <w:sz w:val="20"/>
          <w:szCs w:val="20"/>
        </w:rPr>
        <w:t>knödler</w:t>
      </w:r>
      <w:proofErr w:type="spellEnd"/>
      <w:r w:rsidRPr="00F303DE">
        <w:rPr>
          <w:rFonts w:ascii="Arial" w:hAnsi="Arial" w:cs="Arial"/>
          <w:color w:val="000000"/>
          <w:kern w:val="1"/>
          <w:sz w:val="21"/>
          <w:szCs w:val="21"/>
        </w:rPr>
        <w:t>)</w:t>
      </w:r>
    </w:p>
    <w:p w14:paraId="54C79D2D" w14:textId="77777777" w:rsidR="00E5756C" w:rsidRDefault="00E5756C" w:rsidP="00A0304F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19B81A8F" w14:textId="41A1488B" w:rsidR="00A0304F" w:rsidRDefault="00A0304F" w:rsidP="00A0304F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4F36E7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i+R-Sparkasse-Bodensee-Konstanz-Schematische-Darstellung.jpg: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 xml:space="preserve">Sparkasse, Handel und Gastronomie beziehen künftig die ersten beiden Stockwerke des historischen Gebäudes, im Obergeschoss entsteht ein Hotel mit rund 60 Zimmern. (Foto: </w:t>
      </w:r>
      <w:proofErr w:type="spellStart"/>
      <w:r w:rsidRPr="007C3607">
        <w:rPr>
          <w:rFonts w:ascii="Arial" w:hAnsi="Arial" w:cs="Arial"/>
          <w:iCs/>
          <w:kern w:val="1"/>
          <w:sz w:val="21"/>
          <w:szCs w:val="21"/>
        </w:rPr>
        <w:t>kuhnle</w:t>
      </w:r>
      <w:proofErr w:type="spellEnd"/>
      <w:r w:rsidRPr="007C3607">
        <w:rPr>
          <w:rFonts w:ascii="Arial" w:hAnsi="Arial" w:cs="Arial"/>
          <w:iCs/>
          <w:kern w:val="1"/>
          <w:sz w:val="21"/>
          <w:szCs w:val="21"/>
        </w:rPr>
        <w:t xml:space="preserve"> + </w:t>
      </w:r>
      <w:proofErr w:type="spellStart"/>
      <w:r w:rsidRPr="007C3607">
        <w:rPr>
          <w:rFonts w:ascii="Arial" w:hAnsi="Arial" w:cs="Arial"/>
          <w:iCs/>
          <w:kern w:val="1"/>
          <w:sz w:val="21"/>
          <w:szCs w:val="21"/>
        </w:rPr>
        <w:t>knödler</w:t>
      </w:r>
      <w:proofErr w:type="spellEnd"/>
      <w:r>
        <w:rPr>
          <w:rFonts w:ascii="Arial" w:hAnsi="Arial" w:cs="Arial"/>
          <w:iCs/>
          <w:kern w:val="1"/>
          <w:sz w:val="21"/>
          <w:szCs w:val="21"/>
        </w:rPr>
        <w:t>)</w:t>
      </w:r>
    </w:p>
    <w:p w14:paraId="0C3B5659" w14:textId="77777777" w:rsidR="00A0304F" w:rsidRDefault="00A0304F" w:rsidP="00FC19E8">
      <w:pPr>
        <w:spacing w:line="289" w:lineRule="exact"/>
        <w:rPr>
          <w:rFonts w:ascii="Arial" w:hAnsi="Arial" w:cs="Arial"/>
          <w:b/>
          <w:bCs/>
          <w:sz w:val="21"/>
          <w:szCs w:val="21"/>
        </w:rPr>
      </w:pPr>
    </w:p>
    <w:p w14:paraId="4CD28777" w14:textId="1A66FEA6" w:rsidR="004F36E7" w:rsidRPr="00A0304F" w:rsidRDefault="004F36E7" w:rsidP="005A2CC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A0304F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i+R-Bueckle-Areal-</w:t>
      </w:r>
      <w:r w:rsidR="00A0304F" w:rsidRPr="00A0304F">
        <w:rPr>
          <w:rFonts w:ascii="Arial" w:hAnsi="Arial" w:cs="Arial"/>
          <w:b/>
          <w:bCs/>
          <w:color w:val="000000"/>
          <w:kern w:val="1"/>
          <w:sz w:val="21"/>
          <w:szCs w:val="21"/>
        </w:rPr>
        <w:t>Gebaude-2</w:t>
      </w:r>
      <w:r w:rsidRPr="00A0304F">
        <w:rPr>
          <w:rFonts w:ascii="Arial" w:hAnsi="Arial" w:cs="Arial"/>
          <w:b/>
          <w:bCs/>
          <w:color w:val="000000"/>
          <w:kern w:val="1"/>
          <w:sz w:val="21"/>
          <w:szCs w:val="21"/>
        </w:rPr>
        <w:t>-2020.jpg:</w:t>
      </w:r>
      <w:r w:rsidR="00FC19E8" w:rsidRPr="00A0304F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 w:rsidR="00A0304F" w:rsidRPr="00A0304F">
        <w:rPr>
          <w:rFonts w:ascii="Arial" w:hAnsi="Arial" w:cs="Arial"/>
          <w:color w:val="000000"/>
          <w:kern w:val="1"/>
          <w:sz w:val="21"/>
          <w:szCs w:val="21"/>
        </w:rPr>
        <w:t>i+R Bestandsbau stellt</w:t>
      </w:r>
      <w:r w:rsidR="00A0304F">
        <w:rPr>
          <w:rFonts w:ascii="Arial" w:hAnsi="Arial" w:cs="Arial"/>
          <w:color w:val="000000"/>
          <w:kern w:val="1"/>
          <w:sz w:val="21"/>
          <w:szCs w:val="21"/>
        </w:rPr>
        <w:t xml:space="preserve">e das </w:t>
      </w:r>
      <w:r w:rsidR="001E7F52">
        <w:rPr>
          <w:rFonts w:ascii="Arial" w:hAnsi="Arial" w:cs="Arial"/>
          <w:color w:val="000000"/>
          <w:kern w:val="1"/>
          <w:sz w:val="21"/>
          <w:szCs w:val="21"/>
        </w:rPr>
        <w:t>„</w:t>
      </w:r>
      <w:r w:rsidR="00FC19E8" w:rsidRPr="00A0304F">
        <w:rPr>
          <w:rFonts w:ascii="Arial" w:hAnsi="Arial" w:cs="Arial"/>
          <w:color w:val="000000"/>
          <w:kern w:val="1"/>
          <w:sz w:val="21"/>
          <w:szCs w:val="21"/>
        </w:rPr>
        <w:t>Gebäude 2”</w:t>
      </w:r>
      <w:r w:rsidR="00A0304F">
        <w:rPr>
          <w:rFonts w:ascii="Arial" w:hAnsi="Arial" w:cs="Arial"/>
          <w:color w:val="000000"/>
          <w:kern w:val="1"/>
          <w:sz w:val="21"/>
          <w:szCs w:val="21"/>
        </w:rPr>
        <w:t xml:space="preserve"> im Konstanzer </w:t>
      </w:r>
      <w:proofErr w:type="spellStart"/>
      <w:r w:rsidR="00A0304F">
        <w:rPr>
          <w:rFonts w:ascii="Arial" w:hAnsi="Arial" w:cs="Arial"/>
          <w:color w:val="000000"/>
          <w:kern w:val="1"/>
          <w:sz w:val="21"/>
          <w:szCs w:val="21"/>
        </w:rPr>
        <w:t>Bückle</w:t>
      </w:r>
      <w:proofErr w:type="spellEnd"/>
      <w:r w:rsidR="00A0304F">
        <w:rPr>
          <w:rFonts w:ascii="Arial" w:hAnsi="Arial" w:cs="Arial"/>
          <w:color w:val="000000"/>
          <w:kern w:val="1"/>
          <w:sz w:val="21"/>
          <w:szCs w:val="21"/>
        </w:rPr>
        <w:t xml:space="preserve">-Areal im Dezember 2020 fertig. (Foto: </w:t>
      </w:r>
      <w:proofErr w:type="spellStart"/>
      <w:r w:rsidR="00A0304F" w:rsidRPr="007C3607">
        <w:rPr>
          <w:rFonts w:ascii="Arial" w:hAnsi="Arial" w:cs="Arial"/>
          <w:iCs/>
          <w:kern w:val="1"/>
          <w:sz w:val="21"/>
          <w:szCs w:val="21"/>
        </w:rPr>
        <w:t>kuhnle</w:t>
      </w:r>
      <w:proofErr w:type="spellEnd"/>
      <w:r w:rsidR="00A0304F" w:rsidRPr="007C3607">
        <w:rPr>
          <w:rFonts w:ascii="Arial" w:hAnsi="Arial" w:cs="Arial"/>
          <w:iCs/>
          <w:kern w:val="1"/>
          <w:sz w:val="21"/>
          <w:szCs w:val="21"/>
        </w:rPr>
        <w:t xml:space="preserve"> + </w:t>
      </w:r>
      <w:proofErr w:type="spellStart"/>
      <w:r w:rsidR="00A0304F" w:rsidRPr="007C3607">
        <w:rPr>
          <w:rFonts w:ascii="Arial" w:hAnsi="Arial" w:cs="Arial"/>
          <w:iCs/>
          <w:kern w:val="1"/>
          <w:sz w:val="21"/>
          <w:szCs w:val="21"/>
        </w:rPr>
        <w:t>knödler</w:t>
      </w:r>
      <w:proofErr w:type="spellEnd"/>
      <w:r w:rsidR="00A0304F">
        <w:rPr>
          <w:rFonts w:ascii="Arial" w:hAnsi="Arial" w:cs="Arial"/>
          <w:color w:val="000000"/>
          <w:kern w:val="1"/>
          <w:sz w:val="21"/>
          <w:szCs w:val="21"/>
        </w:rPr>
        <w:t>)</w:t>
      </w:r>
    </w:p>
    <w:p w14:paraId="4A64A105" w14:textId="11821A08" w:rsidR="004F36E7" w:rsidRPr="00A0304F" w:rsidRDefault="004F36E7" w:rsidP="005A2CC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472D56E2" w14:textId="4D09DDC9" w:rsidR="004F36E7" w:rsidRPr="00A0304F" w:rsidRDefault="004F36E7" w:rsidP="005A2CC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A0304F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i+R-Bueckle-Areal-Sheddachhalle-2018.jpg:</w:t>
      </w:r>
      <w:r w:rsidR="00A0304F" w:rsidRPr="00A0304F">
        <w:rPr>
          <w:rFonts w:ascii="Arial" w:hAnsi="Arial" w:cs="Arial"/>
          <w:color w:val="000000"/>
          <w:kern w:val="1"/>
          <w:sz w:val="21"/>
          <w:szCs w:val="21"/>
        </w:rPr>
        <w:t xml:space="preserve"> Die den</w:t>
      </w:r>
      <w:r w:rsidR="00A0304F">
        <w:rPr>
          <w:rFonts w:ascii="Arial" w:hAnsi="Arial" w:cs="Arial"/>
          <w:color w:val="000000"/>
          <w:kern w:val="1"/>
          <w:sz w:val="21"/>
          <w:szCs w:val="21"/>
        </w:rPr>
        <w:t xml:space="preserve">kmalgeschützte </w:t>
      </w:r>
      <w:proofErr w:type="spellStart"/>
      <w:r w:rsidR="00A0304F">
        <w:rPr>
          <w:rFonts w:ascii="Arial" w:hAnsi="Arial" w:cs="Arial"/>
          <w:color w:val="000000"/>
          <w:kern w:val="1"/>
          <w:sz w:val="21"/>
          <w:szCs w:val="21"/>
        </w:rPr>
        <w:t>Sheddachhalle</w:t>
      </w:r>
      <w:proofErr w:type="spellEnd"/>
      <w:r w:rsidR="00A0304F">
        <w:rPr>
          <w:rFonts w:ascii="Arial" w:hAnsi="Arial" w:cs="Arial"/>
          <w:color w:val="000000"/>
          <w:kern w:val="1"/>
          <w:sz w:val="21"/>
          <w:szCs w:val="21"/>
        </w:rPr>
        <w:t xml:space="preserve"> im Konstanzer </w:t>
      </w:r>
      <w:proofErr w:type="spellStart"/>
      <w:r w:rsidR="00A0304F">
        <w:rPr>
          <w:rFonts w:ascii="Arial" w:hAnsi="Arial" w:cs="Arial"/>
          <w:color w:val="000000"/>
          <w:kern w:val="1"/>
          <w:sz w:val="21"/>
          <w:szCs w:val="21"/>
        </w:rPr>
        <w:t>Bückle</w:t>
      </w:r>
      <w:proofErr w:type="spellEnd"/>
      <w:r w:rsidR="00A0304F">
        <w:rPr>
          <w:rFonts w:ascii="Arial" w:hAnsi="Arial" w:cs="Arial"/>
          <w:color w:val="000000"/>
          <w:kern w:val="1"/>
          <w:sz w:val="21"/>
          <w:szCs w:val="21"/>
        </w:rPr>
        <w:t xml:space="preserve">-Areal wird künftig für </w:t>
      </w:r>
      <w:r w:rsidR="00A0304F" w:rsidRPr="00A0304F">
        <w:rPr>
          <w:rFonts w:ascii="Arial" w:hAnsi="Arial" w:cs="Arial"/>
          <w:color w:val="000000"/>
          <w:kern w:val="1"/>
          <w:sz w:val="21"/>
          <w:szCs w:val="21"/>
        </w:rPr>
        <w:t>Veranstaltungen, Kultur, Co-Working und Gastronomie zur Verfügung</w:t>
      </w:r>
      <w:r w:rsidR="00A0304F">
        <w:rPr>
          <w:rFonts w:ascii="Arial" w:hAnsi="Arial" w:cs="Arial"/>
          <w:color w:val="000000"/>
          <w:kern w:val="1"/>
          <w:sz w:val="21"/>
          <w:szCs w:val="21"/>
        </w:rPr>
        <w:t xml:space="preserve"> stehen. (Foto: Adolf Bereuter)</w:t>
      </w:r>
    </w:p>
    <w:p w14:paraId="5C5B46BA" w14:textId="34B528FC" w:rsidR="004F36E7" w:rsidRPr="00A0304F" w:rsidRDefault="004F36E7" w:rsidP="005A2CC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24F2161A" w14:textId="5220EF0C" w:rsidR="004F36E7" w:rsidRPr="00A0304F" w:rsidRDefault="004F36E7" w:rsidP="005A2CC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A0304F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i+R-Bueckle-Areal-von-oben-2018.jpg:</w:t>
      </w:r>
      <w:r w:rsidR="00A0304F">
        <w:rPr>
          <w:rFonts w:ascii="Arial" w:hAnsi="Arial" w:cs="Arial"/>
          <w:color w:val="000000"/>
          <w:kern w:val="1"/>
          <w:sz w:val="21"/>
          <w:szCs w:val="21"/>
        </w:rPr>
        <w:t xml:space="preserve"> Ansicht des früheren Siemens-Areals in der </w:t>
      </w:r>
      <w:proofErr w:type="spellStart"/>
      <w:r w:rsidR="00A0304F">
        <w:rPr>
          <w:rFonts w:ascii="Arial" w:hAnsi="Arial" w:cs="Arial"/>
          <w:color w:val="000000"/>
          <w:kern w:val="1"/>
          <w:sz w:val="21"/>
          <w:szCs w:val="21"/>
        </w:rPr>
        <w:t>Bücklestraße</w:t>
      </w:r>
      <w:proofErr w:type="spellEnd"/>
      <w:r w:rsidR="00A0304F">
        <w:rPr>
          <w:rFonts w:ascii="Arial" w:hAnsi="Arial" w:cs="Arial"/>
          <w:color w:val="000000"/>
          <w:kern w:val="1"/>
          <w:sz w:val="21"/>
          <w:szCs w:val="21"/>
        </w:rPr>
        <w:t xml:space="preserve"> in Konstanz</w:t>
      </w:r>
      <w:r w:rsidR="0026288A">
        <w:rPr>
          <w:rFonts w:ascii="Arial" w:hAnsi="Arial" w:cs="Arial"/>
          <w:color w:val="000000"/>
          <w:kern w:val="1"/>
          <w:sz w:val="21"/>
          <w:szCs w:val="21"/>
        </w:rPr>
        <w:t xml:space="preserve"> im Jahr 2018.</w:t>
      </w:r>
      <w:r w:rsidR="00A0304F">
        <w:rPr>
          <w:rFonts w:ascii="Arial" w:hAnsi="Arial" w:cs="Arial"/>
          <w:color w:val="000000"/>
          <w:kern w:val="1"/>
          <w:sz w:val="21"/>
          <w:szCs w:val="21"/>
        </w:rPr>
        <w:t xml:space="preserve"> (Foto: Adolf Bereuter)</w:t>
      </w:r>
    </w:p>
    <w:p w14:paraId="54A9F3D6" w14:textId="15E93E9A" w:rsidR="004F36E7" w:rsidRDefault="004F36E7" w:rsidP="005A2CC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70E40A84" w14:textId="3EB37C1B" w:rsidR="00A0304F" w:rsidRDefault="00A0304F" w:rsidP="00A0304F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FC19E8">
        <w:rPr>
          <w:rFonts w:ascii="Arial" w:hAnsi="Arial" w:cs="Arial"/>
          <w:b/>
          <w:bCs/>
          <w:sz w:val="21"/>
          <w:szCs w:val="21"/>
        </w:rPr>
        <w:t>i+R-Midori-Kreuzlingen-Bestandsbau-von-oben.jpg:</w:t>
      </w:r>
      <w:r w:rsidRPr="00FC19E8">
        <w:rPr>
          <w:rFonts w:ascii="Arial" w:hAnsi="Arial" w:cs="Arial"/>
          <w:sz w:val="21"/>
          <w:szCs w:val="21"/>
        </w:rPr>
        <w:t xml:space="preserve"> </w:t>
      </w:r>
      <w:r w:rsidRPr="004453FE"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z w:val="21"/>
          <w:szCs w:val="21"/>
        </w:rPr>
        <w:t>n</w:t>
      </w:r>
      <w:r w:rsidRPr="004453FE">
        <w:rPr>
          <w:rFonts w:ascii="Arial" w:hAnsi="Arial" w:cs="Arial"/>
          <w:sz w:val="21"/>
          <w:szCs w:val="21"/>
        </w:rPr>
        <w:t xml:space="preserve"> 60 Jahre alte</w:t>
      </w:r>
      <w:r w:rsidR="001E7F52">
        <w:rPr>
          <w:rFonts w:ascii="Arial" w:hAnsi="Arial" w:cs="Arial"/>
          <w:sz w:val="21"/>
          <w:szCs w:val="21"/>
        </w:rPr>
        <w:t>n</w:t>
      </w:r>
      <w:r w:rsidRPr="004453FE">
        <w:rPr>
          <w:rFonts w:ascii="Arial" w:hAnsi="Arial" w:cs="Arial"/>
          <w:sz w:val="21"/>
          <w:szCs w:val="21"/>
        </w:rPr>
        <w:t xml:space="preserve"> Bestandsbau im Herzen von Kreuzlingen entwickelt </w:t>
      </w:r>
      <w:r>
        <w:rPr>
          <w:rFonts w:ascii="Arial" w:hAnsi="Arial" w:cs="Arial"/>
          <w:sz w:val="21"/>
          <w:szCs w:val="21"/>
        </w:rPr>
        <w:t>i+R</w:t>
      </w:r>
      <w:r w:rsidRPr="004453FE">
        <w:rPr>
          <w:rFonts w:ascii="Arial" w:hAnsi="Arial" w:cs="Arial"/>
          <w:sz w:val="21"/>
          <w:szCs w:val="21"/>
        </w:rPr>
        <w:t xml:space="preserve"> zu einem lebendigen Quartier zum Wohnen, Leben und Arbeiten. </w:t>
      </w:r>
      <w:r w:rsidRPr="004453FE">
        <w:rPr>
          <w:rFonts w:ascii="Arial" w:hAnsi="Arial" w:cs="Arial"/>
          <w:sz w:val="21"/>
          <w:szCs w:val="21"/>
          <w:lang w:bidi="de-DE"/>
        </w:rPr>
        <w:t>(</w:t>
      </w:r>
      <w:r>
        <w:rPr>
          <w:rFonts w:ascii="Arial" w:hAnsi="Arial" w:cs="Arial"/>
          <w:sz w:val="21"/>
          <w:szCs w:val="21"/>
          <w:lang w:bidi="de-DE"/>
        </w:rPr>
        <w:t>Foto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: </w:t>
      </w:r>
      <w:r>
        <w:rPr>
          <w:rFonts w:ascii="Arial" w:hAnsi="Arial" w:cs="Arial"/>
          <w:sz w:val="21"/>
          <w:szCs w:val="21"/>
          <w:lang w:bidi="de-DE"/>
        </w:rPr>
        <w:t>Patrick Pfeiffer</w:t>
      </w:r>
      <w:r w:rsidRPr="004453FE">
        <w:rPr>
          <w:rFonts w:ascii="Arial" w:hAnsi="Arial" w:cs="Arial"/>
          <w:sz w:val="21"/>
          <w:szCs w:val="21"/>
          <w:lang w:bidi="de-DE"/>
        </w:rPr>
        <w:t>)</w:t>
      </w:r>
    </w:p>
    <w:p w14:paraId="77744BA8" w14:textId="77777777" w:rsidR="00A0304F" w:rsidRDefault="00A0304F" w:rsidP="00A0304F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438766D7" w14:textId="75A9CE59" w:rsidR="00A0304F" w:rsidRPr="00F12866" w:rsidRDefault="00A0304F" w:rsidP="00A0304F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FC19E8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i+R-Midori-Kreuzlingen-2021-innen.jpg</w:t>
      </w:r>
      <w:r w:rsidRPr="00F12866">
        <w:rPr>
          <w:rFonts w:ascii="Arial" w:hAnsi="Arial" w:cs="Arial"/>
          <w:b/>
          <w:bCs/>
          <w:color w:val="000000"/>
          <w:kern w:val="1"/>
          <w:sz w:val="21"/>
          <w:szCs w:val="21"/>
        </w:rPr>
        <w:t>:</w:t>
      </w:r>
      <w:r w:rsidRPr="00F12866">
        <w:rPr>
          <w:rFonts w:ascii="Arial" w:hAnsi="Arial" w:cs="Arial"/>
          <w:color w:val="000000"/>
          <w:kern w:val="1"/>
          <w:sz w:val="21"/>
          <w:szCs w:val="21"/>
        </w:rPr>
        <w:t xml:space="preserve"> Akt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uelle Innenansicht </w:t>
      </w:r>
      <w:r w:rsidR="00E5756C">
        <w:rPr>
          <w:rFonts w:ascii="Arial" w:hAnsi="Arial" w:cs="Arial"/>
          <w:color w:val="000000"/>
          <w:kern w:val="1"/>
          <w:sz w:val="21"/>
          <w:szCs w:val="21"/>
        </w:rPr>
        <w:t>der Gewerbefläche im Erdgeschoss des Bauprojekts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„Midori“ in Kreuzlingen. Bis März 2022 will i+R den Bau fertigstellen. (Foto: Guido Kasper)</w:t>
      </w:r>
    </w:p>
    <w:p w14:paraId="3C8114DB" w14:textId="77777777" w:rsidR="00A0304F" w:rsidRPr="00F12866" w:rsidRDefault="00A0304F" w:rsidP="00A0304F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3F09EBBA" w14:textId="1D8B507E" w:rsidR="00A0304F" w:rsidRDefault="00A0304F" w:rsidP="00A0304F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FC19E8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i+R-Midori-Kreuzlingen-2021-</w:t>
      </w:r>
      <w:r>
        <w:rPr>
          <w:rFonts w:ascii="Arial" w:hAnsi="Arial" w:cs="Arial"/>
          <w:b/>
          <w:bCs/>
          <w:color w:val="000000"/>
          <w:kern w:val="1"/>
          <w:sz w:val="21"/>
          <w:szCs w:val="21"/>
        </w:rPr>
        <w:t>aussen</w:t>
      </w:r>
      <w:r w:rsidRPr="00FC19E8">
        <w:rPr>
          <w:rFonts w:ascii="Arial" w:hAnsi="Arial" w:cs="Arial"/>
          <w:b/>
          <w:bCs/>
          <w:color w:val="000000"/>
          <w:kern w:val="1"/>
          <w:sz w:val="21"/>
          <w:szCs w:val="21"/>
        </w:rPr>
        <w:t>.jpg: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Außenansicht </w:t>
      </w:r>
      <w:r w:rsidR="00E5756C">
        <w:rPr>
          <w:rFonts w:ascii="Arial" w:hAnsi="Arial" w:cs="Arial"/>
          <w:color w:val="000000"/>
          <w:kern w:val="1"/>
          <w:sz w:val="21"/>
          <w:szCs w:val="21"/>
        </w:rPr>
        <w:t>des neustöckigen Wohnhauses „Midori“ in Kreuzlingen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: </w:t>
      </w:r>
      <w:r w:rsidR="00E5756C">
        <w:rPr>
          <w:rFonts w:ascii="Arial" w:hAnsi="Arial" w:cs="Arial"/>
          <w:color w:val="000000"/>
          <w:kern w:val="1"/>
          <w:sz w:val="21"/>
          <w:szCs w:val="21"/>
        </w:rPr>
        <w:t xml:space="preserve">Die Fassade stellt </w:t>
      </w:r>
      <w:proofErr w:type="spellStart"/>
      <w:r>
        <w:rPr>
          <w:rFonts w:ascii="Arial" w:hAnsi="Arial" w:cs="Arial"/>
          <w:color w:val="000000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color w:val="000000"/>
          <w:kern w:val="1"/>
          <w:sz w:val="21"/>
          <w:szCs w:val="21"/>
        </w:rPr>
        <w:t xml:space="preserve"> Bestandsbau</w:t>
      </w:r>
      <w:r w:rsidR="001E7F52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 w:rsidR="00E5756C">
        <w:rPr>
          <w:rFonts w:ascii="Arial" w:hAnsi="Arial" w:cs="Arial"/>
          <w:color w:val="000000"/>
          <w:kern w:val="1"/>
          <w:sz w:val="21"/>
          <w:szCs w:val="21"/>
        </w:rPr>
        <w:t xml:space="preserve">bis Ende März 2021 </w:t>
      </w:r>
      <w:r>
        <w:rPr>
          <w:rFonts w:ascii="Arial" w:hAnsi="Arial" w:cs="Arial"/>
          <w:color w:val="000000"/>
          <w:kern w:val="1"/>
          <w:sz w:val="21"/>
          <w:szCs w:val="21"/>
        </w:rPr>
        <w:t>fertig. (Foto: Guido Kasper)</w:t>
      </w:r>
    </w:p>
    <w:p w14:paraId="7AA5140F" w14:textId="77777777" w:rsidR="00A0304F" w:rsidRDefault="00A0304F" w:rsidP="00A0304F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29FF8D52" w14:textId="77777777" w:rsidR="00A0304F" w:rsidRPr="004453FE" w:rsidRDefault="00A0304F" w:rsidP="00A0304F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4453FE">
        <w:rPr>
          <w:rFonts w:ascii="Arial" w:hAnsi="Arial" w:cs="Arial"/>
          <w:b/>
          <w:bCs/>
          <w:sz w:val="21"/>
          <w:szCs w:val="21"/>
          <w:lang w:bidi="de-DE"/>
        </w:rPr>
        <w:t>i+R-Midori-Kreuzlingen-Rendering.jpg: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 </w:t>
      </w:r>
      <w:r w:rsidRPr="004453FE">
        <w:rPr>
          <w:rFonts w:ascii="Arial" w:hAnsi="Arial" w:cs="Arial"/>
          <w:kern w:val="1"/>
          <w:sz w:val="21"/>
          <w:szCs w:val="21"/>
        </w:rPr>
        <w:t>i+R realisiert das neue Wohnquartier „Midori“ im Kreuzlinger Zentrum</w:t>
      </w:r>
      <w:r>
        <w:rPr>
          <w:rFonts w:ascii="Arial" w:hAnsi="Arial" w:cs="Arial"/>
          <w:kern w:val="1"/>
          <w:sz w:val="21"/>
          <w:szCs w:val="21"/>
        </w:rPr>
        <w:t xml:space="preserve"> im Auftrag der Schweizer GPL Immobilien</w:t>
      </w:r>
      <w:r w:rsidRPr="004453FE">
        <w:rPr>
          <w:rFonts w:ascii="Arial" w:hAnsi="Arial" w:cs="Arial"/>
          <w:kern w:val="1"/>
          <w:sz w:val="21"/>
          <w:szCs w:val="21"/>
        </w:rPr>
        <w:t xml:space="preserve">. 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(Rendering: </w:t>
      </w:r>
      <w:r>
        <w:rPr>
          <w:rFonts w:ascii="Arial" w:hAnsi="Arial" w:cs="Arial"/>
          <w:sz w:val="21"/>
          <w:szCs w:val="21"/>
          <w:lang w:bidi="de-DE"/>
        </w:rPr>
        <w:t>air architekten</w:t>
      </w:r>
      <w:r w:rsidRPr="004453FE">
        <w:rPr>
          <w:rFonts w:ascii="Arial" w:hAnsi="Arial" w:cs="Arial"/>
          <w:sz w:val="21"/>
          <w:szCs w:val="21"/>
          <w:lang w:bidi="de-DE"/>
        </w:rPr>
        <w:t>)</w:t>
      </w:r>
    </w:p>
    <w:p w14:paraId="6D1E0086" w14:textId="0E66FD3F" w:rsidR="004F36E7" w:rsidRDefault="004F36E7" w:rsidP="005A2CC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200E15C2" w14:textId="47FE8094" w:rsidR="00E5756C" w:rsidRDefault="00E5756C" w:rsidP="005A2CC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E5756C">
        <w:rPr>
          <w:rFonts w:ascii="Arial" w:hAnsi="Arial" w:cs="Arial"/>
          <w:b/>
          <w:bCs/>
          <w:color w:val="000000"/>
          <w:kern w:val="1"/>
          <w:sz w:val="21"/>
          <w:szCs w:val="21"/>
        </w:rPr>
        <w:lastRenderedPageBreak/>
        <w:t>i+R-Martin-Epp.jpg:</w:t>
      </w:r>
      <w:r w:rsidRPr="00E5756C">
        <w:rPr>
          <w:rFonts w:ascii="Arial" w:hAnsi="Arial" w:cs="Arial"/>
          <w:color w:val="000000"/>
          <w:kern w:val="1"/>
          <w:sz w:val="21"/>
          <w:szCs w:val="21"/>
        </w:rPr>
        <w:t xml:space="preserve"> Martin Epp, Geschäft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sbereichsleiter </w:t>
      </w:r>
      <w:proofErr w:type="spellStart"/>
      <w:r>
        <w:rPr>
          <w:rFonts w:ascii="Arial" w:hAnsi="Arial" w:cs="Arial"/>
          <w:color w:val="000000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color w:val="000000"/>
          <w:kern w:val="1"/>
          <w:sz w:val="21"/>
          <w:szCs w:val="21"/>
        </w:rPr>
        <w:t xml:space="preserve"> Bestandsbau (Foto: Dietmar Walser)</w:t>
      </w:r>
    </w:p>
    <w:p w14:paraId="099792A9" w14:textId="77777777" w:rsidR="00E5756C" w:rsidRPr="00E5756C" w:rsidRDefault="00E5756C" w:rsidP="005A2CC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2ADF6ED9" w14:textId="1A85B04D" w:rsidR="005A2CC6" w:rsidRPr="00E5756C" w:rsidRDefault="005A2CC6" w:rsidP="005A2CC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4D92EEC6" w14:textId="7E09B061" w:rsidR="00F12866" w:rsidRDefault="00F12866" w:rsidP="00F12866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7C3607">
        <w:rPr>
          <w:rFonts w:ascii="Arial" w:hAnsi="Arial" w:cs="Arial"/>
          <w:iCs/>
          <w:kern w:val="1"/>
          <w:sz w:val="21"/>
          <w:szCs w:val="21"/>
        </w:rPr>
        <w:t xml:space="preserve">Abdruck </w:t>
      </w:r>
      <w:r w:rsidRPr="006436EA">
        <w:rPr>
          <w:rFonts w:ascii="Arial" w:hAnsi="Arial" w:cs="Arial"/>
          <w:iCs/>
          <w:color w:val="000000"/>
          <w:kern w:val="1"/>
          <w:sz w:val="21"/>
          <w:szCs w:val="21"/>
        </w:rPr>
        <w:t>honorarfrei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>,</w:t>
      </w:r>
      <w:r w:rsidRPr="006436E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Angabe de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r Fotohinweise </w:t>
      </w:r>
      <w:r w:rsidRPr="006436EA">
        <w:rPr>
          <w:rFonts w:ascii="Arial" w:hAnsi="Arial" w:cs="Arial"/>
          <w:iCs/>
          <w:color w:val="000000"/>
          <w:kern w:val="1"/>
          <w:sz w:val="21"/>
          <w:szCs w:val="21"/>
        </w:rPr>
        <w:t>ist Voraussetzung.</w:t>
      </w:r>
    </w:p>
    <w:p w14:paraId="15C9364B" w14:textId="63349730" w:rsidR="00F12866" w:rsidRDefault="00F12866" w:rsidP="005A2CC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7398F243" w14:textId="54C07BB0" w:rsidR="00F12866" w:rsidRDefault="00F12866" w:rsidP="005A2CC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7755F1EA" w14:textId="77777777" w:rsidR="00F12866" w:rsidRPr="004F36E7" w:rsidRDefault="00F12866" w:rsidP="005A2CC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58AC325A" w14:textId="77777777" w:rsidR="005A2CC6" w:rsidRPr="000D0678" w:rsidRDefault="005A2CC6" w:rsidP="005A2CC6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0D0678">
        <w:rPr>
          <w:rFonts w:cs="Arial"/>
          <w:kern w:val="1"/>
          <w:szCs w:val="21"/>
        </w:rPr>
        <w:t>Rückfragehinweis für die Redaktionen:</w:t>
      </w:r>
    </w:p>
    <w:p w14:paraId="61149763" w14:textId="2709191F" w:rsidR="005A2CC6" w:rsidRPr="000D0678" w:rsidRDefault="005A2CC6" w:rsidP="005A2CC6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0D0678">
        <w:rPr>
          <w:rFonts w:cs="Arial"/>
          <w:b w:val="0"/>
          <w:kern w:val="1"/>
          <w:szCs w:val="21"/>
        </w:rPr>
        <w:t xml:space="preserve">i+R Industrie- &amp; Gewerbebau GmbH, </w:t>
      </w:r>
      <w:r w:rsidR="00DE5E8C">
        <w:rPr>
          <w:rFonts w:cs="Arial"/>
          <w:b w:val="0"/>
          <w:kern w:val="1"/>
          <w:szCs w:val="21"/>
        </w:rPr>
        <w:t xml:space="preserve">Geschäftsbereich Bestandsbau, </w:t>
      </w:r>
      <w:r w:rsidRPr="000D0678">
        <w:rPr>
          <w:rFonts w:cs="Arial"/>
          <w:b w:val="0"/>
          <w:kern w:val="1"/>
          <w:szCs w:val="21"/>
        </w:rPr>
        <w:t xml:space="preserve">Martin Epp, Telefon 0043/5574/6888-2939, Mail </w:t>
      </w:r>
      <w:hyperlink r:id="rId7" w:history="1">
        <w:r w:rsidRPr="000D0678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</w:p>
    <w:p w14:paraId="6E0091FF" w14:textId="77777777" w:rsidR="005A2CC6" w:rsidRDefault="005A2CC6" w:rsidP="005A2CC6">
      <w:pPr>
        <w:pStyle w:val="TabellenInhalt"/>
        <w:spacing w:line="289" w:lineRule="exact"/>
      </w:pPr>
      <w:r w:rsidRPr="000D0678">
        <w:rPr>
          <w:rStyle w:val="Fett"/>
          <w:rFonts w:cs="Arial"/>
          <w:b w:val="0"/>
          <w:bCs w:val="0"/>
          <w:color w:val="000000"/>
          <w:kern w:val="1"/>
          <w:szCs w:val="21"/>
        </w:rPr>
        <w:t>Pzwei. Pressearbeit, Daniela Kaulfus, Telefon 0043/699/19259195, Mail</w:t>
      </w:r>
      <w:r w:rsidRPr="000D0678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8" w:history="1">
        <w:r w:rsidRPr="000D0678">
          <w:rPr>
            <w:rStyle w:val="Hyperlink"/>
          </w:rPr>
          <w:t>daniela.kaulfus@pzwei.at</w:t>
        </w:r>
      </w:hyperlink>
    </w:p>
    <w:p w14:paraId="26EDC618" w14:textId="77777777" w:rsidR="00CA40E0" w:rsidRDefault="00CA40E0" w:rsidP="005A2CC6">
      <w:pPr>
        <w:pStyle w:val="TabellenInhalt"/>
        <w:spacing w:line="289" w:lineRule="exact"/>
      </w:pPr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EE597E"/>
    <w:multiLevelType w:val="hybridMultilevel"/>
    <w:tmpl w:val="02F49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737A"/>
    <w:multiLevelType w:val="hybridMultilevel"/>
    <w:tmpl w:val="C6703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D3D23"/>
    <w:multiLevelType w:val="hybridMultilevel"/>
    <w:tmpl w:val="2D06B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7219"/>
    <w:multiLevelType w:val="hybridMultilevel"/>
    <w:tmpl w:val="D22671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7661E"/>
    <w:multiLevelType w:val="hybridMultilevel"/>
    <w:tmpl w:val="CD107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4"/>
    <w:rsid w:val="00004B25"/>
    <w:rsid w:val="00006995"/>
    <w:rsid w:val="00011EA0"/>
    <w:rsid w:val="00013C95"/>
    <w:rsid w:val="00015B7D"/>
    <w:rsid w:val="000216E3"/>
    <w:rsid w:val="0002320B"/>
    <w:rsid w:val="000252C6"/>
    <w:rsid w:val="00026C2A"/>
    <w:rsid w:val="000376E5"/>
    <w:rsid w:val="000517B4"/>
    <w:rsid w:val="0005598A"/>
    <w:rsid w:val="00055AA2"/>
    <w:rsid w:val="00061B3C"/>
    <w:rsid w:val="000675FD"/>
    <w:rsid w:val="00072AA6"/>
    <w:rsid w:val="000911EE"/>
    <w:rsid w:val="00092881"/>
    <w:rsid w:val="00092EFC"/>
    <w:rsid w:val="000B43BF"/>
    <w:rsid w:val="000B7029"/>
    <w:rsid w:val="000C18CE"/>
    <w:rsid w:val="000D0678"/>
    <w:rsid w:val="000D06E4"/>
    <w:rsid w:val="000D0C7C"/>
    <w:rsid w:val="000D691D"/>
    <w:rsid w:val="000F3FAC"/>
    <w:rsid w:val="000F48B8"/>
    <w:rsid w:val="00104AEB"/>
    <w:rsid w:val="00106A1D"/>
    <w:rsid w:val="00107D84"/>
    <w:rsid w:val="00113069"/>
    <w:rsid w:val="00115BDC"/>
    <w:rsid w:val="00120165"/>
    <w:rsid w:val="0012056E"/>
    <w:rsid w:val="00121871"/>
    <w:rsid w:val="00131056"/>
    <w:rsid w:val="0013440F"/>
    <w:rsid w:val="00142791"/>
    <w:rsid w:val="001509E2"/>
    <w:rsid w:val="001513C1"/>
    <w:rsid w:val="0015393D"/>
    <w:rsid w:val="00155667"/>
    <w:rsid w:val="00166B99"/>
    <w:rsid w:val="00181653"/>
    <w:rsid w:val="00190572"/>
    <w:rsid w:val="00191AEF"/>
    <w:rsid w:val="00195CD4"/>
    <w:rsid w:val="001A1C0A"/>
    <w:rsid w:val="001A477C"/>
    <w:rsid w:val="001B0E2D"/>
    <w:rsid w:val="001C32EB"/>
    <w:rsid w:val="001C6343"/>
    <w:rsid w:val="001D4570"/>
    <w:rsid w:val="001E02B2"/>
    <w:rsid w:val="001E22F2"/>
    <w:rsid w:val="001E3463"/>
    <w:rsid w:val="001E5585"/>
    <w:rsid w:val="001E7F52"/>
    <w:rsid w:val="001F0059"/>
    <w:rsid w:val="001F6FFC"/>
    <w:rsid w:val="001F713C"/>
    <w:rsid w:val="001F7BD2"/>
    <w:rsid w:val="00202CB1"/>
    <w:rsid w:val="00214539"/>
    <w:rsid w:val="00227445"/>
    <w:rsid w:val="00227F4F"/>
    <w:rsid w:val="002354F5"/>
    <w:rsid w:val="002365BA"/>
    <w:rsid w:val="002513E0"/>
    <w:rsid w:val="00251C01"/>
    <w:rsid w:val="00256FA4"/>
    <w:rsid w:val="0026288A"/>
    <w:rsid w:val="002929BC"/>
    <w:rsid w:val="00292CDB"/>
    <w:rsid w:val="00293B1D"/>
    <w:rsid w:val="002965F1"/>
    <w:rsid w:val="002A20BC"/>
    <w:rsid w:val="002A4BED"/>
    <w:rsid w:val="002A60BE"/>
    <w:rsid w:val="002B3898"/>
    <w:rsid w:val="002B6DDB"/>
    <w:rsid w:val="002B7D3E"/>
    <w:rsid w:val="002B7F1B"/>
    <w:rsid w:val="002C2FA0"/>
    <w:rsid w:val="002D4A1E"/>
    <w:rsid w:val="002D7918"/>
    <w:rsid w:val="002F7FAB"/>
    <w:rsid w:val="00314339"/>
    <w:rsid w:val="003144FF"/>
    <w:rsid w:val="00314D78"/>
    <w:rsid w:val="003226C6"/>
    <w:rsid w:val="00322A6E"/>
    <w:rsid w:val="003256DF"/>
    <w:rsid w:val="00330EF0"/>
    <w:rsid w:val="00335417"/>
    <w:rsid w:val="00341B61"/>
    <w:rsid w:val="0034364D"/>
    <w:rsid w:val="003441D1"/>
    <w:rsid w:val="00346D27"/>
    <w:rsid w:val="0035159E"/>
    <w:rsid w:val="00351710"/>
    <w:rsid w:val="003605C3"/>
    <w:rsid w:val="003666B7"/>
    <w:rsid w:val="003678F9"/>
    <w:rsid w:val="0037032D"/>
    <w:rsid w:val="00382B04"/>
    <w:rsid w:val="00383110"/>
    <w:rsid w:val="003937C3"/>
    <w:rsid w:val="0039574F"/>
    <w:rsid w:val="003C008D"/>
    <w:rsid w:val="003D5E11"/>
    <w:rsid w:val="004104E0"/>
    <w:rsid w:val="00426B45"/>
    <w:rsid w:val="00427B59"/>
    <w:rsid w:val="00447015"/>
    <w:rsid w:val="00455D23"/>
    <w:rsid w:val="00467685"/>
    <w:rsid w:val="004751D3"/>
    <w:rsid w:val="00483E44"/>
    <w:rsid w:val="0049760A"/>
    <w:rsid w:val="004B452C"/>
    <w:rsid w:val="004C447F"/>
    <w:rsid w:val="004C5A28"/>
    <w:rsid w:val="004E2324"/>
    <w:rsid w:val="004F36E7"/>
    <w:rsid w:val="00502736"/>
    <w:rsid w:val="0050276A"/>
    <w:rsid w:val="00523E89"/>
    <w:rsid w:val="0053237E"/>
    <w:rsid w:val="00537906"/>
    <w:rsid w:val="00540278"/>
    <w:rsid w:val="0054289C"/>
    <w:rsid w:val="005438DE"/>
    <w:rsid w:val="00543C5D"/>
    <w:rsid w:val="005662F4"/>
    <w:rsid w:val="00566EE5"/>
    <w:rsid w:val="00567156"/>
    <w:rsid w:val="005700DE"/>
    <w:rsid w:val="00571D4D"/>
    <w:rsid w:val="005735E2"/>
    <w:rsid w:val="005747D9"/>
    <w:rsid w:val="00576E9F"/>
    <w:rsid w:val="005808F2"/>
    <w:rsid w:val="005871D0"/>
    <w:rsid w:val="00590EAA"/>
    <w:rsid w:val="0059347A"/>
    <w:rsid w:val="005943E8"/>
    <w:rsid w:val="005A2CC6"/>
    <w:rsid w:val="005A6D5F"/>
    <w:rsid w:val="005B1F18"/>
    <w:rsid w:val="005B5DA4"/>
    <w:rsid w:val="005B713D"/>
    <w:rsid w:val="005C58AE"/>
    <w:rsid w:val="005C5BCA"/>
    <w:rsid w:val="005C6E87"/>
    <w:rsid w:val="005D4C6C"/>
    <w:rsid w:val="005E1090"/>
    <w:rsid w:val="005E4713"/>
    <w:rsid w:val="005F7C57"/>
    <w:rsid w:val="00610A4F"/>
    <w:rsid w:val="0061183A"/>
    <w:rsid w:val="00611C6B"/>
    <w:rsid w:val="00612766"/>
    <w:rsid w:val="006129E8"/>
    <w:rsid w:val="00616B7F"/>
    <w:rsid w:val="00617A26"/>
    <w:rsid w:val="00622B83"/>
    <w:rsid w:val="00624BC8"/>
    <w:rsid w:val="00624E7A"/>
    <w:rsid w:val="00631256"/>
    <w:rsid w:val="00633A3E"/>
    <w:rsid w:val="006436EA"/>
    <w:rsid w:val="00644FA0"/>
    <w:rsid w:val="00666C5B"/>
    <w:rsid w:val="00680937"/>
    <w:rsid w:val="00690243"/>
    <w:rsid w:val="00691874"/>
    <w:rsid w:val="00694824"/>
    <w:rsid w:val="00695E72"/>
    <w:rsid w:val="006979D4"/>
    <w:rsid w:val="006A1383"/>
    <w:rsid w:val="006A1E82"/>
    <w:rsid w:val="006A5D42"/>
    <w:rsid w:val="006D09D7"/>
    <w:rsid w:val="006D26B3"/>
    <w:rsid w:val="006D49D6"/>
    <w:rsid w:val="006E33E0"/>
    <w:rsid w:val="006E4144"/>
    <w:rsid w:val="006E6EF3"/>
    <w:rsid w:val="006F1C32"/>
    <w:rsid w:val="00712F99"/>
    <w:rsid w:val="007141E4"/>
    <w:rsid w:val="007148BC"/>
    <w:rsid w:val="00721F2D"/>
    <w:rsid w:val="00732A30"/>
    <w:rsid w:val="00734A5F"/>
    <w:rsid w:val="00762132"/>
    <w:rsid w:val="0076250D"/>
    <w:rsid w:val="00770A79"/>
    <w:rsid w:val="00773D85"/>
    <w:rsid w:val="00775855"/>
    <w:rsid w:val="00790711"/>
    <w:rsid w:val="00796BE5"/>
    <w:rsid w:val="007A2877"/>
    <w:rsid w:val="007A5957"/>
    <w:rsid w:val="007A65D2"/>
    <w:rsid w:val="007A7E12"/>
    <w:rsid w:val="007B7F1F"/>
    <w:rsid w:val="007C79D2"/>
    <w:rsid w:val="007D1880"/>
    <w:rsid w:val="007E466C"/>
    <w:rsid w:val="007F13D1"/>
    <w:rsid w:val="007F4B39"/>
    <w:rsid w:val="007F732C"/>
    <w:rsid w:val="00801E32"/>
    <w:rsid w:val="00801FB8"/>
    <w:rsid w:val="00811572"/>
    <w:rsid w:val="008115D7"/>
    <w:rsid w:val="00813240"/>
    <w:rsid w:val="008174C4"/>
    <w:rsid w:val="0081787C"/>
    <w:rsid w:val="00850E86"/>
    <w:rsid w:val="0085228D"/>
    <w:rsid w:val="00853E89"/>
    <w:rsid w:val="00855656"/>
    <w:rsid w:val="00864DA1"/>
    <w:rsid w:val="008728B9"/>
    <w:rsid w:val="0087473B"/>
    <w:rsid w:val="00877AD5"/>
    <w:rsid w:val="00885EA8"/>
    <w:rsid w:val="008878A9"/>
    <w:rsid w:val="00894BC9"/>
    <w:rsid w:val="00897031"/>
    <w:rsid w:val="008A57FE"/>
    <w:rsid w:val="008A7D35"/>
    <w:rsid w:val="008B292B"/>
    <w:rsid w:val="008B2DCD"/>
    <w:rsid w:val="008B5CCD"/>
    <w:rsid w:val="008C0CFD"/>
    <w:rsid w:val="008C499B"/>
    <w:rsid w:val="008D2DAE"/>
    <w:rsid w:val="008D4870"/>
    <w:rsid w:val="008E75DE"/>
    <w:rsid w:val="008F7A4F"/>
    <w:rsid w:val="0091206A"/>
    <w:rsid w:val="009150CA"/>
    <w:rsid w:val="00925C7B"/>
    <w:rsid w:val="00926D07"/>
    <w:rsid w:val="009354DA"/>
    <w:rsid w:val="00941E63"/>
    <w:rsid w:val="00943A99"/>
    <w:rsid w:val="00947F8F"/>
    <w:rsid w:val="00954611"/>
    <w:rsid w:val="00957CFB"/>
    <w:rsid w:val="00962FB8"/>
    <w:rsid w:val="00967D5A"/>
    <w:rsid w:val="0097104D"/>
    <w:rsid w:val="009722F7"/>
    <w:rsid w:val="00977178"/>
    <w:rsid w:val="00980CD9"/>
    <w:rsid w:val="009A1A53"/>
    <w:rsid w:val="009A1DE2"/>
    <w:rsid w:val="009A281D"/>
    <w:rsid w:val="009A4504"/>
    <w:rsid w:val="009A46B2"/>
    <w:rsid w:val="009A7546"/>
    <w:rsid w:val="009B0066"/>
    <w:rsid w:val="009C0843"/>
    <w:rsid w:val="009C6B98"/>
    <w:rsid w:val="009D1044"/>
    <w:rsid w:val="009E0D9C"/>
    <w:rsid w:val="009E1432"/>
    <w:rsid w:val="009E714E"/>
    <w:rsid w:val="009F2A0C"/>
    <w:rsid w:val="009F7E59"/>
    <w:rsid w:val="00A02944"/>
    <w:rsid w:val="00A0304F"/>
    <w:rsid w:val="00A119E1"/>
    <w:rsid w:val="00A13FA1"/>
    <w:rsid w:val="00A1436A"/>
    <w:rsid w:val="00A21641"/>
    <w:rsid w:val="00A24A2A"/>
    <w:rsid w:val="00A24EEC"/>
    <w:rsid w:val="00A5089C"/>
    <w:rsid w:val="00A55AC9"/>
    <w:rsid w:val="00A57CA2"/>
    <w:rsid w:val="00A61392"/>
    <w:rsid w:val="00A65627"/>
    <w:rsid w:val="00A679EC"/>
    <w:rsid w:val="00A73620"/>
    <w:rsid w:val="00A73E06"/>
    <w:rsid w:val="00A74D6B"/>
    <w:rsid w:val="00A770FB"/>
    <w:rsid w:val="00A94D4E"/>
    <w:rsid w:val="00A95502"/>
    <w:rsid w:val="00AA3CFF"/>
    <w:rsid w:val="00AB229B"/>
    <w:rsid w:val="00AB668E"/>
    <w:rsid w:val="00AB6A12"/>
    <w:rsid w:val="00AC142F"/>
    <w:rsid w:val="00AC5A98"/>
    <w:rsid w:val="00AD4C46"/>
    <w:rsid w:val="00AE38EB"/>
    <w:rsid w:val="00AE4CE4"/>
    <w:rsid w:val="00AF2971"/>
    <w:rsid w:val="00B015E7"/>
    <w:rsid w:val="00B052E1"/>
    <w:rsid w:val="00B07E3B"/>
    <w:rsid w:val="00B118F6"/>
    <w:rsid w:val="00B238CD"/>
    <w:rsid w:val="00B324F9"/>
    <w:rsid w:val="00B35E23"/>
    <w:rsid w:val="00B45D51"/>
    <w:rsid w:val="00B50DFD"/>
    <w:rsid w:val="00B51F86"/>
    <w:rsid w:val="00B57703"/>
    <w:rsid w:val="00B62244"/>
    <w:rsid w:val="00B622F7"/>
    <w:rsid w:val="00B7300B"/>
    <w:rsid w:val="00B746F6"/>
    <w:rsid w:val="00B84BCF"/>
    <w:rsid w:val="00B96285"/>
    <w:rsid w:val="00BA0289"/>
    <w:rsid w:val="00BA2C42"/>
    <w:rsid w:val="00BA4C48"/>
    <w:rsid w:val="00BA7B3B"/>
    <w:rsid w:val="00BB2C4F"/>
    <w:rsid w:val="00BC75AB"/>
    <w:rsid w:val="00BC7D28"/>
    <w:rsid w:val="00BD00B8"/>
    <w:rsid w:val="00BD335C"/>
    <w:rsid w:val="00BD6A65"/>
    <w:rsid w:val="00BE31B8"/>
    <w:rsid w:val="00BF073B"/>
    <w:rsid w:val="00BF6348"/>
    <w:rsid w:val="00C01E79"/>
    <w:rsid w:val="00C0217C"/>
    <w:rsid w:val="00C21814"/>
    <w:rsid w:val="00C2501B"/>
    <w:rsid w:val="00C27202"/>
    <w:rsid w:val="00C31F32"/>
    <w:rsid w:val="00C360E1"/>
    <w:rsid w:val="00C36BA5"/>
    <w:rsid w:val="00C414A0"/>
    <w:rsid w:val="00C4392C"/>
    <w:rsid w:val="00C45B2A"/>
    <w:rsid w:val="00C47080"/>
    <w:rsid w:val="00C56A4E"/>
    <w:rsid w:val="00C6109A"/>
    <w:rsid w:val="00C72274"/>
    <w:rsid w:val="00C82A7F"/>
    <w:rsid w:val="00C8372B"/>
    <w:rsid w:val="00C838BA"/>
    <w:rsid w:val="00C8514E"/>
    <w:rsid w:val="00C9041C"/>
    <w:rsid w:val="00CA0BEC"/>
    <w:rsid w:val="00CA40E0"/>
    <w:rsid w:val="00CA4BF3"/>
    <w:rsid w:val="00CC4B8D"/>
    <w:rsid w:val="00CC5AD9"/>
    <w:rsid w:val="00CC65DB"/>
    <w:rsid w:val="00CC6B46"/>
    <w:rsid w:val="00CF3758"/>
    <w:rsid w:val="00D1777A"/>
    <w:rsid w:val="00D33C94"/>
    <w:rsid w:val="00D350BC"/>
    <w:rsid w:val="00D413EF"/>
    <w:rsid w:val="00D41C2F"/>
    <w:rsid w:val="00D4274E"/>
    <w:rsid w:val="00D43B05"/>
    <w:rsid w:val="00D458DE"/>
    <w:rsid w:val="00D5226E"/>
    <w:rsid w:val="00D653C9"/>
    <w:rsid w:val="00D74B9E"/>
    <w:rsid w:val="00D83C7D"/>
    <w:rsid w:val="00D90024"/>
    <w:rsid w:val="00D90C45"/>
    <w:rsid w:val="00D91635"/>
    <w:rsid w:val="00D93ADC"/>
    <w:rsid w:val="00DB0BBE"/>
    <w:rsid w:val="00DB112D"/>
    <w:rsid w:val="00DC4E51"/>
    <w:rsid w:val="00DD38B8"/>
    <w:rsid w:val="00DD494C"/>
    <w:rsid w:val="00DD63C0"/>
    <w:rsid w:val="00DE256C"/>
    <w:rsid w:val="00DE389D"/>
    <w:rsid w:val="00DE5E8C"/>
    <w:rsid w:val="00DF1D56"/>
    <w:rsid w:val="00DF7FE0"/>
    <w:rsid w:val="00E0429D"/>
    <w:rsid w:val="00E044DF"/>
    <w:rsid w:val="00E14640"/>
    <w:rsid w:val="00E2205A"/>
    <w:rsid w:val="00E240F2"/>
    <w:rsid w:val="00E31129"/>
    <w:rsid w:val="00E35D69"/>
    <w:rsid w:val="00E376F0"/>
    <w:rsid w:val="00E40B55"/>
    <w:rsid w:val="00E510FE"/>
    <w:rsid w:val="00E5180A"/>
    <w:rsid w:val="00E538C5"/>
    <w:rsid w:val="00E5756C"/>
    <w:rsid w:val="00E62602"/>
    <w:rsid w:val="00E62C4D"/>
    <w:rsid w:val="00E66B06"/>
    <w:rsid w:val="00E80E95"/>
    <w:rsid w:val="00E865F6"/>
    <w:rsid w:val="00E878E3"/>
    <w:rsid w:val="00E905AA"/>
    <w:rsid w:val="00E96EA5"/>
    <w:rsid w:val="00E97148"/>
    <w:rsid w:val="00E97BE4"/>
    <w:rsid w:val="00EA35FE"/>
    <w:rsid w:val="00EA6CB7"/>
    <w:rsid w:val="00EA7B63"/>
    <w:rsid w:val="00EB1CAE"/>
    <w:rsid w:val="00EB64BD"/>
    <w:rsid w:val="00EB6B76"/>
    <w:rsid w:val="00EC181E"/>
    <w:rsid w:val="00EC543A"/>
    <w:rsid w:val="00EC64E0"/>
    <w:rsid w:val="00EC7226"/>
    <w:rsid w:val="00ED0B79"/>
    <w:rsid w:val="00ED41B0"/>
    <w:rsid w:val="00ED4AC7"/>
    <w:rsid w:val="00ED5FC0"/>
    <w:rsid w:val="00EE396A"/>
    <w:rsid w:val="00EE5E9A"/>
    <w:rsid w:val="00EE698D"/>
    <w:rsid w:val="00EF0C45"/>
    <w:rsid w:val="00EF512A"/>
    <w:rsid w:val="00EF5787"/>
    <w:rsid w:val="00EF6ED5"/>
    <w:rsid w:val="00F007B8"/>
    <w:rsid w:val="00F0351F"/>
    <w:rsid w:val="00F10624"/>
    <w:rsid w:val="00F11F39"/>
    <w:rsid w:val="00F12866"/>
    <w:rsid w:val="00F14A8C"/>
    <w:rsid w:val="00F2420C"/>
    <w:rsid w:val="00F24259"/>
    <w:rsid w:val="00F303DE"/>
    <w:rsid w:val="00F441F6"/>
    <w:rsid w:val="00F55A9F"/>
    <w:rsid w:val="00F65FD0"/>
    <w:rsid w:val="00F757B9"/>
    <w:rsid w:val="00F91BB8"/>
    <w:rsid w:val="00F93113"/>
    <w:rsid w:val="00F94AA3"/>
    <w:rsid w:val="00FA4621"/>
    <w:rsid w:val="00FB2EA7"/>
    <w:rsid w:val="00FB5478"/>
    <w:rsid w:val="00FB7F65"/>
    <w:rsid w:val="00FC0642"/>
    <w:rsid w:val="00FC19E8"/>
    <w:rsid w:val="00FC5E1C"/>
    <w:rsid w:val="00FD7D8F"/>
    <w:rsid w:val="00FE2170"/>
    <w:rsid w:val="00FE3B38"/>
    <w:rsid w:val="00FE3D38"/>
    <w:rsid w:val="00FE7441"/>
    <w:rsid w:val="00FF082D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C17523"/>
  <w15:docId w15:val="{2201916E-1E56-403C-9BF5-4BFBF1D9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  <w:style w:type="paragraph" w:customStyle="1" w:styleId="Standard1">
    <w:name w:val="Standard1"/>
    <w:rsid w:val="0059347A"/>
    <w:pPr>
      <w:suppressAutoHyphens/>
      <w:spacing w:line="289" w:lineRule="atLeast"/>
    </w:pPr>
    <w:rPr>
      <w:rFonts w:ascii="Arial" w:hAnsi="Arial" w:cs="Tahoma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epp@ir-grup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-bestandsbau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8325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Daniela Kaulfus</cp:lastModifiedBy>
  <cp:revision>4</cp:revision>
  <cp:lastPrinted>2018-03-01T10:43:00Z</cp:lastPrinted>
  <dcterms:created xsi:type="dcterms:W3CDTF">2021-03-12T07:32:00Z</dcterms:created>
  <dcterms:modified xsi:type="dcterms:W3CDTF">2021-03-15T06:41:00Z</dcterms:modified>
</cp:coreProperties>
</file>