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C54F" w14:textId="4AF92FE7" w:rsidR="00C95140" w:rsidRDefault="007D00D7" w:rsidP="007D00D7">
      <w:pPr>
        <w:suppressAutoHyphens w:val="0"/>
        <w:spacing w:after="160" w:line="259" w:lineRule="auto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4633BA83" wp14:editId="057BF7D4">
            <wp:simplePos x="0" y="0"/>
            <wp:positionH relativeFrom="margin">
              <wp:align>right</wp:align>
            </wp:positionH>
            <wp:positionV relativeFrom="paragraph">
              <wp:posOffset>-381000</wp:posOffset>
            </wp:positionV>
            <wp:extent cx="1349375" cy="525145"/>
            <wp:effectExtent l="0" t="0" r="3175" b="8255"/>
            <wp:wrapNone/>
            <wp:docPr id="1" name="Grafik 1" descr="Ein Bild, das Zeichnung, Tell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VT_Logo_4c_pos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37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140">
        <w:rPr>
          <w:szCs w:val="21"/>
        </w:rPr>
        <w:t>Presse</w:t>
      </w:r>
      <w:r w:rsidR="00F80089">
        <w:rPr>
          <w:szCs w:val="21"/>
        </w:rPr>
        <w:t>aussendung</w:t>
      </w:r>
      <w:r>
        <w:rPr>
          <w:szCs w:val="21"/>
        </w:rPr>
        <w:br/>
      </w:r>
      <w:r w:rsidR="00C95140">
        <w:rPr>
          <w:szCs w:val="21"/>
        </w:rPr>
        <w:t>Bodensee-Vorarlberg Tourismus GmbH</w:t>
      </w:r>
    </w:p>
    <w:p w14:paraId="6AC12734" w14:textId="77777777" w:rsidR="00C95140" w:rsidRPr="004A7B53" w:rsidRDefault="00C95140" w:rsidP="004A7B53">
      <w:pPr>
        <w:rPr>
          <w:szCs w:val="21"/>
        </w:rPr>
      </w:pPr>
    </w:p>
    <w:p w14:paraId="5D7D3C44" w14:textId="4A2E180E" w:rsidR="00C95140" w:rsidRDefault="00693F9C" w:rsidP="00572AF3">
      <w:pPr>
        <w:rPr>
          <w:b/>
          <w:bCs/>
          <w:szCs w:val="21"/>
        </w:rPr>
      </w:pPr>
      <w:bookmarkStart w:id="0" w:name="_Hlk43113710"/>
      <w:r>
        <w:rPr>
          <w:b/>
          <w:bCs/>
          <w:szCs w:val="21"/>
        </w:rPr>
        <w:t>Lebensraum datenbasiert weiterentwickeln</w:t>
      </w:r>
    </w:p>
    <w:bookmarkEnd w:id="0"/>
    <w:p w14:paraId="6A301166" w14:textId="3B22744E" w:rsidR="00F80089" w:rsidRPr="004C429B" w:rsidRDefault="00226FE2" w:rsidP="00F80089">
      <w:pPr>
        <w:rPr>
          <w:szCs w:val="21"/>
        </w:rPr>
      </w:pPr>
      <w:r>
        <w:rPr>
          <w:szCs w:val="21"/>
        </w:rPr>
        <w:t>Bodensee-Vorarlberg Tourismus präsentier</w:t>
      </w:r>
      <w:r w:rsidR="00693F9C">
        <w:rPr>
          <w:szCs w:val="21"/>
        </w:rPr>
        <w:t>t</w:t>
      </w:r>
      <w:r>
        <w:rPr>
          <w:szCs w:val="21"/>
        </w:rPr>
        <w:t xml:space="preserve"> „</w:t>
      </w:r>
      <w:proofErr w:type="spellStart"/>
      <w:r>
        <w:rPr>
          <w:szCs w:val="21"/>
        </w:rPr>
        <w:t>Dataroom</w:t>
      </w:r>
      <w:proofErr w:type="spellEnd"/>
      <w:r>
        <w:rPr>
          <w:szCs w:val="21"/>
        </w:rPr>
        <w:t xml:space="preserve">“ </w:t>
      </w:r>
      <w:r w:rsidR="00693F9C">
        <w:rPr>
          <w:szCs w:val="21"/>
        </w:rPr>
        <w:t>bei den Österreichischen Tourismustagen</w:t>
      </w:r>
    </w:p>
    <w:p w14:paraId="7F62BB3E" w14:textId="77777777" w:rsidR="00C95140" w:rsidRDefault="00C95140" w:rsidP="00572AF3">
      <w:pPr>
        <w:rPr>
          <w:b/>
          <w:bCs/>
          <w:szCs w:val="21"/>
        </w:rPr>
      </w:pPr>
    </w:p>
    <w:p w14:paraId="151B0D37" w14:textId="6BF110DE" w:rsidR="003955BE" w:rsidRPr="00EF2E84" w:rsidRDefault="00F80089" w:rsidP="00945BA5">
      <w:pPr>
        <w:rPr>
          <w:rFonts w:eastAsia="Times New Roman"/>
          <w:i/>
          <w:iCs/>
          <w:szCs w:val="21"/>
          <w:lang w:eastAsia="en-US"/>
        </w:rPr>
      </w:pPr>
      <w:r w:rsidRPr="00EF2E84">
        <w:rPr>
          <w:i/>
          <w:iCs/>
          <w:szCs w:val="21"/>
        </w:rPr>
        <w:t xml:space="preserve">Bregenz, </w:t>
      </w:r>
      <w:r w:rsidR="00226FE2" w:rsidRPr="00EF2E84">
        <w:rPr>
          <w:i/>
          <w:iCs/>
          <w:szCs w:val="21"/>
        </w:rPr>
        <w:t>20</w:t>
      </w:r>
      <w:r w:rsidRPr="00EF2E84">
        <w:rPr>
          <w:i/>
          <w:iCs/>
          <w:szCs w:val="21"/>
        </w:rPr>
        <w:t xml:space="preserve">. </w:t>
      </w:r>
      <w:r w:rsidR="00226FE2" w:rsidRPr="00EF2E84">
        <w:rPr>
          <w:i/>
          <w:iCs/>
          <w:szCs w:val="21"/>
        </w:rPr>
        <w:t xml:space="preserve">Mai </w:t>
      </w:r>
      <w:r w:rsidRPr="00EF2E84">
        <w:rPr>
          <w:i/>
          <w:iCs/>
          <w:szCs w:val="21"/>
        </w:rPr>
        <w:t>202</w:t>
      </w:r>
      <w:r w:rsidR="003955BE" w:rsidRPr="00EF2E84">
        <w:rPr>
          <w:i/>
          <w:iCs/>
          <w:szCs w:val="21"/>
        </w:rPr>
        <w:t>1</w:t>
      </w:r>
      <w:r w:rsidRPr="00EF2E84">
        <w:rPr>
          <w:i/>
          <w:iCs/>
          <w:szCs w:val="21"/>
        </w:rPr>
        <w:t xml:space="preserve"> – </w:t>
      </w:r>
      <w:r w:rsidR="00226FE2" w:rsidRPr="00EF2E84">
        <w:rPr>
          <w:i/>
          <w:iCs/>
          <w:szCs w:val="21"/>
        </w:rPr>
        <w:t xml:space="preserve">„Zuviel </w:t>
      </w:r>
      <w:r w:rsidR="00834872" w:rsidRPr="00EF2E84">
        <w:rPr>
          <w:i/>
          <w:iCs/>
          <w:szCs w:val="21"/>
        </w:rPr>
        <w:t>Annahmen</w:t>
      </w:r>
      <w:r w:rsidR="00226FE2" w:rsidRPr="00EF2E84">
        <w:rPr>
          <w:i/>
          <w:iCs/>
          <w:szCs w:val="21"/>
        </w:rPr>
        <w:t>, zu wenig</w:t>
      </w:r>
      <w:r w:rsidR="005D6D23">
        <w:rPr>
          <w:i/>
          <w:iCs/>
          <w:szCs w:val="21"/>
        </w:rPr>
        <w:t>e</w:t>
      </w:r>
      <w:r w:rsidR="00226FE2" w:rsidRPr="00EF2E84">
        <w:rPr>
          <w:i/>
          <w:iCs/>
          <w:szCs w:val="21"/>
        </w:rPr>
        <w:t xml:space="preserve"> Daten“ lautet die Diagnose von </w:t>
      </w:r>
      <w:r w:rsidR="00D36998" w:rsidRPr="00EF2E84">
        <w:rPr>
          <w:i/>
          <w:iCs/>
          <w:szCs w:val="21"/>
        </w:rPr>
        <w:t xml:space="preserve">Urs Treuthardt, Geschäftsführer </w:t>
      </w:r>
      <w:r w:rsidR="00226FE2" w:rsidRPr="00EF2E84">
        <w:rPr>
          <w:i/>
          <w:iCs/>
          <w:szCs w:val="21"/>
        </w:rPr>
        <w:t>Bodensee-Vorarlberg Tourismus</w:t>
      </w:r>
      <w:r w:rsidR="00693F9C" w:rsidRPr="00EF2E84">
        <w:rPr>
          <w:i/>
          <w:iCs/>
          <w:szCs w:val="21"/>
        </w:rPr>
        <w:t xml:space="preserve">, wenn es um die Entwicklung </w:t>
      </w:r>
      <w:r w:rsidR="00344A32" w:rsidRPr="00EF2E84">
        <w:rPr>
          <w:i/>
          <w:iCs/>
          <w:szCs w:val="21"/>
        </w:rPr>
        <w:t xml:space="preserve">des Lebensraums Vorarlberg </w:t>
      </w:r>
      <w:r w:rsidR="00693F9C" w:rsidRPr="00EF2E84">
        <w:rPr>
          <w:i/>
          <w:iCs/>
          <w:szCs w:val="21"/>
        </w:rPr>
        <w:t>geht</w:t>
      </w:r>
      <w:r w:rsidR="00226FE2" w:rsidRPr="00EF2E84">
        <w:rPr>
          <w:i/>
          <w:iCs/>
          <w:szCs w:val="21"/>
        </w:rPr>
        <w:t xml:space="preserve">. Um </w:t>
      </w:r>
      <w:r w:rsidR="009B2BB1" w:rsidRPr="00EF2E84">
        <w:rPr>
          <w:i/>
          <w:iCs/>
          <w:szCs w:val="21"/>
        </w:rPr>
        <w:t>Konfliktlösungen und neue</w:t>
      </w:r>
      <w:r w:rsidR="00344A32" w:rsidRPr="00EF2E84">
        <w:rPr>
          <w:i/>
          <w:iCs/>
          <w:szCs w:val="21"/>
        </w:rPr>
        <w:t xml:space="preserve"> Vorhaben </w:t>
      </w:r>
      <w:r w:rsidR="00226FE2" w:rsidRPr="00EF2E84">
        <w:rPr>
          <w:i/>
          <w:iCs/>
          <w:szCs w:val="21"/>
        </w:rPr>
        <w:t xml:space="preserve">auf eine solide Basis zu stellen, hat </w:t>
      </w:r>
      <w:r w:rsidR="00652BB5">
        <w:rPr>
          <w:i/>
          <w:iCs/>
          <w:szCs w:val="21"/>
        </w:rPr>
        <w:t>das Unternehmen</w:t>
      </w:r>
      <w:r w:rsidR="00226FE2" w:rsidRPr="00EF2E84">
        <w:rPr>
          <w:i/>
          <w:iCs/>
          <w:szCs w:val="21"/>
        </w:rPr>
        <w:t xml:space="preserve"> </w:t>
      </w:r>
      <w:r w:rsidR="00693F9C" w:rsidRPr="00EF2E84">
        <w:rPr>
          <w:i/>
          <w:iCs/>
          <w:szCs w:val="21"/>
        </w:rPr>
        <w:t xml:space="preserve">den </w:t>
      </w:r>
      <w:r w:rsidR="00652BB5">
        <w:rPr>
          <w:i/>
          <w:iCs/>
          <w:szCs w:val="21"/>
        </w:rPr>
        <w:t>„</w:t>
      </w:r>
      <w:proofErr w:type="spellStart"/>
      <w:r w:rsidR="00226FE2" w:rsidRPr="00EF2E84">
        <w:rPr>
          <w:i/>
          <w:iCs/>
          <w:szCs w:val="21"/>
        </w:rPr>
        <w:t>Dataroom</w:t>
      </w:r>
      <w:proofErr w:type="spellEnd"/>
      <w:r w:rsidR="00652BB5">
        <w:rPr>
          <w:i/>
          <w:iCs/>
          <w:szCs w:val="21"/>
        </w:rPr>
        <w:t>“</w:t>
      </w:r>
      <w:r w:rsidR="00226FE2" w:rsidRPr="00EF2E84">
        <w:rPr>
          <w:i/>
          <w:iCs/>
          <w:szCs w:val="21"/>
        </w:rPr>
        <w:t xml:space="preserve"> </w:t>
      </w:r>
      <w:r w:rsidR="00834872" w:rsidRPr="00EF2E84">
        <w:rPr>
          <w:i/>
          <w:iCs/>
          <w:szCs w:val="21"/>
        </w:rPr>
        <w:t>konzipiert</w:t>
      </w:r>
      <w:r w:rsidR="00226FE2" w:rsidRPr="00EF2E84">
        <w:rPr>
          <w:i/>
          <w:iCs/>
          <w:szCs w:val="21"/>
        </w:rPr>
        <w:t>.</w:t>
      </w:r>
      <w:r w:rsidR="00344A32" w:rsidRPr="00EF2E84">
        <w:rPr>
          <w:i/>
          <w:iCs/>
          <w:szCs w:val="21"/>
        </w:rPr>
        <w:t xml:space="preserve"> Dieser mit Informationen bestückte Raum </w:t>
      </w:r>
      <w:r w:rsidR="00226FE2" w:rsidRPr="00EF2E84">
        <w:rPr>
          <w:i/>
          <w:iCs/>
          <w:szCs w:val="21"/>
        </w:rPr>
        <w:t>soll</w:t>
      </w:r>
      <w:r w:rsidR="00344A32" w:rsidRPr="00EF2E84">
        <w:rPr>
          <w:i/>
          <w:iCs/>
          <w:szCs w:val="21"/>
        </w:rPr>
        <w:t xml:space="preserve"> durchs Land ziehen, Dialoge initiieren und </w:t>
      </w:r>
      <w:r w:rsidR="00226FE2" w:rsidRPr="00EF2E84">
        <w:rPr>
          <w:i/>
          <w:iCs/>
          <w:szCs w:val="21"/>
        </w:rPr>
        <w:t xml:space="preserve">tragfähige Zukunftslösungen </w:t>
      </w:r>
      <w:r w:rsidR="00344A32" w:rsidRPr="00EF2E84">
        <w:rPr>
          <w:i/>
          <w:iCs/>
          <w:szCs w:val="21"/>
        </w:rPr>
        <w:t>auf den Weg bringen</w:t>
      </w:r>
      <w:r w:rsidR="00226FE2" w:rsidRPr="00EF2E84">
        <w:rPr>
          <w:i/>
          <w:iCs/>
          <w:szCs w:val="21"/>
        </w:rPr>
        <w:t>. D</w:t>
      </w:r>
      <w:r w:rsidR="0013046A">
        <w:rPr>
          <w:i/>
          <w:iCs/>
          <w:szCs w:val="21"/>
        </w:rPr>
        <w:t xml:space="preserve">as Innovationsprojekt </w:t>
      </w:r>
      <w:r w:rsidR="00652BB5">
        <w:rPr>
          <w:i/>
          <w:iCs/>
          <w:szCs w:val="21"/>
        </w:rPr>
        <w:t xml:space="preserve">wurde </w:t>
      </w:r>
      <w:r w:rsidR="00226FE2" w:rsidRPr="00EF2E84">
        <w:rPr>
          <w:i/>
          <w:iCs/>
          <w:szCs w:val="21"/>
        </w:rPr>
        <w:t xml:space="preserve">bei den </w:t>
      </w:r>
      <w:proofErr w:type="gramStart"/>
      <w:r w:rsidR="00226FE2" w:rsidRPr="00EF2E84">
        <w:rPr>
          <w:i/>
          <w:iCs/>
          <w:szCs w:val="21"/>
        </w:rPr>
        <w:t>Österreichischen</w:t>
      </w:r>
      <w:proofErr w:type="gramEnd"/>
      <w:r w:rsidR="00226FE2" w:rsidRPr="00EF2E84">
        <w:rPr>
          <w:i/>
          <w:iCs/>
          <w:szCs w:val="21"/>
        </w:rPr>
        <w:t xml:space="preserve"> Tourismustagen </w:t>
      </w:r>
      <w:r w:rsidR="009B2BB1" w:rsidRPr="00EF2E84">
        <w:rPr>
          <w:i/>
          <w:iCs/>
          <w:szCs w:val="21"/>
        </w:rPr>
        <w:t xml:space="preserve">am </w:t>
      </w:r>
      <w:r w:rsidR="00226FE2" w:rsidRPr="00EF2E84">
        <w:rPr>
          <w:i/>
          <w:iCs/>
          <w:szCs w:val="21"/>
        </w:rPr>
        <w:t>19. Mai</w:t>
      </w:r>
      <w:r w:rsidR="00652BB5">
        <w:rPr>
          <w:i/>
          <w:iCs/>
          <w:szCs w:val="21"/>
        </w:rPr>
        <w:t xml:space="preserve"> vorgestellt</w:t>
      </w:r>
      <w:r w:rsidR="00226FE2" w:rsidRPr="00EF2E84">
        <w:rPr>
          <w:i/>
          <w:iCs/>
          <w:szCs w:val="21"/>
        </w:rPr>
        <w:t>, für Herbst ist der erste Prototyp geplant.</w:t>
      </w:r>
    </w:p>
    <w:p w14:paraId="4F6F4CF9" w14:textId="77777777" w:rsidR="003955BE" w:rsidRPr="00EF2E84" w:rsidRDefault="003955BE" w:rsidP="00945BA5">
      <w:pPr>
        <w:rPr>
          <w:rFonts w:eastAsia="Times New Roman"/>
          <w:i/>
          <w:iCs/>
          <w:szCs w:val="21"/>
          <w:lang w:eastAsia="en-US"/>
        </w:rPr>
      </w:pPr>
    </w:p>
    <w:p w14:paraId="18290712" w14:textId="74AF2E93" w:rsidR="00693F9C" w:rsidRDefault="00EF2E84" w:rsidP="00810E30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 xml:space="preserve">Das Problem gibt es nicht nur in Vorarlberg: Im Lebensraum </w:t>
      </w:r>
      <w:r w:rsidR="00693F9C" w:rsidRPr="00EF2E84">
        <w:rPr>
          <w:rFonts w:eastAsia="Times New Roman"/>
          <w:szCs w:val="21"/>
          <w:lang w:eastAsia="en-US"/>
        </w:rPr>
        <w:t>kann es zwischen Einheimischen und Gästen zu Konflikten kommen</w:t>
      </w:r>
      <w:r w:rsidR="00A62C8E">
        <w:rPr>
          <w:rFonts w:eastAsia="Times New Roman"/>
          <w:szCs w:val="21"/>
          <w:lang w:eastAsia="en-US"/>
        </w:rPr>
        <w:t xml:space="preserve">, „etwa </w:t>
      </w:r>
      <w:r w:rsidR="0013046A">
        <w:rPr>
          <w:rFonts w:eastAsia="Times New Roman"/>
          <w:szCs w:val="21"/>
          <w:lang w:eastAsia="en-US"/>
        </w:rPr>
        <w:t xml:space="preserve">zwischen </w:t>
      </w:r>
      <w:r w:rsidR="00A62C8E">
        <w:rPr>
          <w:rFonts w:eastAsia="Times New Roman"/>
          <w:szCs w:val="21"/>
          <w:lang w:eastAsia="en-US"/>
        </w:rPr>
        <w:t>Mountainbiker</w:t>
      </w:r>
      <w:r w:rsidR="0013046A">
        <w:rPr>
          <w:rFonts w:eastAsia="Times New Roman"/>
          <w:szCs w:val="21"/>
          <w:lang w:eastAsia="en-US"/>
        </w:rPr>
        <w:t>n, Wanderern und Landbesitzern</w:t>
      </w:r>
      <w:r w:rsidR="00A62C8E">
        <w:rPr>
          <w:rFonts w:eastAsia="Times New Roman"/>
          <w:szCs w:val="21"/>
          <w:lang w:eastAsia="en-US"/>
        </w:rPr>
        <w:t xml:space="preserve">“, nennt </w:t>
      </w:r>
      <w:r w:rsidR="00A62C8E" w:rsidRPr="00EF2E84">
        <w:rPr>
          <w:rFonts w:eastAsia="Times New Roman"/>
          <w:szCs w:val="21"/>
          <w:lang w:eastAsia="en-US"/>
        </w:rPr>
        <w:t>Urs Treuthardt, Geschäftsführer von Bodensee-Vorarlberg</w:t>
      </w:r>
      <w:r w:rsidR="00A62C8E">
        <w:rPr>
          <w:rFonts w:eastAsia="Times New Roman"/>
          <w:szCs w:val="21"/>
          <w:lang w:eastAsia="en-US"/>
        </w:rPr>
        <w:t xml:space="preserve"> Tourismus, ein Beispiel</w:t>
      </w:r>
      <w:r w:rsidR="00693F9C" w:rsidRPr="00EF2E84">
        <w:rPr>
          <w:rFonts w:eastAsia="Times New Roman"/>
          <w:szCs w:val="21"/>
          <w:lang w:eastAsia="en-US"/>
        </w:rPr>
        <w:t>. Bei der Suche nach Lösung</w:t>
      </w:r>
      <w:r>
        <w:rPr>
          <w:rFonts w:eastAsia="Times New Roman"/>
          <w:szCs w:val="21"/>
          <w:lang w:eastAsia="en-US"/>
        </w:rPr>
        <w:t>en</w:t>
      </w:r>
      <w:r w:rsidR="00693F9C" w:rsidRPr="00EF2E84">
        <w:rPr>
          <w:rFonts w:eastAsia="Times New Roman"/>
          <w:szCs w:val="21"/>
          <w:lang w:eastAsia="en-US"/>
        </w:rPr>
        <w:t xml:space="preserve"> schwingen allzu oft </w:t>
      </w:r>
      <w:r w:rsidR="00834872" w:rsidRPr="00EF2E84">
        <w:rPr>
          <w:rFonts w:eastAsia="Times New Roman"/>
          <w:szCs w:val="21"/>
          <w:lang w:eastAsia="en-US"/>
        </w:rPr>
        <w:t>Behauptungen</w:t>
      </w:r>
      <w:r w:rsidR="00693F9C" w:rsidRPr="00EF2E84">
        <w:rPr>
          <w:rFonts w:eastAsia="Times New Roman"/>
          <w:szCs w:val="21"/>
          <w:lang w:eastAsia="en-US"/>
        </w:rPr>
        <w:t xml:space="preserve"> mit, </w:t>
      </w:r>
      <w:r w:rsidR="0071565D" w:rsidRPr="00EF2E84">
        <w:rPr>
          <w:rFonts w:eastAsia="Times New Roman"/>
          <w:szCs w:val="21"/>
          <w:lang w:eastAsia="en-US"/>
        </w:rPr>
        <w:t>weiß</w:t>
      </w:r>
      <w:r w:rsidR="00A62C8E">
        <w:rPr>
          <w:rFonts w:eastAsia="Times New Roman"/>
          <w:szCs w:val="21"/>
          <w:lang w:eastAsia="en-US"/>
        </w:rPr>
        <w:t xml:space="preserve"> Treuthardt</w:t>
      </w:r>
      <w:r w:rsidR="00693F9C">
        <w:rPr>
          <w:rFonts w:eastAsia="Times New Roman"/>
          <w:szCs w:val="21"/>
          <w:lang w:eastAsia="en-US"/>
        </w:rPr>
        <w:t xml:space="preserve">. </w:t>
      </w:r>
      <w:r>
        <w:rPr>
          <w:rFonts w:eastAsia="Times New Roman"/>
          <w:szCs w:val="21"/>
          <w:lang w:eastAsia="en-US"/>
        </w:rPr>
        <w:t xml:space="preserve">Daher </w:t>
      </w:r>
      <w:r w:rsidR="0071565D">
        <w:rPr>
          <w:rFonts w:eastAsia="Times New Roman"/>
          <w:szCs w:val="21"/>
          <w:lang w:eastAsia="en-US"/>
        </w:rPr>
        <w:t xml:space="preserve">setzen er und seine Partner </w:t>
      </w:r>
      <w:r w:rsidR="00693F9C">
        <w:rPr>
          <w:rFonts w:eastAsia="Times New Roman"/>
          <w:szCs w:val="21"/>
          <w:lang w:eastAsia="en-US"/>
        </w:rPr>
        <w:t>auf Daten: „Wir wollen eine</w:t>
      </w:r>
      <w:r w:rsidR="000067AC">
        <w:rPr>
          <w:rFonts w:eastAsia="Times New Roman"/>
          <w:szCs w:val="21"/>
          <w:lang w:eastAsia="en-US"/>
        </w:rPr>
        <w:t>n</w:t>
      </w:r>
      <w:r w:rsidR="00693F9C">
        <w:rPr>
          <w:rFonts w:eastAsia="Times New Roman"/>
          <w:szCs w:val="21"/>
          <w:lang w:eastAsia="en-US"/>
        </w:rPr>
        <w:t xml:space="preserve"> Ort </w:t>
      </w:r>
      <w:r w:rsidR="000067AC">
        <w:rPr>
          <w:rFonts w:eastAsia="Times New Roman"/>
          <w:szCs w:val="21"/>
          <w:lang w:eastAsia="en-US"/>
        </w:rPr>
        <w:t xml:space="preserve">schaffen, wo alle Beteiligten </w:t>
      </w:r>
      <w:r w:rsidR="00693F9C">
        <w:rPr>
          <w:rFonts w:eastAsia="Times New Roman"/>
          <w:szCs w:val="21"/>
          <w:lang w:eastAsia="en-US"/>
        </w:rPr>
        <w:t xml:space="preserve">einen intensiven, faktenbasierten Dialog </w:t>
      </w:r>
      <w:r w:rsidR="000067AC">
        <w:rPr>
          <w:rFonts w:eastAsia="Times New Roman"/>
          <w:szCs w:val="21"/>
          <w:lang w:eastAsia="en-US"/>
        </w:rPr>
        <w:t xml:space="preserve">führen </w:t>
      </w:r>
      <w:r w:rsidR="00693F9C">
        <w:rPr>
          <w:rFonts w:eastAsia="Times New Roman"/>
          <w:szCs w:val="21"/>
          <w:lang w:eastAsia="en-US"/>
        </w:rPr>
        <w:t xml:space="preserve">und </w:t>
      </w:r>
      <w:r w:rsidR="000067AC">
        <w:rPr>
          <w:rFonts w:eastAsia="Times New Roman"/>
          <w:szCs w:val="21"/>
          <w:lang w:eastAsia="en-US"/>
        </w:rPr>
        <w:t>zukunftsfähige Projekte für Vorarlberg entwickeln können</w:t>
      </w:r>
      <w:r w:rsidR="00693F9C">
        <w:rPr>
          <w:rFonts w:eastAsia="Times New Roman"/>
          <w:szCs w:val="21"/>
          <w:lang w:eastAsia="en-US"/>
        </w:rPr>
        <w:t xml:space="preserve">“, bringt </w:t>
      </w:r>
      <w:r w:rsidR="00A62C8E">
        <w:rPr>
          <w:rFonts w:eastAsia="Times New Roman"/>
          <w:szCs w:val="21"/>
          <w:lang w:eastAsia="en-US"/>
        </w:rPr>
        <w:t xml:space="preserve">er </w:t>
      </w:r>
      <w:r w:rsidR="00693F9C">
        <w:rPr>
          <w:rFonts w:eastAsia="Times New Roman"/>
          <w:szCs w:val="21"/>
          <w:lang w:eastAsia="en-US"/>
        </w:rPr>
        <w:t>das Ziel auf den Punkt.</w:t>
      </w:r>
    </w:p>
    <w:p w14:paraId="3FFB3581" w14:textId="5848DCB2" w:rsidR="00693F9C" w:rsidRDefault="00693F9C" w:rsidP="00810E30">
      <w:pPr>
        <w:rPr>
          <w:rFonts w:eastAsia="Times New Roman"/>
          <w:szCs w:val="21"/>
          <w:lang w:eastAsia="en-US"/>
        </w:rPr>
      </w:pPr>
    </w:p>
    <w:p w14:paraId="343F254A" w14:textId="60DE5302" w:rsidR="00693F9C" w:rsidRPr="00C612DF" w:rsidRDefault="00693F9C" w:rsidP="00810E30">
      <w:pPr>
        <w:rPr>
          <w:rFonts w:eastAsia="Times New Roman"/>
          <w:b/>
          <w:bCs/>
          <w:szCs w:val="21"/>
          <w:lang w:eastAsia="en-US"/>
        </w:rPr>
      </w:pPr>
      <w:proofErr w:type="spellStart"/>
      <w:r w:rsidRPr="00C612DF">
        <w:rPr>
          <w:rFonts w:eastAsia="Times New Roman"/>
          <w:b/>
          <w:bCs/>
          <w:szCs w:val="21"/>
          <w:lang w:eastAsia="en-US"/>
        </w:rPr>
        <w:t>Dataroom</w:t>
      </w:r>
      <w:proofErr w:type="spellEnd"/>
      <w:r w:rsidRPr="00C612DF">
        <w:rPr>
          <w:rFonts w:eastAsia="Times New Roman"/>
          <w:b/>
          <w:bCs/>
          <w:szCs w:val="21"/>
          <w:lang w:eastAsia="en-US"/>
        </w:rPr>
        <w:t xml:space="preserve"> als Ort des Austausches</w:t>
      </w:r>
    </w:p>
    <w:p w14:paraId="607497D4" w14:textId="3CCA2B92" w:rsidR="00834872" w:rsidRDefault="00EF2E84" w:rsidP="00810E30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Dieser Ort ist d</w:t>
      </w:r>
      <w:r w:rsidR="00834872">
        <w:rPr>
          <w:rFonts w:eastAsia="Times New Roman"/>
          <w:szCs w:val="21"/>
          <w:lang w:eastAsia="en-US"/>
        </w:rPr>
        <w:t xml:space="preserve">er </w:t>
      </w:r>
      <w:proofErr w:type="spellStart"/>
      <w:r w:rsidR="00C612DF">
        <w:rPr>
          <w:rFonts w:eastAsia="Times New Roman"/>
          <w:szCs w:val="21"/>
          <w:lang w:eastAsia="en-US"/>
        </w:rPr>
        <w:t>Dataroom</w:t>
      </w:r>
      <w:proofErr w:type="spellEnd"/>
      <w:r>
        <w:rPr>
          <w:rFonts w:eastAsia="Times New Roman"/>
          <w:szCs w:val="21"/>
          <w:lang w:eastAsia="en-US"/>
        </w:rPr>
        <w:t xml:space="preserve">, </w:t>
      </w:r>
      <w:r w:rsidR="00834872">
        <w:rPr>
          <w:rFonts w:eastAsia="Times New Roman"/>
          <w:szCs w:val="21"/>
          <w:lang w:eastAsia="en-US"/>
        </w:rPr>
        <w:t xml:space="preserve">ein </w:t>
      </w:r>
      <w:r w:rsidR="00C612DF">
        <w:rPr>
          <w:rFonts w:eastAsia="Times New Roman"/>
          <w:szCs w:val="21"/>
          <w:lang w:eastAsia="en-US"/>
        </w:rPr>
        <w:t xml:space="preserve">mobiler, physischer Raum, </w:t>
      </w:r>
      <w:r w:rsidR="000067AC">
        <w:rPr>
          <w:rFonts w:eastAsia="Times New Roman"/>
          <w:szCs w:val="21"/>
          <w:lang w:eastAsia="en-US"/>
        </w:rPr>
        <w:t xml:space="preserve">der Daten – beispielsweise Bewegungsdaten – anschaulich </w:t>
      </w:r>
      <w:r>
        <w:rPr>
          <w:rFonts w:eastAsia="Times New Roman"/>
          <w:szCs w:val="21"/>
          <w:lang w:eastAsia="en-US"/>
        </w:rPr>
        <w:t>darbietet</w:t>
      </w:r>
      <w:r w:rsidR="00C612DF">
        <w:rPr>
          <w:rFonts w:eastAsia="Times New Roman"/>
          <w:szCs w:val="21"/>
          <w:lang w:eastAsia="en-US"/>
        </w:rPr>
        <w:t xml:space="preserve">, um Austausch zu ermöglichen. Dafür hat Bodensee-Vorarlberg Tourismus kompetente Partner an Bord geholt: </w:t>
      </w:r>
      <w:r w:rsidR="00C612DF" w:rsidRPr="00C612DF">
        <w:rPr>
          <w:rFonts w:eastAsia="Times New Roman"/>
          <w:szCs w:val="21"/>
          <w:lang w:eastAsia="en-US"/>
        </w:rPr>
        <w:t>Isabella Natter-Spets</w:t>
      </w:r>
      <w:r w:rsidR="00C612DF">
        <w:rPr>
          <w:rFonts w:eastAsia="Times New Roman"/>
          <w:szCs w:val="21"/>
          <w:lang w:eastAsia="en-US"/>
        </w:rPr>
        <w:t xml:space="preserve"> </w:t>
      </w:r>
      <w:r w:rsidR="00834872">
        <w:rPr>
          <w:rFonts w:eastAsia="Times New Roman"/>
          <w:szCs w:val="21"/>
          <w:lang w:eastAsia="en-US"/>
        </w:rPr>
        <w:t xml:space="preserve">und Isabelle Goller </w:t>
      </w:r>
      <w:r w:rsidR="00C612DF">
        <w:rPr>
          <w:rFonts w:eastAsia="Times New Roman"/>
          <w:szCs w:val="21"/>
          <w:lang w:eastAsia="en-US"/>
        </w:rPr>
        <w:t xml:space="preserve">von FUNKA </w:t>
      </w:r>
      <w:r w:rsidR="000067AC">
        <w:rPr>
          <w:rFonts w:eastAsia="Times New Roman"/>
          <w:szCs w:val="21"/>
          <w:lang w:eastAsia="en-US"/>
        </w:rPr>
        <w:t>leite</w:t>
      </w:r>
      <w:r w:rsidR="00834872">
        <w:rPr>
          <w:rFonts w:eastAsia="Times New Roman"/>
          <w:szCs w:val="21"/>
          <w:lang w:eastAsia="en-US"/>
        </w:rPr>
        <w:t>n</w:t>
      </w:r>
      <w:r w:rsidR="000067AC">
        <w:rPr>
          <w:rFonts w:eastAsia="Times New Roman"/>
          <w:szCs w:val="21"/>
          <w:lang w:eastAsia="en-US"/>
        </w:rPr>
        <w:t xml:space="preserve"> das</w:t>
      </w:r>
      <w:r w:rsidR="00C612DF">
        <w:rPr>
          <w:rFonts w:eastAsia="Times New Roman"/>
          <w:szCs w:val="21"/>
          <w:lang w:eastAsia="en-US"/>
        </w:rPr>
        <w:t xml:space="preserve"> Projekt und bringt ihre Erfahrungen mit Service Design ein; die Architekt*innen vom Studio S</w:t>
      </w:r>
      <w:r w:rsidR="00417385">
        <w:rPr>
          <w:rFonts w:eastAsia="Times New Roman"/>
          <w:szCs w:val="21"/>
          <w:lang w:eastAsia="en-US"/>
        </w:rPr>
        <w:t>AAL</w:t>
      </w:r>
      <w:r w:rsidR="00C612DF">
        <w:rPr>
          <w:rFonts w:eastAsia="Times New Roman"/>
          <w:szCs w:val="21"/>
          <w:lang w:eastAsia="en-US"/>
        </w:rPr>
        <w:t xml:space="preserve"> </w:t>
      </w:r>
      <w:r w:rsidR="000067AC">
        <w:rPr>
          <w:rFonts w:eastAsia="Times New Roman"/>
          <w:szCs w:val="21"/>
          <w:lang w:eastAsia="en-US"/>
        </w:rPr>
        <w:t>gestalten den Raum</w:t>
      </w:r>
      <w:r w:rsidR="00C612DF">
        <w:rPr>
          <w:rFonts w:eastAsia="Times New Roman"/>
          <w:szCs w:val="21"/>
          <w:lang w:eastAsia="en-US"/>
        </w:rPr>
        <w:t>; die Österreich Werbung unterstützt bei der Datengenerierung</w:t>
      </w:r>
      <w:r w:rsidR="00834872">
        <w:rPr>
          <w:rFonts w:eastAsia="Times New Roman"/>
          <w:szCs w:val="21"/>
          <w:lang w:eastAsia="en-US"/>
        </w:rPr>
        <w:t xml:space="preserve"> und -aufbereitung</w:t>
      </w:r>
      <w:r w:rsidR="00C612DF">
        <w:rPr>
          <w:rFonts w:eastAsia="Times New Roman"/>
          <w:szCs w:val="21"/>
          <w:lang w:eastAsia="en-US"/>
        </w:rPr>
        <w:t>.</w:t>
      </w:r>
    </w:p>
    <w:p w14:paraId="15D62A74" w14:textId="77777777" w:rsidR="00834872" w:rsidRDefault="00834872" w:rsidP="00810E30">
      <w:pPr>
        <w:rPr>
          <w:rFonts w:eastAsia="Times New Roman"/>
          <w:szCs w:val="21"/>
          <w:lang w:eastAsia="en-US"/>
        </w:rPr>
      </w:pPr>
    </w:p>
    <w:p w14:paraId="3B5BDC81" w14:textId="51C73DD0" w:rsidR="00C612DF" w:rsidRDefault="00834872" w:rsidP="00810E30">
      <w:pPr>
        <w:rPr>
          <w:rFonts w:eastAsia="Times New Roman"/>
          <w:szCs w:val="21"/>
          <w:lang w:eastAsia="en-US"/>
        </w:rPr>
      </w:pPr>
      <w:r w:rsidRPr="00834872">
        <w:rPr>
          <w:rFonts w:eastAsia="Times New Roman"/>
          <w:szCs w:val="21"/>
          <w:lang w:eastAsia="en-US"/>
        </w:rPr>
        <w:t>Das Finden von geeigneten Datenquellen</w:t>
      </w:r>
      <w:r>
        <w:rPr>
          <w:rFonts w:eastAsia="Times New Roman"/>
          <w:szCs w:val="21"/>
          <w:lang w:eastAsia="en-US"/>
        </w:rPr>
        <w:t xml:space="preserve"> </w:t>
      </w:r>
      <w:r w:rsidRPr="00834872">
        <w:rPr>
          <w:rFonts w:eastAsia="Times New Roman"/>
          <w:szCs w:val="21"/>
          <w:lang w:eastAsia="en-US"/>
        </w:rPr>
        <w:t xml:space="preserve">ist eine der großen Herausforderungen im Projekt: Es gilt zu erkunden, welche Daten wo in welcher Form, Menge und Aktualität zu bekommen sind </w:t>
      </w:r>
      <w:r>
        <w:rPr>
          <w:rFonts w:eastAsia="Times New Roman"/>
          <w:szCs w:val="21"/>
          <w:lang w:eastAsia="en-US"/>
        </w:rPr>
        <w:t>und</w:t>
      </w:r>
      <w:r w:rsidRPr="00834872">
        <w:rPr>
          <w:rFonts w:eastAsia="Times New Roman"/>
          <w:szCs w:val="21"/>
          <w:lang w:eastAsia="en-US"/>
        </w:rPr>
        <w:t xml:space="preserve"> welche zusätzlich generiert werden müssen.</w:t>
      </w:r>
      <w:r>
        <w:rPr>
          <w:rFonts w:eastAsia="Times New Roman"/>
          <w:szCs w:val="21"/>
          <w:lang w:eastAsia="en-US"/>
        </w:rPr>
        <w:t xml:space="preserve"> </w:t>
      </w:r>
      <w:r w:rsidR="00A26F69">
        <w:rPr>
          <w:rFonts w:eastAsia="Times New Roman"/>
          <w:szCs w:val="21"/>
          <w:lang w:eastAsia="en-US"/>
        </w:rPr>
        <w:t>„</w:t>
      </w:r>
      <w:r>
        <w:rPr>
          <w:rFonts w:eastAsia="Times New Roman"/>
          <w:szCs w:val="21"/>
          <w:lang w:eastAsia="en-US"/>
        </w:rPr>
        <w:t xml:space="preserve">Natürlich lösen Daten </w:t>
      </w:r>
      <w:r w:rsidR="00A26F69">
        <w:rPr>
          <w:rFonts w:eastAsia="Times New Roman"/>
          <w:szCs w:val="21"/>
          <w:lang w:eastAsia="en-US"/>
        </w:rPr>
        <w:t xml:space="preserve">keine Konflikte, </w:t>
      </w:r>
      <w:r w:rsidRPr="00834872">
        <w:rPr>
          <w:rFonts w:eastAsia="Times New Roman"/>
          <w:szCs w:val="21"/>
          <w:lang w:eastAsia="en-US"/>
        </w:rPr>
        <w:t xml:space="preserve">sondern immer nur der Mensch. Daten können uns </w:t>
      </w:r>
      <w:r w:rsidR="00A26F69">
        <w:rPr>
          <w:rFonts w:eastAsia="Times New Roman"/>
          <w:szCs w:val="21"/>
          <w:lang w:eastAsia="en-US"/>
        </w:rPr>
        <w:t xml:space="preserve">aber </w:t>
      </w:r>
      <w:r w:rsidRPr="00834872">
        <w:rPr>
          <w:rFonts w:eastAsia="Times New Roman"/>
          <w:szCs w:val="21"/>
          <w:lang w:eastAsia="en-US"/>
        </w:rPr>
        <w:t>helfen, richtige Entscheidungen zu treffen. Dabei spielt die Begegnungskultur eine entscheidende Rolle</w:t>
      </w:r>
      <w:r w:rsidR="00A26F69">
        <w:rPr>
          <w:rFonts w:eastAsia="Times New Roman"/>
          <w:szCs w:val="21"/>
          <w:lang w:eastAsia="en-US"/>
        </w:rPr>
        <w:t>“, betont Treuthardt</w:t>
      </w:r>
      <w:r w:rsidRPr="00834872">
        <w:rPr>
          <w:rFonts w:eastAsia="Times New Roman"/>
          <w:szCs w:val="21"/>
          <w:lang w:eastAsia="en-US"/>
        </w:rPr>
        <w:t xml:space="preserve">. </w:t>
      </w:r>
      <w:r w:rsidR="000067AC">
        <w:rPr>
          <w:rFonts w:eastAsia="Times New Roman"/>
          <w:szCs w:val="21"/>
          <w:lang w:eastAsia="en-US"/>
        </w:rPr>
        <w:t>Weitere Partner</w:t>
      </w:r>
      <w:r>
        <w:rPr>
          <w:rFonts w:eastAsia="Times New Roman"/>
          <w:szCs w:val="21"/>
          <w:lang w:eastAsia="en-US"/>
        </w:rPr>
        <w:t xml:space="preserve"> – unter anderem für die Datenvisualisierung und technische Umsetzung – s</w:t>
      </w:r>
      <w:r w:rsidR="00E3214F">
        <w:rPr>
          <w:rFonts w:eastAsia="Times New Roman"/>
          <w:szCs w:val="21"/>
          <w:lang w:eastAsia="en-US"/>
        </w:rPr>
        <w:t>ollen folgen.</w:t>
      </w:r>
    </w:p>
    <w:p w14:paraId="321DCE70" w14:textId="163DFFE2" w:rsidR="00C612DF" w:rsidRDefault="00C612DF" w:rsidP="00810E30">
      <w:pPr>
        <w:rPr>
          <w:rFonts w:eastAsia="Times New Roman"/>
          <w:szCs w:val="21"/>
          <w:lang w:eastAsia="en-US"/>
        </w:rPr>
      </w:pPr>
    </w:p>
    <w:p w14:paraId="614D45E5" w14:textId="75A92231" w:rsidR="0059653D" w:rsidRPr="00C612DF" w:rsidRDefault="00EF2E84" w:rsidP="0059653D">
      <w:pPr>
        <w:rPr>
          <w:rFonts w:eastAsia="Times New Roman"/>
          <w:b/>
          <w:bCs/>
          <w:szCs w:val="21"/>
          <w:lang w:eastAsia="en-US"/>
        </w:rPr>
      </w:pPr>
      <w:r>
        <w:rPr>
          <w:rFonts w:eastAsia="Times New Roman"/>
          <w:b/>
          <w:bCs/>
          <w:szCs w:val="21"/>
          <w:lang w:eastAsia="en-US"/>
        </w:rPr>
        <w:t>Prototyp im Herbst</w:t>
      </w:r>
    </w:p>
    <w:p w14:paraId="6808DDBB" w14:textId="70F22CE5" w:rsidR="00C612DF" w:rsidRDefault="00E3214F" w:rsidP="00810E30">
      <w:pPr>
        <w:rPr>
          <w:rFonts w:eastAsia="Times New Roman"/>
          <w:szCs w:val="21"/>
          <w:lang w:eastAsia="en-US"/>
        </w:rPr>
      </w:pPr>
      <w:r>
        <w:rPr>
          <w:rFonts w:eastAsia="Times New Roman"/>
          <w:szCs w:val="21"/>
          <w:lang w:eastAsia="en-US"/>
        </w:rPr>
        <w:t>Urs Treuthardt hat d</w:t>
      </w:r>
      <w:r w:rsidR="009B2BB1">
        <w:rPr>
          <w:rFonts w:eastAsia="Times New Roman"/>
          <w:szCs w:val="21"/>
          <w:lang w:eastAsia="en-US"/>
        </w:rPr>
        <w:t xml:space="preserve">as Projekt </w:t>
      </w:r>
      <w:r>
        <w:rPr>
          <w:rFonts w:eastAsia="Times New Roman"/>
          <w:szCs w:val="21"/>
          <w:lang w:eastAsia="en-US"/>
        </w:rPr>
        <w:t>bei den</w:t>
      </w:r>
      <w:r w:rsidR="009B2BB1">
        <w:rPr>
          <w:rFonts w:eastAsia="Times New Roman"/>
          <w:szCs w:val="21"/>
          <w:lang w:eastAsia="en-US"/>
        </w:rPr>
        <w:t xml:space="preserve"> heuer virtuell durchgeführten </w:t>
      </w:r>
      <w:proofErr w:type="gramStart"/>
      <w:r w:rsidR="009B2BB1">
        <w:rPr>
          <w:rFonts w:eastAsia="Times New Roman"/>
          <w:szCs w:val="21"/>
          <w:lang w:eastAsia="en-US"/>
        </w:rPr>
        <w:t>Österreichischen</w:t>
      </w:r>
      <w:proofErr w:type="gramEnd"/>
      <w:r w:rsidR="009B2BB1">
        <w:rPr>
          <w:rFonts w:eastAsia="Times New Roman"/>
          <w:szCs w:val="21"/>
          <w:lang w:eastAsia="en-US"/>
        </w:rPr>
        <w:t xml:space="preserve"> Tourismustage</w:t>
      </w:r>
      <w:r>
        <w:rPr>
          <w:rFonts w:eastAsia="Times New Roman"/>
          <w:szCs w:val="21"/>
          <w:lang w:eastAsia="en-US"/>
        </w:rPr>
        <w:t>n</w:t>
      </w:r>
      <w:r w:rsidR="009B2BB1">
        <w:rPr>
          <w:rFonts w:eastAsia="Times New Roman"/>
          <w:szCs w:val="21"/>
          <w:lang w:eastAsia="en-US"/>
        </w:rPr>
        <w:t xml:space="preserve"> am 19. Mai präsentiert und stieß bei</w:t>
      </w:r>
      <w:r w:rsidR="00EF2E84">
        <w:rPr>
          <w:rFonts w:eastAsia="Times New Roman"/>
          <w:szCs w:val="21"/>
          <w:lang w:eastAsia="en-US"/>
        </w:rPr>
        <w:t>m</w:t>
      </w:r>
      <w:r w:rsidR="009B2BB1">
        <w:rPr>
          <w:rFonts w:eastAsia="Times New Roman"/>
          <w:szCs w:val="21"/>
          <w:lang w:eastAsia="en-US"/>
        </w:rPr>
        <w:t xml:space="preserve"> Fachpublikum auf großes Interesse. </w:t>
      </w:r>
      <w:r w:rsidR="00C612DF">
        <w:rPr>
          <w:rFonts w:eastAsia="Times New Roman"/>
          <w:szCs w:val="21"/>
          <w:lang w:eastAsia="en-US"/>
        </w:rPr>
        <w:t xml:space="preserve">Bis Herbst soll ein </w:t>
      </w:r>
      <w:r w:rsidR="00EF2E84">
        <w:rPr>
          <w:rFonts w:eastAsia="Times New Roman"/>
          <w:szCs w:val="21"/>
          <w:lang w:eastAsia="en-US"/>
        </w:rPr>
        <w:t>1:1-</w:t>
      </w:r>
      <w:r w:rsidR="00C612DF">
        <w:rPr>
          <w:rFonts w:eastAsia="Times New Roman"/>
          <w:szCs w:val="21"/>
          <w:lang w:eastAsia="en-US"/>
        </w:rPr>
        <w:t xml:space="preserve">Prototyp des </w:t>
      </w:r>
      <w:proofErr w:type="spellStart"/>
      <w:r w:rsidR="00C612DF">
        <w:rPr>
          <w:rFonts w:eastAsia="Times New Roman"/>
          <w:szCs w:val="21"/>
          <w:lang w:eastAsia="en-US"/>
        </w:rPr>
        <w:t>Dataroom</w:t>
      </w:r>
      <w:proofErr w:type="spellEnd"/>
      <w:r w:rsidR="00C612DF">
        <w:rPr>
          <w:rFonts w:eastAsia="Times New Roman"/>
          <w:szCs w:val="21"/>
          <w:lang w:eastAsia="en-US"/>
        </w:rPr>
        <w:t xml:space="preserve"> Gestalt annehmen. Thematisch wird es um Orte gehen, an denen sich Einheimische und Gäste wechselseitig ins Gehege kommen</w:t>
      </w:r>
      <w:r>
        <w:rPr>
          <w:rFonts w:eastAsia="Times New Roman"/>
          <w:szCs w:val="21"/>
          <w:lang w:eastAsia="en-US"/>
        </w:rPr>
        <w:t xml:space="preserve"> können</w:t>
      </w:r>
      <w:r w:rsidR="00C612DF">
        <w:rPr>
          <w:rFonts w:eastAsia="Times New Roman"/>
          <w:szCs w:val="21"/>
          <w:lang w:eastAsia="en-US"/>
        </w:rPr>
        <w:t>. Treuthardt sieht im</w:t>
      </w:r>
      <w:r w:rsidR="0013046A">
        <w:rPr>
          <w:rFonts w:eastAsia="Times New Roman"/>
          <w:szCs w:val="21"/>
          <w:lang w:eastAsia="en-US"/>
        </w:rPr>
        <w:t xml:space="preserve"> </w:t>
      </w:r>
      <w:proofErr w:type="spellStart"/>
      <w:r w:rsidR="0013046A">
        <w:rPr>
          <w:rFonts w:eastAsia="Times New Roman"/>
          <w:szCs w:val="21"/>
          <w:lang w:eastAsia="en-US"/>
        </w:rPr>
        <w:t>Dataroom</w:t>
      </w:r>
      <w:proofErr w:type="spellEnd"/>
      <w:r w:rsidR="0013046A">
        <w:rPr>
          <w:rFonts w:eastAsia="Times New Roman"/>
          <w:szCs w:val="21"/>
          <w:lang w:eastAsia="en-US"/>
        </w:rPr>
        <w:t xml:space="preserve"> </w:t>
      </w:r>
      <w:r w:rsidR="00C612DF">
        <w:rPr>
          <w:rFonts w:eastAsia="Times New Roman"/>
          <w:szCs w:val="21"/>
          <w:lang w:eastAsia="en-US"/>
        </w:rPr>
        <w:t xml:space="preserve">auch in Hinblick auf </w:t>
      </w:r>
      <w:r w:rsidR="006F5BB9">
        <w:rPr>
          <w:rFonts w:eastAsia="Times New Roman"/>
          <w:szCs w:val="21"/>
          <w:lang w:eastAsia="en-US"/>
        </w:rPr>
        <w:t xml:space="preserve">touristische Entwicklungen </w:t>
      </w:r>
      <w:r w:rsidR="00C612DF">
        <w:rPr>
          <w:rFonts w:eastAsia="Times New Roman"/>
          <w:szCs w:val="21"/>
          <w:lang w:eastAsia="en-US"/>
        </w:rPr>
        <w:t>großes Potenzial: „</w:t>
      </w:r>
      <w:r w:rsidR="0059653D">
        <w:rPr>
          <w:rFonts w:eastAsia="Times New Roman"/>
          <w:szCs w:val="21"/>
          <w:lang w:eastAsia="en-US"/>
        </w:rPr>
        <w:t xml:space="preserve">Wir haben vergessen, über Fakten zu sprechen, das hat uns nicht zuletzt die Corona-Pandemie gezeigt. Der </w:t>
      </w:r>
      <w:proofErr w:type="spellStart"/>
      <w:r w:rsidR="0059653D">
        <w:rPr>
          <w:rFonts w:eastAsia="Times New Roman"/>
          <w:szCs w:val="21"/>
          <w:lang w:eastAsia="en-US"/>
        </w:rPr>
        <w:t>Dataroom</w:t>
      </w:r>
      <w:proofErr w:type="spellEnd"/>
      <w:r w:rsidR="0059653D">
        <w:rPr>
          <w:rFonts w:eastAsia="Times New Roman"/>
          <w:szCs w:val="21"/>
          <w:lang w:eastAsia="en-US"/>
        </w:rPr>
        <w:t xml:space="preserve"> soll helfen, den Dialog auf eine rationale Basis </w:t>
      </w:r>
      <w:r>
        <w:rPr>
          <w:rFonts w:eastAsia="Times New Roman"/>
          <w:szCs w:val="21"/>
          <w:lang w:eastAsia="en-US"/>
        </w:rPr>
        <w:t>zu stellen</w:t>
      </w:r>
      <w:r w:rsidR="0013046A">
        <w:rPr>
          <w:rFonts w:eastAsia="Times New Roman"/>
          <w:szCs w:val="21"/>
          <w:lang w:eastAsia="en-US"/>
        </w:rPr>
        <w:t xml:space="preserve"> und das Produkt am Markt und in Einklang mit dem Lebensraum zu gestalten</w:t>
      </w:r>
      <w:r w:rsidR="0059653D">
        <w:rPr>
          <w:rFonts w:eastAsia="Times New Roman"/>
          <w:szCs w:val="21"/>
          <w:lang w:eastAsia="en-US"/>
        </w:rPr>
        <w:t>.“</w:t>
      </w:r>
    </w:p>
    <w:p w14:paraId="6D68A6FF" w14:textId="22473D14" w:rsidR="00B216BD" w:rsidRDefault="00B216BD" w:rsidP="0035329C">
      <w:pPr>
        <w:rPr>
          <w:rFonts w:eastAsia="Times New Roman"/>
          <w:szCs w:val="21"/>
          <w:lang w:val="de-DE" w:eastAsia="en-US"/>
        </w:rPr>
      </w:pPr>
    </w:p>
    <w:p w14:paraId="21FEE2DD" w14:textId="77777777" w:rsidR="009B2BB1" w:rsidRPr="00592019" w:rsidRDefault="009B2BB1" w:rsidP="0035329C">
      <w:pPr>
        <w:rPr>
          <w:rFonts w:eastAsia="Times New Roman"/>
          <w:szCs w:val="21"/>
          <w:lang w:val="de-DE" w:eastAsia="en-US"/>
        </w:rPr>
      </w:pPr>
    </w:p>
    <w:p w14:paraId="688674B1" w14:textId="71CE9378" w:rsidR="003F3E69" w:rsidRDefault="003F3E69" w:rsidP="0035329C">
      <w:pPr>
        <w:rPr>
          <w:szCs w:val="21"/>
          <w:lang w:eastAsia="en-US"/>
        </w:rPr>
      </w:pPr>
    </w:p>
    <w:p w14:paraId="79B54A3F" w14:textId="46848A6D" w:rsidR="0035329C" w:rsidRPr="00B6410D" w:rsidRDefault="0035329C" w:rsidP="0035329C">
      <w:pPr>
        <w:rPr>
          <w:b/>
          <w:bCs/>
          <w:szCs w:val="21"/>
          <w:lang w:eastAsia="en-US"/>
        </w:rPr>
      </w:pPr>
      <w:bookmarkStart w:id="1" w:name="_Hlk43113348"/>
      <w:proofErr w:type="spellStart"/>
      <w:r w:rsidRPr="00B6410D">
        <w:rPr>
          <w:b/>
          <w:bCs/>
          <w:szCs w:val="21"/>
          <w:lang w:eastAsia="en-US"/>
        </w:rPr>
        <w:t>Factbox</w:t>
      </w:r>
      <w:proofErr w:type="spellEnd"/>
      <w:r w:rsidR="00945BA5">
        <w:rPr>
          <w:b/>
          <w:bCs/>
          <w:szCs w:val="21"/>
          <w:lang w:eastAsia="en-US"/>
        </w:rPr>
        <w:t xml:space="preserve">: </w:t>
      </w:r>
      <w:proofErr w:type="spellStart"/>
      <w:r w:rsidR="0059653D">
        <w:rPr>
          <w:b/>
          <w:bCs/>
          <w:szCs w:val="21"/>
          <w:lang w:eastAsia="en-US"/>
        </w:rPr>
        <w:t>Dataroom</w:t>
      </w:r>
      <w:proofErr w:type="spellEnd"/>
      <w:r w:rsidR="004013A4">
        <w:rPr>
          <w:b/>
          <w:bCs/>
          <w:szCs w:val="21"/>
          <w:lang w:eastAsia="en-US"/>
        </w:rPr>
        <w:t xml:space="preserve"> Vorarlberg</w:t>
      </w:r>
    </w:p>
    <w:bookmarkEnd w:id="1"/>
    <w:p w14:paraId="3AEE54BD" w14:textId="373F30E0" w:rsidR="0035329C" w:rsidRDefault="0035329C" w:rsidP="0035329C">
      <w:pPr>
        <w:numPr>
          <w:ilvl w:val="0"/>
          <w:numId w:val="1"/>
        </w:numPr>
        <w:rPr>
          <w:szCs w:val="21"/>
          <w:lang w:eastAsia="en-US"/>
        </w:rPr>
      </w:pPr>
      <w:r>
        <w:rPr>
          <w:szCs w:val="21"/>
          <w:lang w:eastAsia="en-US"/>
        </w:rPr>
        <w:t>Initiator</w:t>
      </w:r>
      <w:r w:rsidR="00945BA5">
        <w:rPr>
          <w:szCs w:val="21"/>
          <w:lang w:eastAsia="en-US"/>
        </w:rPr>
        <w:t xml:space="preserve">: </w:t>
      </w:r>
      <w:r w:rsidR="0059653D">
        <w:rPr>
          <w:szCs w:val="21"/>
          <w:lang w:eastAsia="en-US"/>
        </w:rPr>
        <w:t>Bodensee-Vorarlberg Tourismus</w:t>
      </w:r>
    </w:p>
    <w:p w14:paraId="6435A841" w14:textId="73206C3A" w:rsidR="0035329C" w:rsidRPr="00344A32" w:rsidRDefault="00BC38BD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 xml:space="preserve">Kooperationspartner: </w:t>
      </w:r>
      <w:r w:rsidR="0059653D">
        <w:rPr>
          <w:szCs w:val="21"/>
          <w:lang w:eastAsia="en-US"/>
        </w:rPr>
        <w:t xml:space="preserve">FUNKA, Studio </w:t>
      </w:r>
      <w:r w:rsidR="00417385">
        <w:rPr>
          <w:szCs w:val="21"/>
          <w:lang w:eastAsia="en-US"/>
        </w:rPr>
        <w:t>SAAL</w:t>
      </w:r>
      <w:r w:rsidR="0059653D">
        <w:rPr>
          <w:szCs w:val="21"/>
          <w:lang w:eastAsia="en-US"/>
        </w:rPr>
        <w:t>, Österreich Werbung</w:t>
      </w:r>
    </w:p>
    <w:p w14:paraId="5E71F74C" w14:textId="74563996" w:rsidR="00E3214F" w:rsidRPr="008D20C3" w:rsidRDefault="00E3214F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Wanderausstellung Premiere im Herbst 2021</w:t>
      </w:r>
    </w:p>
    <w:p w14:paraId="4EDA02D6" w14:textId="356EE398" w:rsidR="008D20C3" w:rsidRDefault="008D20C3" w:rsidP="0035329C">
      <w:pPr>
        <w:numPr>
          <w:ilvl w:val="0"/>
          <w:numId w:val="1"/>
        </w:numPr>
        <w:rPr>
          <w:rFonts w:eastAsia="Times New Roman"/>
          <w:szCs w:val="21"/>
          <w:lang w:eastAsia="en-US"/>
        </w:rPr>
      </w:pPr>
      <w:r>
        <w:rPr>
          <w:szCs w:val="21"/>
          <w:lang w:eastAsia="en-US"/>
        </w:rPr>
        <w:t>Link zu</w:t>
      </w:r>
      <w:r w:rsidR="004013A4">
        <w:rPr>
          <w:szCs w:val="21"/>
          <w:lang w:eastAsia="en-US"/>
        </w:rPr>
        <w:t>r ÖTT-Präsentation</w:t>
      </w:r>
      <w:r>
        <w:rPr>
          <w:szCs w:val="21"/>
          <w:lang w:eastAsia="en-US"/>
        </w:rPr>
        <w:t xml:space="preserve">: </w:t>
      </w:r>
      <w:r w:rsidR="004013A4" w:rsidRPr="004013A4">
        <w:rPr>
          <w:szCs w:val="21"/>
          <w:lang w:eastAsia="en-US"/>
        </w:rPr>
        <w:t>https://tourismdays.at/neta-techtalk-data-room-vorarlberg</w:t>
      </w:r>
    </w:p>
    <w:p w14:paraId="6873D70A" w14:textId="11AEABCA" w:rsidR="0059653D" w:rsidRDefault="0059653D" w:rsidP="0059653D">
      <w:pPr>
        <w:rPr>
          <w:szCs w:val="21"/>
        </w:rPr>
      </w:pPr>
    </w:p>
    <w:p w14:paraId="75011F0C" w14:textId="4711182E" w:rsidR="0059653D" w:rsidRDefault="0059653D" w:rsidP="0059653D">
      <w:pPr>
        <w:rPr>
          <w:szCs w:val="21"/>
        </w:rPr>
      </w:pPr>
    </w:p>
    <w:p w14:paraId="75D96A42" w14:textId="77777777" w:rsidR="0059653D" w:rsidRPr="0059653D" w:rsidRDefault="0059653D" w:rsidP="0059653D">
      <w:pPr>
        <w:rPr>
          <w:szCs w:val="21"/>
        </w:rPr>
      </w:pPr>
    </w:p>
    <w:p w14:paraId="262CA7AD" w14:textId="78021B99" w:rsidR="005D6D23" w:rsidRPr="009D561A" w:rsidRDefault="00FB687D" w:rsidP="00535F7C">
      <w:pPr>
        <w:pStyle w:val="Textkrper"/>
        <w:spacing w:after="0"/>
        <w:rPr>
          <w:b/>
          <w:bCs/>
          <w:szCs w:val="21"/>
          <w:lang w:val="en-GB"/>
        </w:rPr>
      </w:pPr>
      <w:proofErr w:type="spellStart"/>
      <w:r w:rsidRPr="009D561A">
        <w:rPr>
          <w:b/>
          <w:szCs w:val="21"/>
          <w:lang w:val="en-GB"/>
        </w:rPr>
        <w:t>Bildtexte</w:t>
      </w:r>
      <w:proofErr w:type="spellEnd"/>
      <w:r w:rsidR="0035329C" w:rsidRPr="009D561A">
        <w:rPr>
          <w:b/>
          <w:szCs w:val="21"/>
          <w:lang w:val="en-GB"/>
        </w:rPr>
        <w:t>:</w:t>
      </w:r>
      <w:r w:rsidR="0035329C" w:rsidRPr="009D561A">
        <w:rPr>
          <w:b/>
          <w:szCs w:val="21"/>
          <w:lang w:val="en-GB"/>
        </w:rPr>
        <w:br/>
      </w:r>
      <w:proofErr w:type="spellStart"/>
      <w:r w:rsidR="006F5BB9" w:rsidRPr="009D561A">
        <w:rPr>
          <w:b/>
          <w:bCs/>
          <w:szCs w:val="21"/>
          <w:lang w:val="en-GB"/>
        </w:rPr>
        <w:t>Dataroom</w:t>
      </w:r>
      <w:proofErr w:type="spellEnd"/>
      <w:r w:rsidR="006F5BB9" w:rsidRPr="009D561A">
        <w:rPr>
          <w:b/>
          <w:bCs/>
          <w:szCs w:val="21"/>
          <w:lang w:val="en-GB"/>
        </w:rPr>
        <w:t xml:space="preserve"> Vorarlberg Data © House of Bandits.</w:t>
      </w:r>
      <w:r w:rsidR="006D087E">
        <w:rPr>
          <w:b/>
          <w:bCs/>
          <w:szCs w:val="21"/>
          <w:lang w:val="en-GB"/>
        </w:rPr>
        <w:t>jp</w:t>
      </w:r>
      <w:r w:rsidR="006F5BB9" w:rsidRPr="009D561A">
        <w:rPr>
          <w:b/>
          <w:bCs/>
          <w:szCs w:val="21"/>
          <w:lang w:val="en-GB"/>
        </w:rPr>
        <w:t>g:</w:t>
      </w:r>
    </w:p>
    <w:p w14:paraId="559D34F3" w14:textId="24C49FA1" w:rsidR="006F5BB9" w:rsidRDefault="00EF2E84" w:rsidP="00535F7C">
      <w:pPr>
        <w:pStyle w:val="Textkrper"/>
        <w:spacing w:after="0"/>
        <w:rPr>
          <w:szCs w:val="21"/>
        </w:rPr>
      </w:pPr>
      <w:r>
        <w:rPr>
          <w:szCs w:val="21"/>
        </w:rPr>
        <w:t xml:space="preserve">Daten sollen helfen, </w:t>
      </w:r>
      <w:r w:rsidR="004013A4" w:rsidRPr="004013A4">
        <w:rPr>
          <w:szCs w:val="21"/>
        </w:rPr>
        <w:t xml:space="preserve">Konfliktlösungen und neue Vorhaben </w:t>
      </w:r>
      <w:r w:rsidR="004013A4">
        <w:rPr>
          <w:szCs w:val="21"/>
        </w:rPr>
        <w:t xml:space="preserve">im Lebensraum Vorarlberg </w:t>
      </w:r>
      <w:r w:rsidR="004013A4" w:rsidRPr="004013A4">
        <w:rPr>
          <w:szCs w:val="21"/>
        </w:rPr>
        <w:t>auf eine solide Basis zu stellen</w:t>
      </w:r>
      <w:r w:rsidR="004013A4">
        <w:rPr>
          <w:szCs w:val="21"/>
        </w:rPr>
        <w:t>.</w:t>
      </w:r>
    </w:p>
    <w:p w14:paraId="206513A9" w14:textId="60AFFB48" w:rsidR="006F5BB9" w:rsidRDefault="006F5BB9" w:rsidP="00535F7C">
      <w:pPr>
        <w:pStyle w:val="Textkrper"/>
        <w:spacing w:after="0"/>
        <w:rPr>
          <w:szCs w:val="21"/>
        </w:rPr>
      </w:pPr>
    </w:p>
    <w:p w14:paraId="5A47DE88" w14:textId="2B4B4569" w:rsidR="006F5BB9" w:rsidRPr="005D6D23" w:rsidRDefault="006F5BB9" w:rsidP="00535F7C">
      <w:pPr>
        <w:pStyle w:val="Textkrper"/>
        <w:spacing w:after="0"/>
        <w:rPr>
          <w:b/>
          <w:bCs/>
          <w:szCs w:val="21"/>
          <w:lang w:val="en-US"/>
        </w:rPr>
      </w:pPr>
      <w:proofErr w:type="spellStart"/>
      <w:r w:rsidRPr="005D6D23">
        <w:rPr>
          <w:b/>
          <w:bCs/>
          <w:szCs w:val="21"/>
          <w:lang w:val="en-US"/>
        </w:rPr>
        <w:t>Dataroom</w:t>
      </w:r>
      <w:proofErr w:type="spellEnd"/>
      <w:r w:rsidRPr="005D6D23">
        <w:rPr>
          <w:b/>
          <w:bCs/>
          <w:szCs w:val="21"/>
          <w:lang w:val="en-US"/>
        </w:rPr>
        <w:t xml:space="preserve"> Vorarlberg </w:t>
      </w:r>
      <w:r w:rsidR="004013A4" w:rsidRPr="005D6D23">
        <w:rPr>
          <w:b/>
          <w:bCs/>
          <w:szCs w:val="21"/>
          <w:lang w:val="en-US"/>
        </w:rPr>
        <w:t xml:space="preserve">Partner </w:t>
      </w:r>
      <w:r w:rsidRPr="005D6D23">
        <w:rPr>
          <w:b/>
          <w:bCs/>
          <w:szCs w:val="21"/>
          <w:lang w:val="en-US"/>
        </w:rPr>
        <w:t>© House of Bandits.</w:t>
      </w:r>
      <w:r w:rsidR="006D087E">
        <w:rPr>
          <w:b/>
          <w:bCs/>
          <w:szCs w:val="21"/>
          <w:lang w:val="en-US"/>
        </w:rPr>
        <w:t>jp</w:t>
      </w:r>
      <w:r w:rsidRPr="005D6D23">
        <w:rPr>
          <w:b/>
          <w:bCs/>
          <w:szCs w:val="21"/>
          <w:lang w:val="en-US"/>
        </w:rPr>
        <w:t>g:</w:t>
      </w:r>
    </w:p>
    <w:p w14:paraId="13BC76AF" w14:textId="1E201A9C" w:rsidR="006F5BB9" w:rsidRDefault="004013A4" w:rsidP="00535F7C">
      <w:pPr>
        <w:pStyle w:val="Textkrper"/>
        <w:spacing w:after="0"/>
        <w:rPr>
          <w:szCs w:val="21"/>
        </w:rPr>
      </w:pPr>
      <w:r>
        <w:rPr>
          <w:szCs w:val="21"/>
        </w:rPr>
        <w:t xml:space="preserve">Mit FUNKA, dem Studio SAAL und der Österreich Werbung hat sich Bodensee-Vorarlberg Tourismus für die Entwicklung des </w:t>
      </w:r>
      <w:proofErr w:type="spellStart"/>
      <w:r>
        <w:rPr>
          <w:szCs w:val="21"/>
        </w:rPr>
        <w:t>Dataroom</w:t>
      </w:r>
      <w:proofErr w:type="spellEnd"/>
      <w:r>
        <w:rPr>
          <w:szCs w:val="21"/>
        </w:rPr>
        <w:t xml:space="preserve"> kompetente Partner an Bord geholt.</w:t>
      </w:r>
    </w:p>
    <w:p w14:paraId="09664C62" w14:textId="1DCC8ED7" w:rsidR="004013A4" w:rsidRDefault="004013A4" w:rsidP="00535F7C">
      <w:pPr>
        <w:pStyle w:val="Textkrper"/>
        <w:spacing w:after="0"/>
        <w:rPr>
          <w:szCs w:val="21"/>
        </w:rPr>
      </w:pPr>
    </w:p>
    <w:p w14:paraId="6CC4F464" w14:textId="61832EF6" w:rsidR="006F5BB9" w:rsidRPr="005D6D23" w:rsidRDefault="006F5BB9" w:rsidP="00535F7C">
      <w:pPr>
        <w:pStyle w:val="Textkrper"/>
        <w:spacing w:after="0"/>
        <w:rPr>
          <w:b/>
          <w:bCs/>
          <w:szCs w:val="21"/>
          <w:lang w:val="en-US"/>
        </w:rPr>
      </w:pPr>
      <w:proofErr w:type="spellStart"/>
      <w:r w:rsidRPr="005D6D23">
        <w:rPr>
          <w:b/>
          <w:bCs/>
          <w:szCs w:val="21"/>
          <w:lang w:val="en-US"/>
        </w:rPr>
        <w:t>Dataroom</w:t>
      </w:r>
      <w:proofErr w:type="spellEnd"/>
      <w:r w:rsidRPr="005D6D23">
        <w:rPr>
          <w:b/>
          <w:bCs/>
          <w:szCs w:val="21"/>
          <w:lang w:val="en-US"/>
        </w:rPr>
        <w:t xml:space="preserve"> Vorarlberg Urs Treuthardt 1 © House of Bandits.</w:t>
      </w:r>
      <w:r w:rsidR="006D087E">
        <w:rPr>
          <w:b/>
          <w:bCs/>
          <w:szCs w:val="21"/>
          <w:lang w:val="en-US"/>
        </w:rPr>
        <w:t>jp</w:t>
      </w:r>
      <w:r w:rsidRPr="005D6D23">
        <w:rPr>
          <w:b/>
          <w:bCs/>
          <w:szCs w:val="21"/>
          <w:lang w:val="en-US"/>
        </w:rPr>
        <w:t>g:</w:t>
      </w:r>
    </w:p>
    <w:p w14:paraId="70899EC3" w14:textId="2E25D257" w:rsidR="006F5BB9" w:rsidRDefault="004013A4" w:rsidP="00535F7C">
      <w:pPr>
        <w:pStyle w:val="Textkrper"/>
        <w:spacing w:after="0"/>
        <w:rPr>
          <w:szCs w:val="21"/>
        </w:rPr>
      </w:pPr>
      <w:r w:rsidRPr="004013A4">
        <w:rPr>
          <w:szCs w:val="21"/>
        </w:rPr>
        <w:t>„Zuviel Annahmen, zu wenig Daten“ lautet die Diagnose von Urs Treuthardt, Geschäftsführer Bodensee-Vorarlberg Tourismus, wenn es um die Entwicklung des Lebensraums Vorarlberg geht.</w:t>
      </w:r>
    </w:p>
    <w:p w14:paraId="41AF5FF3" w14:textId="77777777" w:rsidR="004013A4" w:rsidRDefault="004013A4" w:rsidP="00535F7C">
      <w:pPr>
        <w:pStyle w:val="Textkrper"/>
        <w:spacing w:after="0"/>
        <w:rPr>
          <w:szCs w:val="21"/>
        </w:rPr>
      </w:pPr>
    </w:p>
    <w:p w14:paraId="2BCBCA4C" w14:textId="2F672FBC" w:rsidR="006F5BB9" w:rsidRPr="005D6D23" w:rsidRDefault="006F5BB9" w:rsidP="006F5BB9">
      <w:pPr>
        <w:pStyle w:val="Textkrper"/>
        <w:spacing w:after="0"/>
        <w:rPr>
          <w:b/>
          <w:bCs/>
          <w:szCs w:val="21"/>
          <w:lang w:val="en-US"/>
        </w:rPr>
      </w:pPr>
      <w:proofErr w:type="spellStart"/>
      <w:r w:rsidRPr="005D6D23">
        <w:rPr>
          <w:b/>
          <w:bCs/>
          <w:szCs w:val="21"/>
          <w:lang w:val="en-US"/>
        </w:rPr>
        <w:t>Dataroom</w:t>
      </w:r>
      <w:proofErr w:type="spellEnd"/>
      <w:r w:rsidRPr="005D6D23">
        <w:rPr>
          <w:b/>
          <w:bCs/>
          <w:szCs w:val="21"/>
          <w:lang w:val="en-US"/>
        </w:rPr>
        <w:t xml:space="preserve"> Vorarlberg Urs Treuthardt </w:t>
      </w:r>
      <w:r w:rsidR="004013A4" w:rsidRPr="005D6D23">
        <w:rPr>
          <w:b/>
          <w:bCs/>
          <w:szCs w:val="21"/>
          <w:lang w:val="en-US"/>
        </w:rPr>
        <w:t>2</w:t>
      </w:r>
      <w:r w:rsidRPr="005D6D23">
        <w:rPr>
          <w:b/>
          <w:bCs/>
          <w:szCs w:val="21"/>
          <w:lang w:val="en-US"/>
        </w:rPr>
        <w:t xml:space="preserve"> © House of Bandits.</w:t>
      </w:r>
      <w:r w:rsidR="006D087E">
        <w:rPr>
          <w:b/>
          <w:bCs/>
          <w:szCs w:val="21"/>
          <w:lang w:val="en-US"/>
        </w:rPr>
        <w:t>jp</w:t>
      </w:r>
      <w:r w:rsidRPr="005D6D23">
        <w:rPr>
          <w:b/>
          <w:bCs/>
          <w:szCs w:val="21"/>
          <w:lang w:val="en-US"/>
        </w:rPr>
        <w:t>g:</w:t>
      </w:r>
    </w:p>
    <w:p w14:paraId="04BCD046" w14:textId="72DD7546" w:rsidR="006F5BB9" w:rsidRDefault="00FD278E" w:rsidP="006F5BB9">
      <w:pPr>
        <w:pStyle w:val="Textkrper"/>
        <w:spacing w:after="0"/>
        <w:rPr>
          <w:szCs w:val="21"/>
        </w:rPr>
      </w:pPr>
      <w:r>
        <w:rPr>
          <w:szCs w:val="21"/>
        </w:rPr>
        <w:t>„</w:t>
      </w:r>
      <w:r w:rsidR="004013A4" w:rsidRPr="004013A4">
        <w:rPr>
          <w:szCs w:val="21"/>
        </w:rPr>
        <w:t>Natürlich lösen Daten keine Konflikte</w:t>
      </w:r>
      <w:r w:rsidR="004013A4">
        <w:rPr>
          <w:szCs w:val="21"/>
        </w:rPr>
        <w:t xml:space="preserve">, </w:t>
      </w:r>
      <w:r>
        <w:rPr>
          <w:szCs w:val="21"/>
        </w:rPr>
        <w:t xml:space="preserve">sie </w:t>
      </w:r>
      <w:r w:rsidR="004013A4" w:rsidRPr="004013A4">
        <w:rPr>
          <w:szCs w:val="21"/>
        </w:rPr>
        <w:t>können uns aber helfen, richtige Entscheidungen zu treffen</w:t>
      </w:r>
      <w:r w:rsidR="004013A4">
        <w:rPr>
          <w:szCs w:val="21"/>
        </w:rPr>
        <w:t xml:space="preserve">“, ist Urs </w:t>
      </w:r>
      <w:r w:rsidR="004013A4" w:rsidRPr="004013A4">
        <w:rPr>
          <w:szCs w:val="21"/>
        </w:rPr>
        <w:t>Treuthardt</w:t>
      </w:r>
      <w:r w:rsidR="004013A4">
        <w:rPr>
          <w:szCs w:val="21"/>
        </w:rPr>
        <w:t xml:space="preserve"> von </w:t>
      </w:r>
      <w:r w:rsidR="004013A4" w:rsidRPr="004013A4">
        <w:rPr>
          <w:szCs w:val="21"/>
        </w:rPr>
        <w:t>Bodensee-Vorarlberg Tourismus</w:t>
      </w:r>
      <w:r w:rsidR="004013A4">
        <w:rPr>
          <w:szCs w:val="21"/>
        </w:rPr>
        <w:t xml:space="preserve"> überzeugt.</w:t>
      </w:r>
    </w:p>
    <w:p w14:paraId="2FC752BC" w14:textId="77777777" w:rsidR="004013A4" w:rsidRDefault="004013A4" w:rsidP="006F5BB9">
      <w:pPr>
        <w:pStyle w:val="Textkrper"/>
        <w:spacing w:after="0"/>
        <w:rPr>
          <w:szCs w:val="21"/>
        </w:rPr>
      </w:pPr>
    </w:p>
    <w:p w14:paraId="441C90FD" w14:textId="571DD297" w:rsidR="006F5BB9" w:rsidRPr="005D6D23" w:rsidRDefault="006F5BB9" w:rsidP="006F5BB9">
      <w:pPr>
        <w:pStyle w:val="Textkrper"/>
        <w:spacing w:after="0"/>
        <w:rPr>
          <w:b/>
          <w:bCs/>
          <w:szCs w:val="21"/>
          <w:lang w:val="en-US"/>
        </w:rPr>
      </w:pPr>
      <w:proofErr w:type="spellStart"/>
      <w:r w:rsidRPr="005D6D23">
        <w:rPr>
          <w:b/>
          <w:bCs/>
          <w:szCs w:val="21"/>
          <w:lang w:val="en-US"/>
        </w:rPr>
        <w:t>Dataroom</w:t>
      </w:r>
      <w:proofErr w:type="spellEnd"/>
      <w:r w:rsidRPr="005D6D23">
        <w:rPr>
          <w:b/>
          <w:bCs/>
          <w:szCs w:val="21"/>
          <w:lang w:val="en-US"/>
        </w:rPr>
        <w:t xml:space="preserve"> Vorarlberg Urs Treuthardt </w:t>
      </w:r>
      <w:r w:rsidR="004013A4" w:rsidRPr="005D6D23">
        <w:rPr>
          <w:b/>
          <w:bCs/>
          <w:szCs w:val="21"/>
          <w:lang w:val="en-US"/>
        </w:rPr>
        <w:t>3</w:t>
      </w:r>
      <w:r w:rsidRPr="005D6D23">
        <w:rPr>
          <w:b/>
          <w:bCs/>
          <w:szCs w:val="21"/>
          <w:lang w:val="en-US"/>
        </w:rPr>
        <w:t xml:space="preserve"> © House of Bandits.</w:t>
      </w:r>
      <w:r w:rsidR="006D087E">
        <w:rPr>
          <w:b/>
          <w:bCs/>
          <w:szCs w:val="21"/>
          <w:lang w:val="en-US"/>
        </w:rPr>
        <w:t>jp</w:t>
      </w:r>
      <w:r w:rsidRPr="005D6D23">
        <w:rPr>
          <w:b/>
          <w:bCs/>
          <w:szCs w:val="21"/>
          <w:lang w:val="en-US"/>
        </w:rPr>
        <w:t>g:</w:t>
      </w:r>
    </w:p>
    <w:p w14:paraId="5E7F487A" w14:textId="78064904" w:rsidR="006F5BB9" w:rsidRPr="00575523" w:rsidRDefault="004013A4" w:rsidP="00535F7C">
      <w:pPr>
        <w:pStyle w:val="Textkrper"/>
        <w:spacing w:after="0"/>
        <w:rPr>
          <w:szCs w:val="21"/>
        </w:rPr>
      </w:pPr>
      <w:r>
        <w:rPr>
          <w:szCs w:val="21"/>
        </w:rPr>
        <w:t xml:space="preserve">Urs </w:t>
      </w:r>
      <w:r w:rsidRPr="004013A4">
        <w:rPr>
          <w:szCs w:val="21"/>
        </w:rPr>
        <w:t>Treuthardt</w:t>
      </w:r>
      <w:r>
        <w:rPr>
          <w:szCs w:val="21"/>
        </w:rPr>
        <w:t xml:space="preserve">, </w:t>
      </w:r>
      <w:r w:rsidRPr="004013A4">
        <w:rPr>
          <w:szCs w:val="21"/>
        </w:rPr>
        <w:t>Bodensee-Vorarlberg Tourismus</w:t>
      </w:r>
      <w:r>
        <w:rPr>
          <w:szCs w:val="21"/>
        </w:rPr>
        <w:t xml:space="preserve">: </w:t>
      </w:r>
      <w:r w:rsidRPr="004013A4">
        <w:rPr>
          <w:szCs w:val="21"/>
        </w:rPr>
        <w:t>„Wir haben vergessen, über Fakten zu sprechen</w:t>
      </w:r>
      <w:r>
        <w:rPr>
          <w:szCs w:val="21"/>
        </w:rPr>
        <w:t>.</w:t>
      </w:r>
      <w:r w:rsidRPr="004013A4">
        <w:rPr>
          <w:szCs w:val="21"/>
        </w:rPr>
        <w:t xml:space="preserve"> Der </w:t>
      </w:r>
      <w:proofErr w:type="spellStart"/>
      <w:r w:rsidRPr="004013A4">
        <w:rPr>
          <w:szCs w:val="21"/>
        </w:rPr>
        <w:t>Dataroom</w:t>
      </w:r>
      <w:proofErr w:type="spellEnd"/>
      <w:r w:rsidRPr="004013A4">
        <w:rPr>
          <w:szCs w:val="21"/>
        </w:rPr>
        <w:t xml:space="preserve"> soll helfen, den Dialog auf eine rationale Basis zu stellen</w:t>
      </w:r>
      <w:r>
        <w:rPr>
          <w:szCs w:val="21"/>
        </w:rPr>
        <w:t>.“</w:t>
      </w:r>
    </w:p>
    <w:p w14:paraId="49567F29" w14:textId="77777777" w:rsidR="004013A4" w:rsidRDefault="004013A4" w:rsidP="00535F7C">
      <w:pPr>
        <w:pStyle w:val="Textkrper"/>
        <w:spacing w:after="0"/>
        <w:rPr>
          <w:szCs w:val="21"/>
        </w:rPr>
      </w:pPr>
    </w:p>
    <w:p w14:paraId="753CC3FF" w14:textId="242C0F5F" w:rsidR="0035329C" w:rsidRPr="004C429B" w:rsidRDefault="0037623D" w:rsidP="00535F7C">
      <w:pPr>
        <w:pStyle w:val="Textkrper"/>
        <w:spacing w:after="0"/>
        <w:rPr>
          <w:szCs w:val="21"/>
        </w:rPr>
      </w:pPr>
      <w:r w:rsidRPr="009D561A">
        <w:rPr>
          <w:szCs w:val="21"/>
          <w:lang w:val="en-GB"/>
        </w:rPr>
        <w:t xml:space="preserve">Alle </w:t>
      </w:r>
      <w:proofErr w:type="spellStart"/>
      <w:r w:rsidRPr="009D561A">
        <w:rPr>
          <w:szCs w:val="21"/>
          <w:lang w:val="en-GB"/>
        </w:rPr>
        <w:t>Fotos</w:t>
      </w:r>
      <w:proofErr w:type="spellEnd"/>
      <w:r w:rsidRPr="009D561A">
        <w:rPr>
          <w:szCs w:val="21"/>
          <w:lang w:val="en-GB"/>
        </w:rPr>
        <w:t xml:space="preserve">: </w:t>
      </w:r>
      <w:r w:rsidR="006F5BB9" w:rsidRPr="009D561A">
        <w:rPr>
          <w:szCs w:val="21"/>
          <w:lang w:val="en-GB"/>
        </w:rPr>
        <w:t xml:space="preserve">House of Bandits. </w:t>
      </w:r>
      <w:r w:rsidR="0035329C" w:rsidRPr="004C429B">
        <w:rPr>
          <w:szCs w:val="21"/>
        </w:rPr>
        <w:t>Abdruck honorarfrei</w:t>
      </w:r>
      <w:r w:rsidR="00FB687D">
        <w:rPr>
          <w:szCs w:val="21"/>
        </w:rPr>
        <w:t xml:space="preserve">, </w:t>
      </w:r>
      <w:r w:rsidR="0035329C" w:rsidRPr="004C429B">
        <w:rPr>
          <w:szCs w:val="21"/>
        </w:rPr>
        <w:t>Angabe des Bildnachweises ist Voraussetzung.</w:t>
      </w:r>
    </w:p>
    <w:p w14:paraId="3737F50A" w14:textId="6E77684F" w:rsidR="0035329C" w:rsidRDefault="0035329C" w:rsidP="0035329C">
      <w:pPr>
        <w:pStyle w:val="Textkrper"/>
        <w:spacing w:after="0"/>
        <w:rPr>
          <w:szCs w:val="21"/>
        </w:rPr>
      </w:pPr>
    </w:p>
    <w:p w14:paraId="75E9898B" w14:textId="77777777" w:rsidR="003F3E69" w:rsidRPr="004C429B" w:rsidRDefault="003F3E69" w:rsidP="0035329C">
      <w:pPr>
        <w:pStyle w:val="Textkrper"/>
        <w:spacing w:after="0"/>
        <w:rPr>
          <w:szCs w:val="21"/>
        </w:rPr>
      </w:pPr>
    </w:p>
    <w:p w14:paraId="78C04D95" w14:textId="77777777" w:rsidR="0035329C" w:rsidRPr="004C429B" w:rsidRDefault="0035329C" w:rsidP="0035329C">
      <w:pPr>
        <w:pStyle w:val="Textkrper"/>
        <w:spacing w:after="0"/>
        <w:rPr>
          <w:szCs w:val="21"/>
        </w:rPr>
      </w:pPr>
    </w:p>
    <w:p w14:paraId="046D3BE0" w14:textId="77777777" w:rsidR="0035329C" w:rsidRPr="004C429B" w:rsidRDefault="0035329C" w:rsidP="0035329C">
      <w:pPr>
        <w:pStyle w:val="Textkrper"/>
        <w:spacing w:after="0"/>
        <w:rPr>
          <w:b/>
          <w:szCs w:val="21"/>
          <w:lang w:val="de-DE"/>
        </w:rPr>
      </w:pPr>
      <w:r w:rsidRPr="004C429B">
        <w:rPr>
          <w:b/>
          <w:szCs w:val="21"/>
          <w:lang w:val="de-DE"/>
        </w:rPr>
        <w:t>Rückfragehinweis für die Redaktionen:</w:t>
      </w:r>
    </w:p>
    <w:p w14:paraId="6D9EC5D5" w14:textId="0E5B0004" w:rsidR="0035329C" w:rsidRPr="004013A4" w:rsidRDefault="00E3214F" w:rsidP="0035329C">
      <w:pPr>
        <w:pStyle w:val="Textkrper"/>
        <w:spacing w:after="0"/>
        <w:rPr>
          <w:szCs w:val="21"/>
          <w:lang w:val="de-DE"/>
        </w:rPr>
      </w:pPr>
      <w:r w:rsidRPr="004013A4">
        <w:rPr>
          <w:szCs w:val="21"/>
          <w:lang w:val="de-DE"/>
        </w:rPr>
        <w:t>Bodensee-Vorarlberg Tourismus</w:t>
      </w:r>
      <w:r w:rsidR="0035329C" w:rsidRPr="004013A4">
        <w:rPr>
          <w:szCs w:val="21"/>
          <w:lang w:val="de-DE"/>
        </w:rPr>
        <w:t xml:space="preserve"> GmbH</w:t>
      </w:r>
      <w:r w:rsidR="0035329C" w:rsidRPr="004013A4">
        <w:rPr>
          <w:szCs w:val="21"/>
        </w:rPr>
        <w:t xml:space="preserve">, </w:t>
      </w:r>
      <w:r w:rsidRPr="004013A4">
        <w:rPr>
          <w:szCs w:val="21"/>
        </w:rPr>
        <w:t>Urs Treuthardt</w:t>
      </w:r>
      <w:r w:rsidR="0035329C" w:rsidRPr="004013A4">
        <w:rPr>
          <w:szCs w:val="21"/>
        </w:rPr>
        <w:t>,</w:t>
      </w:r>
      <w:r w:rsidR="0035329C" w:rsidRPr="004013A4">
        <w:rPr>
          <w:szCs w:val="21"/>
          <w:lang w:val="de-DE"/>
        </w:rPr>
        <w:t xml:space="preserve"> Telefon</w:t>
      </w:r>
      <w:r w:rsidR="0035329C" w:rsidRPr="004013A4">
        <w:rPr>
          <w:szCs w:val="21"/>
        </w:rPr>
        <w:t xml:space="preserve"> 00</w:t>
      </w:r>
      <w:r w:rsidR="0035329C" w:rsidRPr="004013A4">
        <w:rPr>
          <w:szCs w:val="21"/>
          <w:lang w:val="de-DE"/>
        </w:rPr>
        <w:t>43/</w:t>
      </w:r>
      <w:r w:rsidR="0035329C" w:rsidRPr="004013A4">
        <w:rPr>
          <w:szCs w:val="21"/>
        </w:rPr>
        <w:t>5574/43443-</w:t>
      </w:r>
      <w:r w:rsidRPr="004013A4">
        <w:rPr>
          <w:szCs w:val="21"/>
        </w:rPr>
        <w:t>12</w:t>
      </w:r>
      <w:r w:rsidR="0035329C" w:rsidRPr="004013A4">
        <w:rPr>
          <w:szCs w:val="21"/>
          <w:lang w:val="de-DE"/>
        </w:rPr>
        <w:t>,</w:t>
      </w:r>
      <w:r w:rsidR="0035329C" w:rsidRPr="004013A4">
        <w:rPr>
          <w:szCs w:val="21"/>
        </w:rPr>
        <w:t xml:space="preserve"> </w:t>
      </w:r>
      <w:r w:rsidR="0035329C" w:rsidRPr="004013A4">
        <w:rPr>
          <w:szCs w:val="21"/>
          <w:lang w:val="de-DE"/>
        </w:rPr>
        <w:t xml:space="preserve">Mail </w:t>
      </w:r>
      <w:hyperlink r:id="rId9" w:history="1">
        <w:r w:rsidRPr="004013A4">
          <w:rPr>
            <w:rStyle w:val="Hyperlink"/>
            <w:szCs w:val="21"/>
            <w:lang w:val="de-DE"/>
          </w:rPr>
          <w:t>urs.treuthardt@bodensee-vorarlberg.com</w:t>
        </w:r>
      </w:hyperlink>
      <w:r w:rsidR="00945BA5" w:rsidRPr="004013A4">
        <w:rPr>
          <w:szCs w:val="21"/>
          <w:lang w:val="de-DE"/>
        </w:rPr>
        <w:t xml:space="preserve"> </w:t>
      </w:r>
    </w:p>
    <w:p w14:paraId="4900115A" w14:textId="4B40BD55" w:rsidR="005D6D23" w:rsidRPr="00575523" w:rsidRDefault="0035329C" w:rsidP="006D1EA0">
      <w:pPr>
        <w:pStyle w:val="Textkrper"/>
        <w:spacing w:after="0"/>
        <w:rPr>
          <w:szCs w:val="21"/>
        </w:rPr>
      </w:pPr>
      <w:r w:rsidRPr="004013A4">
        <w:rPr>
          <w:szCs w:val="21"/>
          <w:lang w:val="de-DE"/>
        </w:rPr>
        <w:t>Pzwei.</w:t>
      </w:r>
      <w:r w:rsidRPr="004013A4">
        <w:rPr>
          <w:szCs w:val="21"/>
        </w:rPr>
        <w:t xml:space="preserve"> </w:t>
      </w:r>
      <w:r w:rsidRPr="004013A4">
        <w:rPr>
          <w:szCs w:val="21"/>
          <w:lang w:val="de-DE"/>
        </w:rPr>
        <w:t>Pressearbeit,</w:t>
      </w:r>
      <w:r w:rsidRPr="004013A4">
        <w:rPr>
          <w:szCs w:val="21"/>
        </w:rPr>
        <w:t xml:space="preserve"> </w:t>
      </w:r>
      <w:r w:rsidR="005D6D23">
        <w:rPr>
          <w:szCs w:val="21"/>
        </w:rPr>
        <w:t>Werner Sommer</w:t>
      </w:r>
      <w:r w:rsidRPr="004013A4">
        <w:rPr>
          <w:szCs w:val="21"/>
          <w:lang w:val="de-DE"/>
        </w:rPr>
        <w:t>,</w:t>
      </w:r>
      <w:r w:rsidRPr="004013A4">
        <w:rPr>
          <w:szCs w:val="21"/>
        </w:rPr>
        <w:t xml:space="preserve"> </w:t>
      </w:r>
      <w:r w:rsidRPr="004013A4">
        <w:rPr>
          <w:szCs w:val="21"/>
          <w:lang w:val="de-DE"/>
        </w:rPr>
        <w:t>Telefon</w:t>
      </w:r>
      <w:r w:rsidRPr="004013A4">
        <w:rPr>
          <w:szCs w:val="21"/>
        </w:rPr>
        <w:t xml:space="preserve"> 00</w:t>
      </w:r>
      <w:r w:rsidRPr="004013A4">
        <w:rPr>
          <w:szCs w:val="21"/>
          <w:lang w:val="de-DE"/>
        </w:rPr>
        <w:t>43/</w:t>
      </w:r>
      <w:r w:rsidR="005D6D23">
        <w:rPr>
          <w:szCs w:val="21"/>
          <w:lang w:val="de-DE"/>
        </w:rPr>
        <w:t>699/10254817</w:t>
      </w:r>
      <w:r w:rsidRPr="004013A4">
        <w:rPr>
          <w:szCs w:val="21"/>
          <w:lang w:val="de-DE"/>
        </w:rPr>
        <w:t>,</w:t>
      </w:r>
      <w:r w:rsidRPr="004013A4">
        <w:rPr>
          <w:szCs w:val="21"/>
        </w:rPr>
        <w:t xml:space="preserve"> </w:t>
      </w:r>
      <w:r w:rsidRPr="004013A4">
        <w:rPr>
          <w:szCs w:val="21"/>
          <w:lang w:val="de-DE"/>
        </w:rPr>
        <w:t>Mail</w:t>
      </w:r>
      <w:r w:rsidR="00BC38BD" w:rsidRPr="004013A4">
        <w:rPr>
          <w:szCs w:val="21"/>
        </w:rPr>
        <w:t xml:space="preserve"> </w:t>
      </w:r>
      <w:hyperlink r:id="rId10" w:history="1">
        <w:r w:rsidR="005D6D23" w:rsidRPr="00A66C2F">
          <w:rPr>
            <w:rStyle w:val="Hyperlink"/>
          </w:rPr>
          <w:t>werner.sommer@pzwei.at</w:t>
        </w:r>
      </w:hyperlink>
    </w:p>
    <w:sectPr w:rsidR="005D6D23" w:rsidRPr="00575523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26367" w14:textId="77777777" w:rsidR="0047188C" w:rsidRDefault="0047188C" w:rsidP="00ED04B8">
      <w:pPr>
        <w:spacing w:line="240" w:lineRule="auto"/>
      </w:pPr>
      <w:r>
        <w:separator/>
      </w:r>
    </w:p>
  </w:endnote>
  <w:endnote w:type="continuationSeparator" w:id="0">
    <w:p w14:paraId="1245541A" w14:textId="77777777" w:rsidR="0047188C" w:rsidRDefault="0047188C" w:rsidP="00ED04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C6713" w14:textId="5C293D8C" w:rsidR="00ED04B8" w:rsidRDefault="00ED04B8">
    <w:pPr>
      <w:pStyle w:val="Fuzeile"/>
      <w:jc w:val="right"/>
    </w:pPr>
  </w:p>
  <w:p w14:paraId="15C3EC83" w14:textId="77777777" w:rsidR="00ED04B8" w:rsidRDefault="00ED0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BF0E" w14:textId="77777777" w:rsidR="0047188C" w:rsidRDefault="0047188C" w:rsidP="00ED04B8">
      <w:pPr>
        <w:spacing w:line="240" w:lineRule="auto"/>
      </w:pPr>
      <w:r>
        <w:separator/>
      </w:r>
    </w:p>
  </w:footnote>
  <w:footnote w:type="continuationSeparator" w:id="0">
    <w:p w14:paraId="14B72C7C" w14:textId="77777777" w:rsidR="0047188C" w:rsidRDefault="0047188C" w:rsidP="00ED04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914"/>
    <w:multiLevelType w:val="hybridMultilevel"/>
    <w:tmpl w:val="AEB852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951D0"/>
    <w:multiLevelType w:val="hybridMultilevel"/>
    <w:tmpl w:val="BBB8F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97C10"/>
    <w:multiLevelType w:val="hybridMultilevel"/>
    <w:tmpl w:val="6122BA00"/>
    <w:lvl w:ilvl="0" w:tplc="8CF8A0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E7B61"/>
    <w:multiLevelType w:val="hybridMultilevel"/>
    <w:tmpl w:val="F4505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E4C04"/>
    <w:multiLevelType w:val="hybridMultilevel"/>
    <w:tmpl w:val="E4424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9E8"/>
    <w:rsid w:val="000067AC"/>
    <w:rsid w:val="000169E7"/>
    <w:rsid w:val="000204BD"/>
    <w:rsid w:val="000216D8"/>
    <w:rsid w:val="00044F48"/>
    <w:rsid w:val="00070EE4"/>
    <w:rsid w:val="00083139"/>
    <w:rsid w:val="0009440A"/>
    <w:rsid w:val="000954C9"/>
    <w:rsid w:val="000A2E8D"/>
    <w:rsid w:val="000A4BD5"/>
    <w:rsid w:val="000A67B5"/>
    <w:rsid w:val="000B3E12"/>
    <w:rsid w:val="000C3B1B"/>
    <w:rsid w:val="000D436E"/>
    <w:rsid w:val="000E5DDA"/>
    <w:rsid w:val="000E6A62"/>
    <w:rsid w:val="000F45C8"/>
    <w:rsid w:val="0010060C"/>
    <w:rsid w:val="0010122C"/>
    <w:rsid w:val="00116B2D"/>
    <w:rsid w:val="00121CAA"/>
    <w:rsid w:val="0013046A"/>
    <w:rsid w:val="001522A2"/>
    <w:rsid w:val="001601B2"/>
    <w:rsid w:val="00171C9B"/>
    <w:rsid w:val="00175337"/>
    <w:rsid w:val="001A3A5E"/>
    <w:rsid w:val="001B3DD6"/>
    <w:rsid w:val="0020761A"/>
    <w:rsid w:val="002115C1"/>
    <w:rsid w:val="00213DF3"/>
    <w:rsid w:val="00216C51"/>
    <w:rsid w:val="00221FB4"/>
    <w:rsid w:val="002236C3"/>
    <w:rsid w:val="002260AA"/>
    <w:rsid w:val="00226FE2"/>
    <w:rsid w:val="002438C5"/>
    <w:rsid w:val="00245874"/>
    <w:rsid w:val="00261AE1"/>
    <w:rsid w:val="00272636"/>
    <w:rsid w:val="00291878"/>
    <w:rsid w:val="00291FD3"/>
    <w:rsid w:val="0029594B"/>
    <w:rsid w:val="002A05D8"/>
    <w:rsid w:val="002B521B"/>
    <w:rsid w:val="002C275E"/>
    <w:rsid w:val="002D2100"/>
    <w:rsid w:val="002F3936"/>
    <w:rsid w:val="003313CB"/>
    <w:rsid w:val="00344A32"/>
    <w:rsid w:val="0035329C"/>
    <w:rsid w:val="00363AD8"/>
    <w:rsid w:val="00363B7C"/>
    <w:rsid w:val="0037623D"/>
    <w:rsid w:val="00376D7D"/>
    <w:rsid w:val="003845F5"/>
    <w:rsid w:val="0038679A"/>
    <w:rsid w:val="00392BA4"/>
    <w:rsid w:val="003955BE"/>
    <w:rsid w:val="003D159F"/>
    <w:rsid w:val="003D1E73"/>
    <w:rsid w:val="003D23A0"/>
    <w:rsid w:val="003F0D29"/>
    <w:rsid w:val="003F3E69"/>
    <w:rsid w:val="003F6891"/>
    <w:rsid w:val="004013A4"/>
    <w:rsid w:val="00417385"/>
    <w:rsid w:val="00422AAA"/>
    <w:rsid w:val="004461C1"/>
    <w:rsid w:val="00455BD0"/>
    <w:rsid w:val="00456F4E"/>
    <w:rsid w:val="0047188C"/>
    <w:rsid w:val="004820A7"/>
    <w:rsid w:val="004873F4"/>
    <w:rsid w:val="00491409"/>
    <w:rsid w:val="00492ACE"/>
    <w:rsid w:val="004949F7"/>
    <w:rsid w:val="00496BF0"/>
    <w:rsid w:val="004A0999"/>
    <w:rsid w:val="004A7B53"/>
    <w:rsid w:val="004B5CA4"/>
    <w:rsid w:val="004D3810"/>
    <w:rsid w:val="004F0D19"/>
    <w:rsid w:val="004F6989"/>
    <w:rsid w:val="00525945"/>
    <w:rsid w:val="00525D70"/>
    <w:rsid w:val="00535F7C"/>
    <w:rsid w:val="005460D6"/>
    <w:rsid w:val="0055441F"/>
    <w:rsid w:val="0056196B"/>
    <w:rsid w:val="00572AF3"/>
    <w:rsid w:val="00575523"/>
    <w:rsid w:val="00581442"/>
    <w:rsid w:val="00592019"/>
    <w:rsid w:val="0059653D"/>
    <w:rsid w:val="005B25F6"/>
    <w:rsid w:val="005D16B3"/>
    <w:rsid w:val="005D6D23"/>
    <w:rsid w:val="005D6E7E"/>
    <w:rsid w:val="005E148A"/>
    <w:rsid w:val="005F7EB1"/>
    <w:rsid w:val="006070E3"/>
    <w:rsid w:val="00636756"/>
    <w:rsid w:val="0064303D"/>
    <w:rsid w:val="006510EB"/>
    <w:rsid w:val="00652BB5"/>
    <w:rsid w:val="00656806"/>
    <w:rsid w:val="00661C9E"/>
    <w:rsid w:val="006800AF"/>
    <w:rsid w:val="00693F9C"/>
    <w:rsid w:val="006952B4"/>
    <w:rsid w:val="006A19F8"/>
    <w:rsid w:val="006A34AC"/>
    <w:rsid w:val="006B4488"/>
    <w:rsid w:val="006C0EE7"/>
    <w:rsid w:val="006C604D"/>
    <w:rsid w:val="006D087E"/>
    <w:rsid w:val="006D1EA0"/>
    <w:rsid w:val="006D4B5C"/>
    <w:rsid w:val="006D50C6"/>
    <w:rsid w:val="006E21FB"/>
    <w:rsid w:val="006E3C31"/>
    <w:rsid w:val="006F1730"/>
    <w:rsid w:val="006F5BB9"/>
    <w:rsid w:val="00714DBC"/>
    <w:rsid w:val="0071565D"/>
    <w:rsid w:val="007175BF"/>
    <w:rsid w:val="007243D9"/>
    <w:rsid w:val="00737BE8"/>
    <w:rsid w:val="00747E2F"/>
    <w:rsid w:val="00752686"/>
    <w:rsid w:val="00761A3C"/>
    <w:rsid w:val="00780C34"/>
    <w:rsid w:val="00783A08"/>
    <w:rsid w:val="00784D52"/>
    <w:rsid w:val="007A1EE1"/>
    <w:rsid w:val="007B3485"/>
    <w:rsid w:val="007C50FB"/>
    <w:rsid w:val="007D00D7"/>
    <w:rsid w:val="007D5B79"/>
    <w:rsid w:val="007E6ED3"/>
    <w:rsid w:val="007F11BA"/>
    <w:rsid w:val="008009E8"/>
    <w:rsid w:val="00805C9C"/>
    <w:rsid w:val="00810E30"/>
    <w:rsid w:val="00822D0E"/>
    <w:rsid w:val="00824329"/>
    <w:rsid w:val="00834872"/>
    <w:rsid w:val="0083745B"/>
    <w:rsid w:val="00840DA6"/>
    <w:rsid w:val="008418A8"/>
    <w:rsid w:val="00842157"/>
    <w:rsid w:val="008730F4"/>
    <w:rsid w:val="00885ED4"/>
    <w:rsid w:val="008A65B3"/>
    <w:rsid w:val="008D20C3"/>
    <w:rsid w:val="008E0657"/>
    <w:rsid w:val="008E2682"/>
    <w:rsid w:val="008F1A9C"/>
    <w:rsid w:val="008F33C4"/>
    <w:rsid w:val="00904648"/>
    <w:rsid w:val="009174E5"/>
    <w:rsid w:val="00935F55"/>
    <w:rsid w:val="00945BA5"/>
    <w:rsid w:val="009556C5"/>
    <w:rsid w:val="00963126"/>
    <w:rsid w:val="00973F9A"/>
    <w:rsid w:val="009A708F"/>
    <w:rsid w:val="009A79BA"/>
    <w:rsid w:val="009B2BB1"/>
    <w:rsid w:val="009C6A1B"/>
    <w:rsid w:val="009D561A"/>
    <w:rsid w:val="009D7007"/>
    <w:rsid w:val="009E1DCD"/>
    <w:rsid w:val="009E5CBD"/>
    <w:rsid w:val="009E76A3"/>
    <w:rsid w:val="009F280E"/>
    <w:rsid w:val="00A041B7"/>
    <w:rsid w:val="00A144D2"/>
    <w:rsid w:val="00A1695C"/>
    <w:rsid w:val="00A23F59"/>
    <w:rsid w:val="00A26F69"/>
    <w:rsid w:val="00A318B9"/>
    <w:rsid w:val="00A341A1"/>
    <w:rsid w:val="00A561B3"/>
    <w:rsid w:val="00A56EC5"/>
    <w:rsid w:val="00A62C8E"/>
    <w:rsid w:val="00A97178"/>
    <w:rsid w:val="00AC4457"/>
    <w:rsid w:val="00AD3D48"/>
    <w:rsid w:val="00AE2D63"/>
    <w:rsid w:val="00AE3DA4"/>
    <w:rsid w:val="00AE66DD"/>
    <w:rsid w:val="00AF0070"/>
    <w:rsid w:val="00B06E74"/>
    <w:rsid w:val="00B06F78"/>
    <w:rsid w:val="00B14345"/>
    <w:rsid w:val="00B1454A"/>
    <w:rsid w:val="00B216BD"/>
    <w:rsid w:val="00B36FF5"/>
    <w:rsid w:val="00B43235"/>
    <w:rsid w:val="00B720D3"/>
    <w:rsid w:val="00B73129"/>
    <w:rsid w:val="00B77ACF"/>
    <w:rsid w:val="00B85A07"/>
    <w:rsid w:val="00B871E6"/>
    <w:rsid w:val="00B9241B"/>
    <w:rsid w:val="00BA0798"/>
    <w:rsid w:val="00BA6CC5"/>
    <w:rsid w:val="00BA6F0C"/>
    <w:rsid w:val="00BC38BD"/>
    <w:rsid w:val="00BC5001"/>
    <w:rsid w:val="00BC5BE3"/>
    <w:rsid w:val="00BD79FD"/>
    <w:rsid w:val="00BD7FCA"/>
    <w:rsid w:val="00BE002D"/>
    <w:rsid w:val="00C06C93"/>
    <w:rsid w:val="00C244F0"/>
    <w:rsid w:val="00C266C7"/>
    <w:rsid w:val="00C30922"/>
    <w:rsid w:val="00C31389"/>
    <w:rsid w:val="00C40290"/>
    <w:rsid w:val="00C41398"/>
    <w:rsid w:val="00C57FE2"/>
    <w:rsid w:val="00C60654"/>
    <w:rsid w:val="00C612DF"/>
    <w:rsid w:val="00C61FD5"/>
    <w:rsid w:val="00C62194"/>
    <w:rsid w:val="00C705A6"/>
    <w:rsid w:val="00C8034A"/>
    <w:rsid w:val="00C95140"/>
    <w:rsid w:val="00CB2D97"/>
    <w:rsid w:val="00CD486B"/>
    <w:rsid w:val="00D3092A"/>
    <w:rsid w:val="00D3415C"/>
    <w:rsid w:val="00D36998"/>
    <w:rsid w:val="00D375D4"/>
    <w:rsid w:val="00D560F4"/>
    <w:rsid w:val="00D57955"/>
    <w:rsid w:val="00D64942"/>
    <w:rsid w:val="00D67B7C"/>
    <w:rsid w:val="00D94463"/>
    <w:rsid w:val="00DA7E4D"/>
    <w:rsid w:val="00DC385B"/>
    <w:rsid w:val="00DC40DA"/>
    <w:rsid w:val="00DE33D5"/>
    <w:rsid w:val="00E0097F"/>
    <w:rsid w:val="00E3214F"/>
    <w:rsid w:val="00E370E8"/>
    <w:rsid w:val="00E40801"/>
    <w:rsid w:val="00E434E6"/>
    <w:rsid w:val="00E613FF"/>
    <w:rsid w:val="00E67AA4"/>
    <w:rsid w:val="00E72883"/>
    <w:rsid w:val="00E830AC"/>
    <w:rsid w:val="00E8414B"/>
    <w:rsid w:val="00E86E3E"/>
    <w:rsid w:val="00E90CD2"/>
    <w:rsid w:val="00E955B2"/>
    <w:rsid w:val="00EB0561"/>
    <w:rsid w:val="00EB2183"/>
    <w:rsid w:val="00EB3992"/>
    <w:rsid w:val="00EB761C"/>
    <w:rsid w:val="00ED04B8"/>
    <w:rsid w:val="00EE7B76"/>
    <w:rsid w:val="00EF2E84"/>
    <w:rsid w:val="00F00204"/>
    <w:rsid w:val="00F10ACE"/>
    <w:rsid w:val="00F2175B"/>
    <w:rsid w:val="00F2437E"/>
    <w:rsid w:val="00F432F2"/>
    <w:rsid w:val="00F52AF0"/>
    <w:rsid w:val="00F80089"/>
    <w:rsid w:val="00F84864"/>
    <w:rsid w:val="00F874A2"/>
    <w:rsid w:val="00F95782"/>
    <w:rsid w:val="00FB687D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FFCA"/>
  <w15:chartTrackingRefBased/>
  <w15:docId w15:val="{221DD6D2-A074-4220-8C9A-F210C4A8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B53"/>
    <w:pPr>
      <w:suppressAutoHyphens/>
      <w:spacing w:after="0" w:line="289" w:lineRule="atLeast"/>
    </w:pPr>
    <w:rPr>
      <w:rFonts w:ascii="Arial" w:eastAsia="Lucida Sans Unicode" w:hAnsi="Arial" w:cs="Arial"/>
      <w:sz w:val="21"/>
      <w:szCs w:val="24"/>
      <w:lang w:val="de-AT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B53"/>
    <w:pPr>
      <w:suppressAutoHyphens w:val="0"/>
      <w:spacing w:line="240" w:lineRule="auto"/>
    </w:pPr>
    <w:rPr>
      <w:rFonts w:ascii="Segoe UI" w:eastAsiaTheme="minorHAnsi" w:hAnsi="Segoe UI" w:cs="Segoe UI"/>
      <w:sz w:val="18"/>
      <w:szCs w:val="18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B53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4A7B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A7B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A7B53"/>
    <w:rPr>
      <w:rFonts w:ascii="Arial" w:eastAsia="Lucida Sans Unicode" w:hAnsi="Arial" w:cs="Arial"/>
      <w:sz w:val="20"/>
      <w:szCs w:val="20"/>
      <w:lang w:val="de-AT" w:eastAsia="zh-CN"/>
    </w:rPr>
  </w:style>
  <w:style w:type="character" w:styleId="Hyperlink">
    <w:name w:val="Hyperlink"/>
    <w:basedOn w:val="Absatz-Standardschriftart"/>
    <w:uiPriority w:val="99"/>
    <w:unhideWhenUsed/>
    <w:rsid w:val="00070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0EE4"/>
    <w:rPr>
      <w:color w:val="605E5C"/>
      <w:shd w:val="clear" w:color="auto" w:fill="E1DFDD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1CAA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1CAA"/>
    <w:rPr>
      <w:rFonts w:ascii="Arial" w:eastAsia="Lucida Sans Unicode" w:hAnsi="Arial" w:cs="Arial"/>
      <w:b/>
      <w:bCs/>
      <w:sz w:val="20"/>
      <w:szCs w:val="20"/>
      <w:lang w:val="de-AT" w:eastAsia="zh-CN"/>
    </w:rPr>
  </w:style>
  <w:style w:type="paragraph" w:styleId="Textkrper">
    <w:name w:val="Body Text"/>
    <w:basedOn w:val="Standard"/>
    <w:link w:val="TextkrperZchn"/>
    <w:rsid w:val="003532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5329C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Listenabsatz">
    <w:name w:val="List Paragraph"/>
    <w:basedOn w:val="Standard"/>
    <w:uiPriority w:val="34"/>
    <w:qFormat/>
    <w:rsid w:val="007D00D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paragraph" w:styleId="Fuzeile">
    <w:name w:val="footer"/>
    <w:basedOn w:val="Standard"/>
    <w:link w:val="FuzeileZchn"/>
    <w:uiPriority w:val="99"/>
    <w:unhideWhenUsed/>
    <w:rsid w:val="00ED04B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04B8"/>
    <w:rPr>
      <w:rFonts w:ascii="Arial" w:eastAsia="Lucida Sans Unicode" w:hAnsi="Arial" w:cs="Arial"/>
      <w:sz w:val="21"/>
      <w:szCs w:val="24"/>
      <w:lang w:val="de-AT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094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rner.somm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ja.neumann@convention.c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D8E2D-3087-4ABA-9999-4897BDB0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Pzwei. Werner Sommer</cp:lastModifiedBy>
  <cp:revision>6</cp:revision>
  <cp:lastPrinted>2020-12-10T10:09:00Z</cp:lastPrinted>
  <dcterms:created xsi:type="dcterms:W3CDTF">2021-05-19T14:30:00Z</dcterms:created>
  <dcterms:modified xsi:type="dcterms:W3CDTF">2021-05-20T07:30:00Z</dcterms:modified>
</cp:coreProperties>
</file>