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A495F" w14:textId="20BF8AA2" w:rsidR="00260106" w:rsidRPr="00260106" w:rsidRDefault="00260106" w:rsidP="00FC7803">
      <w:pPr>
        <w:spacing w:after="0" w:line="280" w:lineRule="exact"/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</w:pPr>
      <w:r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Presseaussendung</w:t>
      </w:r>
      <w:r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br/>
        <w:t>Vorarlberger Landeskonservatorium</w:t>
      </w:r>
    </w:p>
    <w:p w14:paraId="33BC6AF7" w14:textId="3766AE4E" w:rsidR="00260106" w:rsidRDefault="00260106" w:rsidP="00260106">
      <w:pPr>
        <w:spacing w:after="0" w:line="280" w:lineRule="exact"/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</w:pPr>
    </w:p>
    <w:p w14:paraId="7939B1DC" w14:textId="77777777" w:rsidR="002F1458" w:rsidRPr="00260106" w:rsidRDefault="002F1458" w:rsidP="00260106">
      <w:pPr>
        <w:spacing w:after="0" w:line="280" w:lineRule="exact"/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</w:pPr>
    </w:p>
    <w:p w14:paraId="268A718C" w14:textId="201433F6" w:rsidR="00A2234B" w:rsidRPr="002F079B" w:rsidRDefault="002F079B" w:rsidP="002E3DF6">
      <w:pPr>
        <w:pStyle w:val="KeinLeerraum"/>
        <w:spacing w:line="280" w:lineRule="exact"/>
        <w:rPr>
          <w:rFonts w:ascii="Arial" w:hAnsi="Arial" w:cs="Arial"/>
          <w:b/>
          <w:sz w:val="20"/>
          <w:szCs w:val="20"/>
        </w:rPr>
      </w:pPr>
      <w:r w:rsidRPr="002F079B">
        <w:rPr>
          <w:rFonts w:ascii="Arial" w:hAnsi="Arial" w:cs="Arial"/>
          <w:b/>
          <w:sz w:val="20"/>
          <w:szCs w:val="20"/>
        </w:rPr>
        <w:t xml:space="preserve">Chor-Orchesterkonzert </w:t>
      </w:r>
      <w:r>
        <w:rPr>
          <w:rFonts w:ascii="Arial" w:hAnsi="Arial" w:cs="Arial"/>
          <w:b/>
          <w:sz w:val="20"/>
          <w:szCs w:val="20"/>
        </w:rPr>
        <w:t xml:space="preserve">des </w:t>
      </w:r>
      <w:r w:rsidRPr="002F079B">
        <w:rPr>
          <w:rFonts w:ascii="Arial" w:hAnsi="Arial" w:cs="Arial"/>
          <w:b/>
          <w:sz w:val="20"/>
          <w:szCs w:val="20"/>
        </w:rPr>
        <w:t>Vorarlberger Landeskonservatorium</w:t>
      </w:r>
      <w:r>
        <w:rPr>
          <w:rFonts w:ascii="Arial" w:hAnsi="Arial" w:cs="Arial"/>
          <w:b/>
          <w:sz w:val="20"/>
          <w:szCs w:val="20"/>
        </w:rPr>
        <w:t>s setzt</w:t>
      </w:r>
      <w:r w:rsidRPr="002F079B">
        <w:rPr>
          <w:rFonts w:ascii="Arial" w:hAnsi="Arial" w:cs="Arial"/>
          <w:b/>
          <w:sz w:val="20"/>
          <w:szCs w:val="20"/>
        </w:rPr>
        <w:t xml:space="preserve"> positives </w:t>
      </w:r>
      <w:r w:rsidR="00466C8A">
        <w:rPr>
          <w:rFonts w:ascii="Arial" w:hAnsi="Arial" w:cs="Arial"/>
          <w:b/>
          <w:sz w:val="20"/>
          <w:szCs w:val="20"/>
        </w:rPr>
        <w:t>Signal</w:t>
      </w:r>
    </w:p>
    <w:p w14:paraId="2A4E4907" w14:textId="7A2FC6B1" w:rsidR="001031D9" w:rsidRPr="00992CDB" w:rsidRDefault="002F079B" w:rsidP="002E3DF6">
      <w:pPr>
        <w:pStyle w:val="KeinLeerraum"/>
        <w:spacing w:line="28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Auftritt mit Solist </w:t>
      </w:r>
      <w:r w:rsidR="002F1458">
        <w:rPr>
          <w:rFonts w:ascii="Arial" w:hAnsi="Arial" w:cs="Arial"/>
          <w:bCs/>
          <w:sz w:val="20"/>
          <w:szCs w:val="20"/>
        </w:rPr>
        <w:t xml:space="preserve">Fridolin </w:t>
      </w:r>
      <w:r>
        <w:rPr>
          <w:rFonts w:ascii="Arial" w:hAnsi="Arial" w:cs="Arial"/>
          <w:bCs/>
          <w:sz w:val="20"/>
          <w:szCs w:val="20"/>
        </w:rPr>
        <w:t xml:space="preserve">Schöbi an der </w:t>
      </w:r>
      <w:r w:rsidR="00466C8A">
        <w:rPr>
          <w:rFonts w:ascii="Arial" w:hAnsi="Arial" w:cs="Arial"/>
          <w:bCs/>
          <w:sz w:val="20"/>
          <w:szCs w:val="20"/>
        </w:rPr>
        <w:t>Viola</w:t>
      </w:r>
    </w:p>
    <w:p w14:paraId="6C3B0AD5" w14:textId="77777777" w:rsidR="001031D9" w:rsidRPr="00602932" w:rsidRDefault="001031D9" w:rsidP="001031D9">
      <w:pPr>
        <w:spacing w:after="0" w:line="280" w:lineRule="exact"/>
        <w:rPr>
          <w:rFonts w:ascii="Arial" w:eastAsia="Times New Roman" w:hAnsi="Arial" w:cs="Times New Roman"/>
          <w:b/>
          <w:bCs/>
          <w:sz w:val="20"/>
          <w:szCs w:val="20"/>
          <w:lang w:eastAsia="de-DE"/>
        </w:rPr>
      </w:pPr>
    </w:p>
    <w:p w14:paraId="319630A0" w14:textId="250BDF19" w:rsidR="001031D9" w:rsidRPr="006D6A76" w:rsidRDefault="001871A5" w:rsidP="00602932">
      <w:pPr>
        <w:pStyle w:val="KeinLeerraum"/>
        <w:spacing w:line="280" w:lineRule="exact"/>
        <w:rPr>
          <w:rFonts w:ascii="Arial" w:hAnsi="Arial" w:cs="Arial"/>
          <w:i/>
          <w:sz w:val="20"/>
          <w:szCs w:val="20"/>
        </w:rPr>
      </w:pPr>
      <w:r w:rsidRPr="00602932">
        <w:rPr>
          <w:rFonts w:ascii="Arial" w:eastAsia="Times New Roman" w:hAnsi="Arial" w:cs="Times New Roman"/>
          <w:i/>
          <w:iCs/>
          <w:sz w:val="20"/>
          <w:szCs w:val="20"/>
          <w:lang w:eastAsia="de-DE"/>
        </w:rPr>
        <w:t xml:space="preserve">Feldkirch, </w:t>
      </w:r>
      <w:r w:rsidR="00D71063">
        <w:rPr>
          <w:rFonts w:ascii="Arial" w:eastAsia="Times New Roman" w:hAnsi="Arial" w:cs="Times New Roman"/>
          <w:i/>
          <w:iCs/>
          <w:sz w:val="20"/>
          <w:szCs w:val="20"/>
          <w:lang w:eastAsia="de-DE"/>
        </w:rPr>
        <w:t>24</w:t>
      </w:r>
      <w:r w:rsidR="004F4950" w:rsidRPr="00602932">
        <w:rPr>
          <w:rFonts w:ascii="Arial" w:eastAsia="Times New Roman" w:hAnsi="Arial" w:cs="Times New Roman"/>
          <w:i/>
          <w:iCs/>
          <w:sz w:val="20"/>
          <w:szCs w:val="20"/>
          <w:lang w:eastAsia="de-DE"/>
        </w:rPr>
        <w:t>.</w:t>
      </w:r>
      <w:r w:rsidR="00580151">
        <w:rPr>
          <w:rFonts w:ascii="Arial" w:eastAsia="Times New Roman" w:hAnsi="Arial" w:cs="Times New Roman"/>
          <w:i/>
          <w:iCs/>
          <w:sz w:val="20"/>
          <w:szCs w:val="20"/>
          <w:lang w:eastAsia="de-DE"/>
        </w:rPr>
        <w:t xml:space="preserve"> </w:t>
      </w:r>
      <w:r w:rsidR="00D71063">
        <w:rPr>
          <w:rFonts w:ascii="Arial" w:eastAsia="Times New Roman" w:hAnsi="Arial" w:cs="Times New Roman"/>
          <w:i/>
          <w:iCs/>
          <w:sz w:val="20"/>
          <w:szCs w:val="20"/>
          <w:lang w:eastAsia="de-DE"/>
        </w:rPr>
        <w:t>Jun</w:t>
      </w:r>
      <w:r w:rsidR="00D437AF" w:rsidRPr="00602932">
        <w:rPr>
          <w:rFonts w:ascii="Arial" w:eastAsia="Times New Roman" w:hAnsi="Arial" w:cs="Times New Roman"/>
          <w:i/>
          <w:iCs/>
          <w:sz w:val="20"/>
          <w:szCs w:val="20"/>
          <w:lang w:eastAsia="de-DE"/>
        </w:rPr>
        <w:t>i</w:t>
      </w:r>
      <w:r w:rsidR="004F4950" w:rsidRPr="00602932">
        <w:rPr>
          <w:rFonts w:ascii="Arial" w:eastAsia="Times New Roman" w:hAnsi="Arial" w:cs="Times New Roman"/>
          <w:i/>
          <w:iCs/>
          <w:sz w:val="20"/>
          <w:szCs w:val="20"/>
          <w:lang w:eastAsia="de-DE"/>
        </w:rPr>
        <w:t xml:space="preserve"> 2021</w:t>
      </w:r>
      <w:r w:rsidR="0077470E" w:rsidRPr="00602932">
        <w:rPr>
          <w:rFonts w:ascii="Arial" w:eastAsia="Times New Roman" w:hAnsi="Arial" w:cs="Times New Roman"/>
          <w:i/>
          <w:iCs/>
          <w:sz w:val="20"/>
          <w:szCs w:val="20"/>
          <w:lang w:eastAsia="de-DE"/>
        </w:rPr>
        <w:t xml:space="preserve"> – </w:t>
      </w:r>
      <w:r w:rsidR="000354A2">
        <w:rPr>
          <w:rFonts w:ascii="Arial" w:hAnsi="Arial" w:cs="Arial"/>
          <w:i/>
          <w:sz w:val="20"/>
          <w:szCs w:val="20"/>
        </w:rPr>
        <w:t>Beim ersten Chor</w:t>
      </w:r>
      <w:r w:rsidR="005626AA">
        <w:rPr>
          <w:rFonts w:ascii="Arial" w:hAnsi="Arial" w:cs="Arial"/>
          <w:i/>
          <w:sz w:val="20"/>
          <w:szCs w:val="20"/>
        </w:rPr>
        <w:t>-Orchester</w:t>
      </w:r>
      <w:r w:rsidR="000354A2">
        <w:rPr>
          <w:rFonts w:ascii="Arial" w:hAnsi="Arial" w:cs="Arial"/>
          <w:i/>
          <w:sz w:val="20"/>
          <w:szCs w:val="20"/>
        </w:rPr>
        <w:t>konzert nach lange</w:t>
      </w:r>
      <w:r w:rsidR="005626AA">
        <w:rPr>
          <w:rFonts w:ascii="Arial" w:hAnsi="Arial" w:cs="Arial"/>
          <w:i/>
          <w:sz w:val="20"/>
          <w:szCs w:val="20"/>
        </w:rPr>
        <w:t>r</w:t>
      </w:r>
      <w:r w:rsidR="000354A2">
        <w:rPr>
          <w:rFonts w:ascii="Arial" w:hAnsi="Arial" w:cs="Arial"/>
          <w:i/>
          <w:sz w:val="20"/>
          <w:szCs w:val="20"/>
        </w:rPr>
        <w:t xml:space="preserve"> Corona-Pause spielt </w:t>
      </w:r>
      <w:r w:rsidR="002F1458">
        <w:rPr>
          <w:rFonts w:ascii="Arial" w:hAnsi="Arial" w:cs="Arial"/>
          <w:i/>
          <w:sz w:val="20"/>
          <w:szCs w:val="20"/>
        </w:rPr>
        <w:t xml:space="preserve">am 2. Juli </w:t>
      </w:r>
      <w:r w:rsidR="000354A2">
        <w:rPr>
          <w:rFonts w:ascii="Arial" w:hAnsi="Arial" w:cs="Arial"/>
          <w:i/>
          <w:sz w:val="20"/>
          <w:szCs w:val="20"/>
        </w:rPr>
        <w:t xml:space="preserve">Bratschist Fridolin Schöbi mit dem Chor des Vorarlberger Landeskonservatoriums und der </w:t>
      </w:r>
      <w:proofErr w:type="spellStart"/>
      <w:r w:rsidR="000354A2">
        <w:rPr>
          <w:rFonts w:ascii="Arial" w:hAnsi="Arial" w:cs="Arial"/>
          <w:i/>
          <w:sz w:val="20"/>
          <w:szCs w:val="20"/>
        </w:rPr>
        <w:t>KBSinfonietta</w:t>
      </w:r>
      <w:proofErr w:type="spellEnd"/>
      <w:r w:rsidR="000354A2">
        <w:rPr>
          <w:rFonts w:ascii="Arial" w:hAnsi="Arial" w:cs="Arial"/>
          <w:i/>
          <w:sz w:val="20"/>
          <w:szCs w:val="20"/>
        </w:rPr>
        <w:t>.</w:t>
      </w:r>
      <w:r w:rsidR="00734756">
        <w:rPr>
          <w:rFonts w:ascii="Arial" w:hAnsi="Arial" w:cs="Arial"/>
          <w:i/>
          <w:sz w:val="20"/>
          <w:szCs w:val="20"/>
        </w:rPr>
        <w:t xml:space="preserve"> </w:t>
      </w:r>
      <w:r w:rsidR="005626AA">
        <w:rPr>
          <w:rFonts w:ascii="Arial" w:hAnsi="Arial" w:cs="Arial"/>
          <w:i/>
          <w:sz w:val="20"/>
          <w:szCs w:val="20"/>
        </w:rPr>
        <w:t>Auf dem Programm stehen Werke von Händel, Hoffmeister und Fux. Es dirigiert Benjamin Lack.</w:t>
      </w:r>
    </w:p>
    <w:p w14:paraId="6A60469E" w14:textId="77777777" w:rsidR="00D71063" w:rsidRDefault="00D71063" w:rsidP="001031D9">
      <w:pPr>
        <w:pStyle w:val="KeinLeerraum"/>
        <w:spacing w:line="280" w:lineRule="atLeast"/>
        <w:rPr>
          <w:rFonts w:ascii="Arial" w:hAnsi="Arial" w:cs="Arial"/>
          <w:sz w:val="20"/>
          <w:szCs w:val="20"/>
        </w:rPr>
      </w:pPr>
    </w:p>
    <w:p w14:paraId="1BBB4C95" w14:textId="6E4C0DD9" w:rsidR="00734F6C" w:rsidRDefault="0008700F" w:rsidP="001031D9">
      <w:pPr>
        <w:pStyle w:val="KeinLeerraum"/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gemeinsame Spielen und Singen war in den vergangenen Monaten nur unter starken Einschränkungen möglich. </w:t>
      </w:r>
      <w:r w:rsidR="00734F6C">
        <w:rPr>
          <w:rFonts w:ascii="Arial" w:hAnsi="Arial" w:cs="Arial"/>
          <w:sz w:val="20"/>
          <w:szCs w:val="20"/>
        </w:rPr>
        <w:t xml:space="preserve">Zum Abschluss des Studienjahres nun ein </w:t>
      </w:r>
      <w:r w:rsidR="00466C8A">
        <w:rPr>
          <w:rFonts w:ascii="Arial" w:hAnsi="Arial" w:cs="Arial"/>
          <w:sz w:val="20"/>
          <w:szCs w:val="20"/>
        </w:rPr>
        <w:t>kollektives Aufatmen</w:t>
      </w:r>
      <w:r w:rsidR="0031277F">
        <w:rPr>
          <w:rFonts w:ascii="Arial" w:hAnsi="Arial" w:cs="Arial"/>
          <w:sz w:val="20"/>
          <w:szCs w:val="20"/>
        </w:rPr>
        <w:t>, d</w:t>
      </w:r>
      <w:r w:rsidR="00734F6C">
        <w:rPr>
          <w:rFonts w:ascii="Arial" w:hAnsi="Arial" w:cs="Arial"/>
          <w:sz w:val="20"/>
          <w:szCs w:val="20"/>
        </w:rPr>
        <w:t xml:space="preserve">ie </w:t>
      </w:r>
      <w:r>
        <w:rPr>
          <w:rFonts w:ascii="Arial" w:hAnsi="Arial" w:cs="Arial"/>
          <w:sz w:val="20"/>
          <w:szCs w:val="20"/>
        </w:rPr>
        <w:t xml:space="preserve">jungen Musiker*innen </w:t>
      </w:r>
      <w:r w:rsidR="00734F6C">
        <w:rPr>
          <w:rFonts w:ascii="Arial" w:hAnsi="Arial" w:cs="Arial"/>
          <w:sz w:val="20"/>
          <w:szCs w:val="20"/>
        </w:rPr>
        <w:t xml:space="preserve">freuen sich </w:t>
      </w:r>
      <w:r>
        <w:rPr>
          <w:rFonts w:ascii="Arial" w:hAnsi="Arial" w:cs="Arial"/>
          <w:sz w:val="20"/>
          <w:szCs w:val="20"/>
        </w:rPr>
        <w:t xml:space="preserve">auf einen Auftritt vor Publikum. In der Kapelle des Vorarlberger Landeskonservatoriums kommen </w:t>
      </w:r>
      <w:r w:rsidR="00734F6C">
        <w:rPr>
          <w:rFonts w:ascii="Arial" w:hAnsi="Arial" w:cs="Arial"/>
          <w:sz w:val="20"/>
          <w:szCs w:val="20"/>
        </w:rPr>
        <w:t xml:space="preserve">am Freitag, 2. Juli </w:t>
      </w:r>
      <w:r>
        <w:rPr>
          <w:rFonts w:ascii="Arial" w:hAnsi="Arial" w:cs="Arial"/>
          <w:sz w:val="20"/>
          <w:szCs w:val="20"/>
        </w:rPr>
        <w:t xml:space="preserve">die </w:t>
      </w:r>
      <w:proofErr w:type="spellStart"/>
      <w:r>
        <w:rPr>
          <w:rFonts w:ascii="Arial" w:hAnsi="Arial" w:cs="Arial"/>
          <w:sz w:val="20"/>
          <w:szCs w:val="20"/>
        </w:rPr>
        <w:t>KBSinfonietta</w:t>
      </w:r>
      <w:proofErr w:type="spellEnd"/>
      <w:r>
        <w:rPr>
          <w:rFonts w:ascii="Arial" w:hAnsi="Arial" w:cs="Arial"/>
          <w:sz w:val="20"/>
          <w:szCs w:val="20"/>
        </w:rPr>
        <w:t xml:space="preserve"> und der Chor des Vorarlberger Landeskonservatoriums zusammen.</w:t>
      </w:r>
    </w:p>
    <w:p w14:paraId="6F1A348D" w14:textId="77777777" w:rsidR="00734F6C" w:rsidRDefault="00734F6C" w:rsidP="001031D9">
      <w:pPr>
        <w:pStyle w:val="KeinLeerraum"/>
        <w:spacing w:line="280" w:lineRule="atLeast"/>
        <w:rPr>
          <w:rFonts w:ascii="Arial" w:hAnsi="Arial" w:cs="Arial"/>
          <w:sz w:val="20"/>
          <w:szCs w:val="20"/>
        </w:rPr>
      </w:pPr>
    </w:p>
    <w:p w14:paraId="38BF10AF" w14:textId="7A9B3513" w:rsidR="0008700F" w:rsidRDefault="0008700F" w:rsidP="001031D9">
      <w:pPr>
        <w:pStyle w:val="KeinLeerraum"/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der </w:t>
      </w:r>
      <w:proofErr w:type="spellStart"/>
      <w:r>
        <w:rPr>
          <w:rFonts w:ascii="Arial" w:hAnsi="Arial" w:cs="Arial"/>
          <w:sz w:val="20"/>
          <w:szCs w:val="20"/>
        </w:rPr>
        <w:t>KBSinfonietta</w:t>
      </w:r>
      <w:proofErr w:type="spellEnd"/>
      <w:r>
        <w:rPr>
          <w:rFonts w:ascii="Arial" w:hAnsi="Arial" w:cs="Arial"/>
          <w:sz w:val="20"/>
          <w:szCs w:val="20"/>
        </w:rPr>
        <w:t xml:space="preserve"> werden die Studierenden des Studienbereichs </w:t>
      </w:r>
      <w:r w:rsidR="007E250F">
        <w:rPr>
          <w:rFonts w:ascii="Arial" w:hAnsi="Arial" w:cs="Arial"/>
          <w:sz w:val="20"/>
          <w:szCs w:val="20"/>
        </w:rPr>
        <w:t xml:space="preserve">Begabungsförderung </w:t>
      </w:r>
      <w:r>
        <w:rPr>
          <w:rFonts w:ascii="Arial" w:hAnsi="Arial" w:cs="Arial"/>
          <w:sz w:val="20"/>
          <w:szCs w:val="20"/>
        </w:rPr>
        <w:t>auf die professionelle Orchesterarbeit vorbereitet. Ihnen zur Seite steht der international erfahrene Dirigent Benjamin Lack.</w:t>
      </w:r>
      <w:r w:rsidR="00B824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Er </w:t>
      </w:r>
      <w:r w:rsidR="00B82489">
        <w:rPr>
          <w:rFonts w:ascii="Arial" w:hAnsi="Arial" w:cs="Arial"/>
          <w:sz w:val="20"/>
          <w:szCs w:val="20"/>
        </w:rPr>
        <w:t xml:space="preserve">leitet </w:t>
      </w:r>
      <w:r w:rsidR="00466C8A">
        <w:rPr>
          <w:rFonts w:ascii="Arial" w:hAnsi="Arial" w:cs="Arial"/>
          <w:sz w:val="20"/>
          <w:szCs w:val="20"/>
        </w:rPr>
        <w:t>ebenso</w:t>
      </w:r>
      <w:r w:rsidR="00B824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 w:rsidR="00B8248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Chor des Vorarlberger Landeskonservatoriums</w:t>
      </w:r>
      <w:r w:rsidR="00B82489">
        <w:rPr>
          <w:rFonts w:ascii="Arial" w:hAnsi="Arial" w:cs="Arial"/>
          <w:sz w:val="20"/>
          <w:szCs w:val="20"/>
        </w:rPr>
        <w:t>. Diesem Klangkörper gehören sämtliche Studierenden an – also auch jene aus den Instrumentalklassen.</w:t>
      </w:r>
    </w:p>
    <w:p w14:paraId="3E0C7868" w14:textId="77777777" w:rsidR="00B82489" w:rsidRPr="00D437AF" w:rsidRDefault="00B82489" w:rsidP="001031D9">
      <w:pPr>
        <w:pStyle w:val="KeinLeerraum"/>
        <w:spacing w:line="280" w:lineRule="atLeast"/>
        <w:rPr>
          <w:rFonts w:ascii="Arial" w:hAnsi="Arial" w:cs="Arial"/>
          <w:sz w:val="20"/>
          <w:szCs w:val="20"/>
        </w:rPr>
      </w:pPr>
    </w:p>
    <w:p w14:paraId="2365C00C" w14:textId="007358B6" w:rsidR="00C452D6" w:rsidRPr="00B82489" w:rsidRDefault="00466C8A" w:rsidP="001031D9">
      <w:pPr>
        <w:pStyle w:val="KeinLeerraum"/>
        <w:spacing w:line="28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Vorhang auf für </w:t>
      </w:r>
      <w:r w:rsidR="00734F6C">
        <w:rPr>
          <w:rFonts w:ascii="Arial" w:hAnsi="Arial" w:cs="Arial"/>
          <w:b/>
          <w:bCs/>
          <w:sz w:val="20"/>
          <w:szCs w:val="20"/>
        </w:rPr>
        <w:t>Fridolin Schöbi</w:t>
      </w:r>
    </w:p>
    <w:p w14:paraId="0861CB98" w14:textId="19403063" w:rsidR="00734F6C" w:rsidRDefault="00B82489" w:rsidP="001031D9">
      <w:pPr>
        <w:pStyle w:val="KeinLeerraum"/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Solist </w:t>
      </w:r>
      <w:r w:rsidR="00734F6C">
        <w:rPr>
          <w:rFonts w:ascii="Arial" w:hAnsi="Arial" w:cs="Arial"/>
          <w:sz w:val="20"/>
          <w:szCs w:val="20"/>
        </w:rPr>
        <w:t>des Chor-Orchester</w:t>
      </w:r>
      <w:r w:rsidR="002F079B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onzerts ist Fridolin Schöbi. Er hat in diesem Sommer am Musikgymnasium Feldkirch maturiert und studiert seit </w:t>
      </w:r>
      <w:r w:rsidR="00B44E46"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 xml:space="preserve"> am Vorarlberger Landeskonservatorium bei Klaus Christa. Mit fünf Jahren begann sein Unterricht auf der Viola. Seitdem hat er </w:t>
      </w:r>
      <w:r w:rsidR="00121CAD">
        <w:rPr>
          <w:rFonts w:ascii="Arial" w:hAnsi="Arial" w:cs="Arial"/>
          <w:sz w:val="20"/>
          <w:szCs w:val="20"/>
        </w:rPr>
        <w:t xml:space="preserve">sein großes Talent auf vielen Bühnen unter Beweis gestellt, </w:t>
      </w:r>
      <w:r w:rsidR="00466C8A">
        <w:rPr>
          <w:rFonts w:ascii="Arial" w:hAnsi="Arial" w:cs="Arial"/>
          <w:sz w:val="20"/>
          <w:szCs w:val="20"/>
        </w:rPr>
        <w:t>beispielsweise</w:t>
      </w:r>
      <w:r w:rsidR="00121CAD">
        <w:rPr>
          <w:rFonts w:ascii="Arial" w:hAnsi="Arial" w:cs="Arial"/>
          <w:sz w:val="20"/>
          <w:szCs w:val="20"/>
        </w:rPr>
        <w:t xml:space="preserve"> beim </w:t>
      </w:r>
      <w:r w:rsidR="00121CAD" w:rsidRPr="00121CAD">
        <w:rPr>
          <w:rFonts w:ascii="Arial" w:hAnsi="Arial" w:cs="Arial"/>
          <w:sz w:val="20"/>
          <w:szCs w:val="20"/>
        </w:rPr>
        <w:t xml:space="preserve">Festkonzert junger Solist*innen des Vorarlberger Landeskonservatoriums </w:t>
      </w:r>
      <w:r w:rsidR="00466C8A">
        <w:rPr>
          <w:rFonts w:ascii="Arial" w:hAnsi="Arial" w:cs="Arial"/>
          <w:sz w:val="20"/>
          <w:szCs w:val="20"/>
        </w:rPr>
        <w:t>und</w:t>
      </w:r>
      <w:r w:rsidR="00121CAD" w:rsidRPr="00121CAD">
        <w:rPr>
          <w:rFonts w:ascii="Arial" w:hAnsi="Arial" w:cs="Arial"/>
          <w:sz w:val="20"/>
          <w:szCs w:val="20"/>
        </w:rPr>
        <w:t xml:space="preserve"> bei einem Auftritt mit dem Jugendsymphonieorchester Dornbirn. Er hat mehrere Preise</w:t>
      </w:r>
      <w:r w:rsidR="00B44E46">
        <w:rPr>
          <w:rFonts w:ascii="Arial" w:hAnsi="Arial" w:cs="Arial"/>
          <w:sz w:val="20"/>
          <w:szCs w:val="20"/>
        </w:rPr>
        <w:t xml:space="preserve"> </w:t>
      </w:r>
      <w:r w:rsidR="00121CAD" w:rsidRPr="00121CAD">
        <w:rPr>
          <w:rFonts w:ascii="Arial" w:hAnsi="Arial" w:cs="Arial"/>
          <w:sz w:val="20"/>
          <w:szCs w:val="20"/>
        </w:rPr>
        <w:t xml:space="preserve">gewonnen, </w:t>
      </w:r>
      <w:r w:rsidR="00B44E46">
        <w:rPr>
          <w:rFonts w:ascii="Arial" w:hAnsi="Arial" w:cs="Arial"/>
          <w:sz w:val="20"/>
          <w:szCs w:val="20"/>
        </w:rPr>
        <w:t>unter anderem</w:t>
      </w:r>
      <w:r w:rsidR="00121CAD" w:rsidRPr="00121CAD">
        <w:rPr>
          <w:rFonts w:ascii="Arial" w:hAnsi="Arial" w:cs="Arial"/>
          <w:sz w:val="20"/>
          <w:szCs w:val="20"/>
        </w:rPr>
        <w:t xml:space="preserve"> bei „prima la </w:t>
      </w:r>
      <w:proofErr w:type="spellStart"/>
      <w:r w:rsidR="00121CAD" w:rsidRPr="00121CAD">
        <w:rPr>
          <w:rFonts w:ascii="Arial" w:hAnsi="Arial" w:cs="Arial"/>
          <w:sz w:val="20"/>
          <w:szCs w:val="20"/>
        </w:rPr>
        <w:t>musica</w:t>
      </w:r>
      <w:proofErr w:type="spellEnd"/>
      <w:r w:rsidR="00121CAD" w:rsidRPr="00121CAD">
        <w:rPr>
          <w:rFonts w:ascii="Arial" w:hAnsi="Arial" w:cs="Arial"/>
          <w:sz w:val="20"/>
          <w:szCs w:val="20"/>
        </w:rPr>
        <w:t>“ und beim Schweizer Jugendmusikwettbewerb.</w:t>
      </w:r>
    </w:p>
    <w:p w14:paraId="7912A8BC" w14:textId="157CA9E7" w:rsidR="00734F6C" w:rsidRDefault="00734F6C" w:rsidP="001031D9">
      <w:pPr>
        <w:pStyle w:val="KeinLeerraum"/>
        <w:spacing w:line="280" w:lineRule="atLeast"/>
        <w:rPr>
          <w:rFonts w:ascii="Arial" w:hAnsi="Arial" w:cs="Arial"/>
          <w:sz w:val="20"/>
          <w:szCs w:val="20"/>
        </w:rPr>
      </w:pPr>
    </w:p>
    <w:p w14:paraId="6A8ECAC6" w14:textId="31FA700A" w:rsidR="00734F6C" w:rsidRPr="00734F6C" w:rsidRDefault="00142B01" w:rsidP="001031D9">
      <w:pPr>
        <w:pStyle w:val="KeinLeerraum"/>
        <w:spacing w:line="28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Herausforderndes Stück</w:t>
      </w:r>
    </w:p>
    <w:p w14:paraId="1CDD9F44" w14:textId="768BC9A0" w:rsidR="00B82489" w:rsidRDefault="004116BC" w:rsidP="001031D9">
      <w:pPr>
        <w:pStyle w:val="KeinLeerraum"/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Fridolin </w:t>
      </w:r>
      <w:r w:rsidR="00992CDB">
        <w:rPr>
          <w:rFonts w:ascii="Arial" w:hAnsi="Arial" w:cs="Arial"/>
          <w:sz w:val="20"/>
          <w:szCs w:val="20"/>
        </w:rPr>
        <w:t>Schöbi</w:t>
      </w:r>
      <w:r w:rsidR="00121CAD">
        <w:rPr>
          <w:rFonts w:ascii="Arial" w:hAnsi="Arial" w:cs="Arial"/>
          <w:sz w:val="20"/>
          <w:szCs w:val="20"/>
        </w:rPr>
        <w:t xml:space="preserve"> </w:t>
      </w:r>
      <w:r w:rsidR="00992CDB">
        <w:rPr>
          <w:rFonts w:ascii="Arial" w:hAnsi="Arial" w:cs="Arial"/>
          <w:sz w:val="20"/>
          <w:szCs w:val="20"/>
        </w:rPr>
        <w:t xml:space="preserve">spielt </w:t>
      </w:r>
      <w:r w:rsidR="00121CAD">
        <w:rPr>
          <w:rFonts w:ascii="Arial" w:hAnsi="Arial" w:cs="Arial"/>
          <w:sz w:val="20"/>
          <w:szCs w:val="20"/>
        </w:rPr>
        <w:t xml:space="preserve">Hoffmeisters Konzert für Viola und Orchester D-Dur, das als Prüfstein </w:t>
      </w:r>
      <w:r w:rsidR="002F6FB7">
        <w:rPr>
          <w:rFonts w:ascii="Arial" w:hAnsi="Arial" w:cs="Arial"/>
          <w:sz w:val="20"/>
          <w:szCs w:val="20"/>
        </w:rPr>
        <w:t xml:space="preserve">für </w:t>
      </w:r>
      <w:r w:rsidR="007E250F">
        <w:rPr>
          <w:rFonts w:ascii="Arial" w:hAnsi="Arial" w:cs="Arial"/>
          <w:sz w:val="20"/>
          <w:szCs w:val="20"/>
        </w:rPr>
        <w:t xml:space="preserve">alle </w:t>
      </w:r>
      <w:proofErr w:type="spellStart"/>
      <w:r w:rsidR="007E250F">
        <w:rPr>
          <w:rFonts w:ascii="Arial" w:hAnsi="Arial" w:cs="Arial"/>
          <w:sz w:val="20"/>
          <w:szCs w:val="20"/>
        </w:rPr>
        <w:t>Bratischist</w:t>
      </w:r>
      <w:proofErr w:type="spellEnd"/>
      <w:r w:rsidR="007E250F">
        <w:rPr>
          <w:rFonts w:ascii="Arial" w:hAnsi="Arial" w:cs="Arial"/>
          <w:sz w:val="20"/>
          <w:szCs w:val="20"/>
        </w:rPr>
        <w:t>*innen</w:t>
      </w:r>
      <w:r w:rsidR="00121CAD">
        <w:rPr>
          <w:rFonts w:ascii="Arial" w:hAnsi="Arial" w:cs="Arial"/>
          <w:sz w:val="20"/>
          <w:szCs w:val="20"/>
        </w:rPr>
        <w:t xml:space="preserve"> gilt. „Neben dem technischen Anspruch bestand bei diesem Stück sicherlich die Schwierigkeit darin, meine eigene Fassung zu finden“, sagt </w:t>
      </w:r>
      <w:r w:rsidR="00992CDB">
        <w:rPr>
          <w:rFonts w:ascii="Arial" w:hAnsi="Arial" w:cs="Arial"/>
          <w:sz w:val="20"/>
          <w:szCs w:val="20"/>
        </w:rPr>
        <w:t>er</w:t>
      </w:r>
      <w:r w:rsidR="00121CAD">
        <w:rPr>
          <w:rFonts w:ascii="Arial" w:hAnsi="Arial" w:cs="Arial"/>
          <w:sz w:val="20"/>
          <w:szCs w:val="20"/>
        </w:rPr>
        <w:t>.</w:t>
      </w:r>
      <w:r w:rsidR="00992CDB">
        <w:rPr>
          <w:rFonts w:ascii="Arial" w:hAnsi="Arial" w:cs="Arial"/>
          <w:sz w:val="20"/>
          <w:szCs w:val="20"/>
        </w:rPr>
        <w:t xml:space="preserve"> </w:t>
      </w:r>
      <w:r w:rsidR="007E250F">
        <w:rPr>
          <w:rFonts w:ascii="Arial" w:hAnsi="Arial" w:cs="Arial"/>
          <w:sz w:val="20"/>
          <w:szCs w:val="20"/>
        </w:rPr>
        <w:t xml:space="preserve">Wie seine Interpretation klingt, wird am 2.Juli zu hören sein. </w:t>
      </w:r>
    </w:p>
    <w:p w14:paraId="0779632F" w14:textId="09E46C3D" w:rsidR="0008700F" w:rsidRDefault="0008700F" w:rsidP="001031D9">
      <w:pPr>
        <w:pStyle w:val="KeinLeerraum"/>
        <w:spacing w:line="280" w:lineRule="atLeast"/>
        <w:rPr>
          <w:rFonts w:ascii="Arial" w:hAnsi="Arial" w:cs="Arial"/>
          <w:sz w:val="20"/>
          <w:szCs w:val="20"/>
        </w:rPr>
      </w:pPr>
    </w:p>
    <w:p w14:paraId="1B191849" w14:textId="77777777" w:rsidR="00992CDB" w:rsidRDefault="00992CDB" w:rsidP="001031D9">
      <w:pPr>
        <w:pStyle w:val="KeinLeerraum"/>
        <w:spacing w:line="280" w:lineRule="atLeast"/>
        <w:rPr>
          <w:rFonts w:ascii="Arial" w:hAnsi="Arial" w:cs="Arial"/>
          <w:sz w:val="20"/>
          <w:szCs w:val="20"/>
        </w:rPr>
      </w:pPr>
    </w:p>
    <w:p w14:paraId="419B1325" w14:textId="77777777" w:rsidR="00C452D6" w:rsidRDefault="00C452D6" w:rsidP="001031D9">
      <w:pPr>
        <w:pStyle w:val="KeinLeerraum"/>
        <w:spacing w:line="280" w:lineRule="atLeast"/>
        <w:rPr>
          <w:rFonts w:ascii="Arial" w:hAnsi="Arial" w:cs="Arial"/>
          <w:sz w:val="20"/>
          <w:szCs w:val="20"/>
        </w:rPr>
      </w:pPr>
    </w:p>
    <w:p w14:paraId="637294BD" w14:textId="11854B01" w:rsidR="001031D9" w:rsidRPr="00D437AF" w:rsidRDefault="00BF2570" w:rsidP="001031D9">
      <w:pPr>
        <w:pStyle w:val="KeinLeerraum"/>
        <w:spacing w:line="280" w:lineRule="atLeast"/>
        <w:rPr>
          <w:rFonts w:ascii="Arial" w:hAnsi="Arial" w:cs="Arial"/>
          <w:sz w:val="20"/>
          <w:szCs w:val="20"/>
        </w:rPr>
      </w:pPr>
      <w:r w:rsidRPr="00D437AF">
        <w:rPr>
          <w:rFonts w:ascii="Arial" w:hAnsi="Arial" w:cs="Arial"/>
          <w:sz w:val="20"/>
          <w:szCs w:val="20"/>
        </w:rPr>
        <w:t>Factbox:</w:t>
      </w:r>
    </w:p>
    <w:p w14:paraId="36FC4294" w14:textId="6EED5BCA" w:rsidR="00C452D6" w:rsidRDefault="00C452D6" w:rsidP="00C452D6">
      <w:pPr>
        <w:pStyle w:val="KeinLeerraum"/>
        <w:spacing w:line="280" w:lineRule="atLeast"/>
        <w:rPr>
          <w:rFonts w:ascii="Arial" w:hAnsi="Arial" w:cs="Arial"/>
          <w:sz w:val="20"/>
          <w:szCs w:val="20"/>
        </w:rPr>
      </w:pPr>
    </w:p>
    <w:p w14:paraId="22E73B90" w14:textId="5007BA67" w:rsidR="00C452D6" w:rsidRPr="00C452D6" w:rsidRDefault="00C452D6" w:rsidP="00C452D6">
      <w:pPr>
        <w:pStyle w:val="KeinLeerraum"/>
        <w:spacing w:line="280" w:lineRule="atLeast"/>
        <w:rPr>
          <w:rFonts w:ascii="Arial" w:hAnsi="Arial" w:cs="Arial"/>
          <w:b/>
          <w:bCs/>
          <w:sz w:val="20"/>
          <w:szCs w:val="20"/>
        </w:rPr>
      </w:pPr>
      <w:r w:rsidRPr="00C452D6">
        <w:rPr>
          <w:rFonts w:ascii="Arial" w:hAnsi="Arial" w:cs="Arial"/>
          <w:b/>
          <w:bCs/>
          <w:sz w:val="20"/>
          <w:szCs w:val="20"/>
        </w:rPr>
        <w:t>Chor-Orchesterkonzert</w:t>
      </w:r>
    </w:p>
    <w:p w14:paraId="7A4DE1FA" w14:textId="10913AD1" w:rsidR="00C452D6" w:rsidRPr="00C452D6" w:rsidRDefault="00C452D6" w:rsidP="00C452D6">
      <w:pPr>
        <w:pStyle w:val="KeinLeerraum"/>
        <w:spacing w:line="280" w:lineRule="atLeast"/>
        <w:rPr>
          <w:rFonts w:ascii="Arial" w:hAnsi="Arial" w:cs="Arial"/>
          <w:sz w:val="20"/>
          <w:szCs w:val="20"/>
        </w:rPr>
      </w:pPr>
      <w:r w:rsidRPr="00C452D6">
        <w:rPr>
          <w:rFonts w:ascii="Arial" w:hAnsi="Arial" w:cs="Arial"/>
          <w:sz w:val="20"/>
          <w:szCs w:val="20"/>
        </w:rPr>
        <w:t>Freitag, 2. Juli 202</w:t>
      </w:r>
      <w:r>
        <w:rPr>
          <w:rFonts w:ascii="Arial" w:hAnsi="Arial" w:cs="Arial"/>
          <w:sz w:val="20"/>
          <w:szCs w:val="20"/>
        </w:rPr>
        <w:t>1,</w:t>
      </w:r>
      <w:r w:rsidRPr="00C452D6">
        <w:rPr>
          <w:rFonts w:ascii="Arial" w:hAnsi="Arial" w:cs="Arial"/>
          <w:sz w:val="20"/>
          <w:szCs w:val="20"/>
        </w:rPr>
        <w:t xml:space="preserve"> 19.00 Uhr</w:t>
      </w:r>
      <w:r>
        <w:rPr>
          <w:rFonts w:ascii="Arial" w:hAnsi="Arial" w:cs="Arial"/>
          <w:sz w:val="20"/>
          <w:szCs w:val="20"/>
        </w:rPr>
        <w:t xml:space="preserve"> </w:t>
      </w:r>
      <w:r w:rsidR="00C5059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K</w:t>
      </w:r>
      <w:r w:rsidRPr="00C452D6">
        <w:rPr>
          <w:rFonts w:ascii="Arial" w:hAnsi="Arial" w:cs="Arial"/>
          <w:sz w:val="20"/>
          <w:szCs w:val="20"/>
        </w:rPr>
        <w:t>apelle Vorarlberger Landeskonservatorium</w:t>
      </w:r>
      <w:r w:rsidR="00C50592">
        <w:rPr>
          <w:rFonts w:ascii="Arial" w:hAnsi="Arial" w:cs="Arial"/>
          <w:sz w:val="20"/>
          <w:szCs w:val="20"/>
        </w:rPr>
        <w:t>, Reichenfeldgasse 9, 6800 Feldkirch</w:t>
      </w:r>
    </w:p>
    <w:p w14:paraId="18E31FDF" w14:textId="77777777" w:rsidR="00C452D6" w:rsidRPr="00C452D6" w:rsidRDefault="00C452D6" w:rsidP="00C452D6">
      <w:pPr>
        <w:pStyle w:val="KeinLeerraum"/>
        <w:spacing w:line="280" w:lineRule="atLeast"/>
        <w:rPr>
          <w:rFonts w:ascii="Arial" w:hAnsi="Arial" w:cs="Arial"/>
          <w:sz w:val="20"/>
          <w:szCs w:val="20"/>
        </w:rPr>
      </w:pPr>
    </w:p>
    <w:p w14:paraId="5C4A5ECA" w14:textId="77777777" w:rsidR="00C452D6" w:rsidRPr="00C452D6" w:rsidRDefault="00C452D6" w:rsidP="00C452D6">
      <w:pPr>
        <w:pStyle w:val="KeinLeerraum"/>
        <w:spacing w:line="280" w:lineRule="atLeast"/>
        <w:rPr>
          <w:rFonts w:ascii="Arial" w:hAnsi="Arial" w:cs="Arial"/>
          <w:sz w:val="20"/>
          <w:szCs w:val="20"/>
        </w:rPr>
      </w:pPr>
      <w:r w:rsidRPr="00C452D6">
        <w:rPr>
          <w:rFonts w:ascii="Arial" w:hAnsi="Arial" w:cs="Arial"/>
          <w:sz w:val="20"/>
          <w:szCs w:val="20"/>
        </w:rPr>
        <w:t>Chor des Vorarlberger Landeskonservatoriums</w:t>
      </w:r>
    </w:p>
    <w:p w14:paraId="2C234EBD" w14:textId="77777777" w:rsidR="00C452D6" w:rsidRPr="00C452D6" w:rsidRDefault="00C452D6" w:rsidP="00C452D6">
      <w:pPr>
        <w:pStyle w:val="KeinLeerraum"/>
        <w:spacing w:line="280" w:lineRule="atLeast"/>
        <w:rPr>
          <w:rFonts w:ascii="Arial" w:hAnsi="Arial" w:cs="Arial"/>
          <w:sz w:val="20"/>
          <w:szCs w:val="20"/>
        </w:rPr>
      </w:pPr>
      <w:proofErr w:type="spellStart"/>
      <w:r w:rsidRPr="00C452D6">
        <w:rPr>
          <w:rFonts w:ascii="Arial" w:hAnsi="Arial" w:cs="Arial"/>
          <w:sz w:val="20"/>
          <w:szCs w:val="20"/>
        </w:rPr>
        <w:t>KBSinfonietta</w:t>
      </w:r>
      <w:proofErr w:type="spellEnd"/>
    </w:p>
    <w:p w14:paraId="61907CF4" w14:textId="77777777" w:rsidR="00C452D6" w:rsidRPr="00C452D6" w:rsidRDefault="00C452D6" w:rsidP="00C452D6">
      <w:pPr>
        <w:pStyle w:val="KeinLeerraum"/>
        <w:spacing w:line="280" w:lineRule="atLeast"/>
        <w:rPr>
          <w:rFonts w:ascii="Arial" w:hAnsi="Arial" w:cs="Arial"/>
          <w:sz w:val="20"/>
          <w:szCs w:val="20"/>
        </w:rPr>
      </w:pPr>
      <w:r w:rsidRPr="00C452D6">
        <w:rPr>
          <w:rFonts w:ascii="Arial" w:hAnsi="Arial" w:cs="Arial"/>
          <w:sz w:val="20"/>
          <w:szCs w:val="20"/>
        </w:rPr>
        <w:t>Fridolin Schöbi, Viola</w:t>
      </w:r>
    </w:p>
    <w:p w14:paraId="7F1683BD" w14:textId="77777777" w:rsidR="00C452D6" w:rsidRPr="00C452D6" w:rsidRDefault="00C452D6" w:rsidP="00C452D6">
      <w:pPr>
        <w:pStyle w:val="KeinLeerraum"/>
        <w:spacing w:line="280" w:lineRule="atLeast"/>
        <w:rPr>
          <w:rFonts w:ascii="Arial" w:hAnsi="Arial" w:cs="Arial"/>
          <w:sz w:val="20"/>
          <w:szCs w:val="20"/>
        </w:rPr>
      </w:pPr>
      <w:r w:rsidRPr="00C452D6">
        <w:rPr>
          <w:rFonts w:ascii="Arial" w:hAnsi="Arial" w:cs="Arial"/>
          <w:sz w:val="20"/>
          <w:szCs w:val="20"/>
        </w:rPr>
        <w:t>Leitung: Benjamin Lack</w:t>
      </w:r>
    </w:p>
    <w:p w14:paraId="1DC8E778" w14:textId="77777777" w:rsidR="00C452D6" w:rsidRPr="00C452D6" w:rsidRDefault="00C452D6" w:rsidP="00C452D6">
      <w:pPr>
        <w:pStyle w:val="KeinLeerraum"/>
        <w:spacing w:line="280" w:lineRule="atLeast"/>
        <w:rPr>
          <w:rFonts w:ascii="Arial" w:hAnsi="Arial" w:cs="Arial"/>
          <w:sz w:val="20"/>
          <w:szCs w:val="20"/>
        </w:rPr>
      </w:pPr>
    </w:p>
    <w:p w14:paraId="3F64992C" w14:textId="130C2FC6" w:rsidR="00C452D6" w:rsidRPr="00C452D6" w:rsidRDefault="00C452D6" w:rsidP="00C452D6">
      <w:pPr>
        <w:pStyle w:val="KeinLeerraum"/>
        <w:spacing w:line="280" w:lineRule="atLeast"/>
        <w:rPr>
          <w:rFonts w:ascii="Arial" w:hAnsi="Arial" w:cs="Arial"/>
          <w:sz w:val="20"/>
          <w:szCs w:val="20"/>
        </w:rPr>
      </w:pPr>
      <w:r w:rsidRPr="00C452D6">
        <w:rPr>
          <w:rFonts w:ascii="Arial" w:hAnsi="Arial" w:cs="Arial"/>
          <w:sz w:val="20"/>
          <w:szCs w:val="20"/>
        </w:rPr>
        <w:lastRenderedPageBreak/>
        <w:t>Programm</w:t>
      </w:r>
      <w:r w:rsidR="00585074">
        <w:rPr>
          <w:rFonts w:ascii="Arial" w:hAnsi="Arial" w:cs="Arial"/>
          <w:sz w:val="20"/>
          <w:szCs w:val="20"/>
        </w:rPr>
        <w:t>:</w:t>
      </w:r>
    </w:p>
    <w:p w14:paraId="58C48B84" w14:textId="47A833E9" w:rsidR="00C452D6" w:rsidRPr="00C452D6" w:rsidRDefault="00C452D6" w:rsidP="00C452D6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C452D6">
        <w:rPr>
          <w:rFonts w:ascii="Arial" w:hAnsi="Arial" w:cs="Arial"/>
          <w:sz w:val="20"/>
          <w:szCs w:val="20"/>
        </w:rPr>
        <w:t>Georg Friedrich Händel (1685</w:t>
      </w:r>
      <w:r w:rsidR="00585074">
        <w:rPr>
          <w:rFonts w:ascii="Arial" w:hAnsi="Arial" w:cs="Arial"/>
          <w:sz w:val="20"/>
          <w:szCs w:val="20"/>
        </w:rPr>
        <w:t xml:space="preserve"> </w:t>
      </w:r>
      <w:r w:rsidR="00470BD5">
        <w:rPr>
          <w:rFonts w:ascii="Arial" w:hAnsi="Arial" w:cs="Arial"/>
          <w:sz w:val="20"/>
          <w:szCs w:val="20"/>
        </w:rPr>
        <w:t>–</w:t>
      </w:r>
      <w:r w:rsidR="00585074">
        <w:rPr>
          <w:rFonts w:ascii="Arial" w:hAnsi="Arial" w:cs="Arial"/>
          <w:sz w:val="20"/>
          <w:szCs w:val="20"/>
        </w:rPr>
        <w:t xml:space="preserve"> </w:t>
      </w:r>
      <w:r w:rsidRPr="00C452D6">
        <w:rPr>
          <w:rFonts w:ascii="Arial" w:hAnsi="Arial" w:cs="Arial"/>
          <w:sz w:val="20"/>
          <w:szCs w:val="20"/>
        </w:rPr>
        <w:t>1759)</w:t>
      </w:r>
      <w:r>
        <w:rPr>
          <w:rFonts w:ascii="Arial" w:hAnsi="Arial" w:cs="Arial"/>
          <w:sz w:val="20"/>
          <w:szCs w:val="20"/>
        </w:rPr>
        <w:t xml:space="preserve">: </w:t>
      </w:r>
      <w:r w:rsidR="005626AA">
        <w:rPr>
          <w:rFonts w:ascii="Arial" w:hAnsi="Arial" w:cs="Arial"/>
          <w:sz w:val="20"/>
          <w:szCs w:val="20"/>
        </w:rPr>
        <w:t>„</w:t>
      </w:r>
      <w:r w:rsidRPr="00C452D6">
        <w:rPr>
          <w:rFonts w:ascii="Arial" w:hAnsi="Arial" w:cs="Arial"/>
          <w:sz w:val="20"/>
          <w:szCs w:val="20"/>
        </w:rPr>
        <w:t xml:space="preserve">Utrechter Te </w:t>
      </w:r>
      <w:proofErr w:type="spellStart"/>
      <w:r w:rsidRPr="00C452D6">
        <w:rPr>
          <w:rFonts w:ascii="Arial" w:hAnsi="Arial" w:cs="Arial"/>
          <w:sz w:val="20"/>
          <w:szCs w:val="20"/>
        </w:rPr>
        <w:t>Deum</w:t>
      </w:r>
      <w:proofErr w:type="spellEnd"/>
      <w:r w:rsidR="005626AA">
        <w:rPr>
          <w:rFonts w:ascii="Arial" w:hAnsi="Arial" w:cs="Arial"/>
          <w:sz w:val="20"/>
          <w:szCs w:val="20"/>
        </w:rPr>
        <w:t>“ 1713 HWV 278</w:t>
      </w:r>
    </w:p>
    <w:p w14:paraId="5414ACCA" w14:textId="1073C3C8" w:rsidR="00C452D6" w:rsidRPr="00C452D6" w:rsidRDefault="00C452D6" w:rsidP="00C452D6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C452D6">
        <w:rPr>
          <w:rFonts w:ascii="Arial" w:hAnsi="Arial" w:cs="Arial"/>
          <w:sz w:val="20"/>
          <w:szCs w:val="20"/>
        </w:rPr>
        <w:t>Franz Anton Hoffmeister (1754</w:t>
      </w:r>
      <w:r w:rsidR="00585074">
        <w:rPr>
          <w:rFonts w:ascii="Arial" w:hAnsi="Arial" w:cs="Arial"/>
          <w:sz w:val="20"/>
          <w:szCs w:val="20"/>
        </w:rPr>
        <w:t xml:space="preserve"> </w:t>
      </w:r>
      <w:r w:rsidR="00470BD5">
        <w:rPr>
          <w:rFonts w:ascii="Arial" w:hAnsi="Arial" w:cs="Arial"/>
          <w:sz w:val="20"/>
          <w:szCs w:val="20"/>
        </w:rPr>
        <w:t>–</w:t>
      </w:r>
      <w:r w:rsidR="00585074">
        <w:rPr>
          <w:rFonts w:ascii="Arial" w:hAnsi="Arial" w:cs="Arial"/>
          <w:sz w:val="20"/>
          <w:szCs w:val="20"/>
        </w:rPr>
        <w:t xml:space="preserve"> </w:t>
      </w:r>
      <w:r w:rsidRPr="00C452D6">
        <w:rPr>
          <w:rFonts w:ascii="Arial" w:hAnsi="Arial" w:cs="Arial"/>
          <w:sz w:val="20"/>
          <w:szCs w:val="20"/>
        </w:rPr>
        <w:t>1812)</w:t>
      </w:r>
      <w:r>
        <w:rPr>
          <w:rFonts w:ascii="Arial" w:hAnsi="Arial" w:cs="Arial"/>
          <w:sz w:val="20"/>
          <w:szCs w:val="20"/>
        </w:rPr>
        <w:t xml:space="preserve">: </w:t>
      </w:r>
      <w:r w:rsidRPr="00C452D6">
        <w:rPr>
          <w:rFonts w:ascii="Arial" w:hAnsi="Arial" w:cs="Arial"/>
          <w:sz w:val="20"/>
          <w:szCs w:val="20"/>
        </w:rPr>
        <w:t>Konzert für Viola und Orchester D-Dur</w:t>
      </w:r>
    </w:p>
    <w:p w14:paraId="4836142C" w14:textId="30204811" w:rsidR="00C452D6" w:rsidRPr="00C452D6" w:rsidRDefault="00C452D6" w:rsidP="00C452D6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C452D6">
        <w:rPr>
          <w:rFonts w:ascii="Arial" w:hAnsi="Arial" w:cs="Arial"/>
          <w:sz w:val="20"/>
          <w:szCs w:val="20"/>
        </w:rPr>
        <w:t>Johann Joseph Fux (1660</w:t>
      </w:r>
      <w:r w:rsidR="00585074">
        <w:rPr>
          <w:rFonts w:ascii="Arial" w:hAnsi="Arial" w:cs="Arial"/>
          <w:sz w:val="20"/>
          <w:szCs w:val="20"/>
        </w:rPr>
        <w:t xml:space="preserve"> </w:t>
      </w:r>
      <w:r w:rsidR="00470BD5">
        <w:rPr>
          <w:rFonts w:ascii="Arial" w:hAnsi="Arial" w:cs="Arial"/>
          <w:sz w:val="20"/>
          <w:szCs w:val="20"/>
        </w:rPr>
        <w:t>–</w:t>
      </w:r>
      <w:r w:rsidR="00585074">
        <w:rPr>
          <w:rFonts w:ascii="Arial" w:hAnsi="Arial" w:cs="Arial"/>
          <w:sz w:val="20"/>
          <w:szCs w:val="20"/>
        </w:rPr>
        <w:t xml:space="preserve"> </w:t>
      </w:r>
      <w:r w:rsidRPr="00C452D6">
        <w:rPr>
          <w:rFonts w:ascii="Arial" w:hAnsi="Arial" w:cs="Arial"/>
          <w:sz w:val="20"/>
          <w:szCs w:val="20"/>
        </w:rPr>
        <w:t>1741)</w:t>
      </w:r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452D6">
        <w:rPr>
          <w:rFonts w:ascii="Arial" w:hAnsi="Arial" w:cs="Arial"/>
          <w:sz w:val="20"/>
          <w:szCs w:val="20"/>
        </w:rPr>
        <w:t>Serenada</w:t>
      </w:r>
      <w:proofErr w:type="spellEnd"/>
      <w:r w:rsidRPr="00C452D6">
        <w:rPr>
          <w:rFonts w:ascii="Arial" w:hAnsi="Arial" w:cs="Arial"/>
          <w:sz w:val="20"/>
          <w:szCs w:val="20"/>
        </w:rPr>
        <w:t xml:space="preserve"> in C</w:t>
      </w:r>
    </w:p>
    <w:p w14:paraId="373AE809" w14:textId="74B05064" w:rsidR="00C452D6" w:rsidRPr="00C452D6" w:rsidRDefault="00C452D6" w:rsidP="00C452D6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C452D6">
        <w:rPr>
          <w:rFonts w:ascii="Arial" w:hAnsi="Arial" w:cs="Arial"/>
          <w:sz w:val="20"/>
          <w:szCs w:val="20"/>
        </w:rPr>
        <w:t>Georg Friedrich Händel</w:t>
      </w:r>
      <w:r w:rsidR="00585074">
        <w:rPr>
          <w:rFonts w:ascii="Arial" w:hAnsi="Arial" w:cs="Arial"/>
          <w:sz w:val="20"/>
          <w:szCs w:val="20"/>
        </w:rPr>
        <w:t xml:space="preserve"> (1685 – 1759)</w:t>
      </w:r>
      <w:r w:rsidR="00470BD5">
        <w:rPr>
          <w:rFonts w:ascii="Arial" w:hAnsi="Arial" w:cs="Arial"/>
          <w:sz w:val="20"/>
          <w:szCs w:val="20"/>
        </w:rPr>
        <w:t xml:space="preserve">: </w:t>
      </w:r>
      <w:r w:rsidRPr="00C452D6">
        <w:rPr>
          <w:rFonts w:ascii="Arial" w:hAnsi="Arial" w:cs="Arial"/>
          <w:sz w:val="20"/>
          <w:szCs w:val="20"/>
        </w:rPr>
        <w:t xml:space="preserve">The King </w:t>
      </w:r>
      <w:proofErr w:type="spellStart"/>
      <w:r w:rsidRPr="00C452D6">
        <w:rPr>
          <w:rFonts w:ascii="Arial" w:hAnsi="Arial" w:cs="Arial"/>
          <w:sz w:val="20"/>
          <w:szCs w:val="20"/>
        </w:rPr>
        <w:t>shall</w:t>
      </w:r>
      <w:proofErr w:type="spellEnd"/>
      <w:r w:rsidRPr="00C452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52D6">
        <w:rPr>
          <w:rFonts w:ascii="Arial" w:hAnsi="Arial" w:cs="Arial"/>
          <w:sz w:val="20"/>
          <w:szCs w:val="20"/>
        </w:rPr>
        <w:t>rejoice</w:t>
      </w:r>
      <w:proofErr w:type="spellEnd"/>
      <w:r w:rsidR="005626AA">
        <w:rPr>
          <w:rFonts w:ascii="Arial" w:hAnsi="Arial" w:cs="Arial"/>
          <w:sz w:val="20"/>
          <w:szCs w:val="20"/>
        </w:rPr>
        <w:t>.</w:t>
      </w:r>
      <w:r w:rsidRPr="00C452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0BD5">
        <w:rPr>
          <w:rFonts w:ascii="Arial" w:hAnsi="Arial" w:cs="Arial"/>
          <w:sz w:val="20"/>
          <w:szCs w:val="20"/>
        </w:rPr>
        <w:t>C</w:t>
      </w:r>
      <w:r w:rsidRPr="00C452D6">
        <w:rPr>
          <w:rFonts w:ascii="Arial" w:hAnsi="Arial" w:cs="Arial"/>
          <w:sz w:val="20"/>
          <w:szCs w:val="20"/>
        </w:rPr>
        <w:t>oronation</w:t>
      </w:r>
      <w:proofErr w:type="spellEnd"/>
      <w:r w:rsidRPr="00C452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626AA">
        <w:rPr>
          <w:rFonts w:ascii="Arial" w:hAnsi="Arial" w:cs="Arial"/>
          <w:sz w:val="20"/>
          <w:szCs w:val="20"/>
        </w:rPr>
        <w:t>a</w:t>
      </w:r>
      <w:r w:rsidRPr="00C452D6">
        <w:rPr>
          <w:rFonts w:ascii="Arial" w:hAnsi="Arial" w:cs="Arial"/>
          <w:sz w:val="20"/>
          <w:szCs w:val="20"/>
        </w:rPr>
        <w:t>nthem</w:t>
      </w:r>
      <w:proofErr w:type="spellEnd"/>
      <w:r w:rsidRPr="00C452D6">
        <w:rPr>
          <w:rFonts w:ascii="Arial" w:hAnsi="Arial" w:cs="Arial"/>
          <w:sz w:val="20"/>
          <w:szCs w:val="20"/>
        </w:rPr>
        <w:t xml:space="preserve"> HWV 260</w:t>
      </w:r>
    </w:p>
    <w:p w14:paraId="47FB6C50" w14:textId="77777777" w:rsidR="00C452D6" w:rsidRPr="00C452D6" w:rsidRDefault="00C452D6" w:rsidP="00C452D6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5C44E0C2" w14:textId="0A1579AF" w:rsidR="00C452D6" w:rsidRPr="00C452D6" w:rsidRDefault="00C452D6" w:rsidP="00C452D6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C452D6">
        <w:rPr>
          <w:rFonts w:ascii="Arial" w:hAnsi="Arial" w:cs="Arial"/>
          <w:sz w:val="20"/>
          <w:szCs w:val="20"/>
        </w:rPr>
        <w:t>orverkauf:</w:t>
      </w:r>
      <w:r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470BD5" w:rsidRPr="00BF577A">
          <w:rPr>
            <w:rStyle w:val="Hyperlink"/>
            <w:rFonts w:ascii="Arial" w:hAnsi="Arial" w:cs="Arial"/>
            <w:sz w:val="20"/>
            <w:szCs w:val="20"/>
          </w:rPr>
          <w:t>www.v-ticket.at</w:t>
        </w:r>
      </w:hyperlink>
      <w:r w:rsidR="00470BD5">
        <w:rPr>
          <w:rFonts w:ascii="Arial" w:hAnsi="Arial" w:cs="Arial"/>
          <w:sz w:val="20"/>
          <w:szCs w:val="20"/>
        </w:rPr>
        <w:t xml:space="preserve">, </w:t>
      </w:r>
      <w:r w:rsidRPr="00C452D6">
        <w:rPr>
          <w:rFonts w:ascii="Arial" w:hAnsi="Arial" w:cs="Arial"/>
          <w:sz w:val="20"/>
          <w:szCs w:val="20"/>
        </w:rPr>
        <w:t>Tel. +43</w:t>
      </w:r>
      <w:r>
        <w:rPr>
          <w:rFonts w:ascii="Arial" w:hAnsi="Arial" w:cs="Arial"/>
          <w:sz w:val="20"/>
          <w:szCs w:val="20"/>
        </w:rPr>
        <w:t xml:space="preserve"> </w:t>
      </w:r>
      <w:r w:rsidRPr="00C452D6">
        <w:rPr>
          <w:rFonts w:ascii="Arial" w:hAnsi="Arial" w:cs="Arial"/>
          <w:sz w:val="20"/>
          <w:szCs w:val="20"/>
        </w:rPr>
        <w:t>(0)5522 73467 und in den Vorverkaufsstellen (Feldkirch</w:t>
      </w:r>
      <w:r>
        <w:rPr>
          <w:rFonts w:ascii="Arial" w:hAnsi="Arial" w:cs="Arial"/>
          <w:sz w:val="20"/>
          <w:szCs w:val="20"/>
        </w:rPr>
        <w:t xml:space="preserve"> Tourismus</w:t>
      </w:r>
      <w:r w:rsidRPr="00C452D6">
        <w:rPr>
          <w:rFonts w:ascii="Arial" w:hAnsi="Arial" w:cs="Arial"/>
          <w:sz w:val="20"/>
          <w:szCs w:val="20"/>
        </w:rPr>
        <w:t>, Dornbirn</w:t>
      </w:r>
      <w:r>
        <w:rPr>
          <w:rFonts w:ascii="Arial" w:hAnsi="Arial" w:cs="Arial"/>
          <w:sz w:val="20"/>
          <w:szCs w:val="20"/>
        </w:rPr>
        <w:t xml:space="preserve"> Tourismus und </w:t>
      </w:r>
      <w:r w:rsidRPr="00C452D6">
        <w:rPr>
          <w:rFonts w:ascii="Arial" w:hAnsi="Arial" w:cs="Arial"/>
          <w:sz w:val="20"/>
          <w:szCs w:val="20"/>
        </w:rPr>
        <w:t>Bregenz</w:t>
      </w:r>
      <w:r>
        <w:rPr>
          <w:rFonts w:ascii="Arial" w:hAnsi="Arial" w:cs="Arial"/>
          <w:sz w:val="20"/>
          <w:szCs w:val="20"/>
        </w:rPr>
        <w:t xml:space="preserve"> </w:t>
      </w:r>
      <w:r w:rsidRPr="00C452D6">
        <w:rPr>
          <w:rFonts w:ascii="Arial" w:hAnsi="Arial" w:cs="Arial"/>
          <w:sz w:val="20"/>
          <w:szCs w:val="20"/>
        </w:rPr>
        <w:t>Tourismus)</w:t>
      </w:r>
    </w:p>
    <w:p w14:paraId="5D371F1B" w14:textId="77777777" w:rsidR="00C452D6" w:rsidRDefault="00C452D6" w:rsidP="001031D9">
      <w:pPr>
        <w:pStyle w:val="KeinLeerraum"/>
        <w:spacing w:line="280" w:lineRule="atLeast"/>
        <w:rPr>
          <w:rFonts w:ascii="Arial" w:hAnsi="Arial" w:cs="Arial"/>
          <w:sz w:val="20"/>
          <w:szCs w:val="20"/>
        </w:rPr>
      </w:pPr>
    </w:p>
    <w:p w14:paraId="0351449F" w14:textId="714F4A5B" w:rsidR="00D437AF" w:rsidRDefault="00992CDB" w:rsidP="001031D9">
      <w:pPr>
        <w:pStyle w:val="KeinLeerraum"/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gilt die 3-G-Regel.</w:t>
      </w:r>
    </w:p>
    <w:p w14:paraId="47DA1A72" w14:textId="77777777" w:rsidR="00260106" w:rsidRPr="006D6A76" w:rsidRDefault="00260106" w:rsidP="00260106">
      <w:pPr>
        <w:spacing w:line="280" w:lineRule="atLeast"/>
        <w:rPr>
          <w:rFonts w:cs="Arial"/>
          <w:b/>
          <w:bCs/>
          <w:kern w:val="1"/>
        </w:rPr>
      </w:pPr>
    </w:p>
    <w:p w14:paraId="7896E764" w14:textId="0F39023E" w:rsidR="00260106" w:rsidRPr="00260106" w:rsidRDefault="00260106" w:rsidP="00BF2570">
      <w:pPr>
        <w:spacing w:after="0" w:line="289" w:lineRule="atLeast"/>
        <w:rPr>
          <w:rFonts w:ascii="Arial" w:hAnsi="Arial" w:cs="Arial"/>
          <w:sz w:val="20"/>
          <w:szCs w:val="20"/>
        </w:rPr>
      </w:pPr>
      <w:r w:rsidRPr="00260106">
        <w:rPr>
          <w:rFonts w:ascii="Arial" w:hAnsi="Arial" w:cs="Arial"/>
          <w:b/>
          <w:bCs/>
          <w:kern w:val="1"/>
          <w:sz w:val="20"/>
          <w:szCs w:val="20"/>
        </w:rPr>
        <w:t>Bildtexte</w:t>
      </w:r>
      <w:r w:rsidR="004A44DC">
        <w:rPr>
          <w:rFonts w:ascii="Arial" w:hAnsi="Arial" w:cs="Arial"/>
          <w:b/>
          <w:bCs/>
          <w:kern w:val="1"/>
          <w:sz w:val="20"/>
          <w:szCs w:val="20"/>
        </w:rPr>
        <w:t>:</w:t>
      </w:r>
      <w:r w:rsidRPr="00260106"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r w:rsidR="00BF2570">
        <w:rPr>
          <w:rFonts w:ascii="Arial" w:hAnsi="Arial" w:cs="Arial"/>
          <w:b/>
          <w:bCs/>
          <w:kern w:val="1"/>
          <w:sz w:val="20"/>
          <w:szCs w:val="20"/>
        </w:rPr>
        <w:br/>
      </w:r>
    </w:p>
    <w:p w14:paraId="2B027A9F" w14:textId="54BCF7A3" w:rsidR="001E5266" w:rsidRPr="006D6A76" w:rsidRDefault="00260106" w:rsidP="00BF2570">
      <w:pPr>
        <w:spacing w:after="0" w:line="289" w:lineRule="atLeast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6D6A7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Vorarlberger-Landeskonservatorium-</w:t>
      </w:r>
      <w:r w:rsidR="00D71063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Fridolin-</w:t>
      </w:r>
      <w:r w:rsidR="0058507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Schoebi</w:t>
      </w:r>
      <w:r w:rsidRPr="006D6A7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.jpg: </w:t>
      </w:r>
      <w:r w:rsidR="00C452D6" w:rsidRPr="00C452D6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="00B44E4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C452D6" w:rsidRPr="00C452D6">
        <w:rPr>
          <w:rFonts w:ascii="Arial" w:eastAsia="Times New Roman" w:hAnsi="Arial" w:cs="Arial"/>
          <w:sz w:val="20"/>
          <w:szCs w:val="20"/>
          <w:lang w:eastAsia="de-DE"/>
        </w:rPr>
        <w:t>Bratschist</w:t>
      </w:r>
      <w:r w:rsidR="00C452D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r w:rsidR="00C452D6">
        <w:rPr>
          <w:rFonts w:ascii="Arial" w:eastAsia="Times New Roman" w:hAnsi="Arial" w:cs="Arial"/>
          <w:sz w:val="20"/>
          <w:szCs w:val="20"/>
          <w:lang w:eastAsia="de-DE"/>
        </w:rPr>
        <w:t>Fridolin Schöbi ist am 2. Juli in der Kapelle des Vorarlberger Landeskonservatoriums zu erleben.</w:t>
      </w:r>
    </w:p>
    <w:p w14:paraId="06961ABA" w14:textId="77777777" w:rsidR="001E5266" w:rsidRPr="006D6A76" w:rsidRDefault="001E5266" w:rsidP="00BF2570">
      <w:pPr>
        <w:spacing w:after="0" w:line="289" w:lineRule="atLeast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136ECB69" w14:textId="70751130" w:rsidR="00260106" w:rsidRPr="006D6A76" w:rsidRDefault="00260106" w:rsidP="00BF2570">
      <w:pPr>
        <w:spacing w:after="0" w:line="289" w:lineRule="atLeast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6D6A7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Vorarlberger-Landeskonservatorium</w:t>
      </w:r>
      <w:r w:rsidR="00D71063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-Chor</w:t>
      </w:r>
      <w:r w:rsidRPr="006D6A7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.jpg</w:t>
      </w:r>
      <w:r w:rsidR="00C452D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r w:rsidR="00584A42" w:rsidRPr="00584A42">
        <w:rPr>
          <w:rFonts w:ascii="Arial" w:eastAsia="Times New Roman" w:hAnsi="Arial" w:cs="Arial"/>
          <w:sz w:val="20"/>
          <w:szCs w:val="20"/>
          <w:lang w:eastAsia="de-DE"/>
        </w:rPr>
        <w:t>und</w:t>
      </w:r>
      <w:r w:rsidR="00C452D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r w:rsidR="00C452D6" w:rsidRPr="00C02085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Vorarlberger-Landeskonservatorium-</w:t>
      </w:r>
      <w:r w:rsidR="00C452D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Chor-VLK-Kapelle</w:t>
      </w:r>
      <w:r w:rsidR="00C452D6" w:rsidRPr="00C02085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.jpg: </w:t>
      </w:r>
      <w:r w:rsidR="00C452D6">
        <w:rPr>
          <w:rFonts w:ascii="Arial" w:eastAsia="Times New Roman" w:hAnsi="Arial" w:cs="Arial"/>
          <w:sz w:val="20"/>
          <w:szCs w:val="20"/>
          <w:lang w:eastAsia="de-DE"/>
        </w:rPr>
        <w:t xml:space="preserve">Mit </w:t>
      </w:r>
      <w:r w:rsidR="00585074">
        <w:rPr>
          <w:rFonts w:ascii="Arial" w:eastAsia="Times New Roman" w:hAnsi="Arial" w:cs="Arial"/>
          <w:sz w:val="20"/>
          <w:szCs w:val="20"/>
          <w:lang w:eastAsia="de-DE"/>
        </w:rPr>
        <w:t xml:space="preserve">Solist Fridolin Schöbi </w:t>
      </w:r>
      <w:r w:rsidR="00C452D6">
        <w:rPr>
          <w:rFonts w:ascii="Arial" w:eastAsia="Times New Roman" w:hAnsi="Arial" w:cs="Arial"/>
          <w:sz w:val="20"/>
          <w:szCs w:val="20"/>
          <w:lang w:eastAsia="de-DE"/>
        </w:rPr>
        <w:t xml:space="preserve">musizieren der Chor des Vorarlberger Landeskonservatoriums sowie die </w:t>
      </w:r>
      <w:proofErr w:type="spellStart"/>
      <w:r w:rsidR="00C452D6">
        <w:rPr>
          <w:rFonts w:ascii="Arial" w:eastAsia="Times New Roman" w:hAnsi="Arial" w:cs="Arial"/>
          <w:sz w:val="20"/>
          <w:szCs w:val="20"/>
          <w:lang w:eastAsia="de-DE"/>
        </w:rPr>
        <w:t>KBSinfonietta</w:t>
      </w:r>
      <w:proofErr w:type="spellEnd"/>
      <w:r w:rsidR="00C452D6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14:paraId="2AAF92CB" w14:textId="1753F65D" w:rsidR="004A44DC" w:rsidRPr="00260106" w:rsidRDefault="004A44DC" w:rsidP="00BF2570">
      <w:pPr>
        <w:spacing w:after="0" w:line="289" w:lineRule="atLeast"/>
        <w:rPr>
          <w:rFonts w:ascii="Arial" w:hAnsi="Arial" w:cs="Arial"/>
          <w:sz w:val="20"/>
          <w:szCs w:val="20"/>
          <w:lang w:val="de-DE"/>
        </w:rPr>
      </w:pPr>
    </w:p>
    <w:p w14:paraId="6178CE91" w14:textId="1917B767" w:rsidR="004A44DC" w:rsidRPr="00C02085" w:rsidRDefault="004A44DC" w:rsidP="004A44DC">
      <w:pPr>
        <w:pStyle w:val="Standard1"/>
        <w:rPr>
          <w:rFonts w:cs="Arial"/>
          <w:sz w:val="20"/>
          <w:szCs w:val="20"/>
        </w:rPr>
      </w:pPr>
      <w:r w:rsidRPr="00C02085">
        <w:rPr>
          <w:rFonts w:cs="Arial"/>
          <w:sz w:val="20"/>
          <w:szCs w:val="20"/>
        </w:rPr>
        <w:t xml:space="preserve">Fotos: Victor Marin. </w:t>
      </w:r>
      <w:r w:rsidR="00BF2570" w:rsidRPr="00C02085">
        <w:rPr>
          <w:rFonts w:cs="Arial"/>
          <w:sz w:val="20"/>
          <w:szCs w:val="20"/>
        </w:rPr>
        <w:t>Verwendung</w:t>
      </w:r>
      <w:r w:rsidRPr="00C02085">
        <w:rPr>
          <w:rFonts w:cs="Arial"/>
          <w:sz w:val="20"/>
          <w:szCs w:val="20"/>
        </w:rPr>
        <w:t xml:space="preserve"> honorarfrei zur </w:t>
      </w:r>
      <w:r w:rsidR="00C23B08" w:rsidRPr="00C02085">
        <w:rPr>
          <w:rFonts w:cs="Arial"/>
          <w:sz w:val="20"/>
          <w:szCs w:val="20"/>
        </w:rPr>
        <w:t>redaktionellen Berichterstattung</w:t>
      </w:r>
      <w:r w:rsidRPr="00C02085">
        <w:rPr>
          <w:rFonts w:cs="Arial"/>
          <w:sz w:val="20"/>
          <w:szCs w:val="20"/>
        </w:rPr>
        <w:t xml:space="preserve"> über das Landeskonservatorium Vorarlberg. Angabe des Fotohinweises ist Voraussetzung.</w:t>
      </w:r>
    </w:p>
    <w:p w14:paraId="078BB2CC" w14:textId="77777777" w:rsidR="004A44DC" w:rsidRDefault="004A44DC" w:rsidP="004A44DC">
      <w:pPr>
        <w:pStyle w:val="Standard1"/>
        <w:rPr>
          <w:rFonts w:cs="Arial"/>
          <w:szCs w:val="21"/>
        </w:rPr>
      </w:pPr>
    </w:p>
    <w:p w14:paraId="521BCE13" w14:textId="7FFEC83A" w:rsidR="004A44DC" w:rsidRDefault="004A44DC" w:rsidP="004A44DC">
      <w:pPr>
        <w:spacing w:after="0" w:line="289" w:lineRule="atLeast"/>
        <w:rPr>
          <w:rFonts w:ascii="Arial" w:hAnsi="Arial" w:cs="Arial"/>
          <w:b/>
          <w:bCs/>
          <w:sz w:val="20"/>
          <w:szCs w:val="20"/>
          <w:lang w:val="de-DE"/>
        </w:rPr>
      </w:pPr>
    </w:p>
    <w:p w14:paraId="73CF42BB" w14:textId="77777777" w:rsidR="004A44DC" w:rsidRDefault="004A44DC" w:rsidP="004A44DC">
      <w:pPr>
        <w:spacing w:after="0" w:line="289" w:lineRule="atLeast"/>
        <w:rPr>
          <w:rFonts w:ascii="Arial" w:hAnsi="Arial" w:cs="Arial"/>
          <w:b/>
          <w:bCs/>
          <w:sz w:val="20"/>
          <w:szCs w:val="20"/>
          <w:lang w:val="de-DE"/>
        </w:rPr>
      </w:pPr>
    </w:p>
    <w:p w14:paraId="1598721A" w14:textId="0FBD7F74" w:rsidR="00260106" w:rsidRPr="00260106" w:rsidRDefault="00260106" w:rsidP="00BF2570">
      <w:pPr>
        <w:spacing w:after="0" w:line="289" w:lineRule="atLeast"/>
        <w:rPr>
          <w:rFonts w:ascii="Arial" w:hAnsi="Arial" w:cs="Arial"/>
          <w:sz w:val="20"/>
          <w:szCs w:val="20"/>
          <w:lang w:val="de-DE"/>
        </w:rPr>
      </w:pPr>
      <w:r w:rsidRPr="00260106">
        <w:rPr>
          <w:rFonts w:ascii="Arial" w:hAnsi="Arial" w:cs="Arial"/>
          <w:b/>
          <w:bCs/>
          <w:sz w:val="20"/>
          <w:szCs w:val="20"/>
          <w:lang w:val="de-DE"/>
        </w:rPr>
        <w:t>Rückfragehinweis für die Redaktionen:</w:t>
      </w:r>
      <w:r>
        <w:rPr>
          <w:rFonts w:ascii="Arial" w:hAnsi="Arial" w:cs="Arial"/>
          <w:b/>
          <w:bCs/>
          <w:sz w:val="20"/>
          <w:szCs w:val="20"/>
          <w:lang w:val="de-DE"/>
        </w:rPr>
        <w:br/>
      </w:r>
      <w:r w:rsidRPr="00260106">
        <w:rPr>
          <w:rFonts w:ascii="Arial" w:hAnsi="Arial" w:cs="Arial"/>
          <w:sz w:val="20"/>
          <w:szCs w:val="20"/>
          <w:lang w:val="de-DE"/>
        </w:rPr>
        <w:t xml:space="preserve">Vorarlberger Landeskonservatorium GmbH, Julia Specht, Telefon 0043/699/15026070, Mail </w:t>
      </w:r>
      <w:hyperlink r:id="rId6" w:history="1">
        <w:r w:rsidRPr="00260106">
          <w:rPr>
            <w:rStyle w:val="Hyperlink"/>
            <w:rFonts w:ascii="Arial" w:hAnsi="Arial" w:cs="Arial"/>
            <w:sz w:val="20"/>
            <w:szCs w:val="20"/>
            <w:lang w:val="de-DE"/>
          </w:rPr>
          <w:t>Julia.Specht@vlk.ac.at</w:t>
        </w:r>
      </w:hyperlink>
      <w:r>
        <w:rPr>
          <w:rStyle w:val="Hyperlink"/>
          <w:rFonts w:ascii="Arial" w:hAnsi="Arial" w:cs="Arial"/>
          <w:sz w:val="20"/>
          <w:szCs w:val="20"/>
          <w:lang w:val="de-DE"/>
        </w:rPr>
        <w:br/>
      </w:r>
      <w:r w:rsidRPr="00260106">
        <w:rPr>
          <w:rFonts w:ascii="Arial" w:hAnsi="Arial" w:cs="Arial"/>
          <w:sz w:val="20"/>
          <w:szCs w:val="20"/>
        </w:rPr>
        <w:t xml:space="preserve">Pzwei. Pressearbeit, Thorsten Bayer, Telefon 0043/699/81223482, Mail </w:t>
      </w:r>
      <w:hyperlink r:id="rId7" w:history="1">
        <w:r w:rsidRPr="00260106">
          <w:rPr>
            <w:rStyle w:val="Hyperlink"/>
            <w:rFonts w:ascii="Arial" w:hAnsi="Arial" w:cs="Arial"/>
            <w:sz w:val="20"/>
            <w:szCs w:val="20"/>
          </w:rPr>
          <w:t>thorsten.bayer@pzwei.at</w:t>
        </w:r>
      </w:hyperlink>
    </w:p>
    <w:sectPr w:rsidR="00260106" w:rsidRPr="002601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A80"/>
    <w:rsid w:val="00020269"/>
    <w:rsid w:val="00034474"/>
    <w:rsid w:val="000345EA"/>
    <w:rsid w:val="000354A2"/>
    <w:rsid w:val="000760BD"/>
    <w:rsid w:val="0008700F"/>
    <w:rsid w:val="000C4660"/>
    <w:rsid w:val="001031D9"/>
    <w:rsid w:val="00121CAD"/>
    <w:rsid w:val="00142B01"/>
    <w:rsid w:val="00183E6E"/>
    <w:rsid w:val="001871A5"/>
    <w:rsid w:val="001C72E6"/>
    <w:rsid w:val="001E5266"/>
    <w:rsid w:val="001F7BF0"/>
    <w:rsid w:val="002249EE"/>
    <w:rsid w:val="00227845"/>
    <w:rsid w:val="00260106"/>
    <w:rsid w:val="00275879"/>
    <w:rsid w:val="002B66B4"/>
    <w:rsid w:val="002C5E29"/>
    <w:rsid w:val="002D3B31"/>
    <w:rsid w:val="002E3DF6"/>
    <w:rsid w:val="002F079B"/>
    <w:rsid w:val="002F1458"/>
    <w:rsid w:val="002F5CCB"/>
    <w:rsid w:val="002F6FB7"/>
    <w:rsid w:val="00310B42"/>
    <w:rsid w:val="0031277F"/>
    <w:rsid w:val="00314A1C"/>
    <w:rsid w:val="003330EE"/>
    <w:rsid w:val="00342829"/>
    <w:rsid w:val="003602AE"/>
    <w:rsid w:val="00376680"/>
    <w:rsid w:val="003C4154"/>
    <w:rsid w:val="003C4D6D"/>
    <w:rsid w:val="004116BC"/>
    <w:rsid w:val="00433997"/>
    <w:rsid w:val="004532D7"/>
    <w:rsid w:val="00462442"/>
    <w:rsid w:val="00466C8A"/>
    <w:rsid w:val="00470BD5"/>
    <w:rsid w:val="004A44DC"/>
    <w:rsid w:val="004C5F8C"/>
    <w:rsid w:val="004E25A3"/>
    <w:rsid w:val="004F4950"/>
    <w:rsid w:val="00541F79"/>
    <w:rsid w:val="005626AA"/>
    <w:rsid w:val="005660FF"/>
    <w:rsid w:val="00580151"/>
    <w:rsid w:val="00580E54"/>
    <w:rsid w:val="00584A42"/>
    <w:rsid w:val="00585074"/>
    <w:rsid w:val="005A22B8"/>
    <w:rsid w:val="005C26FC"/>
    <w:rsid w:val="005E295F"/>
    <w:rsid w:val="005E4773"/>
    <w:rsid w:val="00602932"/>
    <w:rsid w:val="00603A99"/>
    <w:rsid w:val="006304EA"/>
    <w:rsid w:val="00647988"/>
    <w:rsid w:val="00650649"/>
    <w:rsid w:val="00651C06"/>
    <w:rsid w:val="0067763F"/>
    <w:rsid w:val="006963AE"/>
    <w:rsid w:val="006C3602"/>
    <w:rsid w:val="006C66F1"/>
    <w:rsid w:val="006C6E3F"/>
    <w:rsid w:val="006D6A76"/>
    <w:rsid w:val="006F7861"/>
    <w:rsid w:val="00713AE2"/>
    <w:rsid w:val="00734756"/>
    <w:rsid w:val="00734F6C"/>
    <w:rsid w:val="00736BAC"/>
    <w:rsid w:val="0077470E"/>
    <w:rsid w:val="007A4F95"/>
    <w:rsid w:val="007C76C2"/>
    <w:rsid w:val="007E250F"/>
    <w:rsid w:val="007F16AF"/>
    <w:rsid w:val="00813418"/>
    <w:rsid w:val="00814A33"/>
    <w:rsid w:val="00815BDE"/>
    <w:rsid w:val="00837E72"/>
    <w:rsid w:val="00874E2A"/>
    <w:rsid w:val="008C0210"/>
    <w:rsid w:val="008D093B"/>
    <w:rsid w:val="00926F40"/>
    <w:rsid w:val="0094091E"/>
    <w:rsid w:val="00977699"/>
    <w:rsid w:val="00992CDB"/>
    <w:rsid w:val="009B20EE"/>
    <w:rsid w:val="009F2DC1"/>
    <w:rsid w:val="00A172B5"/>
    <w:rsid w:val="00A2234B"/>
    <w:rsid w:val="00A2624D"/>
    <w:rsid w:val="00A345B6"/>
    <w:rsid w:val="00A52647"/>
    <w:rsid w:val="00A618AA"/>
    <w:rsid w:val="00A97A07"/>
    <w:rsid w:val="00AB536A"/>
    <w:rsid w:val="00AC2E74"/>
    <w:rsid w:val="00AF02D4"/>
    <w:rsid w:val="00B00914"/>
    <w:rsid w:val="00B01E59"/>
    <w:rsid w:val="00B22920"/>
    <w:rsid w:val="00B27D97"/>
    <w:rsid w:val="00B44E46"/>
    <w:rsid w:val="00B516C3"/>
    <w:rsid w:val="00B6506D"/>
    <w:rsid w:val="00B7139C"/>
    <w:rsid w:val="00B82489"/>
    <w:rsid w:val="00BA43CD"/>
    <w:rsid w:val="00BB6502"/>
    <w:rsid w:val="00BC6C00"/>
    <w:rsid w:val="00BF0F3F"/>
    <w:rsid w:val="00BF2570"/>
    <w:rsid w:val="00C02085"/>
    <w:rsid w:val="00C23B08"/>
    <w:rsid w:val="00C302DF"/>
    <w:rsid w:val="00C452D6"/>
    <w:rsid w:val="00C50592"/>
    <w:rsid w:val="00C84F15"/>
    <w:rsid w:val="00C90A48"/>
    <w:rsid w:val="00C960DB"/>
    <w:rsid w:val="00CE0B42"/>
    <w:rsid w:val="00CF07E5"/>
    <w:rsid w:val="00CF7980"/>
    <w:rsid w:val="00D079D7"/>
    <w:rsid w:val="00D40F2A"/>
    <w:rsid w:val="00D437AF"/>
    <w:rsid w:val="00D65382"/>
    <w:rsid w:val="00D71063"/>
    <w:rsid w:val="00D818DD"/>
    <w:rsid w:val="00D96878"/>
    <w:rsid w:val="00DA5A59"/>
    <w:rsid w:val="00DF443D"/>
    <w:rsid w:val="00E021D7"/>
    <w:rsid w:val="00E26A80"/>
    <w:rsid w:val="00E43DF6"/>
    <w:rsid w:val="00E44B8D"/>
    <w:rsid w:val="00E8385B"/>
    <w:rsid w:val="00F22577"/>
    <w:rsid w:val="00F5343D"/>
    <w:rsid w:val="00F563F9"/>
    <w:rsid w:val="00FC7803"/>
    <w:rsid w:val="00FD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5517"/>
  <w15:chartTrackingRefBased/>
  <w15:docId w15:val="{B9C54281-D13C-4472-B692-CC02FBDC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31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26A80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F8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71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71A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71A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71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71A5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651C06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B66B4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rsid w:val="00260106"/>
    <w:pPr>
      <w:spacing w:after="120" w:line="289" w:lineRule="atLeast"/>
    </w:pPr>
    <w:rPr>
      <w:rFonts w:ascii="Arial" w:eastAsia="Lucida Sans Unicode" w:hAnsi="Arial" w:cs="Tahoma"/>
      <w:sz w:val="21"/>
      <w:szCs w:val="24"/>
      <w:lang w:eastAsia="de-AT"/>
    </w:rPr>
  </w:style>
  <w:style w:type="character" w:customStyle="1" w:styleId="TextkrperZchn">
    <w:name w:val="Textkörper Zchn"/>
    <w:basedOn w:val="Absatz-Standardschriftart"/>
    <w:link w:val="Textkrper"/>
    <w:rsid w:val="00260106"/>
    <w:rPr>
      <w:rFonts w:ascii="Arial" w:eastAsia="Lucida Sans Unicode" w:hAnsi="Arial" w:cs="Tahoma"/>
      <w:sz w:val="21"/>
      <w:szCs w:val="24"/>
      <w:lang w:eastAsia="de-AT"/>
    </w:rPr>
  </w:style>
  <w:style w:type="paragraph" w:customStyle="1" w:styleId="Standard1">
    <w:name w:val="Standard1"/>
    <w:rsid w:val="004A44DC"/>
    <w:pPr>
      <w:suppressAutoHyphens/>
      <w:spacing w:after="0" w:line="289" w:lineRule="atLeast"/>
    </w:pPr>
    <w:rPr>
      <w:rFonts w:ascii="Arial" w:eastAsia="Times New Roman" w:hAnsi="Arial" w:cs="Tahoma"/>
      <w:sz w:val="21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0BD5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B824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orsten.bayer@pzwei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ulia.Specht@vlk.ac.at" TargetMode="External"/><Relationship Id="rId5" Type="http://schemas.openxmlformats.org/officeDocument/2006/relationships/hyperlink" Target="http://www.v-ticket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821E3-503B-4D42-BED7-2B5FEBAD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3282</Characters>
  <Application>Microsoft Office Word</Application>
  <DocSecurity>0</DocSecurity>
  <Lines>80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Altrichter Judith</dc:creator>
  <cp:keywords/>
  <dc:description/>
  <cp:lastModifiedBy>Pzwei. Thorsten Bayer</cp:lastModifiedBy>
  <cp:revision>37</cp:revision>
  <cp:lastPrinted>2021-06-18T10:09:00Z</cp:lastPrinted>
  <dcterms:created xsi:type="dcterms:W3CDTF">2021-06-21T16:45:00Z</dcterms:created>
  <dcterms:modified xsi:type="dcterms:W3CDTF">2021-06-21T16:50:00Z</dcterms:modified>
</cp:coreProperties>
</file>