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FB183" w14:textId="77777777" w:rsidR="008F6623" w:rsidRDefault="008F6623">
      <w:pPr>
        <w:spacing w:after="0" w:line="280" w:lineRule="exact"/>
        <w:rPr>
          <w:rFonts w:ascii="Arial" w:hAnsi="Arial" w:cs="Arial"/>
          <w:sz w:val="21"/>
          <w:szCs w:val="21"/>
        </w:rPr>
      </w:pPr>
    </w:p>
    <w:p w14:paraId="1E19B660" w14:textId="77777777" w:rsidR="008F6623" w:rsidRDefault="008F6623">
      <w:pPr>
        <w:spacing w:after="0" w:line="280" w:lineRule="exact"/>
        <w:rPr>
          <w:rFonts w:ascii="Arial" w:hAnsi="Arial" w:cs="Arial"/>
          <w:sz w:val="21"/>
          <w:szCs w:val="21"/>
        </w:rPr>
      </w:pPr>
    </w:p>
    <w:p w14:paraId="5B7634CD" w14:textId="77777777" w:rsidR="008F6623" w:rsidRDefault="008F6623">
      <w:pPr>
        <w:spacing w:after="0" w:line="280" w:lineRule="exact"/>
        <w:rPr>
          <w:rFonts w:ascii="Arial" w:hAnsi="Arial" w:cs="Arial"/>
          <w:sz w:val="21"/>
          <w:szCs w:val="21"/>
        </w:rPr>
      </w:pPr>
    </w:p>
    <w:p w14:paraId="60D47197" w14:textId="77777777" w:rsidR="008F6623" w:rsidRDefault="008F6623">
      <w:pPr>
        <w:spacing w:after="0" w:line="280" w:lineRule="exact"/>
        <w:rPr>
          <w:rFonts w:ascii="Arial" w:hAnsi="Arial" w:cs="Arial"/>
          <w:sz w:val="21"/>
          <w:szCs w:val="21"/>
        </w:rPr>
      </w:pPr>
    </w:p>
    <w:p w14:paraId="511694E2" w14:textId="77777777" w:rsidR="008F6623" w:rsidRDefault="008F6623">
      <w:pPr>
        <w:spacing w:after="0" w:line="280" w:lineRule="exact"/>
        <w:rPr>
          <w:rFonts w:ascii="Arial" w:hAnsi="Arial" w:cs="Arial"/>
          <w:sz w:val="21"/>
          <w:szCs w:val="21"/>
        </w:rPr>
      </w:pPr>
    </w:p>
    <w:p w14:paraId="6A5A7293" w14:textId="77777777" w:rsidR="008F6623" w:rsidRDefault="008F6623">
      <w:pPr>
        <w:spacing w:after="0" w:line="280" w:lineRule="exact"/>
        <w:rPr>
          <w:rFonts w:ascii="Arial" w:hAnsi="Arial" w:cs="Arial"/>
          <w:sz w:val="21"/>
          <w:szCs w:val="21"/>
        </w:rPr>
      </w:pPr>
    </w:p>
    <w:p w14:paraId="2AEA4E64" w14:textId="77777777" w:rsidR="008F6623" w:rsidRDefault="008F6623">
      <w:pPr>
        <w:spacing w:after="0" w:line="280" w:lineRule="exact"/>
        <w:rPr>
          <w:rFonts w:ascii="Arial" w:hAnsi="Arial" w:cs="Arial"/>
          <w:sz w:val="21"/>
          <w:szCs w:val="21"/>
        </w:rPr>
      </w:pPr>
    </w:p>
    <w:p w14:paraId="79CE15C3" w14:textId="77777777" w:rsidR="008F6623" w:rsidRDefault="008F6623">
      <w:pPr>
        <w:spacing w:after="0" w:line="280" w:lineRule="exact"/>
        <w:rPr>
          <w:rFonts w:ascii="Arial" w:hAnsi="Arial" w:cs="Arial"/>
          <w:sz w:val="21"/>
          <w:szCs w:val="21"/>
        </w:rPr>
      </w:pPr>
    </w:p>
    <w:p w14:paraId="7225C5F5" w14:textId="77777777" w:rsidR="008F6623" w:rsidRDefault="008F6623">
      <w:pPr>
        <w:spacing w:after="0" w:line="280" w:lineRule="exact"/>
        <w:rPr>
          <w:rFonts w:ascii="Arial" w:hAnsi="Arial" w:cs="Arial"/>
          <w:sz w:val="21"/>
          <w:szCs w:val="21"/>
        </w:rPr>
      </w:pPr>
    </w:p>
    <w:p w14:paraId="2E284C67"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ALPLA Group</w:t>
      </w:r>
    </w:p>
    <w:p w14:paraId="5B07E3C2"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Presseaussendung</w:t>
      </w:r>
    </w:p>
    <w:p w14:paraId="58B9693C" w14:textId="77777777" w:rsidR="008F6623" w:rsidRDefault="008F6623">
      <w:pPr>
        <w:spacing w:after="0" w:line="280" w:lineRule="exact"/>
        <w:rPr>
          <w:rFonts w:ascii="Arial" w:hAnsi="Arial" w:cs="Arial"/>
          <w:sz w:val="21"/>
          <w:szCs w:val="21"/>
          <w:lang w:val="de-AT"/>
        </w:rPr>
      </w:pPr>
    </w:p>
    <w:p w14:paraId="5C0701E1" w14:textId="77777777" w:rsidR="008F6623" w:rsidRDefault="008F6623">
      <w:pPr>
        <w:spacing w:after="0" w:line="280" w:lineRule="exact"/>
        <w:rPr>
          <w:rFonts w:ascii="Arial" w:hAnsi="Arial" w:cs="Arial"/>
          <w:sz w:val="21"/>
          <w:szCs w:val="21"/>
          <w:lang w:val="de-AT"/>
        </w:rPr>
      </w:pPr>
    </w:p>
    <w:p w14:paraId="13E001D6" w14:textId="77777777" w:rsidR="008F6623" w:rsidRDefault="008F6623">
      <w:pPr>
        <w:spacing w:after="0" w:line="280" w:lineRule="exact"/>
        <w:rPr>
          <w:rFonts w:ascii="Arial" w:hAnsi="Arial" w:cs="Arial"/>
          <w:sz w:val="21"/>
          <w:szCs w:val="21"/>
          <w:lang w:val="de-AT"/>
        </w:rPr>
      </w:pPr>
    </w:p>
    <w:p w14:paraId="13B33434" w14:textId="01E02AE7" w:rsidR="008F6623" w:rsidRDefault="00D00B47">
      <w:pPr>
        <w:spacing w:after="0" w:line="280" w:lineRule="exact"/>
        <w:rPr>
          <w:rFonts w:ascii="Arial" w:hAnsi="Arial" w:cs="Arial"/>
          <w:b/>
          <w:bCs/>
          <w:sz w:val="21"/>
          <w:szCs w:val="21"/>
          <w:lang w:val="de-AT"/>
        </w:rPr>
      </w:pPr>
      <w:r w:rsidRPr="00D00B47">
        <w:rPr>
          <w:rFonts w:ascii="Arial" w:hAnsi="Arial" w:cs="Arial"/>
          <w:b/>
          <w:bCs/>
          <w:sz w:val="21"/>
          <w:szCs w:val="21"/>
          <w:lang w:val="de-AT"/>
        </w:rPr>
        <w:t>ALPLA setzt auf biologisch abbaubare Materialien</w:t>
      </w:r>
    </w:p>
    <w:p w14:paraId="5CE670FA" w14:textId="2D6A37AE" w:rsidR="008F6623" w:rsidRDefault="009B5E7B">
      <w:pPr>
        <w:spacing w:after="0" w:line="280" w:lineRule="exact"/>
        <w:rPr>
          <w:rFonts w:ascii="Arial" w:hAnsi="Arial" w:cs="Arial"/>
          <w:sz w:val="21"/>
          <w:szCs w:val="21"/>
          <w:lang w:val="de-AT"/>
        </w:rPr>
      </w:pPr>
      <w:r>
        <w:rPr>
          <w:rFonts w:ascii="Arial" w:hAnsi="Arial" w:cs="Arial"/>
          <w:sz w:val="21"/>
          <w:szCs w:val="21"/>
          <w:lang w:val="de-AT"/>
        </w:rPr>
        <w:t xml:space="preserve">Akquisition eines erheblichen Minderheitenanteils </w:t>
      </w:r>
      <w:r w:rsidR="00D00B47" w:rsidRPr="00D00B47">
        <w:rPr>
          <w:rFonts w:ascii="Arial" w:hAnsi="Arial" w:cs="Arial"/>
          <w:sz w:val="21"/>
          <w:szCs w:val="21"/>
          <w:lang w:val="de-AT"/>
        </w:rPr>
        <w:t xml:space="preserve">bei slowakischem Unternehmen zur </w:t>
      </w:r>
      <w:r>
        <w:rPr>
          <w:rFonts w:ascii="Arial" w:hAnsi="Arial" w:cs="Arial"/>
          <w:sz w:val="21"/>
          <w:szCs w:val="21"/>
          <w:lang w:val="de-AT"/>
        </w:rPr>
        <w:t xml:space="preserve">Erforschung und </w:t>
      </w:r>
      <w:r w:rsidR="00D00B47" w:rsidRPr="00D00B47">
        <w:rPr>
          <w:rFonts w:ascii="Arial" w:hAnsi="Arial" w:cs="Arial"/>
          <w:sz w:val="21"/>
          <w:szCs w:val="21"/>
          <w:lang w:val="de-AT"/>
        </w:rPr>
        <w:t>Herstellung biobasierter und biologisch abbaubarer Kunststoffe</w:t>
      </w:r>
      <w:r w:rsidR="001968B4">
        <w:rPr>
          <w:rFonts w:ascii="Arial" w:hAnsi="Arial" w:cs="Arial"/>
          <w:sz w:val="21"/>
          <w:szCs w:val="21"/>
          <w:lang w:val="de-AT"/>
        </w:rPr>
        <w:t>.</w:t>
      </w:r>
    </w:p>
    <w:p w14:paraId="0F89089B" w14:textId="77777777" w:rsidR="008F6623" w:rsidRDefault="008F6623">
      <w:pPr>
        <w:spacing w:after="0" w:line="280" w:lineRule="exact"/>
        <w:rPr>
          <w:rFonts w:ascii="Arial" w:hAnsi="Arial" w:cs="Arial"/>
          <w:sz w:val="21"/>
          <w:szCs w:val="21"/>
          <w:lang w:val="de-AT"/>
        </w:rPr>
      </w:pPr>
    </w:p>
    <w:p w14:paraId="171BD75C" w14:textId="1A9AC0AF" w:rsidR="008F6623" w:rsidRDefault="00B019FE">
      <w:pPr>
        <w:spacing w:after="0" w:line="280" w:lineRule="exact"/>
        <w:rPr>
          <w:rFonts w:ascii="Arial" w:hAnsi="Arial" w:cs="Arial"/>
          <w:i/>
          <w:iCs/>
          <w:sz w:val="21"/>
          <w:szCs w:val="21"/>
          <w:lang w:val="de-AT"/>
        </w:rPr>
      </w:pPr>
      <w:r w:rsidRPr="0082763C">
        <w:rPr>
          <w:rFonts w:ascii="Arial" w:hAnsi="Arial" w:cs="Arial"/>
          <w:i/>
          <w:iCs/>
          <w:sz w:val="21"/>
          <w:szCs w:val="21"/>
          <w:lang w:val="de-AT"/>
        </w:rPr>
        <w:t xml:space="preserve">Hard, </w:t>
      </w:r>
      <w:r w:rsidR="009B5E7B" w:rsidRPr="0082763C">
        <w:rPr>
          <w:rFonts w:ascii="Arial" w:hAnsi="Arial" w:cs="Arial"/>
          <w:i/>
          <w:iCs/>
          <w:sz w:val="21"/>
          <w:szCs w:val="21"/>
          <w:lang w:val="de-AT"/>
        </w:rPr>
        <w:t>22</w:t>
      </w:r>
      <w:r w:rsidR="00D00B47" w:rsidRPr="0082763C">
        <w:rPr>
          <w:rFonts w:ascii="Arial" w:hAnsi="Arial" w:cs="Arial"/>
          <w:i/>
          <w:iCs/>
          <w:sz w:val="21"/>
          <w:szCs w:val="21"/>
          <w:lang w:val="de-AT"/>
        </w:rPr>
        <w:t xml:space="preserve">. Juli </w:t>
      </w:r>
      <w:r w:rsidRPr="0082763C">
        <w:rPr>
          <w:rFonts w:ascii="Arial" w:hAnsi="Arial" w:cs="Arial"/>
          <w:i/>
          <w:iCs/>
          <w:sz w:val="21"/>
          <w:szCs w:val="21"/>
          <w:lang w:val="de-AT"/>
        </w:rPr>
        <w:t>2021</w:t>
      </w:r>
      <w:r>
        <w:rPr>
          <w:rFonts w:ascii="Arial" w:hAnsi="Arial" w:cs="Arial"/>
          <w:i/>
          <w:iCs/>
          <w:sz w:val="21"/>
          <w:szCs w:val="21"/>
          <w:lang w:val="de-AT"/>
        </w:rPr>
        <w:t xml:space="preserve"> –</w:t>
      </w:r>
      <w:r w:rsidR="00D00B47">
        <w:rPr>
          <w:rFonts w:ascii="Arial" w:hAnsi="Arial" w:cs="Arial"/>
          <w:i/>
          <w:iCs/>
          <w:sz w:val="21"/>
          <w:szCs w:val="21"/>
          <w:lang w:val="de-AT"/>
        </w:rPr>
        <w:t xml:space="preserve"> </w:t>
      </w:r>
      <w:r w:rsidR="00D00B47" w:rsidRPr="00D00B47">
        <w:rPr>
          <w:rFonts w:ascii="Arial" w:hAnsi="Arial" w:cs="Arial"/>
          <w:i/>
          <w:iCs/>
          <w:sz w:val="21"/>
          <w:szCs w:val="21"/>
          <w:lang w:val="de-AT"/>
        </w:rPr>
        <w:t xml:space="preserve">Mit </w:t>
      </w:r>
      <w:r w:rsidR="009B5E7B">
        <w:rPr>
          <w:rFonts w:ascii="Arial" w:hAnsi="Arial" w:cs="Arial"/>
          <w:i/>
          <w:iCs/>
          <w:sz w:val="21"/>
          <w:szCs w:val="21"/>
          <w:lang w:val="de-AT"/>
        </w:rPr>
        <w:t xml:space="preserve">dem Erwerb eines signifikanten Minderheitenanteils </w:t>
      </w:r>
      <w:r w:rsidR="00D00B47" w:rsidRPr="00D00B47">
        <w:rPr>
          <w:rFonts w:ascii="Arial" w:hAnsi="Arial" w:cs="Arial"/>
          <w:i/>
          <w:iCs/>
          <w:sz w:val="21"/>
          <w:szCs w:val="21"/>
          <w:lang w:val="de-AT"/>
        </w:rPr>
        <w:t>am slowakischen Unternehmen Panara</w:t>
      </w:r>
      <w:r w:rsidR="00D00B47">
        <w:rPr>
          <w:rFonts w:ascii="Arial" w:hAnsi="Arial" w:cs="Arial"/>
          <w:i/>
          <w:iCs/>
          <w:sz w:val="21"/>
          <w:szCs w:val="21"/>
          <w:lang w:val="de-AT"/>
        </w:rPr>
        <w:t xml:space="preserve"> </w:t>
      </w:r>
      <w:r w:rsidR="009B5E7B">
        <w:rPr>
          <w:rFonts w:ascii="Arial" w:hAnsi="Arial" w:cs="Arial"/>
          <w:i/>
          <w:iCs/>
          <w:sz w:val="21"/>
          <w:szCs w:val="21"/>
          <w:lang w:val="de-AT"/>
        </w:rPr>
        <w:t>a.s.</w:t>
      </w:r>
      <w:r w:rsidR="00D00B47" w:rsidRPr="00D00B47">
        <w:rPr>
          <w:rFonts w:ascii="Arial" w:hAnsi="Arial" w:cs="Arial"/>
          <w:i/>
          <w:iCs/>
          <w:sz w:val="21"/>
          <w:szCs w:val="21"/>
          <w:lang w:val="de-AT"/>
        </w:rPr>
        <w:t xml:space="preserve"> verstärkt der internationale Verpackungsspezialist ALPLA Group seine Aktivitäten im Forschungsfeld alternativer, nachhaltiger Rohstoffe für Verpackungen. </w:t>
      </w:r>
      <w:r w:rsidR="009B5E7B">
        <w:rPr>
          <w:rFonts w:ascii="Arial" w:hAnsi="Arial" w:cs="Arial"/>
          <w:i/>
          <w:iCs/>
          <w:sz w:val="21"/>
          <w:szCs w:val="21"/>
          <w:lang w:val="de-AT"/>
        </w:rPr>
        <w:t>Panara foku</w:t>
      </w:r>
      <w:r w:rsidR="00C16BB5">
        <w:rPr>
          <w:rFonts w:ascii="Arial" w:hAnsi="Arial" w:cs="Arial"/>
          <w:i/>
          <w:iCs/>
          <w:sz w:val="21"/>
          <w:szCs w:val="21"/>
          <w:lang w:val="de-AT"/>
        </w:rPr>
        <w:t>s</w:t>
      </w:r>
      <w:r w:rsidR="009B5E7B">
        <w:rPr>
          <w:rFonts w:ascii="Arial" w:hAnsi="Arial" w:cs="Arial"/>
          <w:i/>
          <w:iCs/>
          <w:sz w:val="21"/>
          <w:szCs w:val="21"/>
          <w:lang w:val="de-AT"/>
        </w:rPr>
        <w:t>siert sich auf</w:t>
      </w:r>
      <w:r w:rsidR="00D00B47" w:rsidRPr="00D00B47">
        <w:rPr>
          <w:rFonts w:ascii="Arial" w:hAnsi="Arial" w:cs="Arial"/>
          <w:i/>
          <w:iCs/>
          <w:sz w:val="21"/>
          <w:szCs w:val="21"/>
          <w:lang w:val="de-AT"/>
        </w:rPr>
        <w:t xml:space="preserve"> die Entwicklung vollständig biobasierter und biologisch abbaubarer Kunststoffe.</w:t>
      </w:r>
    </w:p>
    <w:p w14:paraId="2221AEFA" w14:textId="77777777" w:rsidR="008F6623" w:rsidRDefault="008F6623">
      <w:pPr>
        <w:spacing w:after="0" w:line="280" w:lineRule="exact"/>
        <w:rPr>
          <w:rFonts w:ascii="Arial" w:hAnsi="Arial" w:cs="Arial"/>
          <w:sz w:val="21"/>
          <w:szCs w:val="21"/>
          <w:lang w:val="de-AT"/>
        </w:rPr>
      </w:pPr>
    </w:p>
    <w:p w14:paraId="46CBA8DB" w14:textId="5A9CD43E" w:rsidR="00D00B47" w:rsidRPr="00D00B47" w:rsidRDefault="00D00B47" w:rsidP="00D00B47">
      <w:pPr>
        <w:spacing w:after="0" w:line="280" w:lineRule="exact"/>
        <w:rPr>
          <w:rFonts w:ascii="Arial" w:hAnsi="Arial" w:cs="Arial"/>
          <w:sz w:val="21"/>
          <w:szCs w:val="21"/>
          <w:lang w:val="de-AT"/>
        </w:rPr>
      </w:pPr>
      <w:r w:rsidRPr="00D00B47">
        <w:rPr>
          <w:rFonts w:ascii="Arial" w:hAnsi="Arial" w:cs="Arial"/>
          <w:sz w:val="21"/>
          <w:szCs w:val="21"/>
          <w:lang w:val="de-AT"/>
        </w:rPr>
        <w:t xml:space="preserve">ALPLA verfolgt den ganzheitlichen Ansatz, alle Produktbereiche und zukünftigen Verpackungslösungen im Hinblick auf eine funktionierende Kreislaufwirtschaft zu entwickeln. Das drückt sich auch in der Materialauswahl hin zu biobasierten und biologisch abbaubaren Verpackungen aus. Vor diesem Hintergrund investiert ALPLA in die Firma Panara und erwirbt </w:t>
      </w:r>
      <w:r w:rsidR="009B5E7B">
        <w:rPr>
          <w:rFonts w:ascii="Arial" w:hAnsi="Arial" w:cs="Arial"/>
          <w:sz w:val="21"/>
          <w:szCs w:val="21"/>
          <w:lang w:val="de-AT"/>
        </w:rPr>
        <w:t xml:space="preserve">einen erheblichen Minderheitenanteil </w:t>
      </w:r>
      <w:r w:rsidRPr="00D00B47">
        <w:rPr>
          <w:rFonts w:ascii="Arial" w:hAnsi="Arial" w:cs="Arial"/>
          <w:sz w:val="21"/>
          <w:szCs w:val="21"/>
          <w:lang w:val="de-AT"/>
        </w:rPr>
        <w:t xml:space="preserve">am slowakischen Unternehmen, das sich </w:t>
      </w:r>
      <w:r w:rsidR="009B5E7B">
        <w:rPr>
          <w:rFonts w:ascii="Arial" w:hAnsi="Arial" w:cs="Arial"/>
          <w:sz w:val="21"/>
          <w:szCs w:val="21"/>
          <w:lang w:val="de-AT"/>
        </w:rPr>
        <w:t>auf die</w:t>
      </w:r>
      <w:r w:rsidRPr="00D00B47">
        <w:rPr>
          <w:rFonts w:ascii="Arial" w:hAnsi="Arial" w:cs="Arial"/>
          <w:sz w:val="21"/>
          <w:szCs w:val="21"/>
          <w:lang w:val="de-AT"/>
        </w:rPr>
        <w:t xml:space="preserve"> Entwicklung von Biokunststoffen </w:t>
      </w:r>
      <w:r w:rsidR="009B5E7B">
        <w:rPr>
          <w:rFonts w:ascii="Arial" w:hAnsi="Arial" w:cs="Arial"/>
          <w:sz w:val="21"/>
          <w:szCs w:val="21"/>
          <w:lang w:val="de-AT"/>
        </w:rPr>
        <w:t>konzentriert</w:t>
      </w:r>
      <w:r w:rsidRPr="00D00B47">
        <w:rPr>
          <w:rFonts w:ascii="Arial" w:hAnsi="Arial" w:cs="Arial"/>
          <w:sz w:val="21"/>
          <w:szCs w:val="21"/>
          <w:lang w:val="de-AT"/>
        </w:rPr>
        <w:t>.</w:t>
      </w:r>
    </w:p>
    <w:p w14:paraId="01427C66" w14:textId="00A00772" w:rsidR="008F6623" w:rsidRDefault="00D00B47" w:rsidP="00D00B47">
      <w:pPr>
        <w:spacing w:after="0" w:line="280" w:lineRule="exact"/>
        <w:rPr>
          <w:rFonts w:ascii="Arial" w:hAnsi="Arial" w:cs="Arial"/>
          <w:sz w:val="21"/>
          <w:szCs w:val="21"/>
          <w:lang w:val="de-AT"/>
        </w:rPr>
      </w:pPr>
      <w:r w:rsidRPr="00D00B47">
        <w:rPr>
          <w:rFonts w:ascii="Arial" w:hAnsi="Arial" w:cs="Arial"/>
          <w:sz w:val="21"/>
          <w:szCs w:val="21"/>
          <w:lang w:val="de-AT"/>
        </w:rPr>
        <w:t>Günther Lehner, ALPLA Chairman und zuständig für Nachhaltigkeit, Kreislaufwirtschaft, Technologie-Entwicklung und Innovation: „Panara hat viel Erfahrung auf dem Gebiet biobasierter Kunststoffe. Mit dem Ei</w:t>
      </w:r>
      <w:r w:rsidR="009B5E7B">
        <w:rPr>
          <w:rFonts w:ascii="Arial" w:hAnsi="Arial" w:cs="Arial"/>
          <w:sz w:val="21"/>
          <w:szCs w:val="21"/>
          <w:lang w:val="de-AT"/>
        </w:rPr>
        <w:t>nstieg in das und der Partnerschaft mit dem</w:t>
      </w:r>
      <w:r w:rsidRPr="00D00B47">
        <w:rPr>
          <w:rFonts w:ascii="Arial" w:hAnsi="Arial" w:cs="Arial"/>
          <w:sz w:val="21"/>
          <w:szCs w:val="21"/>
          <w:lang w:val="de-AT"/>
        </w:rPr>
        <w:t xml:space="preserve"> Unternehmen möchten wir dieses Wissen nutzen, um den Know-how-Transfer für unsere Anwendungen und Kunden zu ermöglichen.“</w:t>
      </w:r>
    </w:p>
    <w:p w14:paraId="5E4B11DE" w14:textId="77777777" w:rsidR="009B5E7B" w:rsidRDefault="009B5E7B">
      <w:pPr>
        <w:spacing w:after="0" w:line="280" w:lineRule="exact"/>
        <w:rPr>
          <w:rFonts w:ascii="Arial" w:hAnsi="Arial" w:cs="Arial"/>
          <w:sz w:val="21"/>
          <w:szCs w:val="21"/>
          <w:lang w:val="de-AT"/>
        </w:rPr>
      </w:pPr>
    </w:p>
    <w:p w14:paraId="6319A833" w14:textId="7DF3C978" w:rsidR="008F6623" w:rsidRPr="009B5E7B" w:rsidRDefault="009B5E7B">
      <w:pPr>
        <w:spacing w:after="0" w:line="280" w:lineRule="exact"/>
        <w:rPr>
          <w:rFonts w:ascii="Arial" w:hAnsi="Arial" w:cs="Arial"/>
          <w:b/>
          <w:bCs/>
          <w:sz w:val="21"/>
          <w:szCs w:val="21"/>
          <w:lang w:val="de-AT"/>
        </w:rPr>
      </w:pPr>
      <w:r w:rsidRPr="009B5E7B">
        <w:rPr>
          <w:rFonts w:ascii="Arial" w:hAnsi="Arial" w:cs="Arial"/>
          <w:b/>
          <w:bCs/>
          <w:sz w:val="21"/>
          <w:szCs w:val="21"/>
          <w:lang w:val="de-AT"/>
        </w:rPr>
        <w:t xml:space="preserve">Vollständig </w:t>
      </w:r>
      <w:r>
        <w:rPr>
          <w:rFonts w:ascii="Arial" w:hAnsi="Arial" w:cs="Arial"/>
          <w:b/>
          <w:bCs/>
          <w:sz w:val="21"/>
          <w:szCs w:val="21"/>
          <w:lang w:val="de-AT"/>
        </w:rPr>
        <w:t>b</w:t>
      </w:r>
      <w:r w:rsidR="00D00B47" w:rsidRPr="009B5E7B">
        <w:rPr>
          <w:rFonts w:ascii="Arial" w:hAnsi="Arial" w:cs="Arial"/>
          <w:b/>
          <w:bCs/>
          <w:sz w:val="21"/>
          <w:szCs w:val="21"/>
          <w:lang w:val="de-AT"/>
        </w:rPr>
        <w:t>iobasierter und kompostierbarer Kunststoff</w:t>
      </w:r>
      <w:r w:rsidR="00B17058" w:rsidRPr="009B5E7B">
        <w:rPr>
          <w:b/>
          <w:bCs/>
          <w:lang w:val="de-AT"/>
        </w:rPr>
        <w:t xml:space="preserve"> </w:t>
      </w:r>
    </w:p>
    <w:p w14:paraId="6A56A070" w14:textId="0C84F842" w:rsidR="008F6623" w:rsidRPr="00F744C6" w:rsidRDefault="00D00B47">
      <w:pPr>
        <w:spacing w:after="0" w:line="280" w:lineRule="exact"/>
        <w:rPr>
          <w:lang w:val="de-AT"/>
        </w:rPr>
      </w:pPr>
      <w:r w:rsidRPr="00D00B47">
        <w:rPr>
          <w:rFonts w:ascii="Arial" w:hAnsi="Arial" w:cs="Arial"/>
          <w:sz w:val="21"/>
          <w:szCs w:val="21"/>
          <w:lang w:val="de-AT"/>
        </w:rPr>
        <w:t>Panara forscht seit 2006 auf dem Feld der Biopolymere. Dazu bestehen Kooperationen mit der Slowakischen Technischen Universität in Bratislava sowie dem Forschungszentrum für umweltverträgliche Polymermaterialien (CEPOMA) in Nitra. Erst kürzlich hat das Unternehmen unter der Marke Non</w:t>
      </w:r>
      <w:r>
        <w:rPr>
          <w:rFonts w:ascii="Arial" w:hAnsi="Arial" w:cs="Arial"/>
          <w:sz w:val="21"/>
          <w:szCs w:val="21"/>
          <w:lang w:val="de-AT"/>
        </w:rPr>
        <w:t>o</w:t>
      </w:r>
      <w:r w:rsidRPr="00D00B47">
        <w:rPr>
          <w:rFonts w:ascii="Arial" w:hAnsi="Arial" w:cs="Arial"/>
          <w:sz w:val="21"/>
          <w:szCs w:val="21"/>
          <w:lang w:val="de-AT"/>
        </w:rPr>
        <w:t xml:space="preserve">ilen einen Biokunststoff auf den Markt gebracht, der vollständig aus erneuerbaren Ressourcen hergestellt wird, recyclingfähig ist und am Ende seiner Lebensdauer zu 100 Prozent </w:t>
      </w:r>
      <w:r w:rsidRPr="00D00B47">
        <w:rPr>
          <w:rFonts w:ascii="Arial" w:hAnsi="Arial" w:cs="Arial"/>
          <w:sz w:val="21"/>
          <w:szCs w:val="21"/>
          <w:lang w:val="de-AT"/>
        </w:rPr>
        <w:lastRenderedPageBreak/>
        <w:t>industriell kompostiert werden kann. Darüber hinaus ist das Material temperaturbeständig und stabil. Christian Zmölnig, Director Corporate Research and Innovation bei ALPLA, sieht in der Zusammenarbeit einen weiteren Schritt hin zur Verpackung der Zukunft: „Als Technologieführer im Bereich Verpackungsmaterialien arbeiten wir kontinuierlich mit Partnern an der Entwicklung neuer Rohstoffe zur Minimierung von CO</w:t>
      </w:r>
      <w:r w:rsidRPr="00D00B47">
        <w:rPr>
          <w:vertAlign w:val="subscript"/>
          <w:lang w:val="de-AT"/>
        </w:rPr>
        <w:t>2</w:t>
      </w:r>
      <w:r w:rsidRPr="00D00B47">
        <w:rPr>
          <w:rFonts w:ascii="Arial" w:hAnsi="Arial" w:cs="Arial"/>
          <w:sz w:val="21"/>
          <w:szCs w:val="21"/>
          <w:lang w:val="de-AT"/>
        </w:rPr>
        <w:t>-Emissionen und Ressourcenverbrauch.“</w:t>
      </w:r>
    </w:p>
    <w:p w14:paraId="1855E8D1" w14:textId="77777777" w:rsidR="008F6623" w:rsidRDefault="008F6623">
      <w:pPr>
        <w:spacing w:after="0" w:line="280" w:lineRule="exact"/>
        <w:rPr>
          <w:rFonts w:ascii="Arial" w:hAnsi="Arial" w:cs="Arial"/>
          <w:sz w:val="21"/>
          <w:szCs w:val="21"/>
          <w:lang w:val="de-AT"/>
        </w:rPr>
      </w:pPr>
    </w:p>
    <w:p w14:paraId="70C8E0AE" w14:textId="2487753E" w:rsidR="00B17058" w:rsidRDefault="00B17058">
      <w:pPr>
        <w:spacing w:after="0" w:line="280" w:lineRule="exact"/>
        <w:rPr>
          <w:rFonts w:ascii="Arial" w:hAnsi="Arial" w:cs="Arial"/>
          <w:sz w:val="21"/>
          <w:szCs w:val="21"/>
          <w:lang w:val="de-AT"/>
        </w:rPr>
      </w:pPr>
      <w:r w:rsidRPr="00B17058">
        <w:rPr>
          <w:rFonts w:ascii="Arial" w:hAnsi="Arial" w:cs="Arial"/>
          <w:b/>
          <w:bCs/>
          <w:sz w:val="21"/>
          <w:szCs w:val="21"/>
          <w:lang w:val="de-AT"/>
        </w:rPr>
        <w:t>Die Kreislaufwirtschaft vorantreiben</w:t>
      </w:r>
    </w:p>
    <w:p w14:paraId="2C6A69A8" w14:textId="573FE961" w:rsidR="00B17058" w:rsidRPr="00B17058" w:rsidRDefault="00B17058" w:rsidP="00B17058">
      <w:pPr>
        <w:spacing w:after="0" w:line="280" w:lineRule="exact"/>
        <w:rPr>
          <w:rFonts w:ascii="Arial" w:hAnsi="Arial" w:cs="Arial"/>
          <w:sz w:val="21"/>
          <w:szCs w:val="21"/>
          <w:lang w:val="de-AT"/>
        </w:rPr>
      </w:pPr>
      <w:r w:rsidRPr="00B17058">
        <w:rPr>
          <w:rFonts w:ascii="Arial" w:hAnsi="Arial" w:cs="Arial"/>
          <w:sz w:val="21"/>
          <w:szCs w:val="21"/>
          <w:lang w:val="de-AT"/>
        </w:rPr>
        <w:t>Der Einstieg bei Panara deckt sich mit der strategischen Ausrichtung von ALPLA, verstärkt in die Kreislaufwirtschaft zu investieren. Die vier R –</w:t>
      </w:r>
      <w:r w:rsidRPr="00B17058">
        <w:rPr>
          <w:rFonts w:ascii="Arial" w:hAnsi="Arial" w:cs="Arial"/>
          <w:b/>
          <w:bCs/>
          <w:sz w:val="21"/>
          <w:szCs w:val="21"/>
          <w:lang w:val="de-AT"/>
        </w:rPr>
        <w:t xml:space="preserve"> Replace</w:t>
      </w:r>
      <w:r w:rsidRPr="00B17058">
        <w:rPr>
          <w:rFonts w:ascii="Arial" w:hAnsi="Arial" w:cs="Arial"/>
          <w:sz w:val="21"/>
          <w:szCs w:val="21"/>
          <w:lang w:val="de-AT"/>
        </w:rPr>
        <w:t xml:space="preserve">, </w:t>
      </w:r>
      <w:r w:rsidRPr="00B17058">
        <w:rPr>
          <w:rFonts w:ascii="Arial" w:hAnsi="Arial" w:cs="Arial"/>
          <w:b/>
          <w:bCs/>
          <w:sz w:val="21"/>
          <w:szCs w:val="21"/>
          <w:lang w:val="de-AT"/>
        </w:rPr>
        <w:t>Reduce</w:t>
      </w:r>
      <w:r w:rsidRPr="00B17058">
        <w:rPr>
          <w:rFonts w:ascii="Arial" w:hAnsi="Arial" w:cs="Arial"/>
          <w:sz w:val="21"/>
          <w:szCs w:val="21"/>
          <w:lang w:val="de-AT"/>
        </w:rPr>
        <w:t xml:space="preserve">, </w:t>
      </w:r>
      <w:r w:rsidRPr="00B17058">
        <w:rPr>
          <w:rFonts w:ascii="Arial" w:hAnsi="Arial" w:cs="Arial"/>
          <w:b/>
          <w:bCs/>
          <w:sz w:val="21"/>
          <w:szCs w:val="21"/>
          <w:lang w:val="de-AT"/>
        </w:rPr>
        <w:t>Reuse</w:t>
      </w:r>
      <w:r w:rsidRPr="00B17058">
        <w:rPr>
          <w:rFonts w:ascii="Arial" w:hAnsi="Arial" w:cs="Arial"/>
          <w:sz w:val="21"/>
          <w:szCs w:val="21"/>
          <w:lang w:val="de-AT"/>
        </w:rPr>
        <w:t xml:space="preserve"> und </w:t>
      </w:r>
      <w:r w:rsidRPr="00B17058">
        <w:rPr>
          <w:rFonts w:ascii="Arial" w:hAnsi="Arial" w:cs="Arial"/>
          <w:b/>
          <w:bCs/>
          <w:sz w:val="21"/>
          <w:szCs w:val="21"/>
          <w:lang w:val="de-AT"/>
        </w:rPr>
        <w:t>Recycling</w:t>
      </w:r>
      <w:r w:rsidRPr="00B17058">
        <w:rPr>
          <w:rFonts w:ascii="Arial" w:hAnsi="Arial" w:cs="Arial"/>
          <w:sz w:val="21"/>
          <w:szCs w:val="21"/>
          <w:lang w:val="de-AT"/>
        </w:rPr>
        <w:t xml:space="preserve"> – sind dabei von zentraler Bedeutung, um zukunftsweisende Aktivitäten voranzutreiben und Handlungsfelder zu identifizieren. Das</w:t>
      </w:r>
      <w:r>
        <w:rPr>
          <w:rFonts w:ascii="Arial" w:hAnsi="Arial" w:cs="Arial"/>
          <w:sz w:val="21"/>
          <w:szCs w:val="21"/>
          <w:lang w:val="de-AT"/>
        </w:rPr>
        <w:t xml:space="preserve"> </w:t>
      </w:r>
      <w:r w:rsidRPr="009B5E7B">
        <w:rPr>
          <w:rFonts w:ascii="Arial" w:hAnsi="Arial" w:cs="Arial"/>
          <w:sz w:val="21"/>
          <w:szCs w:val="21"/>
          <w:lang w:val="de-AT"/>
        </w:rPr>
        <w:t xml:space="preserve">Forschungsfeld </w:t>
      </w:r>
      <w:r w:rsidRPr="0082763C">
        <w:rPr>
          <w:rFonts w:ascii="Arial" w:hAnsi="Arial" w:cs="Arial"/>
          <w:b/>
          <w:bCs/>
          <w:sz w:val="21"/>
          <w:szCs w:val="21"/>
          <w:lang w:val="de-AT"/>
        </w:rPr>
        <w:t>Replace</w:t>
      </w:r>
      <w:r w:rsidRPr="00B17058">
        <w:rPr>
          <w:rFonts w:ascii="Arial" w:hAnsi="Arial" w:cs="Arial"/>
          <w:sz w:val="21"/>
          <w:szCs w:val="21"/>
          <w:lang w:val="de-AT"/>
        </w:rPr>
        <w:t xml:space="preserve"> umfasst die Erforschung und Verwendung alternativer, biobasierter und recycelbarer Materialien. ALPLA ist in diesem Bereich beispielsweise bereits über das Unternehmen Paboco an der Entwicklung papierbasierter Flaschen beteiligt und hat der Öffentlichkeit eine heimkompostierbare Kaffeekapsel vorgestellt. </w:t>
      </w:r>
    </w:p>
    <w:p w14:paraId="32D164A1" w14:textId="0964195E" w:rsidR="008F6623" w:rsidRDefault="00B17058" w:rsidP="00B17058">
      <w:pPr>
        <w:spacing w:after="0" w:line="280" w:lineRule="exact"/>
        <w:rPr>
          <w:rFonts w:ascii="Arial" w:hAnsi="Arial" w:cs="Arial"/>
          <w:sz w:val="21"/>
          <w:szCs w:val="21"/>
          <w:lang w:val="de-AT"/>
        </w:rPr>
      </w:pPr>
      <w:r w:rsidRPr="0082763C">
        <w:rPr>
          <w:rFonts w:ascii="Arial" w:hAnsi="Arial" w:cs="Arial"/>
          <w:b/>
          <w:bCs/>
          <w:sz w:val="21"/>
          <w:szCs w:val="21"/>
          <w:lang w:val="de-AT"/>
        </w:rPr>
        <w:t>Reduce</w:t>
      </w:r>
      <w:r w:rsidRPr="00B17058">
        <w:rPr>
          <w:rFonts w:ascii="Arial" w:hAnsi="Arial" w:cs="Arial"/>
          <w:sz w:val="21"/>
          <w:szCs w:val="21"/>
          <w:lang w:val="de-AT"/>
        </w:rPr>
        <w:t xml:space="preserve"> befasst sich mit der kontinuierlichen Reduzierung des Materialverbrauchs, </w:t>
      </w:r>
      <w:r w:rsidRPr="0082763C">
        <w:rPr>
          <w:rFonts w:ascii="Arial" w:hAnsi="Arial" w:cs="Arial"/>
          <w:b/>
          <w:bCs/>
          <w:sz w:val="21"/>
          <w:szCs w:val="21"/>
          <w:lang w:val="de-AT"/>
        </w:rPr>
        <w:t>Reuse</w:t>
      </w:r>
      <w:r w:rsidRPr="00B17058">
        <w:rPr>
          <w:rFonts w:ascii="Arial" w:hAnsi="Arial" w:cs="Arial"/>
          <w:sz w:val="21"/>
          <w:szCs w:val="21"/>
          <w:lang w:val="de-AT"/>
        </w:rPr>
        <w:t xml:space="preserve"> mit der Optimierung der Eigenschaften von Kunststoffflaschen für Mehrwegsysteme und </w:t>
      </w:r>
      <w:r w:rsidRPr="0082763C">
        <w:rPr>
          <w:rFonts w:ascii="Arial" w:hAnsi="Arial" w:cs="Arial"/>
          <w:b/>
          <w:bCs/>
          <w:sz w:val="21"/>
          <w:szCs w:val="21"/>
          <w:lang w:val="de-AT"/>
        </w:rPr>
        <w:t>Recycle</w:t>
      </w:r>
      <w:r w:rsidRPr="00B17058">
        <w:rPr>
          <w:rFonts w:ascii="Arial" w:hAnsi="Arial" w:cs="Arial"/>
          <w:sz w:val="21"/>
          <w:szCs w:val="21"/>
          <w:lang w:val="de-AT"/>
        </w:rPr>
        <w:t xml:space="preserve"> mit dem übergeordneten Ziel, so viele Kunststoffe wie möglich im Recyclingkreislauf zu halten.</w:t>
      </w:r>
    </w:p>
    <w:p w14:paraId="260E5200" w14:textId="77777777" w:rsidR="00F744C6" w:rsidRDefault="00F744C6">
      <w:pPr>
        <w:spacing w:after="0" w:line="280" w:lineRule="exact"/>
        <w:rPr>
          <w:rFonts w:ascii="Arial" w:hAnsi="Arial" w:cs="Arial"/>
          <w:sz w:val="21"/>
          <w:szCs w:val="21"/>
          <w:lang w:val="de-AT"/>
        </w:rPr>
      </w:pPr>
    </w:p>
    <w:p w14:paraId="0E6C97DB" w14:textId="77777777" w:rsidR="008F6623" w:rsidRDefault="008F6623">
      <w:pPr>
        <w:spacing w:after="0" w:line="280" w:lineRule="exact"/>
        <w:rPr>
          <w:rFonts w:ascii="Arial" w:hAnsi="Arial" w:cs="Arial"/>
          <w:sz w:val="21"/>
          <w:szCs w:val="21"/>
          <w:lang w:val="de-AT"/>
        </w:rPr>
      </w:pPr>
    </w:p>
    <w:p w14:paraId="627DBD2D" w14:textId="77777777" w:rsidR="006C5B6C" w:rsidRPr="006C5B6C" w:rsidRDefault="006C5B6C" w:rsidP="006C5B6C">
      <w:pPr>
        <w:spacing w:after="0" w:line="280" w:lineRule="exact"/>
        <w:rPr>
          <w:rFonts w:ascii="Arial" w:hAnsi="Arial" w:cs="Arial"/>
          <w:b/>
          <w:bCs/>
          <w:sz w:val="21"/>
          <w:szCs w:val="21"/>
          <w:lang w:val="de-AT"/>
        </w:rPr>
      </w:pPr>
      <w:r w:rsidRPr="006C5B6C">
        <w:rPr>
          <w:rFonts w:ascii="Arial" w:hAnsi="Arial" w:cs="Arial"/>
          <w:b/>
          <w:bCs/>
          <w:sz w:val="21"/>
          <w:szCs w:val="21"/>
          <w:lang w:val="de-AT"/>
        </w:rPr>
        <w:t>Über ALPLA Group</w:t>
      </w:r>
    </w:p>
    <w:p w14:paraId="0CCF466F" w14:textId="77777777" w:rsidR="006C5B6C" w:rsidRPr="006C5B6C" w:rsidRDefault="006C5B6C" w:rsidP="006C5B6C">
      <w:pPr>
        <w:spacing w:after="0" w:line="280" w:lineRule="exact"/>
        <w:rPr>
          <w:rFonts w:ascii="Arial" w:hAnsi="Arial" w:cs="Arial"/>
          <w:sz w:val="21"/>
          <w:szCs w:val="21"/>
          <w:lang w:val="de-AT"/>
        </w:rPr>
      </w:pPr>
      <w:r w:rsidRPr="006C5B6C">
        <w:rPr>
          <w:rFonts w:ascii="Arial" w:hAnsi="Arial" w:cs="Arial"/>
          <w:sz w:val="21"/>
          <w:szCs w:val="21"/>
          <w:lang w:val="de-AT"/>
        </w:rPr>
        <w:t xml:space="preserve">ALPLA gehört zu den führenden Unternehmen für Kunststoffverpackungen. Rund 21.600 Mitarbeiterinnen und Mitarbeiter produzieren weltweit an 178 Standorten in 45 Ländern maßgeschneiderte Verpackungssysteme, Flaschen, Verschlüsse und Spritzgussteile. Die Anwendungsbereiche der Qualitätsverpackungen sind vielfältig: Nahrungsmittel und Getränke, Kosmetik und Pflegeprodukte, Haushaltsreiniger, Wasch- und Putzmittel, Arzneimittel, Motoröl und Schmiermittel. </w:t>
      </w:r>
    </w:p>
    <w:p w14:paraId="06CDD70F" w14:textId="00A3718C" w:rsidR="008F6623" w:rsidRDefault="006C5B6C" w:rsidP="006C5B6C">
      <w:pPr>
        <w:spacing w:after="0" w:line="280" w:lineRule="exact"/>
        <w:rPr>
          <w:rFonts w:ascii="Arial" w:hAnsi="Arial" w:cs="Arial"/>
          <w:sz w:val="21"/>
          <w:szCs w:val="21"/>
          <w:lang w:val="de-AT"/>
        </w:rPr>
      </w:pPr>
      <w:r w:rsidRPr="006C5B6C">
        <w:rPr>
          <w:rFonts w:ascii="Arial" w:hAnsi="Arial" w:cs="Arial"/>
          <w:sz w:val="21"/>
          <w:szCs w:val="21"/>
          <w:lang w:val="de-AT"/>
        </w:rPr>
        <w:t>ALPLA betreibt eigene Recyclinganlagen für PET und HDPE in Österreich, Polen und Spanien und in Form von Joint Ventures in Mexiko und Deutschland. Weitere Projekte befinden sich international in Umsetzung.</w:t>
      </w:r>
    </w:p>
    <w:p w14:paraId="1947BDE3" w14:textId="44CB35A9" w:rsidR="0068090C" w:rsidRDefault="001968B4" w:rsidP="006C5B6C">
      <w:pPr>
        <w:spacing w:after="0" w:line="280" w:lineRule="exact"/>
        <w:rPr>
          <w:rFonts w:ascii="Arial" w:hAnsi="Arial" w:cs="Arial"/>
          <w:sz w:val="21"/>
          <w:szCs w:val="21"/>
          <w:lang w:val="de-AT"/>
        </w:rPr>
      </w:pPr>
      <w:hyperlink r:id="rId6" w:history="1">
        <w:r w:rsidR="0068090C" w:rsidRPr="00E27994">
          <w:rPr>
            <w:rStyle w:val="Hyperlink"/>
            <w:rFonts w:ascii="Arial" w:hAnsi="Arial" w:cs="Arial"/>
            <w:sz w:val="21"/>
            <w:szCs w:val="21"/>
            <w:lang w:val="de-AT"/>
          </w:rPr>
          <w:t>www.alpla.com</w:t>
        </w:r>
      </w:hyperlink>
    </w:p>
    <w:p w14:paraId="16A3F0BF" w14:textId="77777777" w:rsidR="008F6623" w:rsidRDefault="008F6623">
      <w:pPr>
        <w:spacing w:after="0" w:line="280" w:lineRule="exact"/>
        <w:rPr>
          <w:rFonts w:ascii="Arial" w:hAnsi="Arial" w:cs="Arial"/>
          <w:sz w:val="21"/>
          <w:szCs w:val="21"/>
          <w:lang w:val="de-AT"/>
        </w:rPr>
      </w:pPr>
    </w:p>
    <w:p w14:paraId="54B2942F" w14:textId="082BAA0F" w:rsidR="00C1295C" w:rsidRPr="00C1295C" w:rsidRDefault="00B019FE" w:rsidP="00C1295C">
      <w:pPr>
        <w:spacing w:after="0" w:line="280" w:lineRule="exact"/>
        <w:rPr>
          <w:rFonts w:ascii="Arial" w:hAnsi="Arial" w:cs="Arial"/>
          <w:b/>
          <w:bCs/>
          <w:sz w:val="21"/>
          <w:szCs w:val="21"/>
          <w:lang w:val="de-AT"/>
        </w:rPr>
      </w:pPr>
      <w:r>
        <w:rPr>
          <w:rFonts w:ascii="Arial" w:hAnsi="Arial" w:cs="Arial"/>
          <w:b/>
          <w:bCs/>
          <w:sz w:val="21"/>
          <w:szCs w:val="21"/>
          <w:lang w:val="de-AT"/>
        </w:rPr>
        <w:t xml:space="preserve">Über </w:t>
      </w:r>
      <w:r w:rsidR="00C1295C">
        <w:rPr>
          <w:rFonts w:ascii="Arial" w:hAnsi="Arial" w:cs="Arial"/>
          <w:b/>
          <w:bCs/>
          <w:sz w:val="21"/>
          <w:szCs w:val="21"/>
          <w:lang w:val="de-AT"/>
        </w:rPr>
        <w:t xml:space="preserve">Panara </w:t>
      </w:r>
      <w:r w:rsidR="0082763C">
        <w:rPr>
          <w:rFonts w:ascii="Arial" w:hAnsi="Arial" w:cs="Arial"/>
          <w:b/>
          <w:bCs/>
          <w:sz w:val="21"/>
          <w:szCs w:val="21"/>
          <w:lang w:val="de-AT"/>
        </w:rPr>
        <w:t>a.s.</w:t>
      </w:r>
    </w:p>
    <w:p w14:paraId="61EBB44D" w14:textId="2E5DF35C" w:rsidR="00C1295C" w:rsidRPr="00C1295C" w:rsidRDefault="00C1295C" w:rsidP="00C1295C">
      <w:pPr>
        <w:spacing w:after="0" w:line="280" w:lineRule="exact"/>
        <w:rPr>
          <w:rFonts w:ascii="Arial" w:hAnsi="Arial" w:cs="Arial"/>
          <w:sz w:val="21"/>
          <w:szCs w:val="21"/>
          <w:lang w:val="de-AT"/>
        </w:rPr>
      </w:pPr>
      <w:r w:rsidRPr="00C1295C">
        <w:rPr>
          <w:rFonts w:ascii="Arial" w:hAnsi="Arial" w:cs="Arial"/>
          <w:sz w:val="21"/>
          <w:szCs w:val="21"/>
          <w:lang w:val="de-AT"/>
        </w:rPr>
        <w:t xml:space="preserve">Die Firma Panara </w:t>
      </w:r>
      <w:r w:rsidR="0082763C">
        <w:rPr>
          <w:rFonts w:ascii="Arial" w:hAnsi="Arial" w:cs="Arial"/>
          <w:sz w:val="21"/>
          <w:szCs w:val="21"/>
          <w:lang w:val="de-AT"/>
        </w:rPr>
        <w:t>a.s.</w:t>
      </w:r>
      <w:r w:rsidRPr="00C1295C">
        <w:rPr>
          <w:rFonts w:ascii="Arial" w:hAnsi="Arial" w:cs="Arial"/>
          <w:sz w:val="21"/>
          <w:szCs w:val="21"/>
          <w:lang w:val="de-AT"/>
        </w:rPr>
        <w:t xml:space="preserve"> wurde 2001 als Produktions- und Handelsunternehmen für PE-Kunststofffolien gegründet. 2006 s</w:t>
      </w:r>
      <w:r w:rsidR="009B5E7B">
        <w:rPr>
          <w:rFonts w:ascii="Arial" w:hAnsi="Arial" w:cs="Arial"/>
          <w:sz w:val="21"/>
          <w:szCs w:val="21"/>
          <w:lang w:val="de-AT"/>
        </w:rPr>
        <w:t>pezialisierte sich</w:t>
      </w:r>
      <w:r w:rsidRPr="00C1295C">
        <w:rPr>
          <w:rFonts w:ascii="Arial" w:hAnsi="Arial" w:cs="Arial"/>
          <w:sz w:val="21"/>
          <w:szCs w:val="21"/>
          <w:lang w:val="de-AT"/>
        </w:rPr>
        <w:t xml:space="preserve"> das Unternehmen </w:t>
      </w:r>
      <w:r w:rsidR="009B5E7B">
        <w:rPr>
          <w:rFonts w:ascii="Arial" w:hAnsi="Arial" w:cs="Arial"/>
          <w:sz w:val="21"/>
          <w:szCs w:val="21"/>
          <w:lang w:val="de-AT"/>
        </w:rPr>
        <w:t>auf</w:t>
      </w:r>
      <w:r w:rsidRPr="00C1295C">
        <w:rPr>
          <w:rFonts w:ascii="Arial" w:hAnsi="Arial" w:cs="Arial"/>
          <w:sz w:val="21"/>
          <w:szCs w:val="21"/>
          <w:lang w:val="de-AT"/>
        </w:rPr>
        <w:t xml:space="preserve"> den Bereich </w:t>
      </w:r>
      <w:r>
        <w:rPr>
          <w:rFonts w:ascii="Arial" w:hAnsi="Arial" w:cs="Arial"/>
          <w:sz w:val="21"/>
          <w:szCs w:val="21"/>
          <w:lang w:val="de-AT"/>
        </w:rPr>
        <w:t xml:space="preserve">der </w:t>
      </w:r>
      <w:r w:rsidRPr="00C1295C">
        <w:rPr>
          <w:rFonts w:ascii="Arial" w:hAnsi="Arial" w:cs="Arial"/>
          <w:sz w:val="21"/>
          <w:szCs w:val="21"/>
          <w:lang w:val="de-AT"/>
        </w:rPr>
        <w:t>Biokunststoffe</w:t>
      </w:r>
      <w:r w:rsidR="009B5E7B">
        <w:rPr>
          <w:rFonts w:ascii="Arial" w:hAnsi="Arial" w:cs="Arial"/>
          <w:sz w:val="21"/>
          <w:szCs w:val="21"/>
          <w:lang w:val="de-AT"/>
        </w:rPr>
        <w:t>,</w:t>
      </w:r>
      <w:r w:rsidRPr="00C1295C">
        <w:rPr>
          <w:rFonts w:ascii="Arial" w:hAnsi="Arial" w:cs="Arial"/>
          <w:sz w:val="21"/>
          <w:szCs w:val="21"/>
          <w:lang w:val="de-AT"/>
        </w:rPr>
        <w:t xml:space="preserve"> mit dem Ziel, biologisch abbaubare, biobasierte Blends für verschiedene Arten der Kunststoffverarbeitung zu entwickeln. Kerngeschäft des Unternehmens sind derzeit F&amp;E-Aktivitäten im Bereich biobasierter und biologisch abbaubarer Mehrkomponenten-Blends auf Basis von PHA- und PLA-Polymeren</w:t>
      </w:r>
      <w:r w:rsidR="009B5E7B">
        <w:rPr>
          <w:rFonts w:ascii="Arial" w:hAnsi="Arial" w:cs="Arial"/>
          <w:sz w:val="21"/>
          <w:szCs w:val="21"/>
          <w:lang w:val="de-AT"/>
        </w:rPr>
        <w:t xml:space="preserve"> und deren Erzeugung</w:t>
      </w:r>
      <w:r w:rsidRPr="00C1295C">
        <w:rPr>
          <w:rFonts w:ascii="Arial" w:hAnsi="Arial" w:cs="Arial"/>
          <w:sz w:val="21"/>
          <w:szCs w:val="21"/>
          <w:lang w:val="de-AT"/>
        </w:rPr>
        <w:t>.</w:t>
      </w:r>
    </w:p>
    <w:p w14:paraId="08D1BC4D" w14:textId="77777777" w:rsidR="00F531E0" w:rsidRDefault="001968B4">
      <w:pPr>
        <w:spacing w:after="0" w:line="280" w:lineRule="exact"/>
        <w:rPr>
          <w:rFonts w:ascii="Arial" w:hAnsi="Arial" w:cs="Arial"/>
          <w:sz w:val="21"/>
          <w:szCs w:val="21"/>
          <w:lang w:val="de-AT"/>
        </w:rPr>
      </w:pPr>
      <w:hyperlink r:id="rId7" w:history="1">
        <w:r w:rsidR="00C1295C" w:rsidRPr="009B455E">
          <w:rPr>
            <w:rStyle w:val="Hyperlink"/>
            <w:rFonts w:ascii="Arial" w:hAnsi="Arial" w:cs="Arial"/>
            <w:sz w:val="21"/>
            <w:szCs w:val="21"/>
            <w:lang w:val="de-AT"/>
          </w:rPr>
          <w:t>www.panaraplast.com/en</w:t>
        </w:r>
      </w:hyperlink>
    </w:p>
    <w:p w14:paraId="1F288B80" w14:textId="4FD3BBA0" w:rsidR="008F6623" w:rsidRPr="00F531E0" w:rsidRDefault="00B019FE">
      <w:pPr>
        <w:spacing w:after="0" w:line="280" w:lineRule="exact"/>
        <w:rPr>
          <w:rFonts w:ascii="Arial" w:hAnsi="Arial" w:cs="Arial"/>
          <w:sz w:val="21"/>
          <w:szCs w:val="21"/>
          <w:lang w:val="de-AT"/>
        </w:rPr>
      </w:pPr>
      <w:r>
        <w:rPr>
          <w:rFonts w:ascii="Arial" w:hAnsi="Arial" w:cs="Arial"/>
          <w:b/>
          <w:bCs/>
          <w:sz w:val="21"/>
          <w:szCs w:val="21"/>
          <w:lang w:val="de-AT"/>
        </w:rPr>
        <w:lastRenderedPageBreak/>
        <w:t>Bildtext</w:t>
      </w:r>
    </w:p>
    <w:p w14:paraId="717C6984" w14:textId="49811359" w:rsidR="008F6623" w:rsidRPr="00D44089" w:rsidRDefault="00D44089">
      <w:pPr>
        <w:spacing w:after="0" w:line="280" w:lineRule="exact"/>
        <w:rPr>
          <w:rFonts w:ascii="Arial" w:hAnsi="Arial" w:cs="Arial"/>
          <w:i/>
          <w:iCs/>
          <w:sz w:val="21"/>
          <w:szCs w:val="21"/>
          <w:lang w:val="de-AT"/>
        </w:rPr>
      </w:pPr>
      <w:r w:rsidRPr="00D44089">
        <w:rPr>
          <w:rFonts w:ascii="Arial" w:hAnsi="Arial" w:cs="Arial"/>
          <w:b/>
          <w:bCs/>
          <w:sz w:val="21"/>
          <w:szCs w:val="21"/>
          <w:lang w:val="de-AT"/>
        </w:rPr>
        <w:t>ALPLA-Panara-1</w:t>
      </w:r>
      <w:r w:rsidR="006C5B6C" w:rsidRPr="00D44089">
        <w:rPr>
          <w:rFonts w:ascii="Arial" w:hAnsi="Arial" w:cs="Arial"/>
          <w:b/>
          <w:bCs/>
          <w:sz w:val="21"/>
          <w:szCs w:val="21"/>
          <w:lang w:val="de-AT"/>
        </w:rPr>
        <w:t>.jpg</w:t>
      </w:r>
      <w:r w:rsidR="00B7475B" w:rsidRPr="00D44089">
        <w:rPr>
          <w:rFonts w:ascii="Arial" w:hAnsi="Arial" w:cs="Arial"/>
          <w:sz w:val="21"/>
          <w:szCs w:val="21"/>
          <w:lang w:val="de-AT"/>
        </w:rPr>
        <w:t>:</w:t>
      </w:r>
      <w:r w:rsidR="006C5B6C" w:rsidRPr="00D44089">
        <w:rPr>
          <w:rFonts w:ascii="Arial" w:hAnsi="Arial" w:cs="Arial"/>
          <w:sz w:val="21"/>
          <w:szCs w:val="21"/>
          <w:lang w:val="de-AT"/>
        </w:rPr>
        <w:t xml:space="preserve"> </w:t>
      </w:r>
      <w:r w:rsidRPr="00D44089">
        <w:rPr>
          <w:rFonts w:ascii="Arial" w:hAnsi="Arial" w:cs="Arial"/>
          <w:sz w:val="21"/>
          <w:szCs w:val="21"/>
          <w:lang w:val="de-AT"/>
        </w:rPr>
        <w:t>ALPLA beteiligt sich am slowakischen Unternehmen Panara</w:t>
      </w:r>
      <w:r>
        <w:rPr>
          <w:rFonts w:ascii="Arial" w:hAnsi="Arial" w:cs="Arial"/>
          <w:sz w:val="21"/>
          <w:szCs w:val="21"/>
          <w:lang w:val="de-AT"/>
        </w:rPr>
        <w:t xml:space="preserve">, das </w:t>
      </w:r>
      <w:r w:rsidRPr="00D44089">
        <w:rPr>
          <w:rFonts w:ascii="Arial" w:hAnsi="Arial" w:cs="Arial"/>
          <w:sz w:val="21"/>
          <w:szCs w:val="21"/>
          <w:lang w:val="de-AT"/>
        </w:rPr>
        <w:t>sich auf die Entwicklung vollständig biobasierter und biologisch abbaubarer Kunststoffe fokussiert.</w:t>
      </w:r>
    </w:p>
    <w:p w14:paraId="4CE8D9C0" w14:textId="0297B17C" w:rsidR="008F6623" w:rsidRDefault="008F6623">
      <w:pPr>
        <w:spacing w:after="0" w:line="280" w:lineRule="exact"/>
        <w:rPr>
          <w:rFonts w:ascii="Arial" w:hAnsi="Arial" w:cs="Arial"/>
          <w:sz w:val="21"/>
          <w:szCs w:val="21"/>
          <w:lang w:val="de-AT"/>
        </w:rPr>
      </w:pPr>
    </w:p>
    <w:p w14:paraId="10808351" w14:textId="5A26C908" w:rsidR="00D44089" w:rsidRDefault="00D44089">
      <w:pPr>
        <w:spacing w:after="0" w:line="280" w:lineRule="exact"/>
        <w:rPr>
          <w:rFonts w:ascii="Arial" w:hAnsi="Arial" w:cs="Arial"/>
          <w:sz w:val="21"/>
          <w:szCs w:val="21"/>
          <w:lang w:val="de-AT"/>
        </w:rPr>
      </w:pPr>
      <w:r w:rsidRPr="00D44089">
        <w:rPr>
          <w:rFonts w:ascii="Arial" w:hAnsi="Arial" w:cs="Arial"/>
          <w:b/>
          <w:bCs/>
          <w:sz w:val="21"/>
          <w:szCs w:val="21"/>
          <w:lang w:val="de-AT"/>
        </w:rPr>
        <w:t>ALPLA-Panara-2.jpg</w:t>
      </w:r>
      <w:r w:rsidRPr="00D44089">
        <w:rPr>
          <w:rFonts w:ascii="Arial" w:hAnsi="Arial" w:cs="Arial"/>
          <w:sz w:val="21"/>
          <w:szCs w:val="21"/>
          <w:lang w:val="de-AT"/>
        </w:rPr>
        <w:t>:</w:t>
      </w:r>
      <w:r>
        <w:rPr>
          <w:rFonts w:ascii="Arial" w:hAnsi="Arial" w:cs="Arial"/>
          <w:sz w:val="21"/>
          <w:szCs w:val="21"/>
          <w:lang w:val="de-AT"/>
        </w:rPr>
        <w:t xml:space="preserve"> </w:t>
      </w:r>
      <w:r w:rsidR="00034EE9" w:rsidRPr="00034EE9">
        <w:rPr>
          <w:rFonts w:ascii="Arial" w:hAnsi="Arial" w:cs="Arial"/>
          <w:sz w:val="21"/>
          <w:szCs w:val="21"/>
          <w:lang w:val="de-AT"/>
        </w:rPr>
        <w:t>ALPLA setzt auf biologisch abbaubare Materialien</w:t>
      </w:r>
      <w:r w:rsidR="00034EE9">
        <w:rPr>
          <w:rFonts w:ascii="Arial" w:hAnsi="Arial" w:cs="Arial"/>
          <w:sz w:val="21"/>
          <w:szCs w:val="21"/>
          <w:lang w:val="de-AT"/>
        </w:rPr>
        <w:t xml:space="preserve"> und steigt bei Panara ein. Das Unternehmen </w:t>
      </w:r>
      <w:r w:rsidR="00034EE9" w:rsidRPr="00D00B47">
        <w:rPr>
          <w:rFonts w:ascii="Arial" w:hAnsi="Arial" w:cs="Arial"/>
          <w:sz w:val="21"/>
          <w:szCs w:val="21"/>
          <w:lang w:val="de-AT"/>
        </w:rPr>
        <w:t>forscht seit 2006 auf dem Feld der Biopolymere</w:t>
      </w:r>
      <w:r w:rsidR="00034EE9">
        <w:rPr>
          <w:rFonts w:ascii="Arial" w:hAnsi="Arial" w:cs="Arial"/>
          <w:sz w:val="21"/>
          <w:szCs w:val="21"/>
          <w:lang w:val="de-AT"/>
        </w:rPr>
        <w:t xml:space="preserve"> und hat </w:t>
      </w:r>
      <w:r w:rsidR="00034EE9" w:rsidRPr="00D00B47">
        <w:rPr>
          <w:rFonts w:ascii="Arial" w:hAnsi="Arial" w:cs="Arial"/>
          <w:sz w:val="21"/>
          <w:szCs w:val="21"/>
          <w:lang w:val="de-AT"/>
        </w:rPr>
        <w:t>kürzlich unter der Marke Non</w:t>
      </w:r>
      <w:r w:rsidR="00034EE9">
        <w:rPr>
          <w:rFonts w:ascii="Arial" w:hAnsi="Arial" w:cs="Arial"/>
          <w:sz w:val="21"/>
          <w:szCs w:val="21"/>
          <w:lang w:val="de-AT"/>
        </w:rPr>
        <w:t>o</w:t>
      </w:r>
      <w:r w:rsidR="00034EE9" w:rsidRPr="00D00B47">
        <w:rPr>
          <w:rFonts w:ascii="Arial" w:hAnsi="Arial" w:cs="Arial"/>
          <w:sz w:val="21"/>
          <w:szCs w:val="21"/>
          <w:lang w:val="de-AT"/>
        </w:rPr>
        <w:t>ilen einen vollständig aus erneuerbaren Ressourcen</w:t>
      </w:r>
      <w:r w:rsidR="00034EE9">
        <w:rPr>
          <w:rFonts w:ascii="Arial" w:hAnsi="Arial" w:cs="Arial"/>
          <w:sz w:val="21"/>
          <w:szCs w:val="21"/>
          <w:lang w:val="de-AT"/>
        </w:rPr>
        <w:t xml:space="preserve"> hergestellten </w:t>
      </w:r>
      <w:r w:rsidR="00034EE9" w:rsidRPr="00D00B47">
        <w:rPr>
          <w:rFonts w:ascii="Arial" w:hAnsi="Arial" w:cs="Arial"/>
          <w:sz w:val="21"/>
          <w:szCs w:val="21"/>
          <w:lang w:val="de-AT"/>
        </w:rPr>
        <w:t>Biokunststoff auf den Markt gebracht</w:t>
      </w:r>
      <w:r w:rsidR="00034EE9">
        <w:rPr>
          <w:rFonts w:ascii="Arial" w:hAnsi="Arial" w:cs="Arial"/>
          <w:sz w:val="21"/>
          <w:szCs w:val="21"/>
          <w:lang w:val="de-AT"/>
        </w:rPr>
        <w:t>.</w:t>
      </w:r>
    </w:p>
    <w:p w14:paraId="04F52E3F" w14:textId="56AC6314" w:rsidR="00D44089" w:rsidRDefault="00D44089">
      <w:pPr>
        <w:spacing w:after="0" w:line="280" w:lineRule="exact"/>
        <w:rPr>
          <w:rFonts w:ascii="Arial" w:hAnsi="Arial" w:cs="Arial"/>
          <w:sz w:val="21"/>
          <w:szCs w:val="21"/>
          <w:lang w:val="de-AT"/>
        </w:rPr>
      </w:pPr>
    </w:p>
    <w:p w14:paraId="2E61E370" w14:textId="77777777" w:rsidR="00D44089" w:rsidRDefault="00D44089">
      <w:pPr>
        <w:spacing w:after="0" w:line="280" w:lineRule="exact"/>
        <w:rPr>
          <w:rFonts w:ascii="Arial" w:hAnsi="Arial" w:cs="Arial"/>
          <w:sz w:val="21"/>
          <w:szCs w:val="21"/>
          <w:lang w:val="de-AT"/>
        </w:rPr>
      </w:pPr>
    </w:p>
    <w:p w14:paraId="1BF66AB3" w14:textId="15D544A4" w:rsidR="008F6623" w:rsidRDefault="00B019FE">
      <w:pPr>
        <w:spacing w:after="0" w:line="280" w:lineRule="exact"/>
        <w:rPr>
          <w:rFonts w:ascii="Arial" w:hAnsi="Arial" w:cs="Arial"/>
          <w:sz w:val="21"/>
          <w:szCs w:val="21"/>
          <w:lang w:val="de-AT"/>
        </w:rPr>
      </w:pPr>
      <w:r>
        <w:rPr>
          <w:rFonts w:ascii="Arial" w:hAnsi="Arial" w:cs="Arial"/>
          <w:sz w:val="21"/>
          <w:szCs w:val="21"/>
          <w:lang w:val="de-AT"/>
        </w:rPr>
        <w:t xml:space="preserve">Copyright: </w:t>
      </w:r>
      <w:r w:rsidR="000D4E51">
        <w:rPr>
          <w:rFonts w:ascii="Arial" w:hAnsi="Arial" w:cs="Arial"/>
          <w:sz w:val="21"/>
          <w:szCs w:val="21"/>
          <w:lang w:val="de-AT"/>
        </w:rPr>
        <w:t>Panara</w:t>
      </w:r>
      <w:r>
        <w:rPr>
          <w:rFonts w:ascii="Arial" w:hAnsi="Arial" w:cs="Arial"/>
          <w:sz w:val="21"/>
          <w:szCs w:val="21"/>
          <w:lang w:val="de-AT"/>
        </w:rPr>
        <w:t>. Abdruck honorarfrei zur Berichterstattung über ALPLA. Angabe des Bildnachweises ist verpflichtend.</w:t>
      </w:r>
    </w:p>
    <w:p w14:paraId="57682799" w14:textId="77777777" w:rsidR="008F6623" w:rsidRDefault="008F6623">
      <w:pPr>
        <w:spacing w:after="0" w:line="280" w:lineRule="exact"/>
        <w:rPr>
          <w:rFonts w:ascii="Arial" w:hAnsi="Arial" w:cs="Arial"/>
          <w:sz w:val="21"/>
          <w:szCs w:val="21"/>
          <w:lang w:val="de-AT"/>
        </w:rPr>
      </w:pPr>
    </w:p>
    <w:p w14:paraId="51C3F8DD" w14:textId="77777777" w:rsidR="008F6623" w:rsidRDefault="008F6623">
      <w:pPr>
        <w:spacing w:after="0" w:line="280" w:lineRule="exact"/>
        <w:rPr>
          <w:rFonts w:ascii="Arial" w:hAnsi="Arial" w:cs="Arial"/>
          <w:sz w:val="21"/>
          <w:szCs w:val="21"/>
          <w:lang w:val="de-AT"/>
        </w:rPr>
      </w:pPr>
    </w:p>
    <w:p w14:paraId="662F1FC8" w14:textId="77777777" w:rsidR="008F6623" w:rsidRDefault="008F6623">
      <w:pPr>
        <w:spacing w:after="0" w:line="280" w:lineRule="exact"/>
        <w:rPr>
          <w:rFonts w:ascii="Arial" w:hAnsi="Arial" w:cs="Arial"/>
          <w:sz w:val="21"/>
          <w:szCs w:val="21"/>
          <w:lang w:val="de-AT"/>
        </w:rPr>
      </w:pPr>
    </w:p>
    <w:p w14:paraId="38E33245" w14:textId="77777777" w:rsidR="008F6623" w:rsidRDefault="00B019FE">
      <w:pPr>
        <w:spacing w:after="0" w:line="280" w:lineRule="exact"/>
        <w:rPr>
          <w:rFonts w:ascii="Arial" w:hAnsi="Arial" w:cs="Arial"/>
          <w:b/>
          <w:bCs/>
          <w:sz w:val="21"/>
          <w:szCs w:val="21"/>
          <w:lang w:val="de-AT"/>
        </w:rPr>
      </w:pPr>
      <w:r>
        <w:rPr>
          <w:rFonts w:ascii="Arial" w:hAnsi="Arial" w:cs="Arial"/>
          <w:b/>
          <w:bCs/>
          <w:sz w:val="21"/>
          <w:szCs w:val="21"/>
          <w:lang w:val="de-AT"/>
        </w:rPr>
        <w:t>Rückfragehinweis für die Redaktionen</w:t>
      </w:r>
    </w:p>
    <w:p w14:paraId="7F0C4925" w14:textId="2B264FF6" w:rsidR="008F6623" w:rsidRPr="0082763C" w:rsidRDefault="00B019FE">
      <w:pPr>
        <w:spacing w:after="0" w:line="280" w:lineRule="exact"/>
        <w:rPr>
          <w:rFonts w:ascii="Arial" w:hAnsi="Arial" w:cs="Arial"/>
          <w:sz w:val="21"/>
          <w:szCs w:val="21"/>
          <w:lang w:val="de-AT"/>
        </w:rPr>
      </w:pPr>
      <w:r w:rsidRPr="0082763C">
        <w:rPr>
          <w:rFonts w:ascii="Arial" w:hAnsi="Arial" w:cs="Arial"/>
          <w:sz w:val="21"/>
          <w:szCs w:val="21"/>
          <w:lang w:val="de-AT"/>
        </w:rPr>
        <w:t xml:space="preserve">ALPLA, </w:t>
      </w:r>
      <w:r w:rsidR="009B5E7B" w:rsidRPr="0082763C">
        <w:rPr>
          <w:rFonts w:ascii="Arial" w:hAnsi="Arial" w:cs="Arial"/>
          <w:sz w:val="21"/>
          <w:szCs w:val="21"/>
          <w:lang w:val="de-AT"/>
        </w:rPr>
        <w:t>Gernot Schweigkofler</w:t>
      </w:r>
      <w:r w:rsidRPr="0082763C">
        <w:rPr>
          <w:rFonts w:ascii="Arial" w:hAnsi="Arial" w:cs="Arial"/>
          <w:sz w:val="21"/>
          <w:szCs w:val="21"/>
          <w:lang w:val="de-AT"/>
        </w:rPr>
        <w:t xml:space="preserve"> (Senior Communications Manager), Telefon: +43 </w:t>
      </w:r>
      <w:r w:rsidR="007456CD">
        <w:rPr>
          <w:rFonts w:ascii="Arial" w:hAnsi="Arial" w:cs="Arial"/>
          <w:sz w:val="21"/>
          <w:szCs w:val="21"/>
          <w:lang w:val="de-AT"/>
        </w:rPr>
        <w:t>(0)</w:t>
      </w:r>
      <w:r w:rsidRPr="0082763C">
        <w:rPr>
          <w:rFonts w:ascii="Arial" w:hAnsi="Arial" w:cs="Arial"/>
          <w:sz w:val="21"/>
          <w:szCs w:val="21"/>
          <w:lang w:val="de-AT"/>
        </w:rPr>
        <w:t xml:space="preserve">5574 602 </w:t>
      </w:r>
      <w:r w:rsidR="009B5E7B" w:rsidRPr="0082763C">
        <w:rPr>
          <w:rFonts w:ascii="Arial" w:hAnsi="Arial" w:cs="Arial"/>
          <w:sz w:val="21"/>
          <w:szCs w:val="21"/>
          <w:lang w:val="de-AT"/>
        </w:rPr>
        <w:t>1046</w:t>
      </w:r>
      <w:r w:rsidRPr="0082763C">
        <w:rPr>
          <w:rFonts w:ascii="Arial" w:hAnsi="Arial" w:cs="Arial"/>
          <w:sz w:val="21"/>
          <w:szCs w:val="21"/>
          <w:lang w:val="de-AT"/>
        </w:rPr>
        <w:t xml:space="preserve">, Mail: </w:t>
      </w:r>
      <w:hyperlink r:id="rId8" w:history="1">
        <w:r w:rsidR="006872D9" w:rsidRPr="000915AE">
          <w:rPr>
            <w:rStyle w:val="Hyperlink"/>
            <w:rFonts w:ascii="Arial" w:hAnsi="Arial" w:cs="Arial"/>
            <w:sz w:val="21"/>
            <w:szCs w:val="21"/>
            <w:lang w:val="de-AT"/>
          </w:rPr>
          <w:t>gernot.schweigkofler@alpla.com</w:t>
        </w:r>
      </w:hyperlink>
      <w:r w:rsidRPr="0082763C">
        <w:rPr>
          <w:rFonts w:ascii="Arial" w:hAnsi="Arial" w:cs="Arial"/>
          <w:sz w:val="21"/>
          <w:szCs w:val="21"/>
          <w:lang w:val="de-AT"/>
        </w:rPr>
        <w:t xml:space="preserve"> </w:t>
      </w:r>
    </w:p>
    <w:p w14:paraId="4E324CD1" w14:textId="2E109AE2" w:rsidR="00090F0A" w:rsidRPr="00C16BB5" w:rsidRDefault="00090F0A" w:rsidP="00090F0A">
      <w:pPr>
        <w:spacing w:after="0" w:line="280" w:lineRule="exact"/>
        <w:rPr>
          <w:rFonts w:ascii="Arial" w:hAnsi="Arial"/>
          <w:sz w:val="21"/>
          <w:szCs w:val="21"/>
          <w:lang w:val="de-AT"/>
        </w:rPr>
      </w:pPr>
      <w:r>
        <w:rPr>
          <w:rFonts w:ascii="Arial" w:hAnsi="Arial"/>
          <w:sz w:val="21"/>
          <w:szCs w:val="21"/>
          <w:lang w:val="de-AT"/>
        </w:rPr>
        <w:t xml:space="preserve">Pzwei. Pressearbeit, Joshua Köb, </w:t>
      </w:r>
      <w:r w:rsidR="00D93ED8">
        <w:rPr>
          <w:rFonts w:ascii="Arial" w:hAnsi="Arial"/>
          <w:sz w:val="21"/>
          <w:szCs w:val="21"/>
          <w:lang w:val="de-AT"/>
        </w:rPr>
        <w:t>Telefon</w:t>
      </w:r>
      <w:r>
        <w:rPr>
          <w:rFonts w:ascii="Arial" w:hAnsi="Arial"/>
          <w:sz w:val="21"/>
          <w:szCs w:val="21"/>
          <w:lang w:val="de-AT"/>
        </w:rPr>
        <w:t xml:space="preserve">: +43 </w:t>
      </w:r>
      <w:r w:rsidR="00C16BB5">
        <w:rPr>
          <w:rFonts w:ascii="Arial" w:hAnsi="Arial"/>
          <w:sz w:val="21"/>
          <w:szCs w:val="21"/>
          <w:lang w:val="de-AT"/>
        </w:rPr>
        <w:t>(</w:t>
      </w:r>
      <w:r w:rsidR="007456CD">
        <w:rPr>
          <w:rFonts w:ascii="Arial" w:hAnsi="Arial"/>
          <w:sz w:val="21"/>
          <w:szCs w:val="21"/>
          <w:lang w:val="de-AT"/>
        </w:rPr>
        <w:t>0)</w:t>
      </w:r>
      <w:r>
        <w:rPr>
          <w:rFonts w:ascii="Arial" w:hAnsi="Arial"/>
          <w:sz w:val="21"/>
          <w:szCs w:val="21"/>
          <w:lang w:val="de-AT"/>
        </w:rPr>
        <w:t xml:space="preserve">5574 44715 22, </w:t>
      </w:r>
      <w:r w:rsidR="00C16BB5">
        <w:rPr>
          <w:rFonts w:ascii="Arial" w:hAnsi="Arial"/>
          <w:sz w:val="21"/>
          <w:szCs w:val="21"/>
          <w:lang w:val="de-AT"/>
        </w:rPr>
        <w:t>M</w:t>
      </w:r>
      <w:r>
        <w:rPr>
          <w:rFonts w:ascii="Arial" w:hAnsi="Arial"/>
          <w:sz w:val="21"/>
          <w:szCs w:val="21"/>
          <w:lang w:val="de-AT"/>
        </w:rPr>
        <w:t xml:space="preserve">ail: </w:t>
      </w:r>
      <w:hyperlink r:id="rId9" w:history="1">
        <w:r w:rsidR="00C16BB5" w:rsidRPr="007A7890">
          <w:rPr>
            <w:rStyle w:val="Hyperlink"/>
            <w:rFonts w:ascii="Arial" w:hAnsi="Arial"/>
            <w:sz w:val="21"/>
            <w:szCs w:val="21"/>
            <w:lang w:val="de-AT"/>
          </w:rPr>
          <w:t>joshua.koeb@pzwei.at</w:t>
        </w:r>
      </w:hyperlink>
      <w:r>
        <w:rPr>
          <w:rFonts w:ascii="Arial" w:hAnsi="Arial"/>
          <w:sz w:val="21"/>
          <w:lang w:val="de-AT"/>
        </w:rPr>
        <w:t xml:space="preserve"> </w:t>
      </w:r>
    </w:p>
    <w:p w14:paraId="798D2D04" w14:textId="77777777" w:rsidR="008F6623" w:rsidRPr="00B019FE" w:rsidRDefault="008F6623">
      <w:pPr>
        <w:rPr>
          <w:lang w:val="de-AT"/>
        </w:rPr>
        <w:sectPr w:rsidR="008F6623" w:rsidRPr="00B019FE">
          <w:headerReference w:type="default" r:id="rId10"/>
          <w:footerReference w:type="default" r:id="rId11"/>
          <w:headerReference w:type="first" r:id="rId12"/>
          <w:footerReference w:type="first" r:id="rId13"/>
          <w:pgSz w:w="11906" w:h="16838"/>
          <w:pgMar w:top="2948" w:right="2552" w:bottom="1418" w:left="1474" w:header="1021" w:footer="340" w:gutter="0"/>
          <w:pgNumType w:start="1"/>
          <w:cols w:space="720"/>
          <w:formProt w:val="0"/>
          <w:titlePg/>
          <w:docGrid w:linePitch="360" w:charSpace="4096"/>
        </w:sectPr>
      </w:pPr>
    </w:p>
    <w:p w14:paraId="3804E1F2" w14:textId="77777777" w:rsidR="008F6623" w:rsidRDefault="008F6623">
      <w:pPr>
        <w:rPr>
          <w:lang w:val="de-AT"/>
        </w:rPr>
      </w:pPr>
    </w:p>
    <w:sectPr w:rsidR="008F6623">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51BC0" w14:textId="77777777" w:rsidR="00BD0438" w:rsidRDefault="00BD0438">
      <w:pPr>
        <w:spacing w:after="0" w:line="240" w:lineRule="auto"/>
      </w:pPr>
      <w:r>
        <w:separator/>
      </w:r>
    </w:p>
  </w:endnote>
  <w:endnote w:type="continuationSeparator" w:id="0">
    <w:p w14:paraId="5D77AD09" w14:textId="77777777" w:rsidR="00BD0438" w:rsidRDefault="00BD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8737378"/>
      <w:docPartObj>
        <w:docPartGallery w:val="Page Numbers (Bottom of Page)"/>
        <w:docPartUnique/>
      </w:docPartObj>
    </w:sdtPr>
    <w:sdtEndPr/>
    <w:sdtContent>
      <w:p w14:paraId="333E8ACA" w14:textId="77777777" w:rsidR="008F6623" w:rsidRDefault="00B019FE">
        <w:pPr>
          <w:pStyle w:val="Footer"/>
          <w:ind w:right="-1877"/>
          <w:jc w:val="right"/>
          <w:rPr>
            <w:sz w:val="12"/>
            <w:szCs w:val="12"/>
          </w:rPr>
        </w:pPr>
        <w:r>
          <w:rPr>
            <w:rFonts w:ascii="Arial" w:hAnsi="Arial" w:cs="Arial"/>
            <w:sz w:val="12"/>
            <w:szCs w:val="12"/>
          </w:rPr>
          <w:fldChar w:fldCharType="begin"/>
        </w:r>
        <w:r>
          <w:rPr>
            <w:rFonts w:ascii="Arial" w:hAnsi="Arial" w:cs="Arial"/>
            <w:sz w:val="12"/>
            <w:szCs w:val="12"/>
          </w:rPr>
          <w:instrText>PAGE</w:instrText>
        </w:r>
        <w:r>
          <w:rPr>
            <w:rFonts w:ascii="Arial" w:hAnsi="Arial" w:cs="Arial"/>
            <w:sz w:val="12"/>
            <w:szCs w:val="12"/>
          </w:rPr>
          <w:fldChar w:fldCharType="separate"/>
        </w:r>
        <w:r>
          <w:rPr>
            <w:rFonts w:ascii="Arial" w:hAnsi="Arial" w:cs="Arial"/>
            <w:sz w:val="12"/>
            <w:szCs w:val="12"/>
          </w:rPr>
          <w:t>3</w:t>
        </w:r>
        <w:r>
          <w:rPr>
            <w:rFonts w:ascii="Arial" w:hAnsi="Arial" w:cs="Arial"/>
            <w:sz w:val="12"/>
            <w:szCs w:val="12"/>
          </w:rPr>
          <w:fldChar w:fldCharType="end"/>
        </w:r>
        <w:r>
          <w:rPr>
            <w:rFonts w:ascii="Arial" w:hAnsi="Arial" w:cs="Arial"/>
            <w:sz w:val="12"/>
            <w:szCs w:val="12"/>
          </w:rPr>
          <w:t>/</w:t>
        </w:r>
        <w:r>
          <w:rPr>
            <w:rFonts w:ascii="Arial" w:hAnsi="Arial" w:cs="Arial"/>
            <w:sz w:val="12"/>
            <w:szCs w:val="12"/>
          </w:rPr>
          <w:fldChar w:fldCharType="begin"/>
        </w:r>
        <w:r>
          <w:rPr>
            <w:rFonts w:ascii="Arial" w:hAnsi="Arial" w:cs="Arial"/>
            <w:sz w:val="12"/>
            <w:szCs w:val="12"/>
          </w:rPr>
          <w:instrText>NUMPAGES \* ARABIC</w:instrText>
        </w:r>
        <w:r>
          <w:rPr>
            <w:rFonts w:ascii="Arial" w:hAnsi="Arial" w:cs="Arial"/>
            <w:sz w:val="12"/>
            <w:szCs w:val="12"/>
          </w:rPr>
          <w:fldChar w:fldCharType="separate"/>
        </w:r>
        <w:r>
          <w:rPr>
            <w:rFonts w:ascii="Arial" w:hAnsi="Arial" w:cs="Arial"/>
            <w:sz w:val="12"/>
            <w:szCs w:val="12"/>
          </w:rPr>
          <w:t>3</w:t>
        </w:r>
        <w:r>
          <w:rPr>
            <w:rFonts w:ascii="Arial" w:hAnsi="Arial" w:cs="Arial"/>
            <w:sz w:val="12"/>
            <w:szCs w:val="12"/>
          </w:rPr>
          <w:fldChar w:fldCharType="end"/>
        </w:r>
      </w:p>
    </w:sdtContent>
  </w:sdt>
  <w:p w14:paraId="015F3217" w14:textId="77777777" w:rsidR="008F6623" w:rsidRDefault="008F6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949795"/>
      <w:docPartObj>
        <w:docPartGallery w:val="Page Numbers (Bottom of Page)"/>
        <w:docPartUnique/>
      </w:docPartObj>
    </w:sdtPr>
    <w:sdtEndPr/>
    <w:sdtContent>
      <w:p w14:paraId="74C458FB" w14:textId="77777777" w:rsidR="008F6623" w:rsidRDefault="00B019FE">
        <w:pPr>
          <w:pStyle w:val="Footer"/>
          <w:ind w:right="-1877"/>
          <w:jc w:val="right"/>
        </w:pPr>
        <w:r>
          <w:rPr>
            <w:rFonts w:ascii="Arial" w:hAnsi="Arial" w:cs="Arial"/>
            <w:sz w:val="12"/>
            <w:szCs w:val="12"/>
          </w:rPr>
          <w:fldChar w:fldCharType="begin"/>
        </w:r>
        <w:r>
          <w:rPr>
            <w:rFonts w:ascii="Arial" w:hAnsi="Arial" w:cs="Arial"/>
            <w:sz w:val="12"/>
            <w:szCs w:val="12"/>
          </w:rPr>
          <w:instrText>PAGE</w:instrText>
        </w:r>
        <w:r>
          <w:rPr>
            <w:rFonts w:ascii="Arial" w:hAnsi="Arial" w:cs="Arial"/>
            <w:sz w:val="12"/>
            <w:szCs w:val="12"/>
          </w:rPr>
          <w:fldChar w:fldCharType="separate"/>
        </w:r>
        <w:r>
          <w:rPr>
            <w:rFonts w:ascii="Arial" w:hAnsi="Arial" w:cs="Arial"/>
            <w:sz w:val="12"/>
            <w:szCs w:val="12"/>
          </w:rPr>
          <w:t>1</w:t>
        </w:r>
        <w:r>
          <w:rPr>
            <w:rFonts w:ascii="Arial" w:hAnsi="Arial" w:cs="Arial"/>
            <w:sz w:val="12"/>
            <w:szCs w:val="12"/>
          </w:rPr>
          <w:fldChar w:fldCharType="end"/>
        </w:r>
        <w:r>
          <w:rPr>
            <w:rFonts w:ascii="Arial" w:hAnsi="Arial" w:cs="Arial"/>
            <w:sz w:val="12"/>
            <w:szCs w:val="12"/>
          </w:rPr>
          <w:t>/</w:t>
        </w:r>
        <w:r>
          <w:rPr>
            <w:rFonts w:ascii="Arial" w:hAnsi="Arial" w:cs="Arial"/>
            <w:sz w:val="12"/>
            <w:szCs w:val="12"/>
          </w:rPr>
          <w:fldChar w:fldCharType="begin"/>
        </w:r>
        <w:r>
          <w:rPr>
            <w:rFonts w:ascii="Arial" w:hAnsi="Arial" w:cs="Arial"/>
            <w:sz w:val="12"/>
            <w:szCs w:val="12"/>
          </w:rPr>
          <w:instrText>NUMPAGES \* ARABIC</w:instrText>
        </w:r>
        <w:r>
          <w:rPr>
            <w:rFonts w:ascii="Arial" w:hAnsi="Arial" w:cs="Arial"/>
            <w:sz w:val="12"/>
            <w:szCs w:val="12"/>
          </w:rPr>
          <w:fldChar w:fldCharType="separate"/>
        </w:r>
        <w:r>
          <w:rPr>
            <w:rFonts w:ascii="Arial" w:hAnsi="Arial" w:cs="Arial"/>
            <w:sz w:val="12"/>
            <w:szCs w:val="12"/>
          </w:rPr>
          <w:t>3</w:t>
        </w:r>
        <w:r>
          <w:rPr>
            <w:rFonts w:ascii="Arial" w:hAnsi="Arial" w:cs="Arial"/>
            <w:sz w:val="12"/>
            <w:szCs w:val="12"/>
          </w:rPr>
          <w:fldChar w:fldCharType="end"/>
        </w:r>
      </w:p>
    </w:sdtContent>
  </w:sdt>
  <w:p w14:paraId="2B9690D1" w14:textId="77777777" w:rsidR="008F6623" w:rsidRDefault="008F6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946D7" w14:textId="77777777" w:rsidR="00BD0438" w:rsidRDefault="00BD0438">
      <w:pPr>
        <w:spacing w:after="0" w:line="240" w:lineRule="auto"/>
      </w:pPr>
      <w:r>
        <w:separator/>
      </w:r>
    </w:p>
  </w:footnote>
  <w:footnote w:type="continuationSeparator" w:id="0">
    <w:p w14:paraId="7B5B6F96" w14:textId="77777777" w:rsidR="00BD0438" w:rsidRDefault="00BD0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9C2E5" w14:textId="77777777" w:rsidR="008F6623" w:rsidRDefault="00B019FE">
    <w:pPr>
      <w:pStyle w:val="Header"/>
    </w:pPr>
    <w:r>
      <w:rPr>
        <w:noProof/>
      </w:rPr>
      <w:drawing>
        <wp:anchor distT="0" distB="0" distL="0" distR="0" simplePos="0" relativeHeight="5"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D49B6" w14:textId="77777777" w:rsidR="008F6623" w:rsidRDefault="00B019FE">
    <w:pPr>
      <w:pStyle w:val="Header"/>
      <w:tabs>
        <w:tab w:val="left" w:pos="9199"/>
        <w:tab w:val="right" w:pos="9807"/>
      </w:tabs>
      <w:spacing w:line="240" w:lineRule="exact"/>
      <w:ind w:right="-1871"/>
      <w:rPr>
        <w:rFonts w:ascii="Arial" w:hAnsi="Arial" w:cs="Arial"/>
        <w:sz w:val="14"/>
        <w:lang w:val="de-AT"/>
      </w:rPr>
    </w:pPr>
    <w:r>
      <w:rPr>
        <w:rFonts w:ascii="Arial" w:hAnsi="Arial" w:cs="Arial"/>
        <w:noProof/>
        <w:sz w:val="14"/>
        <w:lang w:val="de-AT"/>
      </w:rPr>
      <mc:AlternateContent>
        <mc:Choice Requires="wps">
          <w:drawing>
            <wp:anchor distT="0" distB="0" distL="0" distR="0" simplePos="0" relativeHeight="3"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8F6623" w14:paraId="6F539F14" w14:textId="77777777">
                            <w:tc>
                              <w:tcPr>
                                <w:tcW w:w="3828" w:type="dxa"/>
                                <w:tcBorders>
                                  <w:top w:val="nil"/>
                                  <w:left w:val="nil"/>
                                  <w:bottom w:val="nil"/>
                                  <w:right w:val="nil"/>
                                </w:tcBorders>
                              </w:tcPr>
                              <w:p w14:paraId="0533209D" w14:textId="77777777" w:rsidR="008F6623" w:rsidRDefault="00B019FE">
                                <w:pPr>
                                  <w:pStyle w:val="Header"/>
                                  <w:spacing w:line="240" w:lineRule="exact"/>
                                  <w:jc w:val="right"/>
                                  <w:rPr>
                                    <w:rFonts w:ascii="Arial" w:hAnsi="Arial" w:cs="Arial"/>
                                    <w:b/>
                                    <w:sz w:val="14"/>
                                    <w:lang w:val="de-AT"/>
                                  </w:rPr>
                                </w:pPr>
                                <w:r>
                                  <w:rPr>
                                    <w:rFonts w:ascii="Arial" w:eastAsia="Calibri" w:hAnsi="Arial" w:cs="Arial"/>
                                    <w:b/>
                                    <w:sz w:val="14"/>
                                    <w:lang w:val="de-AT"/>
                                  </w:rPr>
                                  <w:t>ALPLA Werke Alwin Lehner GmbH &amp; Co KG</w:t>
                                </w:r>
                              </w:p>
                              <w:p w14:paraId="1576ED05" w14:textId="77777777" w:rsidR="008F6623" w:rsidRDefault="00B019FE">
                                <w:pPr>
                                  <w:pStyle w:val="Header"/>
                                  <w:spacing w:line="240" w:lineRule="exact"/>
                                  <w:jc w:val="right"/>
                                  <w:rPr>
                                    <w:rFonts w:ascii="Arial" w:hAnsi="Arial" w:cs="Arial"/>
                                    <w:sz w:val="14"/>
                                    <w:lang w:val="de-AT"/>
                                  </w:rPr>
                                </w:pPr>
                                <w:r>
                                  <w:rPr>
                                    <w:rFonts w:ascii="Arial" w:eastAsia="Calibri" w:hAnsi="Arial" w:cs="Arial"/>
                                    <w:sz w:val="14"/>
                                    <w:lang w:val="de-AT"/>
                                  </w:rPr>
                                  <w:t>Mockenstraße 34</w:t>
                                </w:r>
                              </w:p>
                              <w:p w14:paraId="0E6FA552" w14:textId="77777777" w:rsidR="008F6623" w:rsidRDefault="00B019FE">
                                <w:pPr>
                                  <w:pStyle w:val="Header"/>
                                  <w:spacing w:line="240" w:lineRule="exact"/>
                                  <w:jc w:val="right"/>
                                  <w:rPr>
                                    <w:rFonts w:ascii="Arial" w:hAnsi="Arial" w:cs="Arial"/>
                                    <w:sz w:val="14"/>
                                    <w:lang w:val="de-AT"/>
                                  </w:rPr>
                                </w:pPr>
                                <w:r>
                                  <w:rPr>
                                    <w:rFonts w:ascii="Arial" w:eastAsia="Calibri" w:hAnsi="Arial" w:cs="Arial"/>
                                    <w:sz w:val="14"/>
                                    <w:lang w:val="de-AT"/>
                                  </w:rPr>
                                  <w:t>6971 Hard</w:t>
                                </w:r>
                              </w:p>
                              <w:p w14:paraId="6C25FFB9" w14:textId="77777777" w:rsidR="008F6623" w:rsidRDefault="00B019FE">
                                <w:pPr>
                                  <w:pStyle w:val="Header"/>
                                  <w:spacing w:line="240" w:lineRule="exact"/>
                                  <w:jc w:val="right"/>
                                  <w:rPr>
                                    <w:rFonts w:ascii="Arial" w:hAnsi="Arial" w:cs="Arial"/>
                                    <w:sz w:val="14"/>
                                    <w:lang w:val="de-AT"/>
                                  </w:rPr>
                                </w:pPr>
                                <w:r>
                                  <w:rPr>
                                    <w:rFonts w:ascii="Arial" w:eastAsia="Calibri" w:hAnsi="Arial" w:cs="Arial"/>
                                    <w:sz w:val="14"/>
                                    <w:lang w:val="de-AT"/>
                                  </w:rPr>
                                  <w:t>Austria</w:t>
                                </w:r>
                              </w:p>
                              <w:p w14:paraId="08D03A3F" w14:textId="3FC58DB7" w:rsidR="008F6623" w:rsidRDefault="00B019FE">
                                <w:pPr>
                                  <w:pStyle w:val="Header"/>
                                  <w:spacing w:line="240" w:lineRule="exact"/>
                                  <w:jc w:val="right"/>
                                  <w:rPr>
                                    <w:rFonts w:ascii="Arial" w:hAnsi="Arial" w:cs="Arial"/>
                                    <w:sz w:val="14"/>
                                    <w:lang w:val="de-AT"/>
                                  </w:rPr>
                                </w:pPr>
                                <w:r>
                                  <w:rPr>
                                    <w:rFonts w:ascii="Arial" w:eastAsia="Calibri" w:hAnsi="Arial" w:cs="Arial"/>
                                    <w:sz w:val="14"/>
                                    <w:lang w:val="de-AT"/>
                                  </w:rPr>
                                  <w:t>T +43 (</w:t>
                                </w:r>
                                <w:r w:rsidR="00D9264B">
                                  <w:rPr>
                                    <w:rFonts w:ascii="Arial" w:eastAsia="Calibri" w:hAnsi="Arial" w:cs="Arial"/>
                                    <w:sz w:val="14"/>
                                    <w:lang w:val="de-AT"/>
                                  </w:rPr>
                                  <w:t>0)</w:t>
                                </w:r>
                                <w:r>
                                  <w:rPr>
                                    <w:rFonts w:ascii="Arial" w:eastAsia="Calibri" w:hAnsi="Arial" w:cs="Arial"/>
                                    <w:sz w:val="14"/>
                                    <w:lang w:val="de-AT"/>
                                  </w:rPr>
                                  <w:t>5574 602 0</w:t>
                                </w:r>
                              </w:p>
                              <w:p w14:paraId="375734DD" w14:textId="77777777" w:rsidR="008F6623" w:rsidRDefault="00B019FE">
                                <w:pPr>
                                  <w:pStyle w:val="FrameContents"/>
                                  <w:spacing w:after="0" w:line="240" w:lineRule="exact"/>
                                  <w:jc w:val="right"/>
                                  <w:rPr>
                                    <w:rFonts w:ascii="Arial" w:hAnsi="Arial" w:cs="Arial"/>
                                    <w:sz w:val="14"/>
                                    <w:lang w:val="de-AT"/>
                                  </w:rPr>
                                </w:pPr>
                                <w:r>
                                  <w:rPr>
                                    <w:rFonts w:ascii="Arial" w:eastAsia="Calibri" w:hAnsi="Arial" w:cs="Arial"/>
                                    <w:sz w:val="14"/>
                                    <w:lang w:val="de-AT"/>
                                  </w:rPr>
                                  <w:t>office@alpla.com</w:t>
                                </w:r>
                              </w:p>
                              <w:p w14:paraId="2793E20C" w14:textId="77777777" w:rsidR="008F6623" w:rsidRDefault="00B019FE">
                                <w:pPr>
                                  <w:pStyle w:val="FrameContents"/>
                                  <w:spacing w:after="0" w:line="240" w:lineRule="exact"/>
                                  <w:jc w:val="right"/>
                                  <w:rPr>
                                    <w:rFonts w:ascii="Arial" w:hAnsi="Arial"/>
                                    <w:sz w:val="14"/>
                                    <w:lang w:val="de-AT"/>
                                  </w:rPr>
                                </w:pPr>
                                <w:r>
                                  <w:rPr>
                                    <w:rFonts w:ascii="Arial" w:eastAsia="Calibri" w:hAnsi="Arial" w:cs="Arial"/>
                                    <w:sz w:val="14"/>
                                    <w:lang w:val="de-AT"/>
                                  </w:rPr>
                                  <w:t>www.alpla.com</w:t>
                                </w:r>
                              </w:p>
                            </w:tc>
                          </w:tr>
                          <w:tr w:rsidR="008F6623"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rsidRPr="00090F0A"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lang w:val="de-AT"/>
                                  </w:rPr>
                                </w:pPr>
                                <w:r>
                                  <w:rPr>
                                    <w:rFonts w:ascii="Arial" w:eastAsia="Calibri" w:hAnsi="Arial" w:cs="Mangal"/>
                                    <w:b/>
                                    <w:sz w:val="14"/>
                                    <w:lang w:val="de-AT"/>
                                  </w:rPr>
                                  <w:t>Ansprechpartner</w:t>
                                </w:r>
                              </w:p>
                              <w:p w14:paraId="726B3D76" w14:textId="745EBD84" w:rsidR="008F6623" w:rsidRDefault="00090F0A">
                                <w:pPr>
                                  <w:pStyle w:val="FrameContents"/>
                                  <w:spacing w:after="0" w:line="240" w:lineRule="exact"/>
                                  <w:jc w:val="right"/>
                                  <w:rPr>
                                    <w:rFonts w:ascii="Arial" w:eastAsia="Calibri" w:hAnsi="Arial" w:cs="Mangal"/>
                                    <w:sz w:val="14"/>
                                    <w:lang w:val="de-AT"/>
                                  </w:rPr>
                                </w:pPr>
                                <w:r>
                                  <w:rPr>
                                    <w:rFonts w:ascii="Arial" w:eastAsia="Calibri" w:hAnsi="Arial" w:cs="Mangal"/>
                                    <w:sz w:val="14"/>
                                    <w:lang w:val="de-AT"/>
                                  </w:rPr>
                                  <w:t>Gernot Schweigkofler</w:t>
                                </w:r>
                              </w:p>
                              <w:p w14:paraId="71996E61" w14:textId="21B86E1C" w:rsidR="00090F0A" w:rsidRDefault="00090F0A">
                                <w:pPr>
                                  <w:pStyle w:val="FrameContents"/>
                                  <w:spacing w:after="0" w:line="240" w:lineRule="exact"/>
                                  <w:jc w:val="right"/>
                                  <w:rPr>
                                    <w:rFonts w:ascii="Arial" w:hAnsi="Arial"/>
                                    <w:sz w:val="14"/>
                                    <w:lang w:val="de-AT"/>
                                  </w:rPr>
                                </w:pPr>
                                <w:r>
                                  <w:rPr>
                                    <w:rFonts w:ascii="Arial" w:eastAsia="Calibri" w:hAnsi="Arial" w:cs="Mangal"/>
                                    <w:sz w:val="14"/>
                                    <w:lang w:val="de-AT"/>
                                  </w:rPr>
                                  <w:t>gernot.schweigkofler@alpla.com</w:t>
                                </w:r>
                              </w:p>
                              <w:p w14:paraId="1721C929" w14:textId="4245B366"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T +43 (</w:t>
                                </w:r>
                                <w:r w:rsidR="00D9264B">
                                  <w:rPr>
                                    <w:rFonts w:ascii="Arial" w:eastAsia="Calibri" w:hAnsi="Arial" w:cs="Mangal"/>
                                    <w:sz w:val="14"/>
                                    <w:lang w:val="de-AT"/>
                                  </w:rPr>
                                  <w:t>0)</w:t>
                                </w:r>
                                <w:r>
                                  <w:rPr>
                                    <w:rFonts w:ascii="Arial" w:eastAsia="Calibri" w:hAnsi="Arial" w:cs="Mangal"/>
                                    <w:sz w:val="14"/>
                                    <w:lang w:val="de-AT"/>
                                  </w:rPr>
                                  <w:t>5574 602</w:t>
                                </w:r>
                                <w:r w:rsidR="00D9264B">
                                  <w:rPr>
                                    <w:rFonts w:ascii="Arial" w:eastAsia="Calibri" w:hAnsi="Arial" w:cs="Mangal"/>
                                    <w:sz w:val="14"/>
                                    <w:lang w:val="de-AT"/>
                                  </w:rPr>
                                  <w:t xml:space="preserve"> </w:t>
                                </w:r>
                                <w:r>
                                  <w:rPr>
                                    <w:rFonts w:ascii="Arial" w:eastAsia="Calibri" w:hAnsi="Arial" w:cs="Mangal"/>
                                    <w:sz w:val="14"/>
                                    <w:lang w:val="de-AT"/>
                                  </w:rPr>
                                  <w:t>1</w:t>
                                </w:r>
                                <w:r w:rsidR="00090F0A">
                                  <w:rPr>
                                    <w:rFonts w:ascii="Arial" w:eastAsia="Calibri" w:hAnsi="Arial" w:cs="Mangal"/>
                                    <w:sz w:val="14"/>
                                    <w:lang w:val="de-AT"/>
                                  </w:rPr>
                                  <w:t>046</w:t>
                                </w:r>
                              </w:p>
                            </w:tc>
                          </w:tr>
                        </w:tbl>
                        <w:p w14:paraId="529E2CC4" w14:textId="77777777" w:rsidR="008F6623" w:rsidRDefault="008F6623">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Text Box 826" o:spid="_x0000_s1026" style="position:absolute;margin-left:290.05pt;margin-top:45.95pt;width:200.35pt;height:195.9pt;z-index:-503316477;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" o:allowincell="f" fillcolor="white [3201]" stroked="f" strokeweight=".5pt">
              <v:textbo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8F6623" w14:paraId="6F539F14" w14:textId="77777777">
                      <w:tc>
                        <w:tcPr>
                          <w:tcW w:w="3828" w:type="dxa"/>
                          <w:tcBorders>
                            <w:top w:val="nil"/>
                            <w:left w:val="nil"/>
                            <w:bottom w:val="nil"/>
                            <w:right w:val="nil"/>
                          </w:tcBorders>
                        </w:tcPr>
                        <w:p w14:paraId="0533209D" w14:textId="77777777" w:rsidR="008F6623" w:rsidRDefault="00B019FE">
                          <w:pPr>
                            <w:pStyle w:val="Header"/>
                            <w:spacing w:line="240" w:lineRule="exact"/>
                            <w:jc w:val="right"/>
                            <w:rPr>
                              <w:rFonts w:ascii="Arial" w:hAnsi="Arial" w:cs="Arial"/>
                              <w:b/>
                              <w:sz w:val="14"/>
                              <w:lang w:val="de-AT"/>
                            </w:rPr>
                          </w:pPr>
                          <w:r>
                            <w:rPr>
                              <w:rFonts w:ascii="Arial" w:eastAsia="Calibri" w:hAnsi="Arial" w:cs="Arial"/>
                              <w:b/>
                              <w:sz w:val="14"/>
                              <w:lang w:val="de-AT"/>
                            </w:rPr>
                            <w:t>ALPLA Werke Alwin Lehner GmbH &amp; Co KG</w:t>
                          </w:r>
                        </w:p>
                        <w:p w14:paraId="1576ED05" w14:textId="77777777" w:rsidR="008F6623" w:rsidRDefault="00B019FE">
                          <w:pPr>
                            <w:pStyle w:val="Header"/>
                            <w:spacing w:line="240" w:lineRule="exact"/>
                            <w:jc w:val="right"/>
                            <w:rPr>
                              <w:rFonts w:ascii="Arial" w:hAnsi="Arial" w:cs="Arial"/>
                              <w:sz w:val="14"/>
                              <w:lang w:val="de-AT"/>
                            </w:rPr>
                          </w:pPr>
                          <w:r>
                            <w:rPr>
                              <w:rFonts w:ascii="Arial" w:eastAsia="Calibri" w:hAnsi="Arial" w:cs="Arial"/>
                              <w:sz w:val="14"/>
                              <w:lang w:val="de-AT"/>
                            </w:rPr>
                            <w:t>Mockenstraße 34</w:t>
                          </w:r>
                        </w:p>
                        <w:p w14:paraId="0E6FA552" w14:textId="77777777" w:rsidR="008F6623" w:rsidRDefault="00B019FE">
                          <w:pPr>
                            <w:pStyle w:val="Header"/>
                            <w:spacing w:line="240" w:lineRule="exact"/>
                            <w:jc w:val="right"/>
                            <w:rPr>
                              <w:rFonts w:ascii="Arial" w:hAnsi="Arial" w:cs="Arial"/>
                              <w:sz w:val="14"/>
                              <w:lang w:val="de-AT"/>
                            </w:rPr>
                          </w:pPr>
                          <w:r>
                            <w:rPr>
                              <w:rFonts w:ascii="Arial" w:eastAsia="Calibri" w:hAnsi="Arial" w:cs="Arial"/>
                              <w:sz w:val="14"/>
                              <w:lang w:val="de-AT"/>
                            </w:rPr>
                            <w:t>6971 Hard</w:t>
                          </w:r>
                        </w:p>
                        <w:p w14:paraId="6C25FFB9" w14:textId="77777777" w:rsidR="008F6623" w:rsidRDefault="00B019FE">
                          <w:pPr>
                            <w:pStyle w:val="Header"/>
                            <w:spacing w:line="240" w:lineRule="exact"/>
                            <w:jc w:val="right"/>
                            <w:rPr>
                              <w:rFonts w:ascii="Arial" w:hAnsi="Arial" w:cs="Arial"/>
                              <w:sz w:val="14"/>
                              <w:lang w:val="de-AT"/>
                            </w:rPr>
                          </w:pPr>
                          <w:r>
                            <w:rPr>
                              <w:rFonts w:ascii="Arial" w:eastAsia="Calibri" w:hAnsi="Arial" w:cs="Arial"/>
                              <w:sz w:val="14"/>
                              <w:lang w:val="de-AT"/>
                            </w:rPr>
                            <w:t>Austria</w:t>
                          </w:r>
                        </w:p>
                        <w:p w14:paraId="08D03A3F" w14:textId="3FC58DB7" w:rsidR="008F6623" w:rsidRDefault="00B019FE">
                          <w:pPr>
                            <w:pStyle w:val="Header"/>
                            <w:spacing w:line="240" w:lineRule="exact"/>
                            <w:jc w:val="right"/>
                            <w:rPr>
                              <w:rFonts w:ascii="Arial" w:hAnsi="Arial" w:cs="Arial"/>
                              <w:sz w:val="14"/>
                              <w:lang w:val="de-AT"/>
                            </w:rPr>
                          </w:pPr>
                          <w:r>
                            <w:rPr>
                              <w:rFonts w:ascii="Arial" w:eastAsia="Calibri" w:hAnsi="Arial" w:cs="Arial"/>
                              <w:sz w:val="14"/>
                              <w:lang w:val="de-AT"/>
                            </w:rPr>
                            <w:t>T +43 (</w:t>
                          </w:r>
                          <w:r w:rsidR="00D9264B">
                            <w:rPr>
                              <w:rFonts w:ascii="Arial" w:eastAsia="Calibri" w:hAnsi="Arial" w:cs="Arial"/>
                              <w:sz w:val="14"/>
                              <w:lang w:val="de-AT"/>
                            </w:rPr>
                            <w:t>0)</w:t>
                          </w:r>
                          <w:r>
                            <w:rPr>
                              <w:rFonts w:ascii="Arial" w:eastAsia="Calibri" w:hAnsi="Arial" w:cs="Arial"/>
                              <w:sz w:val="14"/>
                              <w:lang w:val="de-AT"/>
                            </w:rPr>
                            <w:t>5574 602 0</w:t>
                          </w:r>
                        </w:p>
                        <w:p w14:paraId="375734DD" w14:textId="77777777" w:rsidR="008F6623" w:rsidRDefault="00B019FE">
                          <w:pPr>
                            <w:pStyle w:val="FrameContents"/>
                            <w:spacing w:after="0" w:line="240" w:lineRule="exact"/>
                            <w:jc w:val="right"/>
                            <w:rPr>
                              <w:rFonts w:ascii="Arial" w:hAnsi="Arial" w:cs="Arial"/>
                              <w:sz w:val="14"/>
                              <w:lang w:val="de-AT"/>
                            </w:rPr>
                          </w:pPr>
                          <w:r>
                            <w:rPr>
                              <w:rFonts w:ascii="Arial" w:eastAsia="Calibri" w:hAnsi="Arial" w:cs="Arial"/>
                              <w:sz w:val="14"/>
                              <w:lang w:val="de-AT"/>
                            </w:rPr>
                            <w:t>office@alpla.com</w:t>
                          </w:r>
                        </w:p>
                        <w:p w14:paraId="2793E20C" w14:textId="77777777" w:rsidR="008F6623" w:rsidRDefault="00B019FE">
                          <w:pPr>
                            <w:pStyle w:val="FrameContents"/>
                            <w:spacing w:after="0" w:line="240" w:lineRule="exact"/>
                            <w:jc w:val="right"/>
                            <w:rPr>
                              <w:rFonts w:ascii="Arial" w:hAnsi="Arial"/>
                              <w:sz w:val="14"/>
                              <w:lang w:val="de-AT"/>
                            </w:rPr>
                          </w:pPr>
                          <w:r>
                            <w:rPr>
                              <w:rFonts w:ascii="Arial" w:eastAsia="Calibri" w:hAnsi="Arial" w:cs="Arial"/>
                              <w:sz w:val="14"/>
                              <w:lang w:val="de-AT"/>
                            </w:rPr>
                            <w:t>www.alpla.com</w:t>
                          </w:r>
                        </w:p>
                      </w:tc>
                    </w:tr>
                    <w:tr w:rsidR="008F6623"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rsidRPr="00090F0A"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lang w:val="de-AT"/>
                            </w:rPr>
                          </w:pPr>
                          <w:r>
                            <w:rPr>
                              <w:rFonts w:ascii="Arial" w:eastAsia="Calibri" w:hAnsi="Arial" w:cs="Mangal"/>
                              <w:b/>
                              <w:sz w:val="14"/>
                              <w:lang w:val="de-AT"/>
                            </w:rPr>
                            <w:t>Ansprechpartner</w:t>
                          </w:r>
                        </w:p>
                        <w:p w14:paraId="726B3D76" w14:textId="745EBD84" w:rsidR="008F6623" w:rsidRDefault="00090F0A">
                          <w:pPr>
                            <w:pStyle w:val="FrameContents"/>
                            <w:spacing w:after="0" w:line="240" w:lineRule="exact"/>
                            <w:jc w:val="right"/>
                            <w:rPr>
                              <w:rFonts w:ascii="Arial" w:eastAsia="Calibri" w:hAnsi="Arial" w:cs="Mangal"/>
                              <w:sz w:val="14"/>
                              <w:lang w:val="de-AT"/>
                            </w:rPr>
                          </w:pPr>
                          <w:r>
                            <w:rPr>
                              <w:rFonts w:ascii="Arial" w:eastAsia="Calibri" w:hAnsi="Arial" w:cs="Mangal"/>
                              <w:sz w:val="14"/>
                              <w:lang w:val="de-AT"/>
                            </w:rPr>
                            <w:t>Gernot Schweigkofler</w:t>
                          </w:r>
                        </w:p>
                        <w:p w14:paraId="71996E61" w14:textId="21B86E1C" w:rsidR="00090F0A" w:rsidRDefault="00090F0A">
                          <w:pPr>
                            <w:pStyle w:val="FrameContents"/>
                            <w:spacing w:after="0" w:line="240" w:lineRule="exact"/>
                            <w:jc w:val="right"/>
                            <w:rPr>
                              <w:rFonts w:ascii="Arial" w:hAnsi="Arial"/>
                              <w:sz w:val="14"/>
                              <w:lang w:val="de-AT"/>
                            </w:rPr>
                          </w:pPr>
                          <w:r>
                            <w:rPr>
                              <w:rFonts w:ascii="Arial" w:eastAsia="Calibri" w:hAnsi="Arial" w:cs="Mangal"/>
                              <w:sz w:val="14"/>
                              <w:lang w:val="de-AT"/>
                            </w:rPr>
                            <w:t>gernot.schweigkofler@alpla.com</w:t>
                          </w:r>
                        </w:p>
                        <w:p w14:paraId="1721C929" w14:textId="4245B366"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T +43 (</w:t>
                          </w:r>
                          <w:r w:rsidR="00D9264B">
                            <w:rPr>
                              <w:rFonts w:ascii="Arial" w:eastAsia="Calibri" w:hAnsi="Arial" w:cs="Mangal"/>
                              <w:sz w:val="14"/>
                              <w:lang w:val="de-AT"/>
                            </w:rPr>
                            <w:t>0)</w:t>
                          </w:r>
                          <w:r>
                            <w:rPr>
                              <w:rFonts w:ascii="Arial" w:eastAsia="Calibri" w:hAnsi="Arial" w:cs="Mangal"/>
                              <w:sz w:val="14"/>
                              <w:lang w:val="de-AT"/>
                            </w:rPr>
                            <w:t>5574 602</w:t>
                          </w:r>
                          <w:r w:rsidR="00D9264B">
                            <w:rPr>
                              <w:rFonts w:ascii="Arial" w:eastAsia="Calibri" w:hAnsi="Arial" w:cs="Mangal"/>
                              <w:sz w:val="14"/>
                              <w:lang w:val="de-AT"/>
                            </w:rPr>
                            <w:t xml:space="preserve"> </w:t>
                          </w:r>
                          <w:r>
                            <w:rPr>
                              <w:rFonts w:ascii="Arial" w:eastAsia="Calibri" w:hAnsi="Arial" w:cs="Mangal"/>
                              <w:sz w:val="14"/>
                              <w:lang w:val="de-AT"/>
                            </w:rPr>
                            <w:t>1</w:t>
                          </w:r>
                          <w:r w:rsidR="00090F0A">
                            <w:rPr>
                              <w:rFonts w:ascii="Arial" w:eastAsia="Calibri" w:hAnsi="Arial" w:cs="Mangal"/>
                              <w:sz w:val="14"/>
                              <w:lang w:val="de-AT"/>
                            </w:rPr>
                            <w:t>046</w:t>
                          </w:r>
                        </w:p>
                      </w:tc>
                    </w:tr>
                  </w:tbl>
                  <w:p w14:paraId="529E2CC4" w14:textId="77777777" w:rsidR="008F6623"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cs="Arial"/>
        <w:noProof/>
        <w:sz w:val="14"/>
        <w:lang w:val="de-AT"/>
      </w:rPr>
      <w:drawing>
        <wp:anchor distT="0" distB="0" distL="0" distR="0" simplePos="0" relativeHeight="2"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34EE9"/>
    <w:rsid w:val="00090F0A"/>
    <w:rsid w:val="000C7A80"/>
    <w:rsid w:val="000D4E51"/>
    <w:rsid w:val="001701A9"/>
    <w:rsid w:val="001968B4"/>
    <w:rsid w:val="001B53A4"/>
    <w:rsid w:val="00391520"/>
    <w:rsid w:val="004D0F68"/>
    <w:rsid w:val="005159FC"/>
    <w:rsid w:val="00565B32"/>
    <w:rsid w:val="005C1B0E"/>
    <w:rsid w:val="005E3247"/>
    <w:rsid w:val="00611D33"/>
    <w:rsid w:val="0068090C"/>
    <w:rsid w:val="006872D9"/>
    <w:rsid w:val="006C5B6C"/>
    <w:rsid w:val="00733B49"/>
    <w:rsid w:val="007456CD"/>
    <w:rsid w:val="0082763C"/>
    <w:rsid w:val="008611F0"/>
    <w:rsid w:val="008F6623"/>
    <w:rsid w:val="009824CD"/>
    <w:rsid w:val="009B5E7B"/>
    <w:rsid w:val="00A1407E"/>
    <w:rsid w:val="00A33AB8"/>
    <w:rsid w:val="00B019FE"/>
    <w:rsid w:val="00B04989"/>
    <w:rsid w:val="00B10C19"/>
    <w:rsid w:val="00B17058"/>
    <w:rsid w:val="00B7475B"/>
    <w:rsid w:val="00BD0438"/>
    <w:rsid w:val="00C1295C"/>
    <w:rsid w:val="00C16BB5"/>
    <w:rsid w:val="00CF51C8"/>
    <w:rsid w:val="00D00B47"/>
    <w:rsid w:val="00D44089"/>
    <w:rsid w:val="00D45670"/>
    <w:rsid w:val="00D9264B"/>
    <w:rsid w:val="00D93ED8"/>
    <w:rsid w:val="00DF2A1E"/>
    <w:rsid w:val="00E0038A"/>
    <w:rsid w:val="00F531E0"/>
    <w:rsid w:val="00F744C6"/>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E86344"/>
  <w15:docId w15:val="{D6F6BB4C-A1E0-4AD2-B4CF-83CFF0E7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D777A"/>
  </w:style>
  <w:style w:type="character" w:customStyle="1" w:styleId="FooterChar">
    <w:name w:val="Footer Char"/>
    <w:basedOn w:val="DefaultParagraphFont"/>
    <w:link w:val="Footer"/>
    <w:uiPriority w:val="99"/>
    <w:qFormat/>
    <w:rsid w:val="00BD777A"/>
  </w:style>
  <w:style w:type="character" w:styleId="Hyperlink">
    <w:name w:val="Hyperlink"/>
    <w:basedOn w:val="DefaultParagraphFont"/>
    <w:uiPriority w:val="99"/>
    <w:unhideWhenUsed/>
    <w:rsid w:val="00CA4C4B"/>
    <w:rPr>
      <w:color w:val="0563C1" w:themeColor="hyperlink"/>
      <w:u w:val="single"/>
    </w:rPr>
  </w:style>
  <w:style w:type="character" w:customStyle="1" w:styleId="UnresolvedMention1">
    <w:name w:val="Unresolved Mention1"/>
    <w:basedOn w:val="DefaultParagraphFont"/>
    <w:uiPriority w:val="99"/>
    <w:semiHidden/>
    <w:unhideWhenUsed/>
    <w:qFormat/>
    <w:rsid w:val="00CA4C4B"/>
    <w:rPr>
      <w:color w:val="605E5C"/>
      <w:shd w:val="clear" w:color="auto" w:fill="E1DFDD"/>
    </w:rPr>
  </w:style>
  <w:style w:type="character" w:styleId="CommentReference">
    <w:name w:val="annotation reference"/>
    <w:basedOn w:val="DefaultParagraphFont"/>
    <w:uiPriority w:val="99"/>
    <w:semiHidden/>
    <w:unhideWhenUsed/>
    <w:qFormat/>
    <w:rsid w:val="00E126BA"/>
    <w:rPr>
      <w:sz w:val="16"/>
      <w:szCs w:val="16"/>
    </w:rPr>
  </w:style>
  <w:style w:type="character" w:customStyle="1" w:styleId="CommentTextChar">
    <w:name w:val="Comment Text Char"/>
    <w:basedOn w:val="DefaultParagraphFont"/>
    <w:link w:val="CommentText"/>
    <w:uiPriority w:val="99"/>
    <w:semiHidden/>
    <w:qFormat/>
    <w:rsid w:val="00E126BA"/>
    <w:rPr>
      <w:sz w:val="20"/>
      <w:szCs w:val="20"/>
    </w:rPr>
  </w:style>
  <w:style w:type="character" w:customStyle="1" w:styleId="CommentSubjectChar">
    <w:name w:val="Comment Subject Char"/>
    <w:basedOn w:val="CommentTextChar"/>
    <w:link w:val="CommentSubject"/>
    <w:uiPriority w:val="99"/>
    <w:semiHidden/>
    <w:qFormat/>
    <w:rsid w:val="00E126BA"/>
    <w:rPr>
      <w:b/>
      <w:bCs/>
      <w:sz w:val="20"/>
      <w:szCs w:val="20"/>
    </w:rPr>
  </w:style>
  <w:style w:type="character" w:customStyle="1" w:styleId="BalloonTextChar">
    <w:name w:val="Balloon Text Char"/>
    <w:basedOn w:val="DefaultParagraphFont"/>
    <w:link w:val="BalloonText"/>
    <w:uiPriority w:val="99"/>
    <w:semiHidden/>
    <w:qFormat/>
    <w:rsid w:val="008D1909"/>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D777A"/>
    <w:pPr>
      <w:tabs>
        <w:tab w:val="center" w:pos="4536"/>
        <w:tab w:val="right" w:pos="9072"/>
      </w:tabs>
      <w:spacing w:after="0" w:line="240" w:lineRule="auto"/>
    </w:pPr>
  </w:style>
  <w:style w:type="paragraph" w:styleId="Footer">
    <w:name w:val="footer"/>
    <w:basedOn w:val="Normal"/>
    <w:link w:val="FooterChar"/>
    <w:uiPriority w:val="99"/>
    <w:unhideWhenUsed/>
    <w:rsid w:val="00BD777A"/>
    <w:pPr>
      <w:tabs>
        <w:tab w:val="center" w:pos="4536"/>
        <w:tab w:val="right" w:pos="9072"/>
      </w:tabs>
      <w:spacing w:after="0" w:line="240" w:lineRule="auto"/>
    </w:pPr>
  </w:style>
  <w:style w:type="paragraph" w:styleId="CommentText">
    <w:name w:val="annotation text"/>
    <w:basedOn w:val="Normal"/>
    <w:link w:val="CommentTextChar"/>
    <w:uiPriority w:val="99"/>
    <w:semiHidden/>
    <w:unhideWhenUsed/>
    <w:qFormat/>
    <w:rsid w:val="00E126B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E126BA"/>
    <w:rPr>
      <w:b/>
      <w:bCs/>
    </w:rPr>
  </w:style>
  <w:style w:type="paragraph" w:styleId="BalloonText">
    <w:name w:val="Balloon Text"/>
    <w:basedOn w:val="Normal"/>
    <w:link w:val="BalloonTextChar"/>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Normal"/>
    <w:qFormat/>
  </w:style>
  <w:style w:type="table" w:styleId="TableGrid">
    <w:name w:val="Table Grid"/>
    <w:basedOn w:val="TableNormal"/>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036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not.schweigkofler@alpla.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panaraplast.com/en"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pla.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oshua.koeb@pzwe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4913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Schweigkofler Gernot</cp:lastModifiedBy>
  <cp:revision>16</cp:revision>
  <cp:lastPrinted>2021-03-10T07:21:00Z</cp:lastPrinted>
  <dcterms:created xsi:type="dcterms:W3CDTF">2021-07-21T07:20:00Z</dcterms:created>
  <dcterms:modified xsi:type="dcterms:W3CDTF">2021-07-22T10:06:00Z</dcterms:modified>
  <dc:language>de-DE</dc:language>
</cp:coreProperties>
</file>