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306E" w14:textId="35AE4E6A" w:rsidR="006766F3" w:rsidRPr="00C12213" w:rsidRDefault="00055AC0" w:rsidP="00A84DD8">
      <w:pPr>
        <w:rPr>
          <w:lang w:val="de-DE" w:eastAsia="de-AT"/>
        </w:rPr>
      </w:pPr>
      <w:r w:rsidRPr="003A31F3">
        <w:rPr>
          <w:rFonts w:cs="Arial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E96B80B" wp14:editId="7B02FF16">
            <wp:simplePos x="0" y="0"/>
            <wp:positionH relativeFrom="margin">
              <wp:posOffset>4656147</wp:posOffset>
            </wp:positionH>
            <wp:positionV relativeFrom="margin">
              <wp:align>top</wp:align>
            </wp:positionV>
            <wp:extent cx="831850" cy="462915"/>
            <wp:effectExtent l="0" t="0" r="6350" b="0"/>
            <wp:wrapSquare wrapText="bothSides"/>
            <wp:docPr id="1" name="Grafik 1" descr="I+R Logo100g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+R Logo100g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6F3" w:rsidRPr="00C12213">
        <w:rPr>
          <w:lang w:val="de-DE"/>
        </w:rPr>
        <w:t>Presseaussendung</w:t>
      </w:r>
    </w:p>
    <w:p w14:paraId="4D0FA847" w14:textId="607960BB" w:rsidR="006766F3" w:rsidRPr="00C12213" w:rsidRDefault="005D64A3" w:rsidP="00A84DD8">
      <w:pPr>
        <w:rPr>
          <w:lang w:val="de-DE"/>
        </w:rPr>
      </w:pPr>
      <w:proofErr w:type="spellStart"/>
      <w:r w:rsidRPr="00C12213">
        <w:rPr>
          <w:lang w:val="de-DE"/>
        </w:rPr>
        <w:t>i+R</w:t>
      </w:r>
      <w:proofErr w:type="spellEnd"/>
      <w:r w:rsidRPr="00C12213">
        <w:rPr>
          <w:lang w:val="de-DE"/>
        </w:rPr>
        <w:t xml:space="preserve"> </w:t>
      </w:r>
      <w:r w:rsidR="008B2FBF">
        <w:rPr>
          <w:lang w:val="de-DE"/>
        </w:rPr>
        <w:t>Industrie- &amp; Gewerbebau</w:t>
      </w:r>
    </w:p>
    <w:p w14:paraId="6CB78E19" w14:textId="77777777" w:rsidR="006766F3" w:rsidRPr="00C12213" w:rsidRDefault="006766F3" w:rsidP="00A84DD8">
      <w:pPr>
        <w:rPr>
          <w:lang w:val="de-DE"/>
        </w:rPr>
      </w:pPr>
    </w:p>
    <w:p w14:paraId="58D33AE9" w14:textId="77777777" w:rsidR="006766F3" w:rsidRPr="00C12213" w:rsidRDefault="006766F3" w:rsidP="00A84DD8">
      <w:pPr>
        <w:rPr>
          <w:lang w:val="de-DE"/>
        </w:rPr>
      </w:pPr>
    </w:p>
    <w:p w14:paraId="3A87D0CA" w14:textId="34A04B28" w:rsidR="006766F3" w:rsidRPr="00223C3A" w:rsidRDefault="00A345AA" w:rsidP="00A84DD8">
      <w:pPr>
        <w:rPr>
          <w:lang w:val="de-DE"/>
        </w:rPr>
      </w:pPr>
      <w:r>
        <w:rPr>
          <w:b/>
          <w:bCs/>
          <w:lang w:val="de-DE"/>
        </w:rPr>
        <w:t>Tischlerei Rüscher erhält neuen Firmensitz</w:t>
      </w:r>
      <w:r w:rsidR="00254280">
        <w:rPr>
          <w:b/>
          <w:bCs/>
          <w:lang w:val="de-DE"/>
        </w:rPr>
        <w:t xml:space="preserve"> in </w:t>
      </w:r>
      <w:proofErr w:type="spellStart"/>
      <w:r w:rsidR="00254280">
        <w:rPr>
          <w:b/>
          <w:bCs/>
          <w:lang w:val="de-DE"/>
        </w:rPr>
        <w:t>Schnepfau</w:t>
      </w:r>
      <w:proofErr w:type="spellEnd"/>
    </w:p>
    <w:p w14:paraId="0761AE8D" w14:textId="694B35EE" w:rsidR="006766F3" w:rsidRPr="000E3628" w:rsidRDefault="008B2FBF" w:rsidP="00A84DD8">
      <w:pPr>
        <w:rPr>
          <w:lang w:val="de-DE"/>
        </w:rPr>
      </w:pPr>
      <w:proofErr w:type="spellStart"/>
      <w:r>
        <w:rPr>
          <w:lang w:val="de-DE"/>
        </w:rPr>
        <w:t>i+R</w:t>
      </w:r>
      <w:proofErr w:type="spellEnd"/>
      <w:r>
        <w:rPr>
          <w:lang w:val="de-DE"/>
        </w:rPr>
        <w:t xml:space="preserve"> </w:t>
      </w:r>
      <w:r w:rsidR="00A345AA">
        <w:rPr>
          <w:lang w:val="de-DE"/>
        </w:rPr>
        <w:t>realisiert</w:t>
      </w:r>
      <w:r w:rsidR="00254280">
        <w:rPr>
          <w:lang w:val="de-DE"/>
        </w:rPr>
        <w:t xml:space="preserve"> hochwertigen</w:t>
      </w:r>
      <w:r w:rsidR="00A345AA">
        <w:rPr>
          <w:lang w:val="de-DE"/>
        </w:rPr>
        <w:t xml:space="preserve"> Architektur-Holzbau </w:t>
      </w:r>
      <w:r w:rsidR="00254280">
        <w:rPr>
          <w:lang w:val="de-DE"/>
        </w:rPr>
        <w:t>bis Ende 2022</w:t>
      </w:r>
    </w:p>
    <w:p w14:paraId="4972108B" w14:textId="77777777" w:rsidR="006766F3" w:rsidRPr="00223C3A" w:rsidRDefault="006766F3" w:rsidP="00A84DD8">
      <w:pPr>
        <w:rPr>
          <w:lang w:val="de-DE"/>
        </w:rPr>
      </w:pPr>
    </w:p>
    <w:p w14:paraId="27A050CD" w14:textId="587EE55C" w:rsidR="00BD0251" w:rsidRDefault="00A345AA" w:rsidP="00BD0251">
      <w:pPr>
        <w:rPr>
          <w:i/>
          <w:iCs/>
          <w:lang w:val="de-DE"/>
        </w:rPr>
      </w:pPr>
      <w:proofErr w:type="spellStart"/>
      <w:r w:rsidRPr="00DD4ED5">
        <w:rPr>
          <w:i/>
          <w:iCs/>
          <w:lang w:val="de-DE"/>
        </w:rPr>
        <w:t>Schnepfau</w:t>
      </w:r>
      <w:proofErr w:type="spellEnd"/>
      <w:r w:rsidR="00964E4F" w:rsidRPr="00DD4ED5">
        <w:rPr>
          <w:i/>
          <w:iCs/>
          <w:lang w:val="de-DE"/>
        </w:rPr>
        <w:t>/</w:t>
      </w:r>
      <w:r w:rsidR="005D64A3" w:rsidRPr="00DD4ED5">
        <w:rPr>
          <w:i/>
          <w:iCs/>
          <w:lang w:val="de-DE"/>
        </w:rPr>
        <w:t>Lauterach</w:t>
      </w:r>
      <w:r w:rsidR="006766F3" w:rsidRPr="00DD4ED5">
        <w:rPr>
          <w:i/>
          <w:iCs/>
          <w:lang w:val="de-DE"/>
        </w:rPr>
        <w:t xml:space="preserve">, </w:t>
      </w:r>
      <w:r w:rsidRPr="00DD4ED5">
        <w:rPr>
          <w:i/>
          <w:iCs/>
          <w:lang w:val="de-DE"/>
        </w:rPr>
        <w:t>1</w:t>
      </w:r>
      <w:r w:rsidR="006766F3" w:rsidRPr="00DD4ED5">
        <w:rPr>
          <w:i/>
          <w:iCs/>
          <w:lang w:val="de-DE"/>
        </w:rPr>
        <w:t xml:space="preserve">. </w:t>
      </w:r>
      <w:r w:rsidRPr="00DD4ED5">
        <w:rPr>
          <w:i/>
          <w:iCs/>
          <w:lang w:val="de-DE"/>
        </w:rPr>
        <w:t>September</w:t>
      </w:r>
      <w:r w:rsidR="00875AF3" w:rsidRPr="00DD4ED5">
        <w:rPr>
          <w:i/>
          <w:iCs/>
          <w:lang w:val="de-DE"/>
        </w:rPr>
        <w:t xml:space="preserve"> </w:t>
      </w:r>
      <w:r w:rsidR="006766F3" w:rsidRPr="00DD4ED5">
        <w:rPr>
          <w:i/>
          <w:iCs/>
          <w:lang w:val="de-DE"/>
        </w:rPr>
        <w:t>20</w:t>
      </w:r>
      <w:r w:rsidR="00962DB3" w:rsidRPr="00DD4ED5">
        <w:rPr>
          <w:i/>
          <w:iCs/>
          <w:lang w:val="de-DE"/>
        </w:rPr>
        <w:t>21</w:t>
      </w:r>
      <w:r w:rsidR="006766F3" w:rsidRPr="00DD4ED5">
        <w:rPr>
          <w:i/>
          <w:iCs/>
          <w:lang w:val="de-DE"/>
        </w:rPr>
        <w:t xml:space="preserve"> – </w:t>
      </w:r>
      <w:r w:rsidR="00DD4ED5" w:rsidRPr="00DD4ED5">
        <w:rPr>
          <w:i/>
          <w:iCs/>
          <w:lang w:val="de-DE"/>
        </w:rPr>
        <w:t>Heute</w:t>
      </w:r>
      <w:r w:rsidR="00D46B5A" w:rsidRPr="00DD4ED5">
        <w:rPr>
          <w:i/>
          <w:iCs/>
          <w:lang w:val="de-DE"/>
        </w:rPr>
        <w:t xml:space="preserve"> </w:t>
      </w:r>
      <w:r w:rsidR="00DD4ED5">
        <w:rPr>
          <w:i/>
          <w:iCs/>
          <w:lang w:val="de-DE"/>
        </w:rPr>
        <w:t xml:space="preserve">Mittag </w:t>
      </w:r>
      <w:r w:rsidR="00D46B5A" w:rsidRPr="00DD4ED5">
        <w:rPr>
          <w:i/>
          <w:iCs/>
          <w:lang w:val="de-DE"/>
        </w:rPr>
        <w:t xml:space="preserve">erfolgte der </w:t>
      </w:r>
      <w:r w:rsidR="00EF7F58" w:rsidRPr="00DD4ED5">
        <w:rPr>
          <w:i/>
          <w:iCs/>
          <w:lang w:val="de-DE"/>
        </w:rPr>
        <w:t>Spatenstich</w:t>
      </w:r>
      <w:r w:rsidR="00D46B5A" w:rsidRPr="00DD4ED5">
        <w:rPr>
          <w:i/>
          <w:iCs/>
          <w:lang w:val="de-DE"/>
        </w:rPr>
        <w:t xml:space="preserve"> für das neue</w:t>
      </w:r>
      <w:r w:rsidR="00D46B5A" w:rsidRPr="00D85003">
        <w:rPr>
          <w:i/>
          <w:iCs/>
          <w:lang w:val="de-DE"/>
        </w:rPr>
        <w:t xml:space="preserve"> Betriebsgebäude der Tischlerei Rüscher in </w:t>
      </w:r>
      <w:proofErr w:type="spellStart"/>
      <w:r w:rsidR="00D46B5A" w:rsidRPr="00D85003">
        <w:rPr>
          <w:i/>
          <w:iCs/>
          <w:lang w:val="de-DE"/>
        </w:rPr>
        <w:t>Schnepfau</w:t>
      </w:r>
      <w:proofErr w:type="spellEnd"/>
      <w:r w:rsidR="00D46B5A" w:rsidRPr="00D85003">
        <w:rPr>
          <w:i/>
          <w:iCs/>
          <w:lang w:val="de-DE"/>
        </w:rPr>
        <w:t xml:space="preserve">. </w:t>
      </w:r>
      <w:r w:rsidR="002718E9" w:rsidRPr="00D85003">
        <w:rPr>
          <w:i/>
          <w:iCs/>
          <w:lang w:val="de-DE"/>
        </w:rPr>
        <w:t>Schon im</w:t>
      </w:r>
      <w:r w:rsidR="00D46B5A" w:rsidRPr="00D85003">
        <w:rPr>
          <w:i/>
          <w:iCs/>
          <w:lang w:val="de-DE"/>
        </w:rPr>
        <w:t xml:space="preserve"> </w:t>
      </w:r>
      <w:r w:rsidR="00254280" w:rsidRPr="00D85003">
        <w:rPr>
          <w:i/>
          <w:iCs/>
          <w:lang w:val="de-DE"/>
        </w:rPr>
        <w:t xml:space="preserve">Dezember kommenden Jahres </w:t>
      </w:r>
      <w:r w:rsidR="00D46B5A" w:rsidRPr="00D85003">
        <w:rPr>
          <w:i/>
          <w:iCs/>
          <w:lang w:val="de-DE"/>
        </w:rPr>
        <w:t>soll</w:t>
      </w:r>
      <w:r w:rsidR="00254280" w:rsidRPr="00D85003">
        <w:rPr>
          <w:i/>
          <w:iCs/>
          <w:lang w:val="de-DE"/>
        </w:rPr>
        <w:t xml:space="preserve"> </w:t>
      </w:r>
      <w:r w:rsidR="00D46B5A" w:rsidRPr="00D85003">
        <w:rPr>
          <w:i/>
          <w:iCs/>
          <w:lang w:val="de-DE"/>
        </w:rPr>
        <w:t xml:space="preserve">das </w:t>
      </w:r>
      <w:proofErr w:type="spellStart"/>
      <w:r w:rsidR="00D46B5A" w:rsidRPr="00D85003">
        <w:rPr>
          <w:i/>
          <w:iCs/>
          <w:lang w:val="de-DE"/>
        </w:rPr>
        <w:t>Bregenzerwälder</w:t>
      </w:r>
      <w:proofErr w:type="spellEnd"/>
      <w:r w:rsidR="00D46B5A" w:rsidRPr="00D85003">
        <w:rPr>
          <w:i/>
          <w:iCs/>
          <w:lang w:val="de-DE"/>
        </w:rPr>
        <w:t xml:space="preserve"> Familienunternehmen an den </w:t>
      </w:r>
      <w:r w:rsidR="002718E9" w:rsidRPr="00D85003">
        <w:rPr>
          <w:i/>
          <w:iCs/>
          <w:lang w:val="de-DE"/>
        </w:rPr>
        <w:t>neuen</w:t>
      </w:r>
      <w:r w:rsidR="00D46B5A" w:rsidRPr="00D85003">
        <w:rPr>
          <w:i/>
          <w:iCs/>
          <w:lang w:val="de-DE"/>
        </w:rPr>
        <w:t xml:space="preserve"> Standort </w:t>
      </w:r>
      <w:r w:rsidR="00254280" w:rsidRPr="00D85003">
        <w:rPr>
          <w:i/>
          <w:iCs/>
          <w:lang w:val="de-DE"/>
        </w:rPr>
        <w:t xml:space="preserve">übersiedeln. </w:t>
      </w:r>
      <w:r w:rsidR="00EF7F58" w:rsidRPr="00D85003">
        <w:rPr>
          <w:i/>
          <w:iCs/>
          <w:lang w:val="de-DE"/>
        </w:rPr>
        <w:t xml:space="preserve">Den </w:t>
      </w:r>
      <w:r w:rsidR="002718E9" w:rsidRPr="00D85003">
        <w:rPr>
          <w:i/>
          <w:iCs/>
          <w:lang w:val="de-DE"/>
        </w:rPr>
        <w:t>modernen</w:t>
      </w:r>
      <w:r w:rsidR="00BD0251" w:rsidRPr="00D85003">
        <w:rPr>
          <w:i/>
          <w:iCs/>
          <w:lang w:val="de-DE"/>
        </w:rPr>
        <w:t xml:space="preserve">, energieeffizienten </w:t>
      </w:r>
      <w:r w:rsidR="00910457" w:rsidRPr="00D85003">
        <w:rPr>
          <w:i/>
          <w:iCs/>
          <w:lang w:val="de-DE"/>
        </w:rPr>
        <w:t>Holzbau</w:t>
      </w:r>
      <w:r w:rsidR="00BD0251" w:rsidRPr="00D85003">
        <w:rPr>
          <w:i/>
          <w:iCs/>
          <w:lang w:val="de-DE"/>
        </w:rPr>
        <w:t xml:space="preserve"> </w:t>
      </w:r>
      <w:r w:rsidR="00910457" w:rsidRPr="00D85003">
        <w:rPr>
          <w:i/>
          <w:iCs/>
          <w:lang w:val="de-DE"/>
        </w:rPr>
        <w:t>r</w:t>
      </w:r>
      <w:r w:rsidR="002718E9" w:rsidRPr="00D85003">
        <w:rPr>
          <w:i/>
          <w:iCs/>
          <w:lang w:val="de-DE"/>
        </w:rPr>
        <w:t>ealisiert</w:t>
      </w:r>
      <w:r w:rsidR="002718E9">
        <w:rPr>
          <w:i/>
          <w:iCs/>
          <w:lang w:val="de-DE"/>
        </w:rPr>
        <w:t xml:space="preserve"> </w:t>
      </w:r>
      <w:proofErr w:type="spellStart"/>
      <w:r w:rsidR="00964E4F">
        <w:rPr>
          <w:i/>
          <w:iCs/>
          <w:lang w:val="de-DE"/>
        </w:rPr>
        <w:t>i+R</w:t>
      </w:r>
      <w:proofErr w:type="spellEnd"/>
      <w:r w:rsidR="00964E4F">
        <w:rPr>
          <w:i/>
          <w:iCs/>
          <w:lang w:val="de-DE"/>
        </w:rPr>
        <w:t xml:space="preserve"> Industrie- &amp; Gewerbebau </w:t>
      </w:r>
      <w:r w:rsidR="002718E9">
        <w:rPr>
          <w:i/>
          <w:iCs/>
          <w:lang w:val="de-DE"/>
        </w:rPr>
        <w:t>gemeinsam mit regionalen Partnern</w:t>
      </w:r>
      <w:r w:rsidR="00964E4F">
        <w:rPr>
          <w:i/>
          <w:iCs/>
          <w:lang w:val="de-DE"/>
        </w:rPr>
        <w:t>.</w:t>
      </w:r>
      <w:r w:rsidR="002718E9">
        <w:rPr>
          <w:i/>
          <w:iCs/>
          <w:lang w:val="de-DE"/>
        </w:rPr>
        <w:t xml:space="preserve"> </w:t>
      </w:r>
      <w:r w:rsidR="00BD0251">
        <w:rPr>
          <w:i/>
          <w:iCs/>
          <w:lang w:val="de-DE"/>
        </w:rPr>
        <w:t xml:space="preserve">Das Auftragsvolumen beläuft sich auf 6,5 Millionen Euro. </w:t>
      </w:r>
    </w:p>
    <w:p w14:paraId="0DE79AFF" w14:textId="77777777" w:rsidR="002C7BFB" w:rsidRDefault="002C7BFB" w:rsidP="00A84DD8">
      <w:pPr>
        <w:rPr>
          <w:i/>
          <w:iCs/>
          <w:lang w:val="de-DE"/>
        </w:rPr>
      </w:pPr>
    </w:p>
    <w:p w14:paraId="35B2E077" w14:textId="1E95B1B6" w:rsidR="00C367F9" w:rsidRDefault="005E5272" w:rsidP="004B73C7">
      <w:pPr>
        <w:rPr>
          <w:lang w:val="de-DE"/>
        </w:rPr>
      </w:pPr>
      <w:r>
        <w:rPr>
          <w:lang w:val="de-DE"/>
        </w:rPr>
        <w:t>Gr</w:t>
      </w:r>
      <w:r w:rsidR="00C367F9">
        <w:rPr>
          <w:lang w:val="de-DE"/>
        </w:rPr>
        <w:t xml:space="preserve">oß, modern </w:t>
      </w:r>
      <w:r>
        <w:rPr>
          <w:lang w:val="de-DE"/>
        </w:rPr>
        <w:t xml:space="preserve">und energieeffizient wird der neue Firmensitz der Tischlerei Rüscher in </w:t>
      </w:r>
      <w:proofErr w:type="spellStart"/>
      <w:r>
        <w:rPr>
          <w:lang w:val="de-DE"/>
        </w:rPr>
        <w:t>Schnepfau</w:t>
      </w:r>
      <w:proofErr w:type="spellEnd"/>
      <w:r>
        <w:rPr>
          <w:lang w:val="de-DE"/>
        </w:rPr>
        <w:t xml:space="preserve">. </w:t>
      </w:r>
      <w:r w:rsidR="004D73C0">
        <w:rPr>
          <w:lang w:val="de-DE"/>
        </w:rPr>
        <w:t>Nahe dem</w:t>
      </w:r>
      <w:r>
        <w:rPr>
          <w:lang w:val="de-DE"/>
        </w:rPr>
        <w:t xml:space="preserve"> jetzigen Standort </w:t>
      </w:r>
      <w:r w:rsidR="00C367F9">
        <w:rPr>
          <w:lang w:val="de-DE"/>
        </w:rPr>
        <w:t>entsteht</w:t>
      </w:r>
      <w:r>
        <w:rPr>
          <w:lang w:val="de-DE"/>
        </w:rPr>
        <w:t xml:space="preserve"> in den kommenden </w:t>
      </w:r>
      <w:r w:rsidR="0010120C">
        <w:rPr>
          <w:lang w:val="de-DE"/>
        </w:rPr>
        <w:t>16</w:t>
      </w:r>
      <w:r>
        <w:rPr>
          <w:lang w:val="de-DE"/>
        </w:rPr>
        <w:t xml:space="preserve"> Monaten ein komplett neues Betriebsgebäude </w:t>
      </w:r>
      <w:r w:rsidR="00C367F9">
        <w:rPr>
          <w:lang w:val="de-DE"/>
        </w:rPr>
        <w:t>mit rund 4.800 Quadratmetern Nutzfläche</w:t>
      </w:r>
      <w:r>
        <w:rPr>
          <w:lang w:val="de-DE"/>
        </w:rPr>
        <w:t>.</w:t>
      </w:r>
      <w:r w:rsidR="004D73C0">
        <w:rPr>
          <w:lang w:val="de-DE"/>
        </w:rPr>
        <w:t xml:space="preserve"> </w:t>
      </w:r>
      <w:r w:rsidR="00EF7F58">
        <w:rPr>
          <w:lang w:val="de-DE"/>
        </w:rPr>
        <w:t>D</w:t>
      </w:r>
      <w:r w:rsidR="004D73C0">
        <w:rPr>
          <w:lang w:val="de-DE"/>
        </w:rPr>
        <w:t xml:space="preserve">as seit 1910 bestehende </w:t>
      </w:r>
      <w:r w:rsidR="004D73C0" w:rsidRPr="00543553">
        <w:rPr>
          <w:lang w:val="de-DE"/>
        </w:rPr>
        <w:t>Familienunternehmen</w:t>
      </w:r>
      <w:r w:rsidR="00EF7F58">
        <w:rPr>
          <w:lang w:val="de-DE"/>
        </w:rPr>
        <w:t xml:space="preserve"> investiert </w:t>
      </w:r>
      <w:r w:rsidR="00BD0251">
        <w:rPr>
          <w:lang w:val="de-DE"/>
        </w:rPr>
        <w:t>rund 6,5</w:t>
      </w:r>
      <w:r w:rsidR="00EF7F58">
        <w:rPr>
          <w:lang w:val="de-DE"/>
        </w:rPr>
        <w:t xml:space="preserve"> Millionen Euro </w:t>
      </w:r>
      <w:r w:rsidR="00BD0251">
        <w:rPr>
          <w:lang w:val="de-DE"/>
        </w:rPr>
        <w:t>und wird vorwiegend mit</w:t>
      </w:r>
      <w:r w:rsidR="00EF7F58">
        <w:rPr>
          <w:lang w:val="de-DE"/>
        </w:rPr>
        <w:t xml:space="preserve"> regionale</w:t>
      </w:r>
      <w:r w:rsidR="00BD0251">
        <w:rPr>
          <w:lang w:val="de-DE"/>
        </w:rPr>
        <w:t>n</w:t>
      </w:r>
      <w:r w:rsidR="00EF7F58">
        <w:rPr>
          <w:lang w:val="de-DE"/>
        </w:rPr>
        <w:t xml:space="preserve"> Unternehmen </w:t>
      </w:r>
      <w:r w:rsidR="00BD0251">
        <w:rPr>
          <w:lang w:val="de-DE"/>
        </w:rPr>
        <w:t>zusammenarbeiten.</w:t>
      </w:r>
      <w:r w:rsidRPr="00543553">
        <w:rPr>
          <w:lang w:val="de-DE"/>
        </w:rPr>
        <w:t xml:space="preserve"> </w:t>
      </w:r>
      <w:r w:rsidR="00C367F9">
        <w:rPr>
          <w:lang w:val="de-DE"/>
        </w:rPr>
        <w:t xml:space="preserve">Den </w:t>
      </w:r>
      <w:r w:rsidR="00910457">
        <w:rPr>
          <w:lang w:val="de-DE"/>
        </w:rPr>
        <w:t xml:space="preserve">Neubau </w:t>
      </w:r>
      <w:r w:rsidR="00C367F9">
        <w:rPr>
          <w:lang w:val="de-DE"/>
        </w:rPr>
        <w:t xml:space="preserve">realisiert die </w:t>
      </w:r>
      <w:proofErr w:type="spellStart"/>
      <w:r w:rsidR="00C367F9">
        <w:rPr>
          <w:lang w:val="de-DE"/>
        </w:rPr>
        <w:t>Lauteracher</w:t>
      </w:r>
      <w:proofErr w:type="spellEnd"/>
      <w:r w:rsidR="00C367F9">
        <w:rPr>
          <w:lang w:val="de-DE"/>
        </w:rPr>
        <w:t xml:space="preserve"> </w:t>
      </w:r>
      <w:proofErr w:type="spellStart"/>
      <w:r w:rsidR="00C367F9">
        <w:rPr>
          <w:lang w:val="de-DE"/>
        </w:rPr>
        <w:t>i+R</w:t>
      </w:r>
      <w:proofErr w:type="spellEnd"/>
      <w:r w:rsidR="00C367F9">
        <w:rPr>
          <w:lang w:val="de-DE"/>
        </w:rPr>
        <w:t xml:space="preserve"> Industrie- &amp; Gewerbebau</w:t>
      </w:r>
      <w:r w:rsidR="004B687B">
        <w:rPr>
          <w:lang w:val="de-DE"/>
        </w:rPr>
        <w:t xml:space="preserve"> in Massiv- und Holzbauweise. Für die Planung zeichnet der junge </w:t>
      </w:r>
      <w:proofErr w:type="spellStart"/>
      <w:r w:rsidR="0010120C">
        <w:rPr>
          <w:lang w:val="de-DE"/>
        </w:rPr>
        <w:t>B</w:t>
      </w:r>
      <w:r w:rsidR="004B687B">
        <w:rPr>
          <w:lang w:val="de-DE"/>
        </w:rPr>
        <w:t>regenzerwälder</w:t>
      </w:r>
      <w:proofErr w:type="spellEnd"/>
      <w:r w:rsidR="004B687B">
        <w:rPr>
          <w:lang w:val="de-DE"/>
        </w:rPr>
        <w:t xml:space="preserve"> Architekt Simon Moosbrugger verantwortlich.</w:t>
      </w:r>
    </w:p>
    <w:p w14:paraId="57CDE794" w14:textId="77777777" w:rsidR="00C367F9" w:rsidRDefault="00C367F9" w:rsidP="004B73C7">
      <w:pPr>
        <w:rPr>
          <w:lang w:val="de-DE"/>
        </w:rPr>
      </w:pPr>
    </w:p>
    <w:p w14:paraId="403334D4" w14:textId="77777777" w:rsidR="00867419" w:rsidRPr="00867419" w:rsidRDefault="00867419" w:rsidP="004B73C7">
      <w:pPr>
        <w:rPr>
          <w:b/>
          <w:bCs/>
          <w:lang w:val="de-DE"/>
        </w:rPr>
      </w:pPr>
      <w:r w:rsidRPr="00867419">
        <w:rPr>
          <w:b/>
          <w:bCs/>
          <w:lang w:val="de-DE"/>
        </w:rPr>
        <w:t>Bestes Arbeitsumfeld</w:t>
      </w:r>
    </w:p>
    <w:p w14:paraId="0B41EDC0" w14:textId="04913E4F" w:rsidR="001C4EEA" w:rsidRDefault="00867419" w:rsidP="004B73C7">
      <w:pPr>
        <w:rPr>
          <w:lang w:val="de-DE"/>
        </w:rPr>
      </w:pPr>
      <w:r w:rsidRPr="0010120C">
        <w:rPr>
          <w:lang w:val="de-DE"/>
        </w:rPr>
        <w:t xml:space="preserve">Die </w:t>
      </w:r>
      <w:r w:rsidR="0023569E" w:rsidRPr="0010120C">
        <w:rPr>
          <w:lang w:val="de-DE"/>
        </w:rPr>
        <w:t xml:space="preserve">überhohe, </w:t>
      </w:r>
      <w:r w:rsidRPr="0010120C">
        <w:rPr>
          <w:lang w:val="de-DE"/>
        </w:rPr>
        <w:t xml:space="preserve">eingeschossige </w:t>
      </w:r>
      <w:r w:rsidR="00910457" w:rsidRPr="0010120C">
        <w:rPr>
          <w:lang w:val="de-DE"/>
        </w:rPr>
        <w:t>Halle</w:t>
      </w:r>
      <w:r w:rsidRPr="0010120C">
        <w:rPr>
          <w:lang w:val="de-DE"/>
        </w:rPr>
        <w:t xml:space="preserve"> schafft Platz </w:t>
      </w:r>
      <w:r w:rsidR="009A4E65" w:rsidRPr="0010120C">
        <w:rPr>
          <w:lang w:val="de-DE"/>
        </w:rPr>
        <w:t>für</w:t>
      </w:r>
      <w:r w:rsidRPr="0010120C">
        <w:rPr>
          <w:lang w:val="de-DE"/>
        </w:rPr>
        <w:t xml:space="preserve"> neue Produktionsanlage</w:t>
      </w:r>
      <w:r w:rsidR="0023569E" w:rsidRPr="0010120C">
        <w:rPr>
          <w:lang w:val="de-DE"/>
        </w:rPr>
        <w:t xml:space="preserve">n, unter anderem ein </w:t>
      </w:r>
      <w:r w:rsidRPr="0010120C">
        <w:rPr>
          <w:lang w:val="de-DE"/>
        </w:rPr>
        <w:t>Plattenflächenlager</w:t>
      </w:r>
      <w:r w:rsidR="0023569E" w:rsidRPr="0010120C">
        <w:rPr>
          <w:lang w:val="de-DE"/>
        </w:rPr>
        <w:t xml:space="preserve"> mit 28 Lagerplätzen und eine moderne </w:t>
      </w:r>
      <w:proofErr w:type="spellStart"/>
      <w:r w:rsidR="0023569E" w:rsidRPr="0010120C">
        <w:rPr>
          <w:lang w:val="de-DE"/>
        </w:rPr>
        <w:t>Plattenzuschnittanlage</w:t>
      </w:r>
      <w:proofErr w:type="spellEnd"/>
      <w:r w:rsidR="0023569E" w:rsidRPr="0010120C">
        <w:rPr>
          <w:lang w:val="de-DE"/>
        </w:rPr>
        <w:t xml:space="preserve">. Die Platten werden </w:t>
      </w:r>
      <w:r w:rsidR="00BD0251">
        <w:rPr>
          <w:lang w:val="de-DE"/>
        </w:rPr>
        <w:t>damit</w:t>
      </w:r>
      <w:r w:rsidR="0023569E" w:rsidRPr="0010120C">
        <w:rPr>
          <w:lang w:val="de-DE"/>
        </w:rPr>
        <w:t xml:space="preserve"> vollautomatisiert eingelagert</w:t>
      </w:r>
      <w:r w:rsidR="001C4EEA">
        <w:rPr>
          <w:lang w:val="de-DE"/>
        </w:rPr>
        <w:t>, auch der</w:t>
      </w:r>
      <w:r w:rsidR="0023569E" w:rsidRPr="0010120C">
        <w:rPr>
          <w:lang w:val="de-DE"/>
        </w:rPr>
        <w:t xml:space="preserve"> Zuschnitt wird automatisiert beschickt</w:t>
      </w:r>
      <w:r w:rsidR="001C4EEA">
        <w:rPr>
          <w:lang w:val="de-DE"/>
        </w:rPr>
        <w:t xml:space="preserve"> und</w:t>
      </w:r>
      <w:r w:rsidR="002B62FA">
        <w:rPr>
          <w:lang w:val="de-DE"/>
        </w:rPr>
        <w:t xml:space="preserve"> </w:t>
      </w:r>
      <w:r w:rsidR="00BD0251">
        <w:rPr>
          <w:lang w:val="de-DE"/>
        </w:rPr>
        <w:t xml:space="preserve">die </w:t>
      </w:r>
      <w:r w:rsidR="002B62FA">
        <w:rPr>
          <w:lang w:val="de-DE"/>
        </w:rPr>
        <w:t xml:space="preserve">Restplattenverwaltung digitalisiert. </w:t>
      </w:r>
      <w:r w:rsidR="00BD0251">
        <w:rPr>
          <w:lang w:val="de-DE"/>
        </w:rPr>
        <w:t xml:space="preserve">Die Tischlerei erweitert zudem die </w:t>
      </w:r>
      <w:r w:rsidR="0023569E" w:rsidRPr="0010120C">
        <w:rPr>
          <w:lang w:val="de-DE"/>
        </w:rPr>
        <w:t>CNC-Anlagen</w:t>
      </w:r>
      <w:r w:rsidR="00BD0251">
        <w:rPr>
          <w:lang w:val="de-DE"/>
        </w:rPr>
        <w:t xml:space="preserve"> und bringt sie </w:t>
      </w:r>
      <w:r w:rsidR="0023569E" w:rsidRPr="0010120C">
        <w:rPr>
          <w:lang w:val="de-DE"/>
        </w:rPr>
        <w:t xml:space="preserve">auf den neuesten Stand. </w:t>
      </w:r>
    </w:p>
    <w:p w14:paraId="76E9CBF7" w14:textId="77777777" w:rsidR="001C4EEA" w:rsidRDefault="001C4EEA" w:rsidP="004B73C7">
      <w:pPr>
        <w:rPr>
          <w:lang w:val="de-DE"/>
        </w:rPr>
      </w:pPr>
    </w:p>
    <w:p w14:paraId="3BF32C2B" w14:textId="65F87549" w:rsidR="0063773C" w:rsidRDefault="0010120C" w:rsidP="004B73C7">
      <w:pPr>
        <w:rPr>
          <w:lang w:val="de-DE"/>
        </w:rPr>
      </w:pPr>
      <w:r>
        <w:rPr>
          <w:lang w:val="de-DE"/>
        </w:rPr>
        <w:t xml:space="preserve">An die Produktion </w:t>
      </w:r>
      <w:r w:rsidR="004B687B" w:rsidRPr="0010120C">
        <w:rPr>
          <w:lang w:val="de-DE"/>
        </w:rPr>
        <w:t xml:space="preserve">schließt der </w:t>
      </w:r>
      <w:r w:rsidR="00192636" w:rsidRPr="0010120C">
        <w:rPr>
          <w:lang w:val="de-DE"/>
        </w:rPr>
        <w:t xml:space="preserve">großzügige, </w:t>
      </w:r>
      <w:r w:rsidR="004B687B" w:rsidRPr="0010120C">
        <w:rPr>
          <w:lang w:val="de-DE"/>
        </w:rPr>
        <w:t>zweigeschossige Bürotrakt mit Sozial- und Schauräumen</w:t>
      </w:r>
      <w:r w:rsidR="0023569E" w:rsidRPr="0010120C">
        <w:rPr>
          <w:lang w:val="de-DE"/>
        </w:rPr>
        <w:t xml:space="preserve"> an</w:t>
      </w:r>
      <w:r w:rsidR="004B687B" w:rsidRPr="0010120C">
        <w:rPr>
          <w:lang w:val="de-DE"/>
        </w:rPr>
        <w:t xml:space="preserve">. </w:t>
      </w:r>
      <w:r w:rsidR="0023569E" w:rsidRPr="0010120C">
        <w:rPr>
          <w:lang w:val="de-DE"/>
        </w:rPr>
        <w:t xml:space="preserve">Durch eine Glasfront erschließt sich der Blick über die gesamte Produktion für Kunden und Besucher. </w:t>
      </w:r>
      <w:r w:rsidR="00D310DD" w:rsidRPr="0010120C">
        <w:rPr>
          <w:lang w:val="de-DE"/>
        </w:rPr>
        <w:t xml:space="preserve">Alles </w:t>
      </w:r>
      <w:r w:rsidR="004B687B" w:rsidRPr="0010120C">
        <w:rPr>
          <w:lang w:val="de-DE"/>
        </w:rPr>
        <w:t>ist lichtdurchflutet und vollklimatisiert.</w:t>
      </w:r>
      <w:r w:rsidR="00867419" w:rsidRPr="0010120C">
        <w:rPr>
          <w:lang w:val="de-DE"/>
        </w:rPr>
        <w:t xml:space="preserve"> </w:t>
      </w:r>
      <w:r w:rsidR="005E5272" w:rsidRPr="0010120C">
        <w:rPr>
          <w:lang w:val="de-DE"/>
        </w:rPr>
        <w:t>„</w:t>
      </w:r>
      <w:r w:rsidR="00D310DD" w:rsidRPr="0010120C">
        <w:rPr>
          <w:lang w:val="de-DE"/>
        </w:rPr>
        <w:t xml:space="preserve">Wir </w:t>
      </w:r>
      <w:r w:rsidR="006D31D4" w:rsidRPr="0010120C">
        <w:rPr>
          <w:lang w:val="de-DE"/>
        </w:rPr>
        <w:t xml:space="preserve">können </w:t>
      </w:r>
      <w:r w:rsidR="00D310DD" w:rsidRPr="0010120C">
        <w:rPr>
          <w:lang w:val="de-DE"/>
        </w:rPr>
        <w:t>unseren</w:t>
      </w:r>
      <w:r w:rsidR="004D73C0" w:rsidRPr="0010120C">
        <w:rPr>
          <w:lang w:val="de-DE"/>
        </w:rPr>
        <w:t xml:space="preserve"> </w:t>
      </w:r>
      <w:r w:rsidR="00910457" w:rsidRPr="0010120C">
        <w:rPr>
          <w:lang w:val="de-DE"/>
        </w:rPr>
        <w:t xml:space="preserve">24 </w:t>
      </w:r>
      <w:r w:rsidR="004D73C0" w:rsidRPr="0010120C">
        <w:rPr>
          <w:lang w:val="de-DE"/>
        </w:rPr>
        <w:t xml:space="preserve">Mitarbeiterinnen und Mitarbeitern </w:t>
      </w:r>
      <w:r w:rsidR="00D310DD" w:rsidRPr="0010120C">
        <w:rPr>
          <w:lang w:val="de-DE"/>
        </w:rPr>
        <w:t>künftig</w:t>
      </w:r>
      <w:r w:rsidR="004D73C0" w:rsidRPr="0010120C">
        <w:rPr>
          <w:lang w:val="de-DE"/>
        </w:rPr>
        <w:t xml:space="preserve"> ein </w:t>
      </w:r>
      <w:r w:rsidR="00543553" w:rsidRPr="0010120C">
        <w:rPr>
          <w:lang w:val="de-DE"/>
        </w:rPr>
        <w:t>sehr</w:t>
      </w:r>
      <w:r w:rsidR="00543553">
        <w:rPr>
          <w:lang w:val="de-DE"/>
        </w:rPr>
        <w:t xml:space="preserve"> </w:t>
      </w:r>
      <w:r w:rsidR="004D73C0" w:rsidRPr="00543553">
        <w:rPr>
          <w:lang w:val="de-DE"/>
        </w:rPr>
        <w:t>komfortables Arbeitsumfeld</w:t>
      </w:r>
      <w:r w:rsidR="005E5272" w:rsidRPr="00543553">
        <w:rPr>
          <w:lang w:val="de-DE"/>
        </w:rPr>
        <w:t xml:space="preserve"> </w:t>
      </w:r>
      <w:r w:rsidR="004D73C0" w:rsidRPr="00543553">
        <w:rPr>
          <w:lang w:val="de-DE"/>
        </w:rPr>
        <w:t>bieten</w:t>
      </w:r>
      <w:r w:rsidR="00192636">
        <w:rPr>
          <w:lang w:val="de-DE"/>
        </w:rPr>
        <w:t xml:space="preserve">. </w:t>
      </w:r>
      <w:r w:rsidR="001C4EEA">
        <w:rPr>
          <w:lang w:val="de-DE"/>
        </w:rPr>
        <w:t>Das vollklimatisierte Gebäude mit viel Platz und e</w:t>
      </w:r>
      <w:r>
        <w:rPr>
          <w:lang w:val="de-DE"/>
        </w:rPr>
        <w:t>ine Tiefgarage mit 27 Stellplätzen soll</w:t>
      </w:r>
      <w:r w:rsidR="001C4EEA">
        <w:rPr>
          <w:lang w:val="de-DE"/>
        </w:rPr>
        <w:t>en</w:t>
      </w:r>
      <w:r>
        <w:rPr>
          <w:lang w:val="de-DE"/>
        </w:rPr>
        <w:t xml:space="preserve"> wesentlich dazu beitragen. </w:t>
      </w:r>
      <w:r w:rsidR="00834E78">
        <w:rPr>
          <w:lang w:val="de-DE"/>
        </w:rPr>
        <w:t>Dafür nehmen wir gerne Geld in die Hand</w:t>
      </w:r>
      <w:r w:rsidR="005E5272" w:rsidRPr="00543553">
        <w:rPr>
          <w:lang w:val="de-DE"/>
        </w:rPr>
        <w:t xml:space="preserve">“, </w:t>
      </w:r>
      <w:r w:rsidR="00D310DD">
        <w:rPr>
          <w:lang w:val="de-DE"/>
        </w:rPr>
        <w:t>betont</w:t>
      </w:r>
      <w:r w:rsidR="005E5272" w:rsidRPr="00543553">
        <w:rPr>
          <w:lang w:val="de-DE"/>
        </w:rPr>
        <w:t xml:space="preserve"> Geschäftsführer Christian Rüscher.</w:t>
      </w:r>
      <w:r w:rsidR="005E5272">
        <w:rPr>
          <w:lang w:val="de-DE"/>
        </w:rPr>
        <w:t xml:space="preserve"> </w:t>
      </w:r>
    </w:p>
    <w:p w14:paraId="1E664374" w14:textId="5436827F" w:rsidR="00192636" w:rsidRDefault="00192636" w:rsidP="004B73C7">
      <w:pPr>
        <w:rPr>
          <w:lang w:val="de-DE"/>
        </w:rPr>
      </w:pPr>
    </w:p>
    <w:p w14:paraId="58D5F263" w14:textId="6FD6EB66" w:rsidR="00630A88" w:rsidRPr="00630A88" w:rsidRDefault="00630A88" w:rsidP="004B73C7">
      <w:pPr>
        <w:rPr>
          <w:b/>
          <w:bCs/>
          <w:lang w:val="de-DE"/>
        </w:rPr>
      </w:pPr>
      <w:r w:rsidRPr="00630A88">
        <w:rPr>
          <w:b/>
          <w:bCs/>
          <w:lang w:val="de-DE"/>
        </w:rPr>
        <w:t>Schlichte</w:t>
      </w:r>
      <w:r>
        <w:rPr>
          <w:b/>
          <w:bCs/>
          <w:lang w:val="de-DE"/>
        </w:rPr>
        <w:t xml:space="preserve">r </w:t>
      </w:r>
      <w:r w:rsidR="00910457">
        <w:rPr>
          <w:b/>
          <w:bCs/>
          <w:lang w:val="de-DE"/>
        </w:rPr>
        <w:t>Holzbau</w:t>
      </w:r>
    </w:p>
    <w:p w14:paraId="4A39154F" w14:textId="1E4555BD" w:rsidR="00192636" w:rsidRDefault="00834E78" w:rsidP="004B73C7">
      <w:pPr>
        <w:rPr>
          <w:lang w:val="de-DE"/>
        </w:rPr>
      </w:pPr>
      <w:r>
        <w:rPr>
          <w:lang w:val="de-DE"/>
        </w:rPr>
        <w:t>Die Tischlerei Rüscher ist bekannt für hochwertige Möbel, Küchen und Innenausstattung</w:t>
      </w:r>
      <w:r w:rsidR="00813D37">
        <w:rPr>
          <w:lang w:val="de-DE"/>
        </w:rPr>
        <w:t xml:space="preserve"> in schlichtem</w:t>
      </w:r>
      <w:r w:rsidR="00630A88">
        <w:rPr>
          <w:lang w:val="de-DE"/>
        </w:rPr>
        <w:t>, individuellem</w:t>
      </w:r>
      <w:r w:rsidR="00813D37">
        <w:rPr>
          <w:lang w:val="de-DE"/>
        </w:rPr>
        <w:t xml:space="preserve"> </w:t>
      </w:r>
      <w:r w:rsidR="00630A88">
        <w:rPr>
          <w:lang w:val="de-DE"/>
        </w:rPr>
        <w:t>Design</w:t>
      </w:r>
      <w:r>
        <w:rPr>
          <w:lang w:val="de-DE"/>
        </w:rPr>
        <w:t xml:space="preserve">. „Das </w:t>
      </w:r>
      <w:r w:rsidR="00C311EB">
        <w:rPr>
          <w:lang w:val="de-DE"/>
        </w:rPr>
        <w:t>Erscheinungsbild des Neubaus wird das</w:t>
      </w:r>
      <w:r w:rsidR="00630A88">
        <w:rPr>
          <w:lang w:val="de-DE"/>
        </w:rPr>
        <w:t xml:space="preserve"> bald</w:t>
      </w:r>
      <w:r w:rsidR="00C311EB">
        <w:rPr>
          <w:lang w:val="de-DE"/>
        </w:rPr>
        <w:t xml:space="preserve"> noch deutlicher zum Ausdruck bringen“</w:t>
      </w:r>
      <w:r>
        <w:rPr>
          <w:lang w:val="de-DE"/>
        </w:rPr>
        <w:t xml:space="preserve">, </w:t>
      </w:r>
      <w:r w:rsidR="00C311EB">
        <w:rPr>
          <w:lang w:val="de-DE"/>
        </w:rPr>
        <w:t>ist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i+R-Projektleiter</w:t>
      </w:r>
      <w:proofErr w:type="spellEnd"/>
      <w:r>
        <w:rPr>
          <w:lang w:val="de-DE"/>
        </w:rPr>
        <w:t xml:space="preserve"> Simon Spiegel</w:t>
      </w:r>
      <w:r w:rsidR="00C311EB">
        <w:rPr>
          <w:lang w:val="de-DE"/>
        </w:rPr>
        <w:t xml:space="preserve"> überzeugt. Die Halle </w:t>
      </w:r>
      <w:r w:rsidR="0010120C">
        <w:rPr>
          <w:lang w:val="de-DE"/>
        </w:rPr>
        <w:t>wird</w:t>
      </w:r>
      <w:r w:rsidR="00C311EB">
        <w:rPr>
          <w:lang w:val="de-DE"/>
        </w:rPr>
        <w:t xml:space="preserve"> als Holzbau mit </w:t>
      </w:r>
      <w:r w:rsidR="000F62B9">
        <w:rPr>
          <w:lang w:val="de-DE"/>
        </w:rPr>
        <w:t xml:space="preserve">einer </w:t>
      </w:r>
      <w:r w:rsidR="0010120C">
        <w:rPr>
          <w:lang w:val="de-DE"/>
        </w:rPr>
        <w:t>Fachtragwerkskonstruktion</w:t>
      </w:r>
      <w:r w:rsidR="00C311EB">
        <w:rPr>
          <w:lang w:val="de-DE"/>
        </w:rPr>
        <w:t xml:space="preserve"> </w:t>
      </w:r>
      <w:r w:rsidR="0010120C">
        <w:rPr>
          <w:lang w:val="de-DE"/>
        </w:rPr>
        <w:t>ausgeführt</w:t>
      </w:r>
      <w:r w:rsidR="00C311EB">
        <w:rPr>
          <w:lang w:val="de-DE"/>
        </w:rPr>
        <w:t xml:space="preserve">, das Nebengebäude in Massivbauweise. </w:t>
      </w:r>
      <w:r w:rsidR="005A1DA4" w:rsidRPr="0010120C">
        <w:rPr>
          <w:lang w:val="de-DE"/>
        </w:rPr>
        <w:t xml:space="preserve">Das Hauptgebäude </w:t>
      </w:r>
      <w:r w:rsidR="00C311EB" w:rsidRPr="0010120C">
        <w:rPr>
          <w:lang w:val="de-DE"/>
        </w:rPr>
        <w:t xml:space="preserve">erhält eine </w:t>
      </w:r>
      <w:r w:rsidR="009E5377" w:rsidRPr="0010120C">
        <w:rPr>
          <w:lang w:val="de-DE"/>
        </w:rPr>
        <w:t xml:space="preserve">Fassade aus </w:t>
      </w:r>
      <w:r w:rsidR="00C311EB" w:rsidRPr="0010120C">
        <w:rPr>
          <w:lang w:val="de-DE"/>
        </w:rPr>
        <w:t>naturbelassene</w:t>
      </w:r>
      <w:r w:rsidR="009E5377" w:rsidRPr="0010120C">
        <w:rPr>
          <w:lang w:val="de-DE"/>
        </w:rPr>
        <w:t xml:space="preserve">n, verschieden ausgerichteten </w:t>
      </w:r>
      <w:r w:rsidR="00C311EB" w:rsidRPr="0010120C">
        <w:rPr>
          <w:lang w:val="de-DE"/>
        </w:rPr>
        <w:t>Fichten</w:t>
      </w:r>
      <w:r w:rsidR="005A1DA4" w:rsidRPr="0010120C">
        <w:rPr>
          <w:lang w:val="de-DE"/>
        </w:rPr>
        <w:t>brettern</w:t>
      </w:r>
      <w:r w:rsidR="009E5377">
        <w:rPr>
          <w:lang w:val="de-DE"/>
        </w:rPr>
        <w:t xml:space="preserve">, was </w:t>
      </w:r>
      <w:r w:rsidR="00D310DD">
        <w:rPr>
          <w:lang w:val="de-DE"/>
        </w:rPr>
        <w:t xml:space="preserve">ihm </w:t>
      </w:r>
      <w:r w:rsidR="009E5377">
        <w:rPr>
          <w:lang w:val="de-DE"/>
        </w:rPr>
        <w:t>Leichtigkeit verleiht und sich</w:t>
      </w:r>
      <w:r w:rsidR="000F62B9">
        <w:rPr>
          <w:lang w:val="de-DE"/>
        </w:rPr>
        <w:t xml:space="preserve"> so</w:t>
      </w:r>
      <w:r w:rsidR="009E5377">
        <w:rPr>
          <w:lang w:val="de-DE"/>
        </w:rPr>
        <w:t xml:space="preserve"> ideal ins Umfeld einfügt.</w:t>
      </w:r>
      <w:r w:rsidR="002B62FA">
        <w:rPr>
          <w:lang w:val="de-DE"/>
        </w:rPr>
        <w:t xml:space="preserve"> Im Untergeschoss befinden sich Mitarbeiterparkplätze, Lager und Technik.</w:t>
      </w:r>
    </w:p>
    <w:p w14:paraId="3BD489BB" w14:textId="77777777" w:rsidR="0063773C" w:rsidRDefault="0063773C" w:rsidP="004B73C7">
      <w:pPr>
        <w:rPr>
          <w:lang w:val="de-DE"/>
        </w:rPr>
      </w:pPr>
    </w:p>
    <w:p w14:paraId="13F6C3D6" w14:textId="3C9D74FF" w:rsidR="00AB3F83" w:rsidRPr="00910457" w:rsidRDefault="001C4EEA" w:rsidP="00A84DD8">
      <w:pPr>
        <w:rPr>
          <w:b/>
          <w:bCs/>
          <w:lang w:val="de-DE"/>
        </w:rPr>
      </w:pPr>
      <w:r>
        <w:rPr>
          <w:b/>
          <w:bCs/>
          <w:lang w:val="de-DE"/>
        </w:rPr>
        <w:t>Nachhaltiger Firmensitz</w:t>
      </w:r>
    </w:p>
    <w:p w14:paraId="3291107E" w14:textId="72C10C5C" w:rsidR="00D310DD" w:rsidRDefault="009E5377" w:rsidP="00A84DD8">
      <w:pPr>
        <w:rPr>
          <w:b/>
          <w:bCs/>
          <w:lang w:val="de-DE"/>
        </w:rPr>
      </w:pPr>
      <w:r w:rsidRPr="0010120C">
        <w:rPr>
          <w:lang w:val="de-DE"/>
        </w:rPr>
        <w:t>Eine PV-Anlage au</w:t>
      </w:r>
      <w:r w:rsidR="00C17E04" w:rsidRPr="0010120C">
        <w:rPr>
          <w:lang w:val="de-DE"/>
        </w:rPr>
        <w:t>f dem Hallendach</w:t>
      </w:r>
      <w:r w:rsidRPr="0010120C">
        <w:rPr>
          <w:lang w:val="de-DE"/>
        </w:rPr>
        <w:t xml:space="preserve"> </w:t>
      </w:r>
      <w:r w:rsidR="00C17E04" w:rsidRPr="0010120C">
        <w:rPr>
          <w:lang w:val="de-DE"/>
        </w:rPr>
        <w:t xml:space="preserve">sorgt künftig für die notwendige Energiegewinnung, </w:t>
      </w:r>
      <w:r w:rsidR="001C4EEA">
        <w:rPr>
          <w:lang w:val="de-DE"/>
        </w:rPr>
        <w:t>die auch</w:t>
      </w:r>
      <w:r w:rsidR="000F62B9" w:rsidRPr="0010120C">
        <w:rPr>
          <w:lang w:val="de-DE"/>
        </w:rPr>
        <w:t xml:space="preserve"> </w:t>
      </w:r>
      <w:r w:rsidR="00D310DD" w:rsidRPr="0010120C">
        <w:rPr>
          <w:lang w:val="de-DE"/>
        </w:rPr>
        <w:t xml:space="preserve">die </w:t>
      </w:r>
      <w:r w:rsidR="00C17E04" w:rsidRPr="0010120C">
        <w:rPr>
          <w:lang w:val="de-DE"/>
        </w:rPr>
        <w:t xml:space="preserve">geplanten </w:t>
      </w:r>
      <w:r w:rsidRPr="0010120C">
        <w:rPr>
          <w:lang w:val="de-DE"/>
        </w:rPr>
        <w:t xml:space="preserve">Ladestationen </w:t>
      </w:r>
      <w:r w:rsidR="00D310DD" w:rsidRPr="0010120C">
        <w:rPr>
          <w:lang w:val="de-DE"/>
        </w:rPr>
        <w:t>für Elektroautos in der Tiefgarage</w:t>
      </w:r>
      <w:r w:rsidR="00C17E04" w:rsidRPr="0010120C">
        <w:rPr>
          <w:lang w:val="de-DE"/>
        </w:rPr>
        <w:t xml:space="preserve"> speist</w:t>
      </w:r>
      <w:r w:rsidRPr="0010120C">
        <w:rPr>
          <w:lang w:val="de-DE"/>
        </w:rPr>
        <w:t xml:space="preserve">. </w:t>
      </w:r>
      <w:r w:rsidR="00D310DD" w:rsidRPr="0010120C">
        <w:rPr>
          <w:lang w:val="de-DE"/>
        </w:rPr>
        <w:t>Holzabfälle</w:t>
      </w:r>
      <w:r w:rsidR="00C17E04" w:rsidRPr="0010120C">
        <w:rPr>
          <w:lang w:val="de-DE"/>
        </w:rPr>
        <w:t xml:space="preserve"> aus dem eigenen Betrieb</w:t>
      </w:r>
      <w:r w:rsidR="0010120C">
        <w:rPr>
          <w:lang w:val="de-DE"/>
        </w:rPr>
        <w:t xml:space="preserve"> </w:t>
      </w:r>
      <w:r w:rsidR="00D310DD" w:rsidRPr="0010120C">
        <w:rPr>
          <w:lang w:val="de-DE"/>
        </w:rPr>
        <w:t>dienen als Heizmaterial</w:t>
      </w:r>
      <w:r w:rsidR="0010120C">
        <w:rPr>
          <w:lang w:val="de-DE"/>
        </w:rPr>
        <w:t xml:space="preserve"> für die Biomasseheizung, die</w:t>
      </w:r>
      <w:r w:rsidR="00457136" w:rsidRPr="0010120C">
        <w:rPr>
          <w:lang w:val="de-DE"/>
        </w:rPr>
        <w:t xml:space="preserve"> </w:t>
      </w:r>
      <w:r w:rsidR="0010120C">
        <w:rPr>
          <w:lang w:val="de-DE"/>
        </w:rPr>
        <w:t>p</w:t>
      </w:r>
      <w:r w:rsidR="00457136" w:rsidRPr="0010120C">
        <w:rPr>
          <w:lang w:val="de-DE"/>
        </w:rPr>
        <w:t xml:space="preserve">er </w:t>
      </w:r>
      <w:r w:rsidR="00D310DD" w:rsidRPr="0010120C">
        <w:rPr>
          <w:lang w:val="de-DE"/>
        </w:rPr>
        <w:t>Fernwärmesystem neben de</w:t>
      </w:r>
      <w:r w:rsidR="0010120C">
        <w:rPr>
          <w:lang w:val="de-DE"/>
        </w:rPr>
        <w:t xml:space="preserve">m neuen </w:t>
      </w:r>
      <w:r w:rsidR="00D310DD" w:rsidRPr="0010120C">
        <w:rPr>
          <w:lang w:val="de-DE"/>
        </w:rPr>
        <w:t>Betrieb</w:t>
      </w:r>
      <w:r w:rsidR="0010120C">
        <w:rPr>
          <w:lang w:val="de-DE"/>
        </w:rPr>
        <w:t>sgebäude</w:t>
      </w:r>
      <w:r w:rsidR="00D310DD" w:rsidRPr="0010120C">
        <w:rPr>
          <w:lang w:val="de-DE"/>
        </w:rPr>
        <w:t xml:space="preserve"> weitere </w:t>
      </w:r>
      <w:r w:rsidR="001C4EEA">
        <w:rPr>
          <w:lang w:val="de-DE"/>
        </w:rPr>
        <w:t>fünf</w:t>
      </w:r>
      <w:r w:rsidR="00D310DD" w:rsidRPr="0010120C">
        <w:rPr>
          <w:lang w:val="de-DE"/>
        </w:rPr>
        <w:t xml:space="preserve"> Häuser </w:t>
      </w:r>
      <w:r w:rsidR="006D31D4" w:rsidRPr="0010120C">
        <w:rPr>
          <w:lang w:val="de-DE"/>
        </w:rPr>
        <w:t xml:space="preserve">in der Nachbarschaft </w:t>
      </w:r>
      <w:r w:rsidR="001C4EEA">
        <w:rPr>
          <w:lang w:val="de-DE"/>
        </w:rPr>
        <w:t>v</w:t>
      </w:r>
      <w:r w:rsidR="00D310DD" w:rsidRPr="0010120C">
        <w:rPr>
          <w:lang w:val="de-DE"/>
        </w:rPr>
        <w:t>ersorgt. Das Dach des</w:t>
      </w:r>
      <w:r w:rsidR="00C17E04" w:rsidRPr="0010120C">
        <w:rPr>
          <w:lang w:val="de-DE"/>
        </w:rPr>
        <w:t xml:space="preserve"> Büro</w:t>
      </w:r>
      <w:r w:rsidR="00D310DD" w:rsidRPr="0010120C">
        <w:rPr>
          <w:lang w:val="de-DE"/>
        </w:rPr>
        <w:t xml:space="preserve">gebäudes </w:t>
      </w:r>
      <w:r w:rsidR="0010120C">
        <w:rPr>
          <w:lang w:val="de-DE"/>
        </w:rPr>
        <w:t>und Teilbereiche des Nebengebäudes werden</w:t>
      </w:r>
      <w:r w:rsidR="00D310DD" w:rsidRPr="0010120C">
        <w:rPr>
          <w:lang w:val="de-DE"/>
        </w:rPr>
        <w:t xml:space="preserve"> begrünt.</w:t>
      </w:r>
      <w:r w:rsidR="00457136" w:rsidRPr="0010120C">
        <w:rPr>
          <w:lang w:val="de-DE"/>
        </w:rPr>
        <w:t xml:space="preserve"> Der Umzug in den </w:t>
      </w:r>
      <w:r w:rsidR="00ED5A3C" w:rsidRPr="0010120C">
        <w:rPr>
          <w:lang w:val="de-DE"/>
        </w:rPr>
        <w:t>neuen</w:t>
      </w:r>
      <w:r w:rsidR="00457136">
        <w:rPr>
          <w:lang w:val="de-DE"/>
        </w:rPr>
        <w:t xml:space="preserve"> Firmensitz erfolgt Ende </w:t>
      </w:r>
      <w:r w:rsidR="000F62B9">
        <w:rPr>
          <w:lang w:val="de-DE"/>
        </w:rPr>
        <w:t>nächsten</w:t>
      </w:r>
      <w:r w:rsidR="00457136">
        <w:rPr>
          <w:lang w:val="de-DE"/>
        </w:rPr>
        <w:t xml:space="preserve"> Jahres.</w:t>
      </w:r>
    </w:p>
    <w:p w14:paraId="67B59C9F" w14:textId="77777777" w:rsidR="00D310DD" w:rsidRDefault="00D310DD" w:rsidP="00A84DD8">
      <w:pPr>
        <w:rPr>
          <w:b/>
          <w:bCs/>
          <w:lang w:val="de-DE"/>
        </w:rPr>
      </w:pPr>
    </w:p>
    <w:p w14:paraId="6F256C8E" w14:textId="6C99A04D" w:rsidR="00AB3F83" w:rsidRPr="009E5377" w:rsidRDefault="006766F3" w:rsidP="00A84DD8">
      <w:pPr>
        <w:rPr>
          <w:b/>
          <w:bCs/>
          <w:lang w:val="de-DE"/>
        </w:rPr>
      </w:pPr>
      <w:r w:rsidRPr="00D85003">
        <w:rPr>
          <w:b/>
          <w:bCs/>
          <w:lang w:val="de-DE"/>
        </w:rPr>
        <w:t>Info:</w:t>
      </w:r>
      <w:r w:rsidR="004B73C7" w:rsidRPr="009E5377">
        <w:rPr>
          <w:b/>
          <w:bCs/>
          <w:lang w:val="de-DE"/>
        </w:rPr>
        <w:t xml:space="preserve"> </w:t>
      </w:r>
      <w:hyperlink r:id="rId7" w:history="1">
        <w:r w:rsidR="00D85003" w:rsidRPr="00850554">
          <w:rPr>
            <w:rStyle w:val="Hyperlink"/>
            <w:b/>
            <w:bCs/>
            <w:lang w:val="de-DE"/>
          </w:rPr>
          <w:t>www.ir-gruppe.com</w:t>
        </w:r>
      </w:hyperlink>
      <w:r w:rsidR="00D85003">
        <w:rPr>
          <w:b/>
          <w:bCs/>
          <w:lang w:val="de-DE"/>
        </w:rPr>
        <w:t xml:space="preserve"> und </w:t>
      </w:r>
      <w:hyperlink r:id="rId8" w:history="1">
        <w:r w:rsidR="00D85003" w:rsidRPr="00850554">
          <w:rPr>
            <w:rStyle w:val="Hyperlink"/>
            <w:b/>
            <w:bCs/>
            <w:lang w:val="de-DE"/>
          </w:rPr>
          <w:t>www.tischlerei-ruescher.com</w:t>
        </w:r>
      </w:hyperlink>
      <w:r w:rsidR="00D85003">
        <w:rPr>
          <w:b/>
          <w:bCs/>
          <w:lang w:val="de-DE"/>
        </w:rPr>
        <w:t xml:space="preserve"> </w:t>
      </w:r>
    </w:p>
    <w:p w14:paraId="392D0971" w14:textId="1FA086EB" w:rsidR="00080DA3" w:rsidRPr="001C4EEA" w:rsidRDefault="00080DA3" w:rsidP="00080DA3">
      <w:pPr>
        <w:rPr>
          <w:sz w:val="21"/>
          <w:szCs w:val="21"/>
          <w:lang w:val="de-DE"/>
        </w:rPr>
      </w:pPr>
    </w:p>
    <w:p w14:paraId="6C64A8F4" w14:textId="596EF61D" w:rsidR="00C17E04" w:rsidRPr="001C4EEA" w:rsidRDefault="00C17E04">
      <w:pPr>
        <w:spacing w:after="160" w:line="22" w:lineRule="auto"/>
        <w:rPr>
          <w:sz w:val="21"/>
          <w:szCs w:val="21"/>
          <w:lang w:val="de-DE"/>
        </w:rPr>
      </w:pPr>
    </w:p>
    <w:p w14:paraId="24DDA72C" w14:textId="666307B1" w:rsidR="00C736B7" w:rsidRPr="001C4EEA" w:rsidRDefault="00C736B7" w:rsidP="00A84DD8">
      <w:pPr>
        <w:rPr>
          <w:sz w:val="21"/>
          <w:szCs w:val="21"/>
          <w:lang w:val="de-DE"/>
        </w:rPr>
      </w:pPr>
    </w:p>
    <w:p w14:paraId="19D7C169" w14:textId="366AD947" w:rsidR="00A84DD8" w:rsidRPr="00001321" w:rsidRDefault="00A84DD8" w:rsidP="00A84DD8">
      <w:pPr>
        <w:rPr>
          <w:b/>
          <w:bCs/>
          <w:lang w:val="it-IT"/>
        </w:rPr>
      </w:pPr>
      <w:proofErr w:type="spellStart"/>
      <w:r w:rsidRPr="00001321">
        <w:rPr>
          <w:b/>
          <w:bCs/>
          <w:lang w:val="it-IT"/>
        </w:rPr>
        <w:t>Fact</w:t>
      </w:r>
      <w:proofErr w:type="spellEnd"/>
      <w:r w:rsidRPr="00001321">
        <w:rPr>
          <w:b/>
          <w:bCs/>
          <w:lang w:val="it-IT"/>
        </w:rPr>
        <w:t>-Box:</w:t>
      </w:r>
    </w:p>
    <w:p w14:paraId="052391B8" w14:textId="36BAFAF4" w:rsidR="00A84DD8" w:rsidRPr="00C12213" w:rsidRDefault="00C367F9" w:rsidP="00A84DD8">
      <w:pPr>
        <w:rPr>
          <w:b/>
          <w:bCs/>
          <w:lang w:val="de-DE"/>
        </w:rPr>
      </w:pPr>
      <w:r>
        <w:rPr>
          <w:b/>
          <w:bCs/>
          <w:lang w:val="de-DE"/>
        </w:rPr>
        <w:t>Tischlerei Rüscher</w:t>
      </w:r>
    </w:p>
    <w:p w14:paraId="497E5DBD" w14:textId="24AE1764" w:rsidR="00A84DD8" w:rsidRDefault="0063773C" w:rsidP="00A84DD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 xml:space="preserve">Bauherr: </w:t>
      </w:r>
      <w:r w:rsidR="00C367F9">
        <w:rPr>
          <w:lang w:val="de-DE"/>
        </w:rPr>
        <w:t xml:space="preserve">Tischlerei Rüscher, </w:t>
      </w:r>
      <w:proofErr w:type="spellStart"/>
      <w:r w:rsidR="00C367F9">
        <w:rPr>
          <w:lang w:val="de-DE"/>
        </w:rPr>
        <w:t>Schnepfau</w:t>
      </w:r>
      <w:proofErr w:type="spellEnd"/>
    </w:p>
    <w:p w14:paraId="690F33B6" w14:textId="6CA41765" w:rsidR="00A84DD8" w:rsidRDefault="0063773C" w:rsidP="00A84DD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 xml:space="preserve">Generalunternehmer: </w:t>
      </w:r>
      <w:proofErr w:type="spellStart"/>
      <w:r>
        <w:rPr>
          <w:lang w:val="de-DE"/>
        </w:rPr>
        <w:t>i+R</w:t>
      </w:r>
      <w:proofErr w:type="spellEnd"/>
      <w:r>
        <w:rPr>
          <w:lang w:val="de-DE"/>
        </w:rPr>
        <w:t xml:space="preserve"> Industrie- &amp; Gewerbebau</w:t>
      </w:r>
    </w:p>
    <w:p w14:paraId="6E226145" w14:textId="349EA597" w:rsidR="0063773C" w:rsidRDefault="0063773C" w:rsidP="00A84DD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 xml:space="preserve">Architekt: </w:t>
      </w:r>
      <w:r w:rsidR="00C17E04" w:rsidRPr="002B62FA">
        <w:rPr>
          <w:lang w:val="de-DE"/>
        </w:rPr>
        <w:t xml:space="preserve">DI </w:t>
      </w:r>
      <w:r w:rsidR="00C367F9" w:rsidRPr="002B62FA">
        <w:rPr>
          <w:lang w:val="de-DE"/>
        </w:rPr>
        <w:t>Simon Moosbrugger</w:t>
      </w:r>
      <w:r w:rsidR="00C17E04" w:rsidRPr="002B62FA">
        <w:rPr>
          <w:lang w:val="de-DE"/>
        </w:rPr>
        <w:t xml:space="preserve"> Architekt ZT</w:t>
      </w:r>
    </w:p>
    <w:p w14:paraId="25C2B52A" w14:textId="6299CB14" w:rsidR="00C367F9" w:rsidRDefault="00C367F9" w:rsidP="00C367F9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Nutzfläche: 4790 m²</w:t>
      </w:r>
    </w:p>
    <w:p w14:paraId="36C907CA" w14:textId="4EE89612" w:rsidR="0063773C" w:rsidRDefault="0063773C" w:rsidP="00A84DD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Nutzung: Produktion</w:t>
      </w:r>
      <w:r w:rsidR="00C367F9">
        <w:rPr>
          <w:lang w:val="de-DE"/>
        </w:rPr>
        <w:t>s- und</w:t>
      </w:r>
      <w:r>
        <w:rPr>
          <w:lang w:val="de-DE"/>
        </w:rPr>
        <w:t xml:space="preserve"> </w:t>
      </w:r>
      <w:r w:rsidR="00C367F9">
        <w:rPr>
          <w:lang w:val="de-DE"/>
        </w:rPr>
        <w:t xml:space="preserve">Lagerhalle, </w:t>
      </w:r>
      <w:r>
        <w:rPr>
          <w:lang w:val="de-DE"/>
        </w:rPr>
        <w:t>Büro</w:t>
      </w:r>
      <w:r w:rsidR="00C367F9">
        <w:rPr>
          <w:lang w:val="de-DE"/>
        </w:rPr>
        <w:t>s</w:t>
      </w:r>
      <w:r>
        <w:rPr>
          <w:lang w:val="de-DE"/>
        </w:rPr>
        <w:t xml:space="preserve">, </w:t>
      </w:r>
      <w:r w:rsidR="00C367F9">
        <w:rPr>
          <w:lang w:val="de-DE"/>
        </w:rPr>
        <w:t>Sozial- und Schauräume</w:t>
      </w:r>
    </w:p>
    <w:p w14:paraId="0B2D8892" w14:textId="64A88696" w:rsidR="00C367F9" w:rsidRDefault="00C367F9" w:rsidP="00C367F9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Bauweise: Massiv- und Holzbauweise, PV-Anlage, Nutzung von Abwärme</w:t>
      </w:r>
    </w:p>
    <w:p w14:paraId="30401417" w14:textId="44AFCE7B" w:rsidR="00D85003" w:rsidRDefault="00D85003" w:rsidP="00C367F9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Auftragsvolumen: 6,5 Mio. Euro</w:t>
      </w:r>
    </w:p>
    <w:p w14:paraId="15AB260E" w14:textId="77777777" w:rsidR="00C367F9" w:rsidRDefault="00C367F9" w:rsidP="00A84DD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Baustart: September 2021</w:t>
      </w:r>
    </w:p>
    <w:p w14:paraId="727B84B7" w14:textId="04143112" w:rsidR="0063773C" w:rsidRDefault="0063773C" w:rsidP="00A84DD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Fertigstellung</w:t>
      </w:r>
      <w:r w:rsidR="00C367F9">
        <w:rPr>
          <w:lang w:val="de-DE"/>
        </w:rPr>
        <w:t>/Bezug</w:t>
      </w:r>
      <w:r>
        <w:rPr>
          <w:lang w:val="de-DE"/>
        </w:rPr>
        <w:t xml:space="preserve">: </w:t>
      </w:r>
      <w:r w:rsidR="00C367F9">
        <w:rPr>
          <w:lang w:val="de-DE"/>
        </w:rPr>
        <w:t>Dezember</w:t>
      </w:r>
      <w:r>
        <w:rPr>
          <w:lang w:val="de-DE"/>
        </w:rPr>
        <w:t xml:space="preserve"> 2022</w:t>
      </w:r>
    </w:p>
    <w:p w14:paraId="5A097B54" w14:textId="6CD9C16F" w:rsidR="00A84DD8" w:rsidRDefault="00A84DD8" w:rsidP="00A84DD8">
      <w:pPr>
        <w:rPr>
          <w:lang w:val="de-DE"/>
        </w:rPr>
      </w:pPr>
    </w:p>
    <w:p w14:paraId="78DEBA6E" w14:textId="13A2F896" w:rsidR="00A84DD8" w:rsidRDefault="00A84DD8" w:rsidP="00A84DD8">
      <w:pPr>
        <w:rPr>
          <w:lang w:val="de-DE"/>
        </w:rPr>
      </w:pPr>
    </w:p>
    <w:p w14:paraId="6E27583F" w14:textId="77777777" w:rsidR="00A84DD8" w:rsidRDefault="00A84DD8" w:rsidP="00A84DD8">
      <w:pPr>
        <w:rPr>
          <w:lang w:val="de-DE"/>
        </w:rPr>
      </w:pPr>
    </w:p>
    <w:p w14:paraId="5E76607E" w14:textId="77777777" w:rsidR="00F435EE" w:rsidRPr="00C12213" w:rsidRDefault="00F435EE" w:rsidP="00A84DD8">
      <w:pPr>
        <w:rPr>
          <w:lang w:val="de-DE"/>
        </w:rPr>
      </w:pPr>
      <w:r w:rsidRPr="00C12213">
        <w:rPr>
          <w:b/>
          <w:bCs/>
          <w:lang w:val="de-DE"/>
        </w:rPr>
        <w:t>Bildtext:</w:t>
      </w:r>
    </w:p>
    <w:p w14:paraId="4BA4493D" w14:textId="2F8E47EC" w:rsidR="00F435EE" w:rsidRPr="00C12213" w:rsidRDefault="009D42E3" w:rsidP="00A84DD8">
      <w:pPr>
        <w:rPr>
          <w:lang w:val="de-DE"/>
        </w:rPr>
      </w:pPr>
      <w:r w:rsidRPr="009D42E3">
        <w:rPr>
          <w:b/>
          <w:bCs/>
          <w:lang w:val="de-DE"/>
        </w:rPr>
        <w:t>i+R-</w:t>
      </w:r>
      <w:r w:rsidR="00457136">
        <w:rPr>
          <w:b/>
          <w:bCs/>
          <w:lang w:val="de-DE"/>
        </w:rPr>
        <w:t>Tischlerei-Ruescher-Spatenstich</w:t>
      </w:r>
      <w:r>
        <w:rPr>
          <w:b/>
          <w:bCs/>
          <w:lang w:val="de-DE"/>
        </w:rPr>
        <w:t>.jpg</w:t>
      </w:r>
      <w:r w:rsidR="00F435EE" w:rsidRPr="00C12213">
        <w:rPr>
          <w:b/>
          <w:bCs/>
          <w:lang w:val="de-DE"/>
        </w:rPr>
        <w:t xml:space="preserve">: </w:t>
      </w:r>
      <w:r w:rsidR="00457136">
        <w:rPr>
          <w:lang w:val="de-DE"/>
        </w:rPr>
        <w:t xml:space="preserve">Zum traditionellen Spatenstich </w:t>
      </w:r>
      <w:r w:rsidR="00E32568">
        <w:rPr>
          <w:lang w:val="de-DE"/>
        </w:rPr>
        <w:t xml:space="preserve">für das neue Betriebsgebäude der Tischlerei Rüscher </w:t>
      </w:r>
      <w:r w:rsidR="00457136">
        <w:rPr>
          <w:lang w:val="de-DE"/>
        </w:rPr>
        <w:t xml:space="preserve">setzten </w:t>
      </w:r>
      <w:r w:rsidR="00E32568">
        <w:rPr>
          <w:lang w:val="de-DE"/>
        </w:rPr>
        <w:t>Bauherren, Architekten und Generalunternehmer</w:t>
      </w:r>
      <w:r w:rsidR="00457136">
        <w:rPr>
          <w:lang w:val="de-DE"/>
        </w:rPr>
        <w:t xml:space="preserve"> gemeinsam an</w:t>
      </w:r>
      <w:r w:rsidR="00E32568">
        <w:rPr>
          <w:lang w:val="de-DE"/>
        </w:rPr>
        <w:t>.</w:t>
      </w:r>
      <w:r w:rsidR="00F435EE" w:rsidRPr="00C12213">
        <w:rPr>
          <w:lang w:val="de-DE"/>
        </w:rPr>
        <w:t xml:space="preserve"> (Foto: </w:t>
      </w:r>
      <w:r w:rsidR="00457136">
        <w:rPr>
          <w:lang w:val="de-DE"/>
        </w:rPr>
        <w:t>Udo Mittelberger</w:t>
      </w:r>
      <w:r w:rsidR="00F435EE" w:rsidRPr="00C12213">
        <w:rPr>
          <w:lang w:val="de-DE"/>
        </w:rPr>
        <w:t>)</w:t>
      </w:r>
    </w:p>
    <w:p w14:paraId="789A8758" w14:textId="15F2E565" w:rsidR="00F435EE" w:rsidRDefault="00F435EE" w:rsidP="00A84DD8">
      <w:pPr>
        <w:rPr>
          <w:lang w:val="de-DE"/>
        </w:rPr>
      </w:pPr>
    </w:p>
    <w:p w14:paraId="23BF475D" w14:textId="6B4E88A1" w:rsidR="0063773C" w:rsidRPr="00C12213" w:rsidRDefault="0063773C" w:rsidP="0063773C">
      <w:pPr>
        <w:rPr>
          <w:lang w:val="de-DE"/>
        </w:rPr>
      </w:pPr>
      <w:r w:rsidRPr="009D42E3">
        <w:rPr>
          <w:b/>
          <w:bCs/>
          <w:lang w:val="de-DE"/>
        </w:rPr>
        <w:t>i+R-</w:t>
      </w:r>
      <w:r w:rsidR="00457136">
        <w:rPr>
          <w:b/>
          <w:bCs/>
          <w:lang w:val="de-DE"/>
        </w:rPr>
        <w:t>Tischlerei-Ruescher</w:t>
      </w:r>
      <w:r>
        <w:rPr>
          <w:b/>
          <w:bCs/>
          <w:lang w:val="de-DE"/>
        </w:rPr>
        <w:t>-Visualisierung.jpg</w:t>
      </w:r>
      <w:r w:rsidRPr="00C12213">
        <w:rPr>
          <w:b/>
          <w:bCs/>
          <w:lang w:val="de-DE"/>
        </w:rPr>
        <w:t xml:space="preserve">: </w:t>
      </w:r>
      <w:r w:rsidR="00457136">
        <w:rPr>
          <w:lang w:val="de-DE"/>
        </w:rPr>
        <w:t xml:space="preserve">Das neue Betriebsgebäude der Tischlerei Rüscher realisiert </w:t>
      </w:r>
      <w:proofErr w:type="spellStart"/>
      <w:r w:rsidR="00457136">
        <w:rPr>
          <w:lang w:val="de-DE"/>
        </w:rPr>
        <w:t>i+R</w:t>
      </w:r>
      <w:proofErr w:type="spellEnd"/>
      <w:r w:rsidR="00457136">
        <w:rPr>
          <w:lang w:val="de-DE"/>
        </w:rPr>
        <w:t xml:space="preserve"> in Zusammenarbeit mit regionalen Partnern in Holz- und Massivbauweise. </w:t>
      </w:r>
      <w:r w:rsidRPr="00C12213">
        <w:rPr>
          <w:lang w:val="de-DE"/>
        </w:rPr>
        <w:t>(</w:t>
      </w:r>
      <w:r>
        <w:rPr>
          <w:lang w:val="de-DE"/>
        </w:rPr>
        <w:t xml:space="preserve">Visualisierung: </w:t>
      </w:r>
      <w:r w:rsidR="002B62FA" w:rsidRPr="002B62FA">
        <w:rPr>
          <w:lang w:val="de-DE"/>
        </w:rPr>
        <w:t>Jonas Bloch</w:t>
      </w:r>
      <w:r w:rsidRPr="00C12213">
        <w:rPr>
          <w:lang w:val="de-DE"/>
        </w:rPr>
        <w:t>)</w:t>
      </w:r>
    </w:p>
    <w:p w14:paraId="1993CA29" w14:textId="77777777" w:rsidR="00F435EE" w:rsidRPr="00C12213" w:rsidRDefault="00F435EE" w:rsidP="00A84DD8">
      <w:pPr>
        <w:rPr>
          <w:lang w:val="de-DE"/>
        </w:rPr>
      </w:pPr>
    </w:p>
    <w:p w14:paraId="55BF4037" w14:textId="77777777" w:rsidR="00F435EE" w:rsidRPr="00C12213" w:rsidRDefault="00F435EE" w:rsidP="00A84DD8">
      <w:pPr>
        <w:rPr>
          <w:lang w:val="de-DE"/>
        </w:rPr>
      </w:pPr>
      <w:r w:rsidRPr="00C12213">
        <w:rPr>
          <w:lang w:val="de-DE"/>
        </w:rPr>
        <w:t xml:space="preserve">(Fotos: Nutzung honorarfrei zur redaktionellen Berichterstattung über die </w:t>
      </w:r>
      <w:proofErr w:type="spellStart"/>
      <w:r w:rsidRPr="00C12213">
        <w:rPr>
          <w:lang w:val="de-DE"/>
        </w:rPr>
        <w:t>i+R</w:t>
      </w:r>
      <w:proofErr w:type="spellEnd"/>
      <w:r w:rsidRPr="00C12213">
        <w:rPr>
          <w:lang w:val="de-DE"/>
        </w:rPr>
        <w:t xml:space="preserve"> Gruppe. Angabe des Bildnachweises ist Voraussetzung.)</w:t>
      </w:r>
    </w:p>
    <w:p w14:paraId="250F5619" w14:textId="77777777" w:rsidR="00F435EE" w:rsidRPr="00C12213" w:rsidRDefault="00F435EE" w:rsidP="00A84DD8">
      <w:pPr>
        <w:rPr>
          <w:lang w:val="de-DE"/>
        </w:rPr>
      </w:pPr>
    </w:p>
    <w:p w14:paraId="5866C7EF" w14:textId="77777777" w:rsidR="00F435EE" w:rsidRPr="00C12213" w:rsidRDefault="00F435EE" w:rsidP="00A84DD8">
      <w:pPr>
        <w:rPr>
          <w:lang w:val="de-DE"/>
        </w:rPr>
      </w:pPr>
    </w:p>
    <w:p w14:paraId="7A110745" w14:textId="77777777" w:rsidR="00F435EE" w:rsidRPr="00C12213" w:rsidRDefault="00F435EE" w:rsidP="00A84DD8">
      <w:pPr>
        <w:rPr>
          <w:lang w:val="de-DE"/>
        </w:rPr>
      </w:pPr>
    </w:p>
    <w:p w14:paraId="7A50CE09" w14:textId="77777777" w:rsidR="00F435EE" w:rsidRPr="00C12213" w:rsidRDefault="00F435EE" w:rsidP="00A84DD8">
      <w:pPr>
        <w:rPr>
          <w:lang w:val="de-DE"/>
        </w:rPr>
      </w:pPr>
      <w:r w:rsidRPr="00C12213">
        <w:rPr>
          <w:b/>
          <w:bCs/>
          <w:lang w:val="de-DE"/>
        </w:rPr>
        <w:t>Rückfragehinweis für die Redaktionen:</w:t>
      </w:r>
    </w:p>
    <w:p w14:paraId="08FD25BC" w14:textId="7899B08E" w:rsidR="00F435EE" w:rsidRPr="00E708AB" w:rsidRDefault="00F435EE" w:rsidP="00A84DD8">
      <w:pPr>
        <w:rPr>
          <w:rFonts w:eastAsia="Arial" w:cs="Arial"/>
        </w:rPr>
      </w:pPr>
      <w:proofErr w:type="spellStart"/>
      <w:r w:rsidRPr="00E708AB">
        <w:rPr>
          <w:rFonts w:eastAsia="Arial" w:cs="Arial"/>
        </w:rPr>
        <w:t>i+R</w:t>
      </w:r>
      <w:proofErr w:type="spellEnd"/>
      <w:r w:rsidRPr="00E708AB">
        <w:rPr>
          <w:rFonts w:eastAsia="Arial" w:cs="Arial"/>
        </w:rPr>
        <w:t xml:space="preserve"> Gruppe, </w:t>
      </w:r>
      <w:r w:rsidR="00457136">
        <w:rPr>
          <w:rFonts w:eastAsia="Arial" w:cs="Arial"/>
        </w:rPr>
        <w:t>Olga Flatz</w:t>
      </w:r>
      <w:r w:rsidRPr="00E708AB">
        <w:rPr>
          <w:rFonts w:eastAsia="Arial" w:cs="Arial"/>
        </w:rPr>
        <w:t>, Telefon +43/</w:t>
      </w:r>
      <w:r w:rsidR="00001321" w:rsidRPr="00E708AB">
        <w:rPr>
          <w:rFonts w:eastAsia="Arial" w:cs="Arial"/>
        </w:rPr>
        <w:t>5574/6888-283</w:t>
      </w:r>
      <w:r w:rsidR="00457136">
        <w:rPr>
          <w:rFonts w:eastAsia="Arial" w:cs="Arial"/>
        </w:rPr>
        <w:t>5</w:t>
      </w:r>
      <w:r w:rsidRPr="00E708AB">
        <w:rPr>
          <w:rFonts w:eastAsia="Arial" w:cs="Arial"/>
        </w:rPr>
        <w:t>, Mail</w:t>
      </w:r>
      <w:r w:rsidR="00457136">
        <w:rPr>
          <w:rFonts w:eastAsia="Arial" w:cs="Arial"/>
        </w:rPr>
        <w:t xml:space="preserve"> </w:t>
      </w:r>
      <w:hyperlink r:id="rId9" w:history="1">
        <w:r w:rsidR="00457136" w:rsidRPr="00BE61B8">
          <w:rPr>
            <w:rStyle w:val="Hyperlink"/>
            <w:rFonts w:eastAsia="Arial" w:cs="Arial"/>
          </w:rPr>
          <w:t>o.flatz@ir-gruppe.com</w:t>
        </w:r>
      </w:hyperlink>
      <w:r w:rsidR="00457136">
        <w:rPr>
          <w:rFonts w:eastAsia="Arial" w:cs="Arial"/>
        </w:rPr>
        <w:t xml:space="preserve"> </w:t>
      </w:r>
      <w:r w:rsidRPr="00E708AB">
        <w:rPr>
          <w:rFonts w:eastAsia="Arial" w:cs="Arial"/>
        </w:rPr>
        <w:t xml:space="preserve"> </w:t>
      </w:r>
    </w:p>
    <w:p w14:paraId="271AD684" w14:textId="5ABE3513" w:rsidR="0039636C" w:rsidRPr="00C12213" w:rsidRDefault="00F435EE" w:rsidP="00A84DD8">
      <w:pPr>
        <w:tabs>
          <w:tab w:val="left" w:pos="1701"/>
        </w:tabs>
      </w:pPr>
      <w:r w:rsidRPr="00C12213">
        <w:rPr>
          <w:rFonts w:eastAsia="Arial" w:cs="Arial"/>
        </w:rPr>
        <w:t xml:space="preserve">Pzwei. Pressearbeit, Daniela Kaulfus, Telefon +43/699/19259195, Mail </w:t>
      </w:r>
      <w:hyperlink r:id="rId10" w:history="1">
        <w:r w:rsidRPr="00C12213">
          <w:rPr>
            <w:rStyle w:val="Hyperlink"/>
            <w:rFonts w:eastAsia="Arial" w:cs="Arial"/>
          </w:rPr>
          <w:t>daniela.kaulfus@pzwei.at</w:t>
        </w:r>
      </w:hyperlink>
    </w:p>
    <w:sectPr w:rsidR="0039636C" w:rsidRPr="00C122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Light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369D"/>
    <w:multiLevelType w:val="hybridMultilevel"/>
    <w:tmpl w:val="A5BC8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7E73"/>
    <w:multiLevelType w:val="hybridMultilevel"/>
    <w:tmpl w:val="C302ACD4"/>
    <w:lvl w:ilvl="0" w:tplc="3C004AA8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00211"/>
    <w:multiLevelType w:val="hybridMultilevel"/>
    <w:tmpl w:val="DB724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B0190"/>
    <w:multiLevelType w:val="hybridMultilevel"/>
    <w:tmpl w:val="1FA2F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E1BED"/>
    <w:multiLevelType w:val="hybridMultilevel"/>
    <w:tmpl w:val="B01E18EC"/>
    <w:lvl w:ilvl="0" w:tplc="3C004AA8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134"/>
    <w:rsid w:val="00001321"/>
    <w:rsid w:val="00017777"/>
    <w:rsid w:val="000401AC"/>
    <w:rsid w:val="000502F5"/>
    <w:rsid w:val="00055AC0"/>
    <w:rsid w:val="00066167"/>
    <w:rsid w:val="00080DA3"/>
    <w:rsid w:val="00096BB7"/>
    <w:rsid w:val="000C3B93"/>
    <w:rsid w:val="000C412C"/>
    <w:rsid w:val="000D097B"/>
    <w:rsid w:val="000E3628"/>
    <w:rsid w:val="000E3739"/>
    <w:rsid w:val="000E64CA"/>
    <w:rsid w:val="000F62B9"/>
    <w:rsid w:val="0010120C"/>
    <w:rsid w:val="001603E8"/>
    <w:rsid w:val="00160A94"/>
    <w:rsid w:val="00192636"/>
    <w:rsid w:val="001C1F80"/>
    <w:rsid w:val="001C4EEA"/>
    <w:rsid w:val="001D6023"/>
    <w:rsid w:val="00223C3A"/>
    <w:rsid w:val="0023569E"/>
    <w:rsid w:val="0023629C"/>
    <w:rsid w:val="00254280"/>
    <w:rsid w:val="00256D41"/>
    <w:rsid w:val="00257506"/>
    <w:rsid w:val="00263D4F"/>
    <w:rsid w:val="002718E9"/>
    <w:rsid w:val="00293E68"/>
    <w:rsid w:val="002B60D0"/>
    <w:rsid w:val="002B62FA"/>
    <w:rsid w:val="002C7BFB"/>
    <w:rsid w:val="00304492"/>
    <w:rsid w:val="003569F1"/>
    <w:rsid w:val="00360B6E"/>
    <w:rsid w:val="003860B1"/>
    <w:rsid w:val="003A2448"/>
    <w:rsid w:val="003B657B"/>
    <w:rsid w:val="003B7A4B"/>
    <w:rsid w:val="003D0B36"/>
    <w:rsid w:val="003F4B0D"/>
    <w:rsid w:val="0041660F"/>
    <w:rsid w:val="00424D35"/>
    <w:rsid w:val="00425E72"/>
    <w:rsid w:val="004420D5"/>
    <w:rsid w:val="00457136"/>
    <w:rsid w:val="004740E8"/>
    <w:rsid w:val="004842E5"/>
    <w:rsid w:val="004945B9"/>
    <w:rsid w:val="004A0DF5"/>
    <w:rsid w:val="004B2D12"/>
    <w:rsid w:val="004B687B"/>
    <w:rsid w:val="004B73C7"/>
    <w:rsid w:val="004D73C0"/>
    <w:rsid w:val="00500D14"/>
    <w:rsid w:val="00517467"/>
    <w:rsid w:val="00522CA9"/>
    <w:rsid w:val="00541636"/>
    <w:rsid w:val="00543553"/>
    <w:rsid w:val="00551DBC"/>
    <w:rsid w:val="0056480F"/>
    <w:rsid w:val="005A1DA4"/>
    <w:rsid w:val="005A59CA"/>
    <w:rsid w:val="005C0628"/>
    <w:rsid w:val="005D64A3"/>
    <w:rsid w:val="005E5272"/>
    <w:rsid w:val="00630A88"/>
    <w:rsid w:val="0063773C"/>
    <w:rsid w:val="0065253B"/>
    <w:rsid w:val="00675556"/>
    <w:rsid w:val="006766F3"/>
    <w:rsid w:val="0067676E"/>
    <w:rsid w:val="006A396E"/>
    <w:rsid w:val="006A77D7"/>
    <w:rsid w:val="006B01E4"/>
    <w:rsid w:val="006C739B"/>
    <w:rsid w:val="006D182C"/>
    <w:rsid w:val="006D31D4"/>
    <w:rsid w:val="006E4F7F"/>
    <w:rsid w:val="006F19CE"/>
    <w:rsid w:val="00707918"/>
    <w:rsid w:val="007360B4"/>
    <w:rsid w:val="007451C8"/>
    <w:rsid w:val="007572A9"/>
    <w:rsid w:val="007B4970"/>
    <w:rsid w:val="007E0F61"/>
    <w:rsid w:val="007F1F14"/>
    <w:rsid w:val="00813D37"/>
    <w:rsid w:val="00834E78"/>
    <w:rsid w:val="008477DE"/>
    <w:rsid w:val="00853866"/>
    <w:rsid w:val="00861EE8"/>
    <w:rsid w:val="00867419"/>
    <w:rsid w:val="00875AF3"/>
    <w:rsid w:val="008900DF"/>
    <w:rsid w:val="008A1DC4"/>
    <w:rsid w:val="008A6E52"/>
    <w:rsid w:val="008B2FBF"/>
    <w:rsid w:val="008D7BEA"/>
    <w:rsid w:val="008F20E0"/>
    <w:rsid w:val="00904C72"/>
    <w:rsid w:val="00910457"/>
    <w:rsid w:val="0091464B"/>
    <w:rsid w:val="009264BA"/>
    <w:rsid w:val="0092762A"/>
    <w:rsid w:val="00930368"/>
    <w:rsid w:val="00933483"/>
    <w:rsid w:val="00962DB3"/>
    <w:rsid w:val="00964E4F"/>
    <w:rsid w:val="00975751"/>
    <w:rsid w:val="0097670F"/>
    <w:rsid w:val="00990BA6"/>
    <w:rsid w:val="00994ACC"/>
    <w:rsid w:val="009A4E65"/>
    <w:rsid w:val="009B5ED2"/>
    <w:rsid w:val="009D42E3"/>
    <w:rsid w:val="009D7A77"/>
    <w:rsid w:val="009E5377"/>
    <w:rsid w:val="009F2256"/>
    <w:rsid w:val="009F7118"/>
    <w:rsid w:val="00A17B41"/>
    <w:rsid w:val="00A27077"/>
    <w:rsid w:val="00A345AA"/>
    <w:rsid w:val="00A612ED"/>
    <w:rsid w:val="00A64FC5"/>
    <w:rsid w:val="00A70B36"/>
    <w:rsid w:val="00A84DD8"/>
    <w:rsid w:val="00A85878"/>
    <w:rsid w:val="00A911D2"/>
    <w:rsid w:val="00AB3F83"/>
    <w:rsid w:val="00AE6F45"/>
    <w:rsid w:val="00AF04EF"/>
    <w:rsid w:val="00B126B5"/>
    <w:rsid w:val="00B2206E"/>
    <w:rsid w:val="00B33FF7"/>
    <w:rsid w:val="00B3440D"/>
    <w:rsid w:val="00B515F7"/>
    <w:rsid w:val="00B63DE8"/>
    <w:rsid w:val="00BA46AA"/>
    <w:rsid w:val="00BB6134"/>
    <w:rsid w:val="00BC4366"/>
    <w:rsid w:val="00BD0251"/>
    <w:rsid w:val="00BD4395"/>
    <w:rsid w:val="00C12213"/>
    <w:rsid w:val="00C16849"/>
    <w:rsid w:val="00C17E04"/>
    <w:rsid w:val="00C22D04"/>
    <w:rsid w:val="00C2638D"/>
    <w:rsid w:val="00C2744A"/>
    <w:rsid w:val="00C2780B"/>
    <w:rsid w:val="00C311EB"/>
    <w:rsid w:val="00C367F9"/>
    <w:rsid w:val="00C53EF3"/>
    <w:rsid w:val="00C56252"/>
    <w:rsid w:val="00C60788"/>
    <w:rsid w:val="00C6634E"/>
    <w:rsid w:val="00C71B15"/>
    <w:rsid w:val="00C736B7"/>
    <w:rsid w:val="00CA54C4"/>
    <w:rsid w:val="00CF2885"/>
    <w:rsid w:val="00D01F9E"/>
    <w:rsid w:val="00D1090D"/>
    <w:rsid w:val="00D310DD"/>
    <w:rsid w:val="00D31A51"/>
    <w:rsid w:val="00D45E3E"/>
    <w:rsid w:val="00D46766"/>
    <w:rsid w:val="00D46B5A"/>
    <w:rsid w:val="00D5197B"/>
    <w:rsid w:val="00D712BE"/>
    <w:rsid w:val="00D77788"/>
    <w:rsid w:val="00D84015"/>
    <w:rsid w:val="00D85003"/>
    <w:rsid w:val="00D9307F"/>
    <w:rsid w:val="00D950CF"/>
    <w:rsid w:val="00DA70AD"/>
    <w:rsid w:val="00DD4ED5"/>
    <w:rsid w:val="00DF1B37"/>
    <w:rsid w:val="00DF6213"/>
    <w:rsid w:val="00DF78FE"/>
    <w:rsid w:val="00E157B3"/>
    <w:rsid w:val="00E265B8"/>
    <w:rsid w:val="00E270AA"/>
    <w:rsid w:val="00E30055"/>
    <w:rsid w:val="00E32568"/>
    <w:rsid w:val="00E45768"/>
    <w:rsid w:val="00E60703"/>
    <w:rsid w:val="00E64F81"/>
    <w:rsid w:val="00E708AB"/>
    <w:rsid w:val="00E8228F"/>
    <w:rsid w:val="00E84844"/>
    <w:rsid w:val="00EC2EAC"/>
    <w:rsid w:val="00EC78F1"/>
    <w:rsid w:val="00ED56C7"/>
    <w:rsid w:val="00ED5A3C"/>
    <w:rsid w:val="00EF7F58"/>
    <w:rsid w:val="00F0771F"/>
    <w:rsid w:val="00F111BA"/>
    <w:rsid w:val="00F25CF0"/>
    <w:rsid w:val="00F4065B"/>
    <w:rsid w:val="00F435EE"/>
    <w:rsid w:val="00F92B7C"/>
    <w:rsid w:val="00F94160"/>
    <w:rsid w:val="00FB01BF"/>
    <w:rsid w:val="00FC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F1D9"/>
  <w15:docId w15:val="{1DB14725-E055-41AE-AF48-20BB955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28F"/>
    <w:pPr>
      <w:spacing w:after="0" w:line="280" w:lineRule="atLeas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712B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D602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603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603E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1603E8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03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03E8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1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1BA"/>
    <w:rPr>
      <w:rFonts w:ascii="Segoe UI" w:hAnsi="Segoe UI" w:cs="Segoe UI"/>
      <w:sz w:val="18"/>
      <w:szCs w:val="18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B3F83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B73C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ED5A3C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5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93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chlerei-ruesch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-gruppe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niela.kaulfus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.flatz@ir-gruppe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1B4FF-8BA0-4EDB-B818-4A1F043A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Kaulfus</dc:creator>
  <cp:keywords/>
  <dc:description/>
  <cp:lastModifiedBy>Pzwei. Daniela Kaulfus</cp:lastModifiedBy>
  <cp:revision>7</cp:revision>
  <cp:lastPrinted>2021-08-30T05:55:00Z</cp:lastPrinted>
  <dcterms:created xsi:type="dcterms:W3CDTF">2021-08-31T11:27:00Z</dcterms:created>
  <dcterms:modified xsi:type="dcterms:W3CDTF">2021-09-01T11:50:00Z</dcterms:modified>
</cp:coreProperties>
</file>