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rsidP="0011721B">
      <w:pPr>
        <w:spacing w:after="0" w:line="280" w:lineRule="exact"/>
        <w:rPr>
          <w:rFonts w:ascii="Arial" w:hAnsi="Arial" w:cs="Arial"/>
          <w:sz w:val="21"/>
          <w:szCs w:val="21"/>
        </w:rPr>
      </w:pPr>
    </w:p>
    <w:p w14:paraId="1E19B660" w14:textId="77777777" w:rsidR="008F6623" w:rsidRDefault="008F6623" w:rsidP="0011721B">
      <w:pPr>
        <w:spacing w:after="0" w:line="280" w:lineRule="exact"/>
        <w:rPr>
          <w:rFonts w:ascii="Arial" w:hAnsi="Arial" w:cs="Arial"/>
          <w:sz w:val="21"/>
          <w:szCs w:val="21"/>
        </w:rPr>
      </w:pPr>
    </w:p>
    <w:p w14:paraId="5B7634CD" w14:textId="77777777" w:rsidR="008F6623" w:rsidRDefault="008F6623" w:rsidP="0011721B">
      <w:pPr>
        <w:spacing w:after="0" w:line="280" w:lineRule="exact"/>
        <w:rPr>
          <w:rFonts w:ascii="Arial" w:hAnsi="Arial" w:cs="Arial"/>
          <w:sz w:val="21"/>
          <w:szCs w:val="21"/>
        </w:rPr>
      </w:pPr>
    </w:p>
    <w:p w14:paraId="60D47197" w14:textId="77777777" w:rsidR="008F6623" w:rsidRDefault="008F6623" w:rsidP="0011721B">
      <w:pPr>
        <w:spacing w:after="0" w:line="280" w:lineRule="exact"/>
        <w:rPr>
          <w:rFonts w:ascii="Arial" w:hAnsi="Arial" w:cs="Arial"/>
          <w:sz w:val="21"/>
          <w:szCs w:val="21"/>
        </w:rPr>
      </w:pPr>
    </w:p>
    <w:p w14:paraId="511694E2" w14:textId="77777777" w:rsidR="008F6623" w:rsidRDefault="008F6623" w:rsidP="0011721B">
      <w:pPr>
        <w:spacing w:after="0" w:line="280" w:lineRule="exact"/>
        <w:rPr>
          <w:rFonts w:ascii="Arial" w:hAnsi="Arial" w:cs="Arial"/>
          <w:sz w:val="21"/>
          <w:szCs w:val="21"/>
        </w:rPr>
      </w:pPr>
    </w:p>
    <w:p w14:paraId="6A5A7293" w14:textId="77777777" w:rsidR="008F6623" w:rsidRDefault="008F6623" w:rsidP="0011721B">
      <w:pPr>
        <w:spacing w:after="0" w:line="280" w:lineRule="exact"/>
        <w:rPr>
          <w:rFonts w:ascii="Arial" w:hAnsi="Arial" w:cs="Arial"/>
          <w:sz w:val="21"/>
          <w:szCs w:val="21"/>
        </w:rPr>
      </w:pPr>
    </w:p>
    <w:p w14:paraId="2AEA4E64" w14:textId="77777777" w:rsidR="008F6623" w:rsidRDefault="008F6623" w:rsidP="0011721B">
      <w:pPr>
        <w:spacing w:after="0" w:line="280" w:lineRule="exact"/>
        <w:rPr>
          <w:rFonts w:ascii="Arial" w:hAnsi="Arial" w:cs="Arial"/>
          <w:sz w:val="21"/>
          <w:szCs w:val="21"/>
        </w:rPr>
      </w:pPr>
    </w:p>
    <w:p w14:paraId="79CE15C3" w14:textId="77777777" w:rsidR="008F6623" w:rsidRDefault="008F6623" w:rsidP="0011721B">
      <w:pPr>
        <w:spacing w:after="0" w:line="280" w:lineRule="exact"/>
        <w:rPr>
          <w:rFonts w:ascii="Arial" w:hAnsi="Arial" w:cs="Arial"/>
          <w:sz w:val="21"/>
          <w:szCs w:val="21"/>
        </w:rPr>
      </w:pPr>
    </w:p>
    <w:p w14:paraId="7225C5F5" w14:textId="77777777" w:rsidR="008F6623" w:rsidRDefault="008F6623" w:rsidP="0011721B">
      <w:pPr>
        <w:spacing w:after="0" w:line="280" w:lineRule="exact"/>
        <w:rPr>
          <w:rFonts w:ascii="Arial" w:hAnsi="Arial" w:cs="Arial"/>
          <w:sz w:val="21"/>
          <w:szCs w:val="21"/>
        </w:rPr>
      </w:pPr>
    </w:p>
    <w:p w14:paraId="2E284C67" w14:textId="77777777" w:rsidR="008F6623" w:rsidRDefault="00B019FE" w:rsidP="0011721B">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rsidP="0011721B">
      <w:pPr>
        <w:spacing w:after="0" w:line="280" w:lineRule="exact"/>
        <w:rPr>
          <w:rFonts w:ascii="Arial" w:hAnsi="Arial" w:cs="Arial"/>
          <w:sz w:val="21"/>
          <w:szCs w:val="21"/>
        </w:rPr>
      </w:pPr>
      <w:r>
        <w:rPr>
          <w:rFonts w:ascii="Arial" w:hAnsi="Arial"/>
          <w:sz w:val="21"/>
        </w:rPr>
        <w:t>Press release</w:t>
      </w:r>
    </w:p>
    <w:p w14:paraId="58B9693C" w14:textId="77777777" w:rsidR="008F6623" w:rsidRPr="00DC64F1" w:rsidRDefault="008F6623" w:rsidP="0011721B">
      <w:pPr>
        <w:spacing w:after="0" w:line="280" w:lineRule="exact"/>
        <w:jc w:val="both"/>
        <w:rPr>
          <w:rFonts w:ascii="Arial" w:hAnsi="Arial" w:cs="Arial"/>
          <w:sz w:val="21"/>
          <w:szCs w:val="21"/>
          <w:lang w:val="en-US"/>
        </w:rPr>
      </w:pPr>
    </w:p>
    <w:p w14:paraId="13E001D6" w14:textId="77777777" w:rsidR="008F6623" w:rsidRPr="00DC64F1" w:rsidRDefault="008F6623" w:rsidP="0011721B">
      <w:pPr>
        <w:spacing w:after="0" w:line="280" w:lineRule="exact"/>
        <w:jc w:val="both"/>
        <w:rPr>
          <w:rFonts w:ascii="Arial" w:hAnsi="Arial" w:cs="Arial"/>
          <w:sz w:val="21"/>
          <w:szCs w:val="21"/>
          <w:lang w:val="en-US"/>
        </w:rPr>
      </w:pPr>
    </w:p>
    <w:p w14:paraId="71988D61" w14:textId="5934F3E9" w:rsidR="008937BF" w:rsidRPr="008937BF" w:rsidRDefault="008937BF" w:rsidP="0011721B">
      <w:pPr>
        <w:spacing w:after="0" w:line="280" w:lineRule="exact"/>
        <w:rPr>
          <w:rFonts w:ascii="Arial" w:hAnsi="Arial" w:cs="Arial"/>
          <w:b/>
          <w:bCs/>
          <w:noProof/>
          <w:sz w:val="21"/>
          <w:szCs w:val="21"/>
        </w:rPr>
      </w:pPr>
      <w:r>
        <w:rPr>
          <w:rFonts w:ascii="Arial" w:hAnsi="Arial"/>
          <w:b/>
          <w:sz w:val="21"/>
        </w:rPr>
        <w:t>ALPLA puts HDPE recycling plant in Mexico into operation</w:t>
      </w:r>
    </w:p>
    <w:p w14:paraId="0474B841" w14:textId="5E19F86E" w:rsidR="008937BF" w:rsidRPr="008937BF" w:rsidRDefault="008937BF" w:rsidP="0011721B">
      <w:pPr>
        <w:spacing w:after="0" w:line="280" w:lineRule="exact"/>
        <w:rPr>
          <w:rFonts w:ascii="Arial" w:hAnsi="Arial" w:cs="Arial"/>
          <w:sz w:val="21"/>
          <w:szCs w:val="21"/>
        </w:rPr>
      </w:pPr>
      <w:r>
        <w:rPr>
          <w:rFonts w:ascii="Arial" w:hAnsi="Arial"/>
          <w:sz w:val="21"/>
        </w:rPr>
        <w:t xml:space="preserve">Increase in annual capacity to 30,000 tonnes of </w:t>
      </w:r>
      <w:proofErr w:type="spellStart"/>
      <w:r>
        <w:rPr>
          <w:rFonts w:ascii="Arial" w:hAnsi="Arial"/>
          <w:sz w:val="21"/>
        </w:rPr>
        <w:t>rHDPE</w:t>
      </w:r>
      <w:proofErr w:type="spellEnd"/>
      <w:r>
        <w:rPr>
          <w:rFonts w:ascii="Arial" w:hAnsi="Arial"/>
          <w:sz w:val="21"/>
        </w:rPr>
        <w:t xml:space="preserve"> from </w:t>
      </w:r>
      <w:proofErr w:type="spellStart"/>
      <w:r>
        <w:rPr>
          <w:rFonts w:ascii="Arial" w:hAnsi="Arial"/>
          <w:sz w:val="21"/>
        </w:rPr>
        <w:t>mid</w:t>
      </w:r>
      <w:r w:rsidR="00E451F1">
        <w:rPr>
          <w:rFonts w:ascii="Arial" w:hAnsi="Arial"/>
          <w:sz w:val="21"/>
        </w:rPr>
        <w:t xml:space="preserve"> </w:t>
      </w:r>
      <w:r>
        <w:rPr>
          <w:rFonts w:ascii="Arial" w:hAnsi="Arial"/>
          <w:sz w:val="21"/>
        </w:rPr>
        <w:t>2022</w:t>
      </w:r>
      <w:proofErr w:type="spellEnd"/>
    </w:p>
    <w:p w14:paraId="0CCD4C64" w14:textId="77777777" w:rsidR="008937BF" w:rsidRPr="00DC64F1" w:rsidRDefault="008937BF" w:rsidP="0011721B">
      <w:pPr>
        <w:spacing w:after="0" w:line="280" w:lineRule="exact"/>
        <w:rPr>
          <w:rFonts w:ascii="Arial" w:hAnsi="Arial" w:cs="Arial"/>
          <w:sz w:val="21"/>
          <w:szCs w:val="21"/>
          <w:lang w:val="en-US"/>
        </w:rPr>
      </w:pPr>
    </w:p>
    <w:p w14:paraId="3AF84356" w14:textId="5C259D86" w:rsidR="008937BF" w:rsidRPr="00E451F1" w:rsidRDefault="008937BF" w:rsidP="0011721B">
      <w:pPr>
        <w:spacing w:after="0" w:line="280" w:lineRule="exact"/>
        <w:rPr>
          <w:rFonts w:ascii="Arial" w:hAnsi="Arial" w:cs="Arial"/>
          <w:i/>
          <w:iCs/>
          <w:sz w:val="21"/>
          <w:szCs w:val="21"/>
        </w:rPr>
      </w:pPr>
      <w:r w:rsidRPr="00E451F1">
        <w:rPr>
          <w:rFonts w:ascii="Arial" w:hAnsi="Arial"/>
          <w:i/>
          <w:sz w:val="21"/>
        </w:rPr>
        <w:t xml:space="preserve">Hard, 11 November 2021 – The ALPLA Group, the global packaging </w:t>
      </w:r>
      <w:proofErr w:type="gramStart"/>
      <w:r w:rsidRPr="00E451F1">
        <w:rPr>
          <w:rFonts w:ascii="Arial" w:hAnsi="Arial"/>
          <w:i/>
          <w:sz w:val="21"/>
        </w:rPr>
        <w:t>solutions</w:t>
      </w:r>
      <w:proofErr w:type="gramEnd"/>
      <w:r w:rsidRPr="00E451F1">
        <w:rPr>
          <w:rFonts w:ascii="Arial" w:hAnsi="Arial"/>
          <w:i/>
          <w:sz w:val="21"/>
        </w:rPr>
        <w:t xml:space="preserve"> and recycling specialist, has opened a new plant for HDPE plastic recycling in Toluca, Mexico. At the same time, the company has announced it will double its annual regrind material production capacity to 30,000 tonnes from the second half of 2022.</w:t>
      </w:r>
    </w:p>
    <w:p w14:paraId="613C1E1F" w14:textId="77777777" w:rsidR="008937BF" w:rsidRPr="00E451F1" w:rsidRDefault="008937BF" w:rsidP="0011721B">
      <w:pPr>
        <w:spacing w:after="0" w:line="280" w:lineRule="exact"/>
        <w:rPr>
          <w:rFonts w:ascii="Arial" w:hAnsi="Arial" w:cs="Arial"/>
          <w:sz w:val="21"/>
          <w:szCs w:val="21"/>
          <w:lang w:val="en-US"/>
        </w:rPr>
      </w:pPr>
    </w:p>
    <w:p w14:paraId="5A5C69F8" w14:textId="503F0E3E" w:rsidR="008937BF" w:rsidRPr="00E451F1" w:rsidRDefault="008937BF" w:rsidP="0011721B">
      <w:pPr>
        <w:spacing w:after="0" w:line="280" w:lineRule="exact"/>
        <w:rPr>
          <w:rFonts w:ascii="Arial" w:hAnsi="Arial"/>
          <w:sz w:val="21"/>
        </w:rPr>
      </w:pPr>
      <w:bookmarkStart w:id="0" w:name="_Hlk87354195"/>
      <w:r w:rsidRPr="00E451F1">
        <w:rPr>
          <w:rFonts w:ascii="Arial" w:hAnsi="Arial"/>
          <w:sz w:val="21"/>
        </w:rPr>
        <w:t>ALPLA celebrated the inauguration of its new state-of-the-art recycling plant for high-density polyethylene (HDPE) plastics in Toluca</w:t>
      </w:r>
      <w:bookmarkEnd w:id="0"/>
      <w:r w:rsidRPr="00E451F1">
        <w:rPr>
          <w:rFonts w:ascii="Arial" w:hAnsi="Arial"/>
          <w:sz w:val="21"/>
        </w:rPr>
        <w:t>, the capital of the central Mexican State of Mexico, on 10 November. Among the guests were the Austrian ambassador to M</w:t>
      </w:r>
      <w:r w:rsidR="00061FF6">
        <w:rPr>
          <w:rFonts w:ascii="Arial" w:hAnsi="Arial"/>
          <w:sz w:val="21"/>
        </w:rPr>
        <w:t>e</w:t>
      </w:r>
      <w:r w:rsidRPr="00E451F1">
        <w:rPr>
          <w:rFonts w:ascii="Arial" w:hAnsi="Arial"/>
          <w:sz w:val="21"/>
        </w:rPr>
        <w:t xml:space="preserve">xico, Elisabeth </w:t>
      </w:r>
      <w:proofErr w:type="spellStart"/>
      <w:r w:rsidRPr="00E451F1">
        <w:rPr>
          <w:rFonts w:ascii="Arial" w:hAnsi="Arial"/>
          <w:sz w:val="21"/>
        </w:rPr>
        <w:t>Kehrer</w:t>
      </w:r>
      <w:proofErr w:type="spellEnd"/>
      <w:r w:rsidRPr="00E451F1">
        <w:rPr>
          <w:rFonts w:ascii="Arial" w:hAnsi="Arial"/>
          <w:sz w:val="21"/>
        </w:rPr>
        <w:t>, and the governor of the State of M</w:t>
      </w:r>
      <w:r w:rsidR="00061FF6">
        <w:rPr>
          <w:rFonts w:ascii="Arial" w:hAnsi="Arial"/>
          <w:sz w:val="21"/>
        </w:rPr>
        <w:t>é</w:t>
      </w:r>
      <w:r w:rsidRPr="00E451F1">
        <w:rPr>
          <w:rFonts w:ascii="Arial" w:hAnsi="Arial"/>
          <w:sz w:val="21"/>
        </w:rPr>
        <w:t xml:space="preserve">xico, Alfredo del </w:t>
      </w:r>
      <w:proofErr w:type="spellStart"/>
      <w:r w:rsidRPr="00E451F1">
        <w:rPr>
          <w:rFonts w:ascii="Arial" w:hAnsi="Arial"/>
          <w:sz w:val="21"/>
        </w:rPr>
        <w:t>Mazo</w:t>
      </w:r>
      <w:proofErr w:type="spellEnd"/>
      <w:r w:rsidRPr="00E451F1">
        <w:rPr>
          <w:rFonts w:ascii="Arial" w:hAnsi="Arial"/>
          <w:sz w:val="21"/>
        </w:rPr>
        <w:t xml:space="preserve"> </w:t>
      </w:r>
      <w:proofErr w:type="spellStart"/>
      <w:r w:rsidRPr="00E451F1">
        <w:rPr>
          <w:rFonts w:ascii="Arial" w:hAnsi="Arial"/>
          <w:sz w:val="21"/>
        </w:rPr>
        <w:t>Maza</w:t>
      </w:r>
      <w:proofErr w:type="spellEnd"/>
      <w:r w:rsidRPr="00E451F1">
        <w:rPr>
          <w:rFonts w:ascii="Arial" w:hAnsi="Arial"/>
          <w:sz w:val="21"/>
        </w:rPr>
        <w:t>. Following the announcement of the plant’s construction in September 2020, it took a little more than a year for the work to be completed. The investment sum came to around 20 million euros. Around 70 new jobs have been created at the plant, which will be run as a wholly owned subsidiary of ALPLA.</w:t>
      </w:r>
    </w:p>
    <w:p w14:paraId="265A3FB6" w14:textId="77777777" w:rsidR="008937BF" w:rsidRPr="00E451F1" w:rsidRDefault="008937BF" w:rsidP="0011721B">
      <w:pPr>
        <w:spacing w:after="0" w:line="280" w:lineRule="exact"/>
        <w:rPr>
          <w:rFonts w:ascii="Arial" w:hAnsi="Arial" w:cs="Arial"/>
          <w:sz w:val="21"/>
          <w:szCs w:val="21"/>
          <w:lang w:val="en-US"/>
        </w:rPr>
      </w:pPr>
    </w:p>
    <w:p w14:paraId="6F4B032E" w14:textId="785FBFA9" w:rsidR="008937BF" w:rsidRPr="00E451F1" w:rsidRDefault="008937BF" w:rsidP="0011721B">
      <w:pPr>
        <w:spacing w:after="0" w:line="280" w:lineRule="exact"/>
        <w:rPr>
          <w:rFonts w:ascii="Arial" w:hAnsi="Arial" w:cs="Arial"/>
          <w:sz w:val="21"/>
          <w:szCs w:val="21"/>
        </w:rPr>
      </w:pPr>
      <w:r w:rsidRPr="00E451F1">
        <w:rPr>
          <w:rFonts w:ascii="Arial" w:hAnsi="Arial"/>
          <w:sz w:val="21"/>
        </w:rPr>
        <w:t>The facility is currently designed for an annual capacity of 15,000 tonnes of recycled HDPE (</w:t>
      </w:r>
      <w:proofErr w:type="spellStart"/>
      <w:r w:rsidRPr="00E451F1">
        <w:rPr>
          <w:rFonts w:ascii="Arial" w:hAnsi="Arial"/>
          <w:sz w:val="21"/>
        </w:rPr>
        <w:t>rHDPE</w:t>
      </w:r>
      <w:proofErr w:type="spellEnd"/>
      <w:r w:rsidRPr="00E451F1">
        <w:rPr>
          <w:rFonts w:ascii="Arial" w:hAnsi="Arial"/>
          <w:sz w:val="21"/>
        </w:rPr>
        <w:t xml:space="preserve">) in pellet form. This </w:t>
      </w:r>
      <w:proofErr w:type="spellStart"/>
      <w:r w:rsidRPr="00E451F1">
        <w:rPr>
          <w:rFonts w:ascii="Arial" w:hAnsi="Arial"/>
          <w:sz w:val="21"/>
        </w:rPr>
        <w:t>regranulate</w:t>
      </w:r>
      <w:proofErr w:type="spellEnd"/>
      <w:r w:rsidRPr="00E451F1">
        <w:rPr>
          <w:rFonts w:ascii="Arial" w:hAnsi="Arial"/>
          <w:sz w:val="21"/>
        </w:rPr>
        <w:t xml:space="preserve"> is</w:t>
      </w:r>
      <w:r w:rsidR="00FF4D32">
        <w:rPr>
          <w:rFonts w:ascii="Arial" w:hAnsi="Arial"/>
          <w:sz w:val="21"/>
        </w:rPr>
        <w:t xml:space="preserve"> mainly</w:t>
      </w:r>
      <w:r w:rsidRPr="00E451F1">
        <w:rPr>
          <w:rFonts w:ascii="Arial" w:hAnsi="Arial"/>
          <w:sz w:val="21"/>
        </w:rPr>
        <w:t xml:space="preserve"> used </w:t>
      </w:r>
      <w:proofErr w:type="gramStart"/>
      <w:r w:rsidRPr="00E451F1">
        <w:rPr>
          <w:rFonts w:ascii="Arial" w:hAnsi="Arial"/>
          <w:sz w:val="21"/>
        </w:rPr>
        <w:t>for the production of</w:t>
      </w:r>
      <w:proofErr w:type="gramEnd"/>
      <w:r w:rsidRPr="00E451F1">
        <w:rPr>
          <w:rFonts w:ascii="Arial" w:hAnsi="Arial"/>
          <w:sz w:val="21"/>
        </w:rPr>
        <w:t xml:space="preserve"> non-food packaging such as personal care products and household cleaning agents. The demand for recycling material is so high in Mexico and Central America that </w:t>
      </w:r>
      <w:proofErr w:type="gramStart"/>
      <w:r w:rsidRPr="00E451F1">
        <w:rPr>
          <w:rFonts w:ascii="Arial" w:hAnsi="Arial"/>
          <w:sz w:val="21"/>
        </w:rPr>
        <w:t>the majority of</w:t>
      </w:r>
      <w:proofErr w:type="gramEnd"/>
      <w:r w:rsidRPr="00E451F1">
        <w:rPr>
          <w:rFonts w:ascii="Arial" w:hAnsi="Arial"/>
          <w:sz w:val="21"/>
        </w:rPr>
        <w:t xml:space="preserve"> the output will be used regionally.</w:t>
      </w:r>
    </w:p>
    <w:p w14:paraId="2BC5E24A" w14:textId="77777777" w:rsidR="008937BF" w:rsidRPr="00E451F1" w:rsidRDefault="008937BF" w:rsidP="0011721B">
      <w:pPr>
        <w:spacing w:after="0" w:line="280" w:lineRule="exact"/>
        <w:rPr>
          <w:rFonts w:ascii="Arial" w:hAnsi="Arial" w:cs="Arial"/>
          <w:sz w:val="21"/>
          <w:szCs w:val="21"/>
          <w:lang w:val="en-US"/>
        </w:rPr>
      </w:pPr>
    </w:p>
    <w:p w14:paraId="6186FDFB" w14:textId="77777777" w:rsidR="008937BF" w:rsidRPr="00E451F1" w:rsidRDefault="008937BF" w:rsidP="0011721B">
      <w:pPr>
        <w:spacing w:after="0" w:line="280" w:lineRule="exact"/>
        <w:rPr>
          <w:rFonts w:ascii="Arial" w:hAnsi="Arial" w:cs="Arial"/>
          <w:b/>
          <w:bCs/>
          <w:sz w:val="21"/>
          <w:szCs w:val="21"/>
        </w:rPr>
      </w:pPr>
      <w:r w:rsidRPr="00E451F1">
        <w:rPr>
          <w:rFonts w:ascii="Arial" w:hAnsi="Arial"/>
          <w:b/>
          <w:sz w:val="21"/>
        </w:rPr>
        <w:t>Increase in capacity to 30,000 tonnes</w:t>
      </w:r>
    </w:p>
    <w:p w14:paraId="12CA82DE" w14:textId="7B6008C8" w:rsidR="008937BF" w:rsidRPr="00E451F1" w:rsidRDefault="008937BF" w:rsidP="0011721B">
      <w:pPr>
        <w:spacing w:after="0" w:line="280" w:lineRule="exact"/>
        <w:rPr>
          <w:rFonts w:ascii="Arial" w:hAnsi="Arial" w:cs="Arial"/>
          <w:sz w:val="21"/>
          <w:szCs w:val="21"/>
        </w:rPr>
      </w:pPr>
      <w:r w:rsidRPr="00E451F1">
        <w:rPr>
          <w:rFonts w:ascii="Arial" w:hAnsi="Arial"/>
          <w:sz w:val="21"/>
        </w:rPr>
        <w:t xml:space="preserve">With the initial start-up of the new recycling plant, ALPLA is staying true to its strategic focus of thinking ahead and investing in regions where the demand for recycled materials has a lot of growth potential. Georg </w:t>
      </w:r>
      <w:proofErr w:type="spellStart"/>
      <w:r w:rsidRPr="00E451F1">
        <w:rPr>
          <w:rFonts w:ascii="Arial" w:hAnsi="Arial"/>
          <w:sz w:val="21"/>
        </w:rPr>
        <w:t>Lässer</w:t>
      </w:r>
      <w:proofErr w:type="spellEnd"/>
      <w:r w:rsidRPr="00E451F1">
        <w:rPr>
          <w:rFonts w:ascii="Arial" w:hAnsi="Arial"/>
          <w:sz w:val="21"/>
        </w:rPr>
        <w:t xml:space="preserve">, Head of Corporate Recycling, says: ‘We are delighted to be playing an important part in implementing a circular economy locally in Mexico with this new site. In taking this action, we are giving used plastic bottles value and are also promoting plastics collection and the development of the necessary regional infrastructure.’    </w:t>
      </w:r>
    </w:p>
    <w:p w14:paraId="7E0B3BB6" w14:textId="0FB96F0E" w:rsidR="008937BF" w:rsidRPr="008937BF" w:rsidRDefault="008937BF" w:rsidP="0011721B">
      <w:pPr>
        <w:spacing w:after="0" w:line="280" w:lineRule="exact"/>
        <w:rPr>
          <w:rFonts w:ascii="Arial" w:hAnsi="Arial" w:cs="Arial"/>
          <w:sz w:val="21"/>
          <w:szCs w:val="21"/>
        </w:rPr>
      </w:pPr>
      <w:r w:rsidRPr="00E451F1">
        <w:rPr>
          <w:rFonts w:ascii="Arial" w:hAnsi="Arial"/>
          <w:sz w:val="21"/>
        </w:rPr>
        <w:lastRenderedPageBreak/>
        <w:t xml:space="preserve">The success of this strategy is evidenced by the fact that ALPLA can already announce an increase in the recycling plant’s annual </w:t>
      </w:r>
      <w:r w:rsidR="00DB20F3">
        <w:rPr>
          <w:rFonts w:ascii="Arial" w:hAnsi="Arial"/>
          <w:sz w:val="21"/>
        </w:rPr>
        <w:t xml:space="preserve">production </w:t>
      </w:r>
      <w:r w:rsidRPr="00E451F1">
        <w:rPr>
          <w:rFonts w:ascii="Arial" w:hAnsi="Arial"/>
          <w:sz w:val="21"/>
        </w:rPr>
        <w:t>capacity to 30,000 tonnes starting in the second half of 2022. Carlos Torres, Regional Manager</w:t>
      </w:r>
      <w:r w:rsidR="00F96684">
        <w:rPr>
          <w:rFonts w:ascii="Arial" w:hAnsi="Arial"/>
          <w:sz w:val="21"/>
        </w:rPr>
        <w:t xml:space="preserve"> </w:t>
      </w:r>
      <w:r w:rsidRPr="00E451F1">
        <w:rPr>
          <w:rFonts w:ascii="Arial" w:hAnsi="Arial"/>
          <w:sz w:val="21"/>
        </w:rPr>
        <w:t>Mexico, Central America</w:t>
      </w:r>
      <w:r w:rsidR="00F96684">
        <w:rPr>
          <w:rFonts w:ascii="Arial" w:hAnsi="Arial"/>
          <w:sz w:val="21"/>
        </w:rPr>
        <w:t xml:space="preserve"> </w:t>
      </w:r>
      <w:r w:rsidR="00061FF6">
        <w:rPr>
          <w:rFonts w:ascii="Arial" w:hAnsi="Arial"/>
          <w:sz w:val="21"/>
        </w:rPr>
        <w:t xml:space="preserve">and the </w:t>
      </w:r>
      <w:r w:rsidRPr="00E451F1">
        <w:rPr>
          <w:rFonts w:ascii="Arial" w:hAnsi="Arial"/>
          <w:sz w:val="21"/>
        </w:rPr>
        <w:t xml:space="preserve">Caribbean, explains: ‘We are seeing increasing momentum in the recycling market, </w:t>
      </w:r>
      <w:r w:rsidR="00C641F3" w:rsidRPr="00E451F1">
        <w:rPr>
          <w:rFonts w:ascii="Arial" w:hAnsi="Arial"/>
          <w:sz w:val="21"/>
        </w:rPr>
        <w:t xml:space="preserve">taking one step forward in our commitment to sustainability, </w:t>
      </w:r>
      <w:r w:rsidRPr="00E451F1">
        <w:rPr>
          <w:rFonts w:ascii="Arial" w:hAnsi="Arial"/>
          <w:sz w:val="21"/>
        </w:rPr>
        <w:t xml:space="preserve">and </w:t>
      </w:r>
      <w:r w:rsidR="00C641F3" w:rsidRPr="00E451F1">
        <w:rPr>
          <w:rFonts w:ascii="Arial" w:hAnsi="Arial"/>
          <w:sz w:val="21"/>
        </w:rPr>
        <w:t xml:space="preserve">the </w:t>
      </w:r>
      <w:r w:rsidRPr="00E451F1">
        <w:rPr>
          <w:rFonts w:ascii="Arial" w:hAnsi="Arial"/>
          <w:sz w:val="21"/>
        </w:rPr>
        <w:t xml:space="preserve">demand from our customers in the region for post-consumer recycled materials is rising. This is enabling us to already initiate an increase in our production of </w:t>
      </w:r>
      <w:proofErr w:type="spellStart"/>
      <w:r w:rsidRPr="00E451F1">
        <w:rPr>
          <w:rFonts w:ascii="Arial" w:hAnsi="Arial"/>
          <w:sz w:val="21"/>
        </w:rPr>
        <w:t>rHDPE</w:t>
      </w:r>
      <w:proofErr w:type="spellEnd"/>
      <w:r w:rsidRPr="00E451F1">
        <w:rPr>
          <w:rFonts w:ascii="Arial" w:hAnsi="Arial"/>
          <w:sz w:val="21"/>
        </w:rPr>
        <w:t xml:space="preserve"> in Toluca.’</w:t>
      </w:r>
      <w:r>
        <w:rPr>
          <w:rFonts w:ascii="Arial" w:hAnsi="Arial"/>
          <w:sz w:val="21"/>
        </w:rPr>
        <w:t xml:space="preserve">   </w:t>
      </w:r>
    </w:p>
    <w:p w14:paraId="0FFEB6BF" w14:textId="77777777" w:rsidR="008937BF" w:rsidRPr="00DC64F1" w:rsidRDefault="008937BF" w:rsidP="0011721B">
      <w:pPr>
        <w:spacing w:after="0" w:line="280" w:lineRule="exact"/>
        <w:rPr>
          <w:rFonts w:ascii="Arial" w:hAnsi="Arial" w:cs="Arial"/>
          <w:sz w:val="21"/>
          <w:szCs w:val="21"/>
          <w:lang w:val="en-US"/>
        </w:rPr>
      </w:pPr>
    </w:p>
    <w:p w14:paraId="39B57A27" w14:textId="77777777" w:rsidR="008937BF" w:rsidRPr="008937BF" w:rsidRDefault="008937BF" w:rsidP="0011721B">
      <w:pPr>
        <w:spacing w:after="0" w:line="280" w:lineRule="exact"/>
        <w:rPr>
          <w:rFonts w:ascii="Arial" w:hAnsi="Arial" w:cs="Arial"/>
          <w:b/>
          <w:bCs/>
          <w:sz w:val="21"/>
          <w:szCs w:val="21"/>
        </w:rPr>
      </w:pPr>
      <w:r>
        <w:rPr>
          <w:rFonts w:ascii="Arial" w:hAnsi="Arial"/>
          <w:b/>
          <w:sz w:val="21"/>
        </w:rPr>
        <w:t>Experience with PET recycling in the region</w:t>
      </w:r>
    </w:p>
    <w:p w14:paraId="021C0FED" w14:textId="4B3FB59E" w:rsidR="008937BF" w:rsidRDefault="008937BF" w:rsidP="0011721B">
      <w:pPr>
        <w:spacing w:after="0" w:line="280" w:lineRule="exact"/>
        <w:rPr>
          <w:rFonts w:ascii="Arial" w:hAnsi="Arial"/>
          <w:sz w:val="21"/>
        </w:rPr>
      </w:pPr>
      <w:r>
        <w:rPr>
          <w:rFonts w:ascii="Arial" w:hAnsi="Arial"/>
          <w:sz w:val="21"/>
        </w:rPr>
        <w:t xml:space="preserve">ALPLA has many years of experience in recycling post-consumer PET in Mexico. The first bottle-to-bottle recycling plant in Latin America, </w:t>
      </w:r>
      <w:proofErr w:type="spellStart"/>
      <w:r>
        <w:rPr>
          <w:rFonts w:ascii="Arial" w:hAnsi="Arial"/>
          <w:sz w:val="21"/>
        </w:rPr>
        <w:t>Industria</w:t>
      </w:r>
      <w:proofErr w:type="spellEnd"/>
      <w:r>
        <w:rPr>
          <w:rFonts w:ascii="Arial" w:hAnsi="Arial"/>
          <w:sz w:val="21"/>
        </w:rPr>
        <w:t xml:space="preserve"> Mexicana de </w:t>
      </w:r>
      <w:proofErr w:type="spellStart"/>
      <w:r>
        <w:rPr>
          <w:rFonts w:ascii="Arial" w:hAnsi="Arial"/>
          <w:sz w:val="21"/>
        </w:rPr>
        <w:t>Reciclaje</w:t>
      </w:r>
      <w:proofErr w:type="spellEnd"/>
      <w:r>
        <w:rPr>
          <w:rFonts w:ascii="Arial" w:hAnsi="Arial"/>
          <w:sz w:val="21"/>
        </w:rPr>
        <w:t xml:space="preserve"> (IMER), went into operation back in 2005. IMER is a joint venture between ALPLA México, Coca-Cola México and Coca-Cola </w:t>
      </w:r>
      <w:proofErr w:type="spellStart"/>
      <w:r>
        <w:rPr>
          <w:rFonts w:ascii="Arial" w:hAnsi="Arial"/>
          <w:sz w:val="21"/>
        </w:rPr>
        <w:t>Femsa</w:t>
      </w:r>
      <w:proofErr w:type="spellEnd"/>
      <w:r>
        <w:rPr>
          <w:rFonts w:ascii="Arial" w:hAnsi="Arial"/>
          <w:sz w:val="21"/>
        </w:rPr>
        <w:t xml:space="preserve">. By joining forces, the partners have established the infrastructure for collecting and recycling used PET beverage bottles over the past 15 years. They produce close to 15,000 tonnes of food-grade flakes from post-consumer PET a year. </w:t>
      </w:r>
    </w:p>
    <w:p w14:paraId="66274B88" w14:textId="0C899825" w:rsidR="001026D4" w:rsidRDefault="001026D4" w:rsidP="0011721B">
      <w:pPr>
        <w:spacing w:after="0" w:line="280" w:lineRule="exact"/>
        <w:rPr>
          <w:rFonts w:ascii="Arial" w:hAnsi="Arial"/>
          <w:sz w:val="21"/>
        </w:rPr>
      </w:pPr>
    </w:p>
    <w:p w14:paraId="698C5F76" w14:textId="77777777" w:rsidR="001026D4" w:rsidRPr="00E451F1" w:rsidRDefault="001026D4" w:rsidP="0011721B">
      <w:pPr>
        <w:spacing w:after="0" w:line="280" w:lineRule="exact"/>
        <w:jc w:val="both"/>
        <w:rPr>
          <w:rFonts w:ascii="Arial" w:hAnsi="Arial" w:cs="Arial"/>
          <w:b/>
          <w:bCs/>
          <w:sz w:val="21"/>
          <w:szCs w:val="21"/>
        </w:rPr>
      </w:pPr>
      <w:r w:rsidRPr="00E451F1">
        <w:rPr>
          <w:rFonts w:ascii="Arial" w:hAnsi="Arial"/>
          <w:b/>
          <w:sz w:val="21"/>
        </w:rPr>
        <w:t>Expansion of recycling activities</w:t>
      </w:r>
    </w:p>
    <w:p w14:paraId="4937270E" w14:textId="77777777" w:rsidR="001026D4" w:rsidRDefault="001026D4" w:rsidP="0011721B">
      <w:pPr>
        <w:spacing w:after="0" w:line="280" w:lineRule="exact"/>
        <w:jc w:val="both"/>
        <w:rPr>
          <w:rFonts w:ascii="Arial" w:hAnsi="Arial" w:cs="Arial"/>
          <w:sz w:val="21"/>
          <w:szCs w:val="21"/>
        </w:rPr>
      </w:pPr>
      <w:r w:rsidRPr="00E451F1">
        <w:rPr>
          <w:rFonts w:ascii="Arial" w:hAnsi="Arial"/>
          <w:sz w:val="21"/>
        </w:rPr>
        <w:t xml:space="preserve">In early 2021, the ALPLA Group announced that it would invest an average of 50 million euros a year until 2025 in the ongoing expansion of its recycling activities. </w:t>
      </w:r>
      <w:proofErr w:type="gramStart"/>
      <w:r w:rsidRPr="00E451F1">
        <w:rPr>
          <w:rFonts w:ascii="Arial" w:hAnsi="Arial"/>
          <w:sz w:val="21"/>
        </w:rPr>
        <w:t>In particular, it</w:t>
      </w:r>
      <w:proofErr w:type="gramEnd"/>
      <w:r w:rsidRPr="00E451F1">
        <w:rPr>
          <w:rFonts w:ascii="Arial" w:hAnsi="Arial"/>
          <w:sz w:val="21"/>
        </w:rPr>
        <w:t xml:space="preserve"> plans to globalise its activities in the area of high-quality </w:t>
      </w:r>
      <w:proofErr w:type="spellStart"/>
      <w:r w:rsidRPr="00E451F1">
        <w:rPr>
          <w:rFonts w:ascii="Arial" w:hAnsi="Arial"/>
          <w:sz w:val="21"/>
        </w:rPr>
        <w:t>recyclates</w:t>
      </w:r>
      <w:proofErr w:type="spellEnd"/>
      <w:r w:rsidRPr="00E451F1">
        <w:rPr>
          <w:rFonts w:ascii="Arial" w:hAnsi="Arial"/>
          <w:sz w:val="21"/>
        </w:rPr>
        <w:t xml:space="preserve"> in order to close the materials cycle in as many regions as possible. In all, the annual capacity of the ALPLA recycling companies, joint ventures and partnerships amounts to approximately 130,000 tonnes of PET and 60,000 tonnes of PE.</w:t>
      </w:r>
    </w:p>
    <w:p w14:paraId="159E80F6" w14:textId="77777777" w:rsidR="001026D4" w:rsidRPr="008937BF" w:rsidRDefault="001026D4" w:rsidP="0011721B">
      <w:pPr>
        <w:spacing w:after="0" w:line="280" w:lineRule="exact"/>
        <w:rPr>
          <w:rFonts w:ascii="Arial" w:hAnsi="Arial" w:cs="Arial"/>
          <w:sz w:val="21"/>
          <w:szCs w:val="21"/>
        </w:rPr>
      </w:pPr>
    </w:p>
    <w:p w14:paraId="099B9DD7" w14:textId="77777777" w:rsidR="008937BF" w:rsidRPr="00DC64F1" w:rsidRDefault="008937BF" w:rsidP="0011721B">
      <w:pPr>
        <w:spacing w:after="0" w:line="280" w:lineRule="exact"/>
        <w:rPr>
          <w:rFonts w:ascii="Arial" w:hAnsi="Arial" w:cs="Arial"/>
          <w:sz w:val="21"/>
          <w:szCs w:val="21"/>
          <w:lang w:val="en-US"/>
        </w:rPr>
      </w:pPr>
    </w:p>
    <w:p w14:paraId="3202F110" w14:textId="24CA0D57" w:rsidR="008937BF" w:rsidRPr="008937BF" w:rsidRDefault="008937BF" w:rsidP="0011721B">
      <w:pPr>
        <w:spacing w:after="0" w:line="280" w:lineRule="exact"/>
        <w:rPr>
          <w:rFonts w:ascii="Arial" w:hAnsi="Arial" w:cs="Arial"/>
          <w:sz w:val="21"/>
          <w:szCs w:val="21"/>
        </w:rPr>
      </w:pPr>
      <w:r>
        <w:rPr>
          <w:rFonts w:ascii="Arial" w:hAnsi="Arial"/>
          <w:sz w:val="21"/>
        </w:rPr>
        <w:t xml:space="preserve">More information about the company: </w:t>
      </w:r>
      <w:hyperlink r:id="rId7" w:history="1">
        <w:r>
          <w:rPr>
            <w:rFonts w:ascii="Arial" w:hAnsi="Arial"/>
            <w:color w:val="0563C1" w:themeColor="hyperlink"/>
            <w:sz w:val="21"/>
            <w:u w:val="single"/>
          </w:rPr>
          <w:t>www.alpla.com</w:t>
        </w:r>
      </w:hyperlink>
      <w:r>
        <w:rPr>
          <w:rFonts w:ascii="Arial" w:hAnsi="Arial"/>
          <w:sz w:val="21"/>
        </w:rPr>
        <w:t xml:space="preserve"> </w:t>
      </w:r>
    </w:p>
    <w:p w14:paraId="199CB131" w14:textId="77777777" w:rsidR="008937BF" w:rsidRPr="00DC64F1" w:rsidRDefault="008937BF" w:rsidP="0011721B">
      <w:pPr>
        <w:spacing w:after="0" w:line="280" w:lineRule="exact"/>
        <w:jc w:val="both"/>
        <w:rPr>
          <w:rFonts w:ascii="Arial" w:hAnsi="Arial" w:cs="Arial"/>
          <w:b/>
          <w:bCs/>
          <w:sz w:val="21"/>
          <w:szCs w:val="21"/>
          <w:lang w:val="en-US"/>
        </w:rPr>
      </w:pPr>
    </w:p>
    <w:p w14:paraId="21BA3AF3" w14:textId="77777777" w:rsidR="000B2DEA" w:rsidRPr="00DC64F1" w:rsidRDefault="000B2DEA" w:rsidP="0011721B">
      <w:pPr>
        <w:spacing w:after="0" w:line="280" w:lineRule="exact"/>
        <w:jc w:val="both"/>
        <w:rPr>
          <w:rFonts w:ascii="Arial" w:hAnsi="Arial" w:cs="Arial"/>
          <w:sz w:val="21"/>
          <w:szCs w:val="21"/>
          <w:lang w:val="en-US"/>
        </w:rPr>
      </w:pPr>
    </w:p>
    <w:p w14:paraId="627DBD2D" w14:textId="44B2FDAA" w:rsidR="006C5B6C" w:rsidRPr="006C5B6C" w:rsidRDefault="006C5B6C" w:rsidP="0011721B">
      <w:pPr>
        <w:spacing w:after="0" w:line="280" w:lineRule="exact"/>
        <w:jc w:val="both"/>
        <w:rPr>
          <w:rFonts w:ascii="Arial" w:hAnsi="Arial" w:cs="Arial"/>
          <w:b/>
          <w:bCs/>
          <w:sz w:val="21"/>
          <w:szCs w:val="21"/>
        </w:rPr>
      </w:pPr>
      <w:r>
        <w:rPr>
          <w:rFonts w:ascii="Arial" w:hAnsi="Arial"/>
          <w:b/>
          <w:sz w:val="21"/>
        </w:rPr>
        <w:t>About the ALPLA Group</w:t>
      </w:r>
    </w:p>
    <w:p w14:paraId="0CCF466F" w14:textId="081A5E2B" w:rsidR="006C5B6C" w:rsidRDefault="006C5B6C" w:rsidP="0011721B">
      <w:pPr>
        <w:spacing w:after="0" w:line="280" w:lineRule="exact"/>
        <w:jc w:val="both"/>
        <w:rPr>
          <w:rFonts w:ascii="Arial" w:hAnsi="Arial"/>
          <w:sz w:val="21"/>
        </w:rPr>
      </w:pPr>
      <w:r>
        <w:rPr>
          <w:rFonts w:ascii="Arial" w:hAnsi="Arial"/>
          <w:sz w:val="21"/>
        </w:rPr>
        <w:t xml:space="preserve">ALPLA is one of the leading companies involved in plastic packaging. Around 21,600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its 178 sites across 45 countries. The high-quality packaging is used in a wide range of areas, including for food and drinks, cosmetics and care products, household cleaning products, detergents and cleaning agents, pharmaceutical products, engine oils and lubricants. </w:t>
      </w:r>
    </w:p>
    <w:p w14:paraId="769B3F2E" w14:textId="77777777" w:rsidR="00CA18E0" w:rsidRPr="006C5B6C" w:rsidRDefault="00CA18E0" w:rsidP="0011721B">
      <w:pPr>
        <w:spacing w:after="0" w:line="280" w:lineRule="exact"/>
        <w:jc w:val="both"/>
        <w:rPr>
          <w:rFonts w:ascii="Arial" w:hAnsi="Arial" w:cs="Arial"/>
          <w:sz w:val="21"/>
          <w:szCs w:val="21"/>
        </w:rPr>
      </w:pPr>
    </w:p>
    <w:p w14:paraId="16A3F0BF" w14:textId="003A4E1D" w:rsidR="008F6623" w:rsidRDefault="006C5B6C" w:rsidP="0011721B">
      <w:pPr>
        <w:spacing w:after="0" w:line="280" w:lineRule="exact"/>
        <w:jc w:val="both"/>
        <w:rPr>
          <w:rFonts w:ascii="Arial" w:hAnsi="Arial" w:cs="Arial"/>
          <w:sz w:val="21"/>
          <w:szCs w:val="21"/>
        </w:rPr>
      </w:pPr>
      <w:r>
        <w:rPr>
          <w:rFonts w:ascii="Arial" w:hAnsi="Arial"/>
          <w:sz w:val="21"/>
        </w:rPr>
        <w:t xml:space="preserve">ALPLA operates its own recycling plants for PET and HDPE in Austria, Poland, Mexico, </w:t>
      </w:r>
      <w:proofErr w:type="gramStart"/>
      <w:r>
        <w:rPr>
          <w:rFonts w:ascii="Arial" w:hAnsi="Arial"/>
          <w:sz w:val="21"/>
        </w:rPr>
        <w:t>Italy</w:t>
      </w:r>
      <w:proofErr w:type="gramEnd"/>
      <w:r>
        <w:rPr>
          <w:rFonts w:ascii="Arial" w:hAnsi="Arial"/>
          <w:sz w:val="21"/>
        </w:rPr>
        <w:t xml:space="preserve"> and Spain, and in the form of joint ventures in Mexico and Germany. Other projects are being realised elsewhere around the world.</w:t>
      </w:r>
    </w:p>
    <w:p w14:paraId="1BFBC86B" w14:textId="25447894" w:rsidR="0068090C" w:rsidRPr="00DC64F1" w:rsidRDefault="0068090C" w:rsidP="0011721B">
      <w:pPr>
        <w:spacing w:after="0" w:line="280" w:lineRule="exact"/>
        <w:jc w:val="both"/>
        <w:rPr>
          <w:rFonts w:ascii="Arial" w:hAnsi="Arial" w:cs="Arial"/>
          <w:sz w:val="21"/>
          <w:szCs w:val="21"/>
          <w:lang w:val="en-US"/>
        </w:rPr>
      </w:pPr>
    </w:p>
    <w:p w14:paraId="29F32514" w14:textId="77777777" w:rsidR="004739D6" w:rsidRPr="00DC64F1" w:rsidRDefault="004739D6" w:rsidP="0011721B">
      <w:pPr>
        <w:spacing w:after="0" w:line="280" w:lineRule="exact"/>
        <w:jc w:val="both"/>
        <w:rPr>
          <w:rFonts w:ascii="Arial" w:hAnsi="Arial" w:cs="Arial"/>
          <w:sz w:val="21"/>
          <w:szCs w:val="21"/>
          <w:lang w:val="en-US"/>
        </w:rPr>
      </w:pPr>
    </w:p>
    <w:p w14:paraId="08579420" w14:textId="77777777" w:rsidR="00570205" w:rsidRDefault="00570205" w:rsidP="0011721B">
      <w:pPr>
        <w:spacing w:after="0" w:line="280" w:lineRule="exact"/>
        <w:jc w:val="both"/>
        <w:rPr>
          <w:rFonts w:ascii="Arial" w:hAnsi="Arial"/>
          <w:b/>
          <w:sz w:val="21"/>
        </w:rPr>
      </w:pPr>
    </w:p>
    <w:p w14:paraId="2AC2E8D1" w14:textId="77777777" w:rsidR="00570205" w:rsidRDefault="00570205" w:rsidP="0011721B">
      <w:pPr>
        <w:spacing w:after="0" w:line="280" w:lineRule="exact"/>
        <w:jc w:val="both"/>
        <w:rPr>
          <w:rFonts w:ascii="Arial" w:hAnsi="Arial"/>
          <w:b/>
          <w:sz w:val="21"/>
        </w:rPr>
      </w:pPr>
    </w:p>
    <w:p w14:paraId="1F288B80" w14:textId="22DA462D" w:rsidR="008F6623" w:rsidRDefault="00F0123F" w:rsidP="0011721B">
      <w:pPr>
        <w:spacing w:after="0" w:line="280" w:lineRule="exact"/>
        <w:jc w:val="both"/>
        <w:rPr>
          <w:rFonts w:ascii="Arial" w:hAnsi="Arial" w:cs="Arial"/>
          <w:b/>
          <w:bCs/>
          <w:sz w:val="21"/>
          <w:szCs w:val="21"/>
        </w:rPr>
      </w:pPr>
      <w:r>
        <w:rPr>
          <w:rFonts w:ascii="Arial" w:hAnsi="Arial"/>
          <w:b/>
          <w:sz w:val="21"/>
        </w:rPr>
        <w:t>Captions</w:t>
      </w:r>
    </w:p>
    <w:p w14:paraId="54C30E1A" w14:textId="44818345" w:rsidR="004739D6" w:rsidRDefault="006C5B6C" w:rsidP="0011721B">
      <w:pPr>
        <w:spacing w:after="0" w:line="280" w:lineRule="exact"/>
        <w:jc w:val="both"/>
        <w:rPr>
          <w:rFonts w:ascii="Arial" w:hAnsi="Arial"/>
          <w:sz w:val="21"/>
        </w:rPr>
      </w:pPr>
      <w:r>
        <w:rPr>
          <w:rFonts w:ascii="Arial" w:hAnsi="Arial"/>
          <w:sz w:val="21"/>
        </w:rPr>
        <w:t>ALPLA_Mexico</w:t>
      </w:r>
      <w:r w:rsidR="00963214">
        <w:rPr>
          <w:rFonts w:ascii="Arial" w:hAnsi="Arial"/>
          <w:sz w:val="21"/>
        </w:rPr>
        <w:t>_Recycling</w:t>
      </w:r>
      <w:r>
        <w:rPr>
          <w:rFonts w:ascii="Arial" w:hAnsi="Arial"/>
          <w:sz w:val="21"/>
        </w:rPr>
        <w:t>.jpg:</w:t>
      </w:r>
      <w:r w:rsidR="00570205">
        <w:rPr>
          <w:rFonts w:ascii="Arial" w:hAnsi="Arial"/>
          <w:sz w:val="21"/>
        </w:rPr>
        <w:t xml:space="preserve"> </w:t>
      </w:r>
      <w:r w:rsidR="00570205" w:rsidRPr="00570205">
        <w:rPr>
          <w:rFonts w:ascii="Arial" w:hAnsi="Arial"/>
          <w:sz w:val="21"/>
        </w:rPr>
        <w:t>ALPLA celebrated the inauguration of its new state-of-the-art recycling plant in Toluca</w:t>
      </w:r>
      <w:r w:rsidR="00570205">
        <w:rPr>
          <w:rFonts w:ascii="Arial" w:hAnsi="Arial"/>
          <w:sz w:val="21"/>
        </w:rPr>
        <w:t>, Mexico.</w:t>
      </w:r>
    </w:p>
    <w:p w14:paraId="3795B6AC" w14:textId="77777777" w:rsidR="00570205" w:rsidRDefault="00570205" w:rsidP="0011721B">
      <w:pPr>
        <w:spacing w:after="0" w:line="280" w:lineRule="exact"/>
        <w:jc w:val="both"/>
        <w:rPr>
          <w:rFonts w:ascii="Arial" w:hAnsi="Arial"/>
          <w:sz w:val="21"/>
        </w:rPr>
      </w:pPr>
    </w:p>
    <w:p w14:paraId="2804864F" w14:textId="7BF73931" w:rsidR="00F0123F" w:rsidRPr="00F64B7A" w:rsidRDefault="00F0123F" w:rsidP="0011721B">
      <w:pPr>
        <w:spacing w:after="0" w:line="280" w:lineRule="exact"/>
        <w:jc w:val="both"/>
        <w:rPr>
          <w:rFonts w:ascii="Arial" w:hAnsi="Arial" w:cs="Arial"/>
          <w:sz w:val="21"/>
          <w:szCs w:val="21"/>
        </w:rPr>
      </w:pPr>
      <w:r>
        <w:rPr>
          <w:rFonts w:ascii="Arial" w:hAnsi="Arial"/>
          <w:sz w:val="21"/>
        </w:rPr>
        <w:t>ALPLA_Mexico_</w:t>
      </w:r>
      <w:r w:rsidR="00963214">
        <w:rPr>
          <w:rFonts w:ascii="Arial" w:hAnsi="Arial"/>
          <w:sz w:val="21"/>
        </w:rPr>
        <w:t>Recycling_</w:t>
      </w:r>
      <w:r>
        <w:rPr>
          <w:rFonts w:ascii="Arial" w:hAnsi="Arial"/>
          <w:sz w:val="21"/>
        </w:rPr>
        <w:t>2.jpg:</w:t>
      </w:r>
      <w:r w:rsidR="00570205">
        <w:rPr>
          <w:rFonts w:ascii="Arial" w:hAnsi="Arial"/>
          <w:sz w:val="21"/>
        </w:rPr>
        <w:t xml:space="preserve"> </w:t>
      </w:r>
      <w:r w:rsidR="00570205" w:rsidRPr="00570205">
        <w:rPr>
          <w:rFonts w:ascii="Arial" w:hAnsi="Arial"/>
          <w:sz w:val="21"/>
        </w:rPr>
        <w:t>The</w:t>
      </w:r>
      <w:r w:rsidR="00570205">
        <w:rPr>
          <w:rFonts w:ascii="Arial" w:hAnsi="Arial"/>
          <w:sz w:val="21"/>
        </w:rPr>
        <w:t xml:space="preserve"> new</w:t>
      </w:r>
      <w:r w:rsidR="00570205" w:rsidRPr="00570205">
        <w:rPr>
          <w:rFonts w:ascii="Arial" w:hAnsi="Arial"/>
          <w:sz w:val="21"/>
        </w:rPr>
        <w:t xml:space="preserve"> facility is</w:t>
      </w:r>
      <w:r w:rsidR="00570205">
        <w:rPr>
          <w:rFonts w:ascii="Arial" w:hAnsi="Arial"/>
          <w:sz w:val="21"/>
        </w:rPr>
        <w:t xml:space="preserve"> </w:t>
      </w:r>
      <w:r w:rsidR="00570205" w:rsidRPr="00570205">
        <w:rPr>
          <w:rFonts w:ascii="Arial" w:hAnsi="Arial"/>
          <w:sz w:val="21"/>
        </w:rPr>
        <w:t xml:space="preserve">designed for an annual </w:t>
      </w:r>
      <w:r w:rsidR="00570205">
        <w:rPr>
          <w:rFonts w:ascii="Arial" w:hAnsi="Arial"/>
          <w:sz w:val="21"/>
        </w:rPr>
        <w:t>production</w:t>
      </w:r>
      <w:r w:rsidR="00570205" w:rsidRPr="00570205">
        <w:rPr>
          <w:rFonts w:ascii="Arial" w:hAnsi="Arial"/>
          <w:sz w:val="21"/>
        </w:rPr>
        <w:t xml:space="preserve"> of 15,000 tonnes of recycled HDPE</w:t>
      </w:r>
      <w:r w:rsidR="00570205">
        <w:rPr>
          <w:rFonts w:ascii="Arial" w:hAnsi="Arial"/>
          <w:sz w:val="21"/>
        </w:rPr>
        <w:t>. An i</w:t>
      </w:r>
      <w:r w:rsidR="00570205" w:rsidRPr="00570205">
        <w:rPr>
          <w:rFonts w:ascii="Arial" w:hAnsi="Arial"/>
          <w:sz w:val="21"/>
        </w:rPr>
        <w:t xml:space="preserve">ncrease in annual capacity to 30,000 tonnes </w:t>
      </w:r>
      <w:r w:rsidR="00570205">
        <w:rPr>
          <w:rFonts w:ascii="Arial" w:hAnsi="Arial"/>
          <w:sz w:val="21"/>
        </w:rPr>
        <w:t xml:space="preserve">is planned </w:t>
      </w:r>
      <w:r w:rsidR="00570205" w:rsidRPr="00570205">
        <w:rPr>
          <w:rFonts w:ascii="Arial" w:hAnsi="Arial"/>
          <w:sz w:val="21"/>
        </w:rPr>
        <w:t xml:space="preserve">from </w:t>
      </w:r>
      <w:proofErr w:type="spellStart"/>
      <w:r w:rsidR="00570205" w:rsidRPr="00570205">
        <w:rPr>
          <w:rFonts w:ascii="Arial" w:hAnsi="Arial"/>
          <w:sz w:val="21"/>
        </w:rPr>
        <w:t>mid</w:t>
      </w:r>
      <w:r w:rsidR="00570205">
        <w:rPr>
          <w:rFonts w:ascii="Arial" w:hAnsi="Arial"/>
          <w:sz w:val="21"/>
        </w:rPr>
        <w:t xml:space="preserve"> </w:t>
      </w:r>
      <w:r w:rsidR="00570205" w:rsidRPr="00570205">
        <w:rPr>
          <w:rFonts w:ascii="Arial" w:hAnsi="Arial"/>
          <w:sz w:val="21"/>
        </w:rPr>
        <w:t>2022</w:t>
      </w:r>
      <w:proofErr w:type="spellEnd"/>
      <w:r w:rsidR="00570205">
        <w:rPr>
          <w:rFonts w:ascii="Arial" w:hAnsi="Arial"/>
          <w:sz w:val="21"/>
        </w:rPr>
        <w:t>.</w:t>
      </w:r>
    </w:p>
    <w:p w14:paraId="040EB8B0" w14:textId="77777777" w:rsidR="00F04397" w:rsidRPr="00DC64F1" w:rsidRDefault="00F04397" w:rsidP="0011721B">
      <w:pPr>
        <w:spacing w:after="0" w:line="280" w:lineRule="exact"/>
        <w:jc w:val="both"/>
        <w:rPr>
          <w:rFonts w:ascii="Arial" w:hAnsi="Arial" w:cs="Arial"/>
          <w:sz w:val="21"/>
          <w:szCs w:val="21"/>
          <w:lang w:val="en-US"/>
        </w:rPr>
      </w:pPr>
    </w:p>
    <w:p w14:paraId="1BF66AB3" w14:textId="52E03B57" w:rsidR="008F6623" w:rsidRDefault="00B019FE" w:rsidP="0011721B">
      <w:pPr>
        <w:spacing w:after="0" w:line="280" w:lineRule="exact"/>
        <w:jc w:val="both"/>
        <w:rPr>
          <w:rFonts w:ascii="Arial" w:hAnsi="Arial" w:cs="Arial"/>
          <w:sz w:val="21"/>
          <w:szCs w:val="21"/>
        </w:rPr>
      </w:pPr>
      <w:r>
        <w:rPr>
          <w:rFonts w:ascii="Arial" w:hAnsi="Arial"/>
          <w:sz w:val="21"/>
        </w:rPr>
        <w:t>Copyright: ALPLA. Reprinting free of charge for reporting on ALPLA. Photo credit required.</w:t>
      </w:r>
    </w:p>
    <w:p w14:paraId="5F1C956D" w14:textId="1D37DDD4" w:rsidR="00165BAD" w:rsidRPr="00DC64F1" w:rsidRDefault="00165BAD" w:rsidP="0011721B">
      <w:pPr>
        <w:spacing w:after="0" w:line="280" w:lineRule="exact"/>
        <w:jc w:val="both"/>
        <w:rPr>
          <w:rFonts w:ascii="Arial" w:hAnsi="Arial" w:cs="Arial"/>
          <w:sz w:val="21"/>
          <w:szCs w:val="21"/>
          <w:lang w:val="en-US"/>
        </w:rPr>
      </w:pPr>
    </w:p>
    <w:p w14:paraId="0345C4CB" w14:textId="77777777" w:rsidR="008937BF" w:rsidRPr="00DC64F1" w:rsidRDefault="008937BF" w:rsidP="0011721B">
      <w:pPr>
        <w:spacing w:after="0" w:line="280" w:lineRule="exact"/>
        <w:jc w:val="both"/>
        <w:rPr>
          <w:rFonts w:ascii="Arial" w:hAnsi="Arial" w:cs="Arial"/>
          <w:sz w:val="21"/>
          <w:szCs w:val="21"/>
          <w:lang w:val="en-US"/>
        </w:rPr>
      </w:pPr>
    </w:p>
    <w:p w14:paraId="1D3EB3E3" w14:textId="6B0B0015" w:rsidR="00F04397" w:rsidRPr="00DC64F1" w:rsidRDefault="00F04397" w:rsidP="0011721B">
      <w:pPr>
        <w:spacing w:after="0" w:line="280" w:lineRule="exact"/>
        <w:jc w:val="both"/>
        <w:rPr>
          <w:rFonts w:ascii="Arial" w:hAnsi="Arial" w:cs="Arial"/>
          <w:sz w:val="21"/>
          <w:szCs w:val="21"/>
          <w:lang w:val="en-US"/>
        </w:rPr>
      </w:pPr>
    </w:p>
    <w:p w14:paraId="38E33245" w14:textId="43CFFD8C" w:rsidR="008F6623" w:rsidRDefault="00B019FE" w:rsidP="0011721B">
      <w:pPr>
        <w:spacing w:after="0" w:line="280" w:lineRule="exact"/>
        <w:jc w:val="both"/>
        <w:rPr>
          <w:rFonts w:ascii="Arial" w:hAnsi="Arial" w:cs="Arial"/>
          <w:b/>
          <w:bCs/>
          <w:sz w:val="21"/>
          <w:szCs w:val="21"/>
        </w:rPr>
      </w:pPr>
      <w:r>
        <w:rPr>
          <w:rFonts w:ascii="Arial" w:hAnsi="Arial"/>
          <w:b/>
          <w:sz w:val="21"/>
        </w:rPr>
        <w:t>Enquiry information for editorial</w:t>
      </w:r>
    </w:p>
    <w:p w14:paraId="6AB1A4D9" w14:textId="30A9DD13" w:rsidR="00375CEE" w:rsidRDefault="00B019FE" w:rsidP="0011721B">
      <w:pPr>
        <w:spacing w:after="0" w:line="280" w:lineRule="exact"/>
        <w:jc w:val="both"/>
        <w:rPr>
          <w:rFonts w:ascii="Arial" w:hAnsi="Arial" w:cs="Arial"/>
          <w:sz w:val="21"/>
          <w:szCs w:val="21"/>
        </w:rPr>
      </w:pPr>
      <w:r>
        <w:rPr>
          <w:rFonts w:ascii="Arial" w:hAnsi="Arial"/>
          <w:sz w:val="21"/>
        </w:rPr>
        <w:t xml:space="preserve">ALPLA, Erik Nielsen (Senior Communications Manager), tel.: +43 (0)5574 6021 701, email: </w:t>
      </w:r>
      <w:hyperlink r:id="rId8">
        <w:r>
          <w:rPr>
            <w:rFonts w:ascii="Arial" w:hAnsi="Arial"/>
            <w:sz w:val="21"/>
          </w:rPr>
          <w:t>erik.nielsen@alpla.com</w:t>
        </w:r>
      </w:hyperlink>
    </w:p>
    <w:p w14:paraId="59DCE6EB" w14:textId="77777777" w:rsidR="008F6623" w:rsidRPr="00DC64F1" w:rsidRDefault="00B019FE" w:rsidP="0011721B">
      <w:pPr>
        <w:spacing w:after="0" w:line="280" w:lineRule="exact"/>
        <w:jc w:val="both"/>
        <w:rPr>
          <w:rFonts w:ascii="Arial" w:hAnsi="Arial" w:cs="Arial"/>
          <w:sz w:val="21"/>
          <w:szCs w:val="21"/>
          <w:lang w:val="de-AT"/>
        </w:rPr>
        <w:sectPr w:rsidR="008F6623" w:rsidRPr="00DC64F1">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11721B">
        <w:rPr>
          <w:rFonts w:ascii="Arial" w:hAnsi="Arial"/>
          <w:sz w:val="21"/>
          <w:lang w:val="de-AT"/>
        </w:rPr>
        <w:t xml:space="preserve">Pzwei. Pressearbeit, Joshua Köb, tel.: +43 (0)5574 4471 522, </w:t>
      </w:r>
      <w:proofErr w:type="gramStart"/>
      <w:r w:rsidRPr="0011721B">
        <w:rPr>
          <w:rFonts w:ascii="Arial" w:hAnsi="Arial"/>
          <w:sz w:val="21"/>
          <w:lang w:val="de-AT"/>
        </w:rPr>
        <w:t>email</w:t>
      </w:r>
      <w:proofErr w:type="gramEnd"/>
      <w:r w:rsidRPr="0011721B">
        <w:rPr>
          <w:rFonts w:ascii="Arial" w:hAnsi="Arial"/>
          <w:sz w:val="21"/>
          <w:lang w:val="de-AT"/>
        </w:rPr>
        <w:t xml:space="preserve">: </w:t>
      </w:r>
      <w:hyperlink r:id="rId15" w:history="1">
        <w:r w:rsidRPr="00DC64F1">
          <w:rPr>
            <w:rStyle w:val="Hyperlink"/>
            <w:rFonts w:ascii="Arial" w:hAnsi="Arial"/>
            <w:color w:val="auto"/>
            <w:sz w:val="21"/>
            <w:u w:val="none"/>
            <w:lang w:val="de-AT"/>
          </w:rPr>
          <w:t>joshua.koeb@pzwei.at</w:t>
        </w:r>
      </w:hyperlink>
    </w:p>
    <w:p w14:paraId="3804E1F2" w14:textId="77777777" w:rsidR="008F6623" w:rsidRDefault="008F6623" w:rsidP="0011721B">
      <w:pPr>
        <w:jc w:val="both"/>
        <w:rPr>
          <w:lang w:val="de-AT"/>
        </w:rPr>
      </w:pPr>
    </w:p>
    <w:sectPr w:rsidR="008F662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4C48" w14:textId="77777777" w:rsidR="00BB491B" w:rsidRDefault="00BB491B">
      <w:pPr>
        <w:spacing w:after="0" w:line="240" w:lineRule="auto"/>
      </w:pPr>
      <w:r>
        <w:separator/>
      </w:r>
    </w:p>
  </w:endnote>
  <w:endnote w:type="continuationSeparator" w:id="0">
    <w:p w14:paraId="6CA4B069" w14:textId="77777777" w:rsidR="00BB491B" w:rsidRDefault="00BB491B">
      <w:pPr>
        <w:spacing w:after="0" w:line="240" w:lineRule="auto"/>
      </w:pPr>
      <w:r>
        <w:continuationSeparator/>
      </w:r>
    </w:p>
  </w:endnote>
  <w:endnote w:type="continuationNotice" w:id="1">
    <w:p w14:paraId="0FF4B56C" w14:textId="77777777" w:rsidR="0011721B" w:rsidRDefault="00117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DC3"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7DB7128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4AEEF493"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2C145F9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63D76B52" w14:textId="77777777" w:rsidR="008F6623" w:rsidRDefault="008F66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86468">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p>
    </w:sdtContent>
  </w:sdt>
  <w:p w14:paraId="015F3217" w14:textId="77777777" w:rsidR="008F6623" w:rsidRDefault="008F662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4</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55AA" w14:textId="77777777" w:rsidR="00BB491B" w:rsidRDefault="00BB491B">
      <w:pPr>
        <w:spacing w:after="0" w:line="240" w:lineRule="auto"/>
      </w:pPr>
      <w:r>
        <w:separator/>
      </w:r>
    </w:p>
  </w:footnote>
  <w:footnote w:type="continuationSeparator" w:id="0">
    <w:p w14:paraId="140EF95B" w14:textId="77777777" w:rsidR="00BB491B" w:rsidRDefault="00BB491B">
      <w:pPr>
        <w:spacing w:after="0" w:line="240" w:lineRule="auto"/>
      </w:pPr>
      <w:r>
        <w:continuationSeparator/>
      </w:r>
    </w:p>
  </w:footnote>
  <w:footnote w:type="continuationNotice" w:id="1">
    <w:p w14:paraId="34E37485" w14:textId="77777777" w:rsidR="0011721B" w:rsidRDefault="00117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B9A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8F6623" w:rsidRDefault="00B019FE">
    <w:pPr>
      <w:pStyle w:val="Kopfzeile"/>
    </w:pPr>
    <w:r>
      <w:rPr>
        <w:noProof/>
        <w:lang w:val="de-DE" w:eastAsia="de-DE"/>
      </w:rPr>
      <w:drawing>
        <wp:anchor distT="0" distB="0" distL="0" distR="0" simplePos="0" relativeHeight="251661312"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60288"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proofErr w:type="spellStart"/>
                                <w:r w:rsidRPr="00DC64F1">
                                  <w:rPr>
                                    <w:rFonts w:ascii="Arial" w:hAnsi="Arial"/>
                                    <w:sz w:val="14"/>
                                    <w:lang w:val="de-AT"/>
                                  </w:rPr>
                                  <w:t>Mockenstrasse</w:t>
                                </w:r>
                                <w:proofErr w:type="spellEnd"/>
                                <w:r w:rsidRPr="00DC64F1">
                                  <w:rPr>
                                    <w:rFonts w:ascii="Arial" w:hAnsi="Arial"/>
                                    <w:sz w:val="14"/>
                                    <w:lang w:val="de-AT"/>
                                  </w:rPr>
                                  <w:t xml:space="preserv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619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CM3AEAABcEAAAOAAAAZHJzL2Uyb0RvYy54bWysU01vGyEQvVfqf0Dc611vHMeyvI7aRuml&#10;aqMk/QGYHWwkYBAQ7/rfd8CbTfpxSdULCztv3vDeDJvrwRp2hBA1upbPZzVn4CR22u1b/uPx9sOK&#10;s5iE64RBBy0/QeTX2/fvNr1fQ4MHNB0ERiQurnvf8kNKfl1VUR7AijhDD46CCoMViY5hX3VB9MRu&#10;TdXU9bLqMXQ+oIQY6e/NOci3hV8pkOm7UhESMy2nu6WyhrLu8lptN2K9D8IftByvIf7hFlZoR0Un&#10;qhuRBHsK+g8qq2XAiCrNJNoKldISigZSM69/U/NwEB6KFjIn+smm+P9o5bfjXWC6o95x5oSlFj3C&#10;kNgnHNiqWWZ/eh/XBHvwd2E8RdpmsYMKNn9JBhuKp6fJ00wi6Wdzubi4WpL1kmLNYnXVLIrr1Uu6&#10;DzF9AbQsb1oeqGnFS3H8GhOVJOgzJFeLaHR3q40phzwo8NkEdhTUYpPm+cqU8QvKONa3fHlxWRdi&#10;hzn9jDOO4FniWVTZpZOBTG7cPSgyp2j7SzUhJbipYkFnlCLytySO+JwKZWTfkjxllMro0pRstcNQ&#10;3HglKm/TsBvGTu6wO5176fDjU0Kli+EZ9Rwq5tD0FVfHl5LH+/W5WPjynrc/A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AmoICM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proofErr w:type="spellStart"/>
                          <w:r w:rsidRPr="00DC64F1">
                            <w:rPr>
                              <w:rFonts w:ascii="Arial" w:hAnsi="Arial"/>
                              <w:sz w:val="14"/>
                              <w:lang w:val="de-AT"/>
                            </w:rPr>
                            <w:t>Mockenstrasse</w:t>
                          </w:r>
                          <w:proofErr w:type="spellEnd"/>
                          <w:r w:rsidRPr="00DC64F1">
                            <w:rPr>
                              <w:rFonts w:ascii="Arial" w:hAnsi="Arial"/>
                              <w:sz w:val="14"/>
                              <w:lang w:val="de-AT"/>
                            </w:rPr>
                            <w:t xml:space="preserv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9264"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Kopfzeile"/>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Kopfzeile"/>
                                  <w:spacing w:line="240" w:lineRule="exact"/>
                                  <w:jc w:val="right"/>
                                  <w:rPr>
                                    <w:rFonts w:ascii="Arial" w:hAnsi="Arial"/>
                                    <w:sz w:val="14"/>
                                    <w:lang w:val="de-DE"/>
                                  </w:rPr>
                                </w:pPr>
                                <w:proofErr w:type="spellStart"/>
                                <w:r w:rsidRPr="00E451F1">
                                  <w:rPr>
                                    <w:rFonts w:ascii="Arial" w:hAnsi="Arial"/>
                                    <w:sz w:val="14"/>
                                    <w:lang w:val="de-DE"/>
                                  </w:rPr>
                                  <w:t>Mockenstrasse</w:t>
                                </w:r>
                                <w:proofErr w:type="spellEnd"/>
                                <w:r w:rsidRPr="00E451F1">
                                  <w:rPr>
                                    <w:rFonts w:ascii="Arial" w:hAnsi="Arial"/>
                                    <w:sz w:val="14"/>
                                    <w:lang w:val="de-DE"/>
                                  </w:rPr>
                                  <w:t xml:space="preserve"> 34</w:t>
                                </w:r>
                              </w:p>
                              <w:p w14:paraId="0E6FA552"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Header"/>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Header"/>
                            <w:spacing w:line="240" w:lineRule="exact"/>
                            <w:jc w:val="right"/>
                            <w:rPr>
                              <w:rFonts w:ascii="Arial" w:hAnsi="Arial"/>
                              <w:sz w:val="14"/>
                              <w:lang w:val="de-DE"/>
                            </w:rPr>
                          </w:pPr>
                          <w:proofErr w:type="spellStart"/>
                          <w:r w:rsidRPr="00E451F1">
                            <w:rPr>
                              <w:rFonts w:ascii="Arial" w:hAnsi="Arial"/>
                              <w:sz w:val="14"/>
                              <w:lang w:val="de-DE"/>
                            </w:rPr>
                            <w:t>Mockenstrasse</w:t>
                          </w:r>
                          <w:proofErr w:type="spellEnd"/>
                          <w:r w:rsidRPr="00E451F1">
                            <w:rPr>
                              <w:rFonts w:ascii="Arial" w:hAnsi="Arial"/>
                              <w:sz w:val="14"/>
                              <w:lang w:val="de-DE"/>
                            </w:rPr>
                            <w:t xml:space="preserve"> 34</w:t>
                          </w:r>
                        </w:p>
                        <w:p w14:paraId="0E6FA552" w14:textId="77777777"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1568D"/>
    <w:rsid w:val="00040F47"/>
    <w:rsid w:val="000452C7"/>
    <w:rsid w:val="00046E4D"/>
    <w:rsid w:val="0005108F"/>
    <w:rsid w:val="00061FF6"/>
    <w:rsid w:val="0009470C"/>
    <w:rsid w:val="000B277A"/>
    <w:rsid w:val="000B2DEA"/>
    <w:rsid w:val="000B69F6"/>
    <w:rsid w:val="000C7A80"/>
    <w:rsid w:val="000D3C11"/>
    <w:rsid w:val="000E2889"/>
    <w:rsid w:val="000F50D4"/>
    <w:rsid w:val="000F6755"/>
    <w:rsid w:val="00101ECF"/>
    <w:rsid w:val="001026D4"/>
    <w:rsid w:val="0011721B"/>
    <w:rsid w:val="001363EF"/>
    <w:rsid w:val="00142974"/>
    <w:rsid w:val="00165BAD"/>
    <w:rsid w:val="001701A9"/>
    <w:rsid w:val="00186468"/>
    <w:rsid w:val="001C0805"/>
    <w:rsid w:val="001C2D43"/>
    <w:rsid w:val="001E09E7"/>
    <w:rsid w:val="001E24B8"/>
    <w:rsid w:val="001E2AD7"/>
    <w:rsid w:val="001E3083"/>
    <w:rsid w:val="001E30BE"/>
    <w:rsid w:val="001F646A"/>
    <w:rsid w:val="0020157F"/>
    <w:rsid w:val="002129BE"/>
    <w:rsid w:val="002241AF"/>
    <w:rsid w:val="00243EA6"/>
    <w:rsid w:val="00263D63"/>
    <w:rsid w:val="002644EA"/>
    <w:rsid w:val="00264FF1"/>
    <w:rsid w:val="00275102"/>
    <w:rsid w:val="00280071"/>
    <w:rsid w:val="002806B2"/>
    <w:rsid w:val="002928BF"/>
    <w:rsid w:val="002934B4"/>
    <w:rsid w:val="00293927"/>
    <w:rsid w:val="00295A44"/>
    <w:rsid w:val="002A7217"/>
    <w:rsid w:val="002B1759"/>
    <w:rsid w:val="002B1E9F"/>
    <w:rsid w:val="002C2940"/>
    <w:rsid w:val="002D5E8C"/>
    <w:rsid w:val="002E085F"/>
    <w:rsid w:val="00303D07"/>
    <w:rsid w:val="00333394"/>
    <w:rsid w:val="00344362"/>
    <w:rsid w:val="00346846"/>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9138A"/>
    <w:rsid w:val="004A6D22"/>
    <w:rsid w:val="004B0E9B"/>
    <w:rsid w:val="004B48FC"/>
    <w:rsid w:val="004D0A52"/>
    <w:rsid w:val="004D0F68"/>
    <w:rsid w:val="004F35A3"/>
    <w:rsid w:val="005159FC"/>
    <w:rsid w:val="005243C6"/>
    <w:rsid w:val="0052541D"/>
    <w:rsid w:val="00526286"/>
    <w:rsid w:val="00542E65"/>
    <w:rsid w:val="00556FE6"/>
    <w:rsid w:val="00565B32"/>
    <w:rsid w:val="00570205"/>
    <w:rsid w:val="005772CE"/>
    <w:rsid w:val="00582861"/>
    <w:rsid w:val="00583FA5"/>
    <w:rsid w:val="005918BF"/>
    <w:rsid w:val="0059376A"/>
    <w:rsid w:val="005A2382"/>
    <w:rsid w:val="005A27AE"/>
    <w:rsid w:val="005A63D8"/>
    <w:rsid w:val="005A7970"/>
    <w:rsid w:val="005B14CF"/>
    <w:rsid w:val="005B254D"/>
    <w:rsid w:val="005B5B2A"/>
    <w:rsid w:val="005C1E88"/>
    <w:rsid w:val="005D005D"/>
    <w:rsid w:val="005F46B7"/>
    <w:rsid w:val="005F6398"/>
    <w:rsid w:val="006002E6"/>
    <w:rsid w:val="0060137B"/>
    <w:rsid w:val="00605810"/>
    <w:rsid w:val="00611D33"/>
    <w:rsid w:val="00616E8C"/>
    <w:rsid w:val="00622D39"/>
    <w:rsid w:val="00642BE7"/>
    <w:rsid w:val="006701BA"/>
    <w:rsid w:val="0068090C"/>
    <w:rsid w:val="006B1173"/>
    <w:rsid w:val="006C5B6C"/>
    <w:rsid w:val="006F25DC"/>
    <w:rsid w:val="00700564"/>
    <w:rsid w:val="00703B04"/>
    <w:rsid w:val="00706500"/>
    <w:rsid w:val="00717FF5"/>
    <w:rsid w:val="00734192"/>
    <w:rsid w:val="00754B3D"/>
    <w:rsid w:val="00764F54"/>
    <w:rsid w:val="007A3FEB"/>
    <w:rsid w:val="007F3403"/>
    <w:rsid w:val="007F494A"/>
    <w:rsid w:val="008027BB"/>
    <w:rsid w:val="0081571C"/>
    <w:rsid w:val="00824A4B"/>
    <w:rsid w:val="0084391B"/>
    <w:rsid w:val="00843A8C"/>
    <w:rsid w:val="0085013F"/>
    <w:rsid w:val="00850725"/>
    <w:rsid w:val="008611F0"/>
    <w:rsid w:val="00861C16"/>
    <w:rsid w:val="00863308"/>
    <w:rsid w:val="00881ACD"/>
    <w:rsid w:val="008937BF"/>
    <w:rsid w:val="00894DB1"/>
    <w:rsid w:val="008959F6"/>
    <w:rsid w:val="008B712E"/>
    <w:rsid w:val="008C1C2F"/>
    <w:rsid w:val="008C4E11"/>
    <w:rsid w:val="008E26D0"/>
    <w:rsid w:val="008F4B20"/>
    <w:rsid w:val="008F5B1C"/>
    <w:rsid w:val="008F6623"/>
    <w:rsid w:val="00957BBE"/>
    <w:rsid w:val="00960429"/>
    <w:rsid w:val="00963214"/>
    <w:rsid w:val="00964EAA"/>
    <w:rsid w:val="00977E2F"/>
    <w:rsid w:val="009A58C9"/>
    <w:rsid w:val="009B6973"/>
    <w:rsid w:val="009C393D"/>
    <w:rsid w:val="009D33C0"/>
    <w:rsid w:val="009E0A39"/>
    <w:rsid w:val="009E152B"/>
    <w:rsid w:val="009F1036"/>
    <w:rsid w:val="009F5B6C"/>
    <w:rsid w:val="00A01621"/>
    <w:rsid w:val="00A02291"/>
    <w:rsid w:val="00A03A7A"/>
    <w:rsid w:val="00A1407E"/>
    <w:rsid w:val="00A14310"/>
    <w:rsid w:val="00A15C71"/>
    <w:rsid w:val="00A202B1"/>
    <w:rsid w:val="00A23B0C"/>
    <w:rsid w:val="00A3428A"/>
    <w:rsid w:val="00A5156D"/>
    <w:rsid w:val="00A553E5"/>
    <w:rsid w:val="00A97590"/>
    <w:rsid w:val="00AA265B"/>
    <w:rsid w:val="00AC4D93"/>
    <w:rsid w:val="00AD4AAD"/>
    <w:rsid w:val="00AF6539"/>
    <w:rsid w:val="00B00CD4"/>
    <w:rsid w:val="00B019FE"/>
    <w:rsid w:val="00B151D9"/>
    <w:rsid w:val="00B32599"/>
    <w:rsid w:val="00B43493"/>
    <w:rsid w:val="00B442EE"/>
    <w:rsid w:val="00B463F4"/>
    <w:rsid w:val="00B51D17"/>
    <w:rsid w:val="00B7475B"/>
    <w:rsid w:val="00B85710"/>
    <w:rsid w:val="00B91B0A"/>
    <w:rsid w:val="00B96562"/>
    <w:rsid w:val="00BA35A1"/>
    <w:rsid w:val="00BB097A"/>
    <w:rsid w:val="00BB3735"/>
    <w:rsid w:val="00BB491B"/>
    <w:rsid w:val="00BC7D98"/>
    <w:rsid w:val="00BD62AC"/>
    <w:rsid w:val="00C56569"/>
    <w:rsid w:val="00C641F3"/>
    <w:rsid w:val="00C65A96"/>
    <w:rsid w:val="00C955D8"/>
    <w:rsid w:val="00CA18E0"/>
    <w:rsid w:val="00CD3165"/>
    <w:rsid w:val="00CD40B4"/>
    <w:rsid w:val="00CD7389"/>
    <w:rsid w:val="00CE1919"/>
    <w:rsid w:val="00CE3D45"/>
    <w:rsid w:val="00D04B3E"/>
    <w:rsid w:val="00D14265"/>
    <w:rsid w:val="00D4071B"/>
    <w:rsid w:val="00D45670"/>
    <w:rsid w:val="00D46B50"/>
    <w:rsid w:val="00D57276"/>
    <w:rsid w:val="00D57483"/>
    <w:rsid w:val="00D57E28"/>
    <w:rsid w:val="00D62462"/>
    <w:rsid w:val="00D81A3E"/>
    <w:rsid w:val="00D92D59"/>
    <w:rsid w:val="00D93F2F"/>
    <w:rsid w:val="00D95C60"/>
    <w:rsid w:val="00DB067F"/>
    <w:rsid w:val="00DB20F3"/>
    <w:rsid w:val="00DB26B4"/>
    <w:rsid w:val="00DC14AB"/>
    <w:rsid w:val="00DC1989"/>
    <w:rsid w:val="00DC64F1"/>
    <w:rsid w:val="00DD57F6"/>
    <w:rsid w:val="00DF1CAE"/>
    <w:rsid w:val="00DF2A1E"/>
    <w:rsid w:val="00DF39E4"/>
    <w:rsid w:val="00E0038A"/>
    <w:rsid w:val="00E01F49"/>
    <w:rsid w:val="00E02305"/>
    <w:rsid w:val="00E12952"/>
    <w:rsid w:val="00E451F1"/>
    <w:rsid w:val="00E51F44"/>
    <w:rsid w:val="00E81E96"/>
    <w:rsid w:val="00E84DB1"/>
    <w:rsid w:val="00E932FD"/>
    <w:rsid w:val="00E93A69"/>
    <w:rsid w:val="00E945AF"/>
    <w:rsid w:val="00E97804"/>
    <w:rsid w:val="00EA2D2C"/>
    <w:rsid w:val="00EA46BD"/>
    <w:rsid w:val="00EB1114"/>
    <w:rsid w:val="00EC025B"/>
    <w:rsid w:val="00ED1BE6"/>
    <w:rsid w:val="00EE556F"/>
    <w:rsid w:val="00EF33DD"/>
    <w:rsid w:val="00F0123F"/>
    <w:rsid w:val="00F03FB6"/>
    <w:rsid w:val="00F04397"/>
    <w:rsid w:val="00F04EA3"/>
    <w:rsid w:val="00F07501"/>
    <w:rsid w:val="00F241AF"/>
    <w:rsid w:val="00F34BB6"/>
    <w:rsid w:val="00F442E1"/>
    <w:rsid w:val="00F44C22"/>
    <w:rsid w:val="00F46E8B"/>
    <w:rsid w:val="00F47762"/>
    <w:rsid w:val="00F557A6"/>
    <w:rsid w:val="00F64B7A"/>
    <w:rsid w:val="00F70E7C"/>
    <w:rsid w:val="00F744C6"/>
    <w:rsid w:val="00F81DDC"/>
    <w:rsid w:val="00F90C15"/>
    <w:rsid w:val="00F96684"/>
    <w:rsid w:val="00FA4E30"/>
    <w:rsid w:val="00FD05B5"/>
    <w:rsid w:val="00FD33FF"/>
    <w:rsid w:val="00FE182C"/>
    <w:rsid w:val="00FE5BCC"/>
    <w:rsid w:val="00FF141F"/>
    <w:rsid w:val="00FF4D32"/>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alpla.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FC5B-BA03-40D1-B746-F729B024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2021-11-09T09:07:00Z</dcterms:created>
  <dcterms:modified xsi:type="dcterms:W3CDTF">2021-11-10T11:05:00Z</dcterms:modified>
  <dc:language/>
</cp:coreProperties>
</file>