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Default="008F6623" w:rsidP="33D696EE">
      <w:pPr>
        <w:spacing w:after="0" w:line="280" w:lineRule="exact"/>
        <w:rPr>
          <w:rFonts w:ascii="Arial" w:hAnsi="Arial" w:cs="Arial"/>
          <w:sz w:val="21"/>
          <w:szCs w:val="21"/>
        </w:rPr>
      </w:pPr>
    </w:p>
    <w:p w14:paraId="77A3FBF9" w14:textId="1A863712" w:rsidR="33D696EE" w:rsidRDefault="33D696EE" w:rsidP="33D696EE">
      <w:pPr>
        <w:spacing w:after="0" w:line="280" w:lineRule="exact"/>
        <w:rPr>
          <w:rFonts w:ascii="Arial" w:hAnsi="Arial" w:cs="Arial"/>
          <w:sz w:val="21"/>
          <w:szCs w:val="21"/>
        </w:rPr>
      </w:pPr>
    </w:p>
    <w:p w14:paraId="3C0BFE93" w14:textId="41DEF99F" w:rsidR="33D696EE" w:rsidRDefault="33D696EE" w:rsidP="33D696EE">
      <w:pPr>
        <w:spacing w:after="0" w:line="280" w:lineRule="exact"/>
        <w:rPr>
          <w:rFonts w:ascii="Arial" w:hAnsi="Arial" w:cs="Arial"/>
          <w:sz w:val="21"/>
          <w:szCs w:val="21"/>
        </w:rPr>
      </w:pPr>
    </w:p>
    <w:p w14:paraId="60D47197" w14:textId="77777777" w:rsidR="008F6623" w:rsidRDefault="008F6623" w:rsidP="0011721B">
      <w:pPr>
        <w:spacing w:after="0" w:line="280" w:lineRule="exact"/>
        <w:rPr>
          <w:rFonts w:ascii="Arial" w:hAnsi="Arial" w:cs="Arial"/>
          <w:sz w:val="21"/>
          <w:szCs w:val="21"/>
        </w:rPr>
      </w:pPr>
    </w:p>
    <w:p w14:paraId="511694E2" w14:textId="77777777" w:rsidR="008F6623" w:rsidRDefault="008F6623" w:rsidP="0011721B">
      <w:pPr>
        <w:spacing w:after="0" w:line="280" w:lineRule="exact"/>
        <w:rPr>
          <w:rFonts w:ascii="Arial" w:hAnsi="Arial" w:cs="Arial"/>
          <w:sz w:val="21"/>
          <w:szCs w:val="21"/>
        </w:rPr>
      </w:pPr>
    </w:p>
    <w:p w14:paraId="6A5A7293" w14:textId="77777777" w:rsidR="008F6623" w:rsidRDefault="008F6623" w:rsidP="0011721B">
      <w:pPr>
        <w:spacing w:after="0" w:line="280" w:lineRule="exact"/>
        <w:rPr>
          <w:rFonts w:ascii="Arial" w:hAnsi="Arial" w:cs="Arial"/>
          <w:sz w:val="21"/>
          <w:szCs w:val="21"/>
        </w:rPr>
      </w:pPr>
    </w:p>
    <w:p w14:paraId="2AEA4E64" w14:textId="77777777" w:rsidR="008F6623" w:rsidRDefault="008F6623" w:rsidP="0011721B">
      <w:pPr>
        <w:spacing w:after="0" w:line="280" w:lineRule="exact"/>
        <w:rPr>
          <w:rFonts w:ascii="Arial" w:hAnsi="Arial" w:cs="Arial"/>
          <w:sz w:val="21"/>
          <w:szCs w:val="21"/>
        </w:rPr>
      </w:pPr>
    </w:p>
    <w:p w14:paraId="79CE15C3" w14:textId="77777777" w:rsidR="008F6623" w:rsidRDefault="008F6623" w:rsidP="0011721B">
      <w:pPr>
        <w:spacing w:after="0" w:line="280" w:lineRule="exact"/>
        <w:rPr>
          <w:rFonts w:ascii="Arial" w:hAnsi="Arial" w:cs="Arial"/>
          <w:sz w:val="21"/>
          <w:szCs w:val="21"/>
        </w:rPr>
      </w:pPr>
    </w:p>
    <w:p w14:paraId="7225C5F5" w14:textId="77777777" w:rsidR="008F6623" w:rsidRDefault="008F6623" w:rsidP="0011721B">
      <w:pPr>
        <w:spacing w:after="0" w:line="280" w:lineRule="exact"/>
        <w:rPr>
          <w:rFonts w:ascii="Arial" w:hAnsi="Arial" w:cs="Arial"/>
          <w:sz w:val="21"/>
          <w:szCs w:val="21"/>
        </w:rPr>
      </w:pPr>
    </w:p>
    <w:p w14:paraId="2E284C67" w14:textId="77777777" w:rsidR="008F6623" w:rsidRPr="00DB7006" w:rsidRDefault="00B019FE" w:rsidP="0011721B">
      <w:pPr>
        <w:spacing w:after="0" w:line="280" w:lineRule="exact"/>
        <w:rPr>
          <w:rFonts w:ascii="Arial" w:hAnsi="Arial" w:cs="Arial"/>
          <w:sz w:val="21"/>
          <w:szCs w:val="21"/>
        </w:rPr>
      </w:pPr>
      <w:r w:rsidRPr="00DB7006">
        <w:rPr>
          <w:rFonts w:ascii="Arial" w:hAnsi="Arial"/>
          <w:sz w:val="21"/>
        </w:rPr>
        <w:t>ALPLA Group</w:t>
      </w:r>
    </w:p>
    <w:p w14:paraId="5B07E3C2" w14:textId="77777777" w:rsidR="008F6623" w:rsidRPr="00DB7006" w:rsidRDefault="00B019FE" w:rsidP="0011721B">
      <w:pPr>
        <w:spacing w:after="0" w:line="280" w:lineRule="exact"/>
        <w:rPr>
          <w:rFonts w:ascii="Arial" w:hAnsi="Arial" w:cs="Arial"/>
          <w:sz w:val="21"/>
          <w:szCs w:val="21"/>
        </w:rPr>
      </w:pPr>
      <w:r w:rsidRPr="00DB7006">
        <w:rPr>
          <w:rFonts w:ascii="Arial" w:hAnsi="Arial"/>
          <w:sz w:val="21"/>
        </w:rPr>
        <w:t>Press release</w:t>
      </w:r>
    </w:p>
    <w:p w14:paraId="58B9693C" w14:textId="77777777" w:rsidR="008F6623" w:rsidRPr="00DB7006" w:rsidRDefault="008F6623" w:rsidP="0011721B">
      <w:pPr>
        <w:spacing w:after="0" w:line="280" w:lineRule="exact"/>
        <w:jc w:val="both"/>
        <w:rPr>
          <w:rFonts w:ascii="Arial" w:hAnsi="Arial" w:cs="Arial"/>
          <w:sz w:val="21"/>
          <w:szCs w:val="21"/>
          <w:lang w:val="en-US"/>
        </w:rPr>
      </w:pPr>
    </w:p>
    <w:p w14:paraId="13E001D6" w14:textId="77777777" w:rsidR="008F6623" w:rsidRPr="00DB7006" w:rsidRDefault="008F6623" w:rsidP="0011721B">
      <w:pPr>
        <w:spacing w:after="0" w:line="280" w:lineRule="exact"/>
        <w:jc w:val="both"/>
        <w:rPr>
          <w:rFonts w:ascii="Arial" w:hAnsi="Arial" w:cs="Arial"/>
          <w:sz w:val="21"/>
          <w:szCs w:val="21"/>
          <w:lang w:val="en-US"/>
        </w:rPr>
      </w:pPr>
    </w:p>
    <w:p w14:paraId="7B9A7CDF" w14:textId="29EE4EF1" w:rsidR="00FE61AE" w:rsidRPr="00DB7006" w:rsidRDefault="00FE61AE" w:rsidP="0011721B">
      <w:pPr>
        <w:spacing w:after="0" w:line="280" w:lineRule="exact"/>
        <w:rPr>
          <w:rFonts w:ascii="Arial" w:hAnsi="Arial"/>
          <w:b/>
          <w:sz w:val="21"/>
        </w:rPr>
      </w:pPr>
      <w:bookmarkStart w:id="0" w:name="_Hlk94084095"/>
      <w:r w:rsidRPr="00DB7006">
        <w:rPr>
          <w:rFonts w:ascii="Arial" w:hAnsi="Arial"/>
          <w:b/>
          <w:sz w:val="21"/>
        </w:rPr>
        <w:t>First stone laid for PET recycling plant in the south</w:t>
      </w:r>
      <w:r w:rsidR="004427A1" w:rsidRPr="00DB7006">
        <w:rPr>
          <w:rFonts w:ascii="Arial" w:hAnsi="Arial"/>
          <w:b/>
          <w:sz w:val="21"/>
        </w:rPr>
        <w:t>-</w:t>
      </w:r>
      <w:r w:rsidRPr="00DB7006">
        <w:rPr>
          <w:rFonts w:ascii="Arial" w:hAnsi="Arial"/>
          <w:b/>
          <w:sz w:val="21"/>
        </w:rPr>
        <w:t>east of Mexico</w:t>
      </w:r>
    </w:p>
    <w:bookmarkEnd w:id="0"/>
    <w:p w14:paraId="0474B841" w14:textId="396D3B7B" w:rsidR="008937BF" w:rsidRPr="00DB7006" w:rsidRDefault="00CC55DB" w:rsidP="0011721B">
      <w:pPr>
        <w:spacing w:after="0" w:line="280" w:lineRule="exact"/>
        <w:rPr>
          <w:rFonts w:ascii="Arial" w:hAnsi="Arial" w:cs="Arial"/>
          <w:b/>
          <w:bCs/>
          <w:noProof/>
          <w:sz w:val="21"/>
          <w:szCs w:val="21"/>
        </w:rPr>
      </w:pPr>
      <w:r w:rsidRPr="00DB7006">
        <w:rPr>
          <w:rFonts w:ascii="Arial" w:hAnsi="Arial"/>
          <w:sz w:val="21"/>
        </w:rPr>
        <w:t>Joint</w:t>
      </w:r>
      <w:r w:rsidR="00FE61AE" w:rsidRPr="00DB7006">
        <w:rPr>
          <w:rFonts w:ascii="Arial" w:hAnsi="Arial"/>
          <w:sz w:val="21"/>
        </w:rPr>
        <w:t xml:space="preserve"> venture between ALPLA and Coca-Cola FEMSA to boost the circular economy</w:t>
      </w:r>
    </w:p>
    <w:p w14:paraId="0CCD4C64" w14:textId="77777777" w:rsidR="008937BF" w:rsidRPr="00DB7006" w:rsidRDefault="008937BF" w:rsidP="0011721B">
      <w:pPr>
        <w:spacing w:after="0" w:line="280" w:lineRule="exact"/>
        <w:rPr>
          <w:rFonts w:ascii="Arial" w:hAnsi="Arial" w:cs="Arial"/>
          <w:sz w:val="21"/>
          <w:szCs w:val="21"/>
          <w:lang w:val="en-US"/>
        </w:rPr>
      </w:pPr>
    </w:p>
    <w:p w14:paraId="427BCAC2" w14:textId="528E55C1" w:rsidR="00FE61AE" w:rsidRPr="00BC5B1B" w:rsidRDefault="00FE61AE" w:rsidP="00C62549">
      <w:pPr>
        <w:suppressAutoHyphens w:val="0"/>
        <w:spacing w:after="0" w:line="280" w:lineRule="exact"/>
        <w:rPr>
          <w:rFonts w:ascii="Arial" w:hAnsi="Arial" w:cs="Arial"/>
          <w:iCs/>
          <w:sz w:val="21"/>
          <w:szCs w:val="21"/>
          <w:lang w:val="en-US"/>
        </w:rPr>
      </w:pPr>
      <w:r w:rsidRPr="00DB7006">
        <w:rPr>
          <w:rFonts w:ascii="Arial" w:hAnsi="Arial"/>
          <w:i/>
          <w:iCs/>
          <w:sz w:val="21"/>
          <w:szCs w:val="21"/>
          <w:lang w:val="en-US"/>
        </w:rPr>
        <w:t>Hard</w:t>
      </w:r>
      <w:r w:rsidR="3C462990" w:rsidRPr="00DB7006">
        <w:rPr>
          <w:rFonts w:ascii="Arial" w:hAnsi="Arial"/>
          <w:i/>
          <w:iCs/>
          <w:sz w:val="21"/>
          <w:szCs w:val="21"/>
        </w:rPr>
        <w:t>,</w:t>
      </w:r>
      <w:r w:rsidR="4A5064FE" w:rsidRPr="00DB7006">
        <w:rPr>
          <w:rFonts w:ascii="Arial" w:hAnsi="Arial"/>
          <w:i/>
          <w:iCs/>
          <w:sz w:val="21"/>
          <w:szCs w:val="21"/>
        </w:rPr>
        <w:t xml:space="preserve"> </w:t>
      </w:r>
      <w:r w:rsidRPr="00DB7006">
        <w:rPr>
          <w:rFonts w:ascii="Arial" w:hAnsi="Arial"/>
          <w:i/>
          <w:iCs/>
          <w:sz w:val="21"/>
          <w:szCs w:val="21"/>
        </w:rPr>
        <w:t>2</w:t>
      </w:r>
      <w:r w:rsidR="00DF2652" w:rsidRPr="00DB7006">
        <w:rPr>
          <w:rFonts w:ascii="Arial" w:hAnsi="Arial"/>
          <w:i/>
          <w:iCs/>
          <w:sz w:val="21"/>
          <w:szCs w:val="21"/>
        </w:rPr>
        <w:t>6</w:t>
      </w:r>
      <w:r w:rsidR="3C462990" w:rsidRPr="00DB7006">
        <w:rPr>
          <w:rFonts w:ascii="Arial" w:hAnsi="Arial"/>
          <w:i/>
          <w:iCs/>
          <w:sz w:val="21"/>
          <w:szCs w:val="21"/>
        </w:rPr>
        <w:t> </w:t>
      </w:r>
      <w:r w:rsidRPr="00DB7006">
        <w:rPr>
          <w:rFonts w:ascii="Arial" w:hAnsi="Arial"/>
          <w:i/>
          <w:iCs/>
          <w:sz w:val="21"/>
          <w:szCs w:val="21"/>
        </w:rPr>
        <w:t>January</w:t>
      </w:r>
      <w:r w:rsidR="3C462990" w:rsidRPr="00DB7006">
        <w:rPr>
          <w:rFonts w:ascii="Arial" w:hAnsi="Arial"/>
          <w:i/>
          <w:iCs/>
          <w:sz w:val="21"/>
          <w:szCs w:val="21"/>
        </w:rPr>
        <w:t xml:space="preserve"> 202</w:t>
      </w:r>
      <w:r w:rsidR="00366790" w:rsidRPr="00DB7006">
        <w:rPr>
          <w:rFonts w:ascii="Arial" w:hAnsi="Arial"/>
          <w:i/>
          <w:iCs/>
          <w:sz w:val="21"/>
          <w:szCs w:val="21"/>
        </w:rPr>
        <w:t>2</w:t>
      </w:r>
      <w:r w:rsidR="3C462990" w:rsidRPr="00DB7006">
        <w:rPr>
          <w:rFonts w:ascii="Arial" w:hAnsi="Arial"/>
          <w:i/>
          <w:iCs/>
          <w:sz w:val="21"/>
          <w:szCs w:val="21"/>
        </w:rPr>
        <w:t xml:space="preserve"> –</w:t>
      </w:r>
      <w:r w:rsidR="72D73E29" w:rsidRPr="00DB7006">
        <w:rPr>
          <w:rFonts w:ascii="Arial" w:hAnsi="Arial"/>
          <w:i/>
          <w:iCs/>
          <w:sz w:val="21"/>
          <w:szCs w:val="21"/>
        </w:rPr>
        <w:t xml:space="preserve"> </w:t>
      </w:r>
      <w:bookmarkStart w:id="1" w:name="_Hlk94083969"/>
      <w:r w:rsidRPr="00DB7006">
        <w:rPr>
          <w:rFonts w:ascii="Arial" w:hAnsi="Arial"/>
          <w:i/>
          <w:iCs/>
          <w:sz w:val="21"/>
          <w:szCs w:val="21"/>
        </w:rPr>
        <w:t xml:space="preserve">With the aim of boosting the circular economy in the states of </w:t>
      </w:r>
      <w:r w:rsidR="004427A1" w:rsidRPr="00DB7006">
        <w:rPr>
          <w:rFonts w:ascii="Arial" w:hAnsi="Arial"/>
          <w:i/>
          <w:iCs/>
          <w:sz w:val="21"/>
          <w:szCs w:val="21"/>
        </w:rPr>
        <w:t>s</w:t>
      </w:r>
      <w:r w:rsidRPr="00DB7006">
        <w:rPr>
          <w:rFonts w:ascii="Arial" w:hAnsi="Arial"/>
          <w:i/>
          <w:iCs/>
          <w:sz w:val="21"/>
          <w:szCs w:val="21"/>
        </w:rPr>
        <w:t>outh</w:t>
      </w:r>
      <w:r w:rsidR="004427A1" w:rsidRPr="00DB7006">
        <w:rPr>
          <w:rFonts w:ascii="Arial" w:hAnsi="Arial"/>
          <w:i/>
          <w:iCs/>
          <w:sz w:val="21"/>
          <w:szCs w:val="21"/>
        </w:rPr>
        <w:t>-</w:t>
      </w:r>
      <w:r w:rsidRPr="00DB7006">
        <w:rPr>
          <w:rFonts w:ascii="Arial" w:hAnsi="Arial"/>
          <w:i/>
          <w:iCs/>
          <w:sz w:val="21"/>
          <w:szCs w:val="21"/>
        </w:rPr>
        <w:t>east Mexico</w:t>
      </w:r>
      <w:bookmarkEnd w:id="1"/>
      <w:r w:rsidRPr="00DB7006">
        <w:rPr>
          <w:rFonts w:ascii="Arial" w:hAnsi="Arial"/>
          <w:i/>
          <w:iCs/>
          <w:sz w:val="21"/>
          <w:szCs w:val="21"/>
        </w:rPr>
        <w:t xml:space="preserve">, a cornerstone ceremony was held to mark the start of </w:t>
      </w:r>
      <w:bookmarkStart w:id="2" w:name="_Hlk94083906"/>
      <w:r w:rsidRPr="00DB7006">
        <w:rPr>
          <w:rFonts w:ascii="Arial" w:hAnsi="Arial"/>
          <w:i/>
          <w:iCs/>
          <w:sz w:val="21"/>
          <w:szCs w:val="21"/>
        </w:rPr>
        <w:t xml:space="preserve">construction of the new PLANETA recycling plant in the municipality of </w:t>
      </w:r>
      <w:proofErr w:type="spellStart"/>
      <w:r w:rsidRPr="00DB7006">
        <w:rPr>
          <w:rFonts w:ascii="Arial" w:hAnsi="Arial"/>
          <w:i/>
          <w:iCs/>
          <w:sz w:val="21"/>
          <w:szCs w:val="21"/>
        </w:rPr>
        <w:t>Cunduacán</w:t>
      </w:r>
      <w:proofErr w:type="spellEnd"/>
      <w:r w:rsidR="00F923BD">
        <w:rPr>
          <w:rFonts w:ascii="Arial" w:hAnsi="Arial"/>
          <w:i/>
          <w:iCs/>
          <w:sz w:val="21"/>
          <w:szCs w:val="21"/>
        </w:rPr>
        <w:t xml:space="preserve"> in the State of Tabasco</w:t>
      </w:r>
      <w:r w:rsidRPr="00DB7006">
        <w:rPr>
          <w:rFonts w:ascii="Arial" w:hAnsi="Arial"/>
          <w:i/>
          <w:iCs/>
          <w:sz w:val="21"/>
          <w:szCs w:val="21"/>
        </w:rPr>
        <w:t>.</w:t>
      </w:r>
      <w:bookmarkEnd w:id="2"/>
      <w:r w:rsidRPr="00DB7006">
        <w:rPr>
          <w:rFonts w:ascii="Arial" w:hAnsi="Arial"/>
          <w:i/>
          <w:iCs/>
          <w:sz w:val="21"/>
          <w:szCs w:val="21"/>
        </w:rPr>
        <w:t xml:space="preserve"> The project is the result of a joint venture between ALPLA, a global leader in the develop</w:t>
      </w:r>
      <w:r w:rsidRPr="00C62549">
        <w:rPr>
          <w:rFonts w:ascii="Arial" w:hAnsi="Arial"/>
          <w:i/>
          <w:iCs/>
          <w:sz w:val="21"/>
          <w:szCs w:val="21"/>
        </w:rPr>
        <w:t xml:space="preserve">ment and production of </w:t>
      </w:r>
      <w:r w:rsidR="005E4DC2" w:rsidRPr="00C62549">
        <w:rPr>
          <w:rFonts w:ascii="Arial" w:hAnsi="Arial"/>
          <w:i/>
          <w:iCs/>
          <w:sz w:val="21"/>
          <w:szCs w:val="21"/>
        </w:rPr>
        <w:t xml:space="preserve">sustainable </w:t>
      </w:r>
      <w:r w:rsidRPr="00C62549">
        <w:rPr>
          <w:rFonts w:ascii="Arial" w:hAnsi="Arial"/>
          <w:i/>
          <w:iCs/>
          <w:sz w:val="21"/>
          <w:szCs w:val="21"/>
        </w:rPr>
        <w:t>plastic packaging solutions</w:t>
      </w:r>
      <w:r w:rsidR="005E4DC2" w:rsidRPr="00C62549">
        <w:rPr>
          <w:rFonts w:ascii="Arial" w:hAnsi="Arial"/>
          <w:i/>
          <w:iCs/>
          <w:sz w:val="21"/>
          <w:szCs w:val="21"/>
        </w:rPr>
        <w:t xml:space="preserve"> and bottle</w:t>
      </w:r>
      <w:r w:rsidR="004427A1" w:rsidRPr="00C62549">
        <w:rPr>
          <w:rFonts w:ascii="Arial" w:hAnsi="Arial"/>
          <w:i/>
          <w:iCs/>
          <w:sz w:val="21"/>
          <w:szCs w:val="21"/>
        </w:rPr>
        <w:t>-</w:t>
      </w:r>
      <w:r w:rsidR="005E4DC2" w:rsidRPr="00C62549">
        <w:rPr>
          <w:rFonts w:ascii="Arial" w:hAnsi="Arial"/>
          <w:i/>
          <w:iCs/>
          <w:sz w:val="21"/>
          <w:szCs w:val="21"/>
        </w:rPr>
        <w:t>to</w:t>
      </w:r>
      <w:r w:rsidR="004427A1" w:rsidRPr="00C62549">
        <w:rPr>
          <w:rFonts w:ascii="Arial" w:hAnsi="Arial"/>
          <w:i/>
          <w:iCs/>
          <w:sz w:val="21"/>
          <w:szCs w:val="21"/>
        </w:rPr>
        <w:t>-</w:t>
      </w:r>
      <w:r w:rsidR="005E4DC2" w:rsidRPr="00C62549">
        <w:rPr>
          <w:rFonts w:ascii="Arial" w:hAnsi="Arial"/>
          <w:i/>
          <w:iCs/>
          <w:sz w:val="21"/>
          <w:szCs w:val="21"/>
        </w:rPr>
        <w:t>bottle recycling</w:t>
      </w:r>
      <w:r w:rsidRPr="00C62549">
        <w:rPr>
          <w:rFonts w:ascii="Arial" w:hAnsi="Arial"/>
          <w:i/>
          <w:iCs/>
          <w:sz w:val="21"/>
          <w:szCs w:val="21"/>
        </w:rPr>
        <w:t xml:space="preserve">, and Coca-Cola FEMSA, the largest bottler of Coca-Cola products in </w:t>
      </w:r>
      <w:r w:rsidRPr="00BC5B1B">
        <w:rPr>
          <w:rFonts w:ascii="Arial" w:hAnsi="Arial" w:cs="Arial"/>
          <w:i/>
          <w:iCs/>
          <w:sz w:val="21"/>
          <w:szCs w:val="21"/>
          <w:lang w:val="en-US"/>
        </w:rPr>
        <w:t>the world.</w:t>
      </w:r>
    </w:p>
    <w:p w14:paraId="6A34E365" w14:textId="77777777" w:rsidR="00C62549" w:rsidRPr="00BC5B1B" w:rsidRDefault="00C62549" w:rsidP="00C62549">
      <w:pPr>
        <w:suppressAutoHyphens w:val="0"/>
        <w:spacing w:after="0" w:line="280" w:lineRule="exact"/>
        <w:rPr>
          <w:rFonts w:ascii="Arial" w:hAnsi="Arial" w:cs="Arial"/>
          <w:iCs/>
          <w:sz w:val="21"/>
          <w:szCs w:val="21"/>
          <w:lang w:val="en-US"/>
        </w:rPr>
      </w:pPr>
    </w:p>
    <w:p w14:paraId="30E46313" w14:textId="2EDCCD74" w:rsidR="00FE61AE" w:rsidRDefault="00FE61AE" w:rsidP="00C62549">
      <w:pPr>
        <w:suppressAutoHyphens w:val="0"/>
        <w:spacing w:after="0" w:line="280" w:lineRule="exact"/>
        <w:rPr>
          <w:rFonts w:ascii="Arial" w:hAnsi="Arial"/>
          <w:sz w:val="21"/>
          <w:szCs w:val="21"/>
        </w:rPr>
      </w:pPr>
      <w:bookmarkStart w:id="3" w:name="_Hlk89683369"/>
      <w:r w:rsidRPr="00C62549">
        <w:rPr>
          <w:rFonts w:ascii="Arial" w:hAnsi="Arial"/>
          <w:sz w:val="21"/>
          <w:szCs w:val="21"/>
        </w:rPr>
        <w:t>With an investment of more than 60 million dollars, the</w:t>
      </w:r>
      <w:r w:rsidR="0097474E" w:rsidRPr="00C62549">
        <w:rPr>
          <w:rFonts w:ascii="Arial" w:hAnsi="Arial"/>
          <w:sz w:val="21"/>
          <w:szCs w:val="21"/>
        </w:rPr>
        <w:t xml:space="preserve"> recycling plant</w:t>
      </w:r>
      <w:r w:rsidRPr="00C62549">
        <w:rPr>
          <w:rFonts w:ascii="Arial" w:hAnsi="Arial"/>
          <w:sz w:val="21"/>
          <w:szCs w:val="21"/>
        </w:rPr>
        <w:t xml:space="preserve"> Planta Nueva </w:t>
      </w:r>
      <w:proofErr w:type="spellStart"/>
      <w:r w:rsidRPr="00C62549">
        <w:rPr>
          <w:rFonts w:ascii="Arial" w:hAnsi="Arial"/>
          <w:sz w:val="21"/>
          <w:szCs w:val="21"/>
        </w:rPr>
        <w:t>Ecología</w:t>
      </w:r>
      <w:proofErr w:type="spellEnd"/>
      <w:r w:rsidRPr="00C62549">
        <w:rPr>
          <w:rFonts w:ascii="Arial" w:hAnsi="Arial"/>
          <w:sz w:val="21"/>
          <w:szCs w:val="21"/>
        </w:rPr>
        <w:t xml:space="preserve"> de Tabasco – better known as PLANETA – will be equipped with the </w:t>
      </w:r>
      <w:r w:rsidR="000D6359" w:rsidRPr="00C62549">
        <w:rPr>
          <w:rFonts w:ascii="Arial" w:hAnsi="Arial"/>
          <w:sz w:val="21"/>
          <w:szCs w:val="21"/>
        </w:rPr>
        <w:t>most modern</w:t>
      </w:r>
      <w:r w:rsidRPr="00C62549">
        <w:rPr>
          <w:rFonts w:ascii="Arial" w:hAnsi="Arial"/>
          <w:sz w:val="21"/>
          <w:szCs w:val="21"/>
        </w:rPr>
        <w:t xml:space="preserve"> technology available worldwide. It will have the capacity to process 50,000 tonnes </w:t>
      </w:r>
      <w:r w:rsidRPr="00BC5B1B">
        <w:rPr>
          <w:rFonts w:ascii="Arial" w:hAnsi="Arial" w:cs="Arial"/>
          <w:iCs/>
          <w:sz w:val="21"/>
          <w:szCs w:val="21"/>
          <w:lang w:val="en-US"/>
        </w:rPr>
        <w:t>of po</w:t>
      </w:r>
      <w:proofErr w:type="spellStart"/>
      <w:r w:rsidRPr="00DB7006">
        <w:rPr>
          <w:rFonts w:ascii="Arial" w:hAnsi="Arial"/>
          <w:sz w:val="21"/>
          <w:szCs w:val="21"/>
        </w:rPr>
        <w:t>st</w:t>
      </w:r>
      <w:proofErr w:type="spellEnd"/>
      <w:r w:rsidRPr="00DB7006">
        <w:rPr>
          <w:rFonts w:ascii="Arial" w:hAnsi="Arial"/>
          <w:sz w:val="21"/>
          <w:szCs w:val="21"/>
        </w:rPr>
        <w:t xml:space="preserve">-consumer PET bottles per year, which will result in 35,000 tonnes of recycled </w:t>
      </w:r>
      <w:r w:rsidR="006900C2" w:rsidRPr="00DB7006">
        <w:rPr>
          <w:rFonts w:ascii="Arial" w:hAnsi="Arial"/>
          <w:sz w:val="21"/>
          <w:szCs w:val="21"/>
        </w:rPr>
        <w:t xml:space="preserve">PET </w:t>
      </w:r>
      <w:r w:rsidRPr="00DB7006">
        <w:rPr>
          <w:rFonts w:ascii="Arial" w:hAnsi="Arial"/>
          <w:sz w:val="21"/>
          <w:szCs w:val="21"/>
        </w:rPr>
        <w:t>material ready for reuse.</w:t>
      </w:r>
    </w:p>
    <w:p w14:paraId="67C2B893" w14:textId="77777777" w:rsidR="00C62549" w:rsidRPr="00DB7006" w:rsidRDefault="00C62549" w:rsidP="00C62549">
      <w:pPr>
        <w:suppressAutoHyphens w:val="0"/>
        <w:spacing w:after="0" w:line="280" w:lineRule="exact"/>
        <w:rPr>
          <w:rFonts w:ascii="Arial" w:hAnsi="Arial"/>
          <w:sz w:val="21"/>
          <w:szCs w:val="21"/>
        </w:rPr>
      </w:pPr>
    </w:p>
    <w:p w14:paraId="708545B6" w14:textId="2E537CA9" w:rsidR="00C62549" w:rsidRPr="00BC5B1B" w:rsidRDefault="00FE61AE" w:rsidP="00C62549">
      <w:pPr>
        <w:suppressAutoHyphens w:val="0"/>
        <w:spacing w:after="0" w:line="280" w:lineRule="exact"/>
        <w:rPr>
          <w:rFonts w:ascii="Arial" w:hAnsi="Arial" w:cs="Arial"/>
          <w:iCs/>
          <w:sz w:val="21"/>
          <w:szCs w:val="21"/>
          <w:lang w:val="en-US"/>
        </w:rPr>
      </w:pPr>
      <w:r w:rsidRPr="00DB7006">
        <w:rPr>
          <w:rFonts w:ascii="Arial" w:hAnsi="Arial"/>
          <w:sz w:val="21"/>
          <w:szCs w:val="21"/>
        </w:rPr>
        <w:t xml:space="preserve">The cornerstone ceremony was led by </w:t>
      </w:r>
      <w:bookmarkStart w:id="4" w:name="_Hlk94079442"/>
      <w:r w:rsidR="00BC5B1B" w:rsidRPr="00BC5B1B">
        <w:rPr>
          <w:rFonts w:ascii="Arial" w:hAnsi="Arial"/>
          <w:sz w:val="21"/>
          <w:szCs w:val="21"/>
        </w:rPr>
        <w:t>Guillermo Arturo del Rivero León,</w:t>
      </w:r>
      <w:r w:rsidR="00BC5B1B">
        <w:rPr>
          <w:rFonts w:ascii="Arial" w:hAnsi="Arial"/>
          <w:sz w:val="21"/>
          <w:szCs w:val="21"/>
        </w:rPr>
        <w:t xml:space="preserve"> </w:t>
      </w:r>
      <w:bookmarkStart w:id="5" w:name="_Hlk94085635"/>
      <w:r w:rsidR="00BC5B1B">
        <w:rPr>
          <w:rFonts w:ascii="Arial" w:hAnsi="Arial"/>
          <w:sz w:val="21"/>
          <w:szCs w:val="21"/>
        </w:rPr>
        <w:t>s</w:t>
      </w:r>
      <w:r w:rsidR="00BC5B1B" w:rsidRPr="00BC5B1B">
        <w:rPr>
          <w:rFonts w:ascii="Arial" w:hAnsi="Arial"/>
          <w:sz w:val="21"/>
          <w:szCs w:val="21"/>
        </w:rPr>
        <w:t>ecretar</w:t>
      </w:r>
      <w:r w:rsidR="00BC5B1B">
        <w:rPr>
          <w:rFonts w:ascii="Arial" w:hAnsi="Arial"/>
          <w:sz w:val="21"/>
          <w:szCs w:val="21"/>
        </w:rPr>
        <w:t>y of the government of Tabasco</w:t>
      </w:r>
      <w:bookmarkEnd w:id="4"/>
      <w:bookmarkEnd w:id="5"/>
      <w:r w:rsidRPr="00DB7006">
        <w:rPr>
          <w:rFonts w:ascii="Arial" w:hAnsi="Arial"/>
          <w:sz w:val="21"/>
          <w:szCs w:val="21"/>
        </w:rPr>
        <w:t xml:space="preserve">, and was attended by renowned figures such as Carlos Torres Ballesteros, </w:t>
      </w:r>
      <w:bookmarkStart w:id="6" w:name="_Hlk94085694"/>
      <w:r w:rsidRPr="00DB7006">
        <w:rPr>
          <w:rFonts w:ascii="Arial" w:hAnsi="Arial"/>
          <w:sz w:val="21"/>
          <w:szCs w:val="21"/>
        </w:rPr>
        <w:t xml:space="preserve">ALPLA managing director for Mexico, Central </w:t>
      </w:r>
      <w:proofErr w:type="gramStart"/>
      <w:r w:rsidRPr="00DB7006">
        <w:rPr>
          <w:rFonts w:ascii="Arial" w:hAnsi="Arial"/>
          <w:sz w:val="21"/>
          <w:szCs w:val="21"/>
        </w:rPr>
        <w:t>America</w:t>
      </w:r>
      <w:proofErr w:type="gramEnd"/>
      <w:r w:rsidRPr="00DB7006">
        <w:rPr>
          <w:rFonts w:ascii="Arial" w:hAnsi="Arial"/>
          <w:sz w:val="21"/>
          <w:szCs w:val="21"/>
        </w:rPr>
        <w:t xml:space="preserve"> and the Caribbean</w:t>
      </w:r>
      <w:bookmarkEnd w:id="6"/>
      <w:r w:rsidR="00A46F5A" w:rsidRPr="00DB7006">
        <w:rPr>
          <w:rFonts w:ascii="Arial" w:hAnsi="Arial"/>
          <w:sz w:val="21"/>
          <w:szCs w:val="21"/>
        </w:rPr>
        <w:t>;</w:t>
      </w:r>
      <w:r w:rsidRPr="00DB7006">
        <w:rPr>
          <w:rFonts w:ascii="Arial" w:hAnsi="Arial"/>
          <w:sz w:val="21"/>
          <w:szCs w:val="21"/>
        </w:rPr>
        <w:t xml:space="preserve"> John Santa Maria, </w:t>
      </w:r>
      <w:bookmarkStart w:id="7" w:name="_Hlk94085740"/>
      <w:r w:rsidRPr="00DB7006">
        <w:rPr>
          <w:rFonts w:ascii="Arial" w:hAnsi="Arial"/>
          <w:sz w:val="21"/>
          <w:szCs w:val="21"/>
        </w:rPr>
        <w:t>chief executive officer of Coca-Cola FEMSA</w:t>
      </w:r>
      <w:bookmarkEnd w:id="7"/>
      <w:r w:rsidR="00A46F5A" w:rsidRPr="00DB7006">
        <w:rPr>
          <w:rFonts w:ascii="Arial" w:hAnsi="Arial"/>
          <w:sz w:val="21"/>
          <w:szCs w:val="21"/>
        </w:rPr>
        <w:t>;</w:t>
      </w:r>
      <w:r w:rsidRPr="00DB7006">
        <w:rPr>
          <w:rFonts w:ascii="Arial" w:hAnsi="Arial"/>
          <w:sz w:val="21"/>
          <w:szCs w:val="21"/>
        </w:rPr>
        <w:t xml:space="preserve"> Abraham Cano, </w:t>
      </w:r>
      <w:bookmarkStart w:id="8" w:name="_Hlk94085807"/>
      <w:r w:rsidRPr="00DB7006">
        <w:rPr>
          <w:rFonts w:ascii="Arial" w:hAnsi="Arial"/>
          <w:sz w:val="21"/>
          <w:szCs w:val="21"/>
        </w:rPr>
        <w:t xml:space="preserve">mayor of </w:t>
      </w:r>
      <w:proofErr w:type="spellStart"/>
      <w:r w:rsidRPr="00DB7006">
        <w:rPr>
          <w:rFonts w:ascii="Arial" w:hAnsi="Arial"/>
          <w:sz w:val="21"/>
          <w:szCs w:val="21"/>
        </w:rPr>
        <w:t>Cunduacán</w:t>
      </w:r>
      <w:bookmarkEnd w:id="8"/>
      <w:proofErr w:type="spellEnd"/>
      <w:r w:rsidR="00A46F5A" w:rsidRPr="00DB7006">
        <w:rPr>
          <w:rFonts w:ascii="Arial" w:hAnsi="Arial"/>
          <w:sz w:val="21"/>
          <w:szCs w:val="21"/>
        </w:rPr>
        <w:t>;</w:t>
      </w:r>
      <w:r w:rsidRPr="00DB7006">
        <w:rPr>
          <w:rFonts w:ascii="Arial" w:hAnsi="Arial"/>
          <w:sz w:val="21"/>
          <w:szCs w:val="21"/>
        </w:rPr>
        <w:t xml:space="preserve"> and José Friedrich García </w:t>
      </w:r>
      <w:proofErr w:type="spellStart"/>
      <w:r w:rsidRPr="00DB7006">
        <w:rPr>
          <w:rFonts w:ascii="Arial" w:hAnsi="Arial"/>
          <w:sz w:val="21"/>
          <w:szCs w:val="21"/>
        </w:rPr>
        <w:t>Mallitz</w:t>
      </w:r>
      <w:proofErr w:type="spellEnd"/>
      <w:r w:rsidRPr="00DB7006">
        <w:rPr>
          <w:rFonts w:ascii="Arial" w:hAnsi="Arial"/>
          <w:sz w:val="21"/>
          <w:szCs w:val="21"/>
        </w:rPr>
        <w:t xml:space="preserve">, </w:t>
      </w:r>
      <w:bookmarkStart w:id="9" w:name="_Hlk94085579"/>
      <w:r w:rsidRPr="00DB7006">
        <w:rPr>
          <w:rFonts w:ascii="Arial" w:hAnsi="Arial"/>
          <w:sz w:val="21"/>
          <w:szCs w:val="21"/>
        </w:rPr>
        <w:t xml:space="preserve">secretary for the economic development and competitiveness </w:t>
      </w:r>
      <w:r w:rsidR="00F923BD">
        <w:rPr>
          <w:rFonts w:ascii="Arial" w:hAnsi="Arial"/>
          <w:sz w:val="21"/>
          <w:szCs w:val="21"/>
        </w:rPr>
        <w:t xml:space="preserve">of </w:t>
      </w:r>
      <w:r w:rsidRPr="00BC5B1B">
        <w:rPr>
          <w:rFonts w:ascii="Arial" w:hAnsi="Arial" w:cs="Arial"/>
          <w:iCs/>
          <w:sz w:val="21"/>
          <w:szCs w:val="21"/>
          <w:lang w:val="en-US"/>
        </w:rPr>
        <w:t xml:space="preserve">Tabasco. </w:t>
      </w:r>
      <w:bookmarkEnd w:id="9"/>
    </w:p>
    <w:p w14:paraId="0CEF2936" w14:textId="77777777" w:rsidR="00C62549" w:rsidRPr="00BC5B1B" w:rsidRDefault="00C62549" w:rsidP="00C62549">
      <w:pPr>
        <w:suppressAutoHyphens w:val="0"/>
        <w:spacing w:after="0" w:line="280" w:lineRule="exact"/>
        <w:rPr>
          <w:rFonts w:ascii="Arial" w:hAnsi="Arial" w:cs="Arial"/>
          <w:b/>
          <w:bCs/>
          <w:iCs/>
          <w:sz w:val="21"/>
          <w:szCs w:val="21"/>
          <w:lang w:val="en-US"/>
        </w:rPr>
      </w:pPr>
    </w:p>
    <w:p w14:paraId="59E07493" w14:textId="4D0D291D" w:rsidR="00C62549" w:rsidRPr="00C62549" w:rsidRDefault="00366790"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t xml:space="preserve">Development node for </w:t>
      </w:r>
      <w:r w:rsidR="00A46F5A" w:rsidRPr="00C62549">
        <w:rPr>
          <w:rFonts w:ascii="Arial" w:hAnsi="Arial" w:cs="Arial"/>
          <w:b/>
          <w:bCs/>
          <w:iCs/>
          <w:sz w:val="21"/>
          <w:szCs w:val="21"/>
          <w:lang w:val="en-US"/>
        </w:rPr>
        <w:t>s</w:t>
      </w:r>
      <w:r w:rsidRPr="00C62549">
        <w:rPr>
          <w:rFonts w:ascii="Arial" w:hAnsi="Arial" w:cs="Arial"/>
          <w:b/>
          <w:bCs/>
          <w:iCs/>
          <w:sz w:val="21"/>
          <w:szCs w:val="21"/>
          <w:lang w:val="en-US"/>
        </w:rPr>
        <w:t>outh</w:t>
      </w:r>
      <w:r w:rsidR="00A46F5A" w:rsidRPr="00C62549">
        <w:rPr>
          <w:rFonts w:ascii="Arial" w:hAnsi="Arial" w:cs="Arial"/>
          <w:b/>
          <w:bCs/>
          <w:iCs/>
          <w:sz w:val="21"/>
          <w:szCs w:val="21"/>
          <w:lang w:val="en-US"/>
        </w:rPr>
        <w:t>-</w:t>
      </w:r>
      <w:r w:rsidRPr="00C62549">
        <w:rPr>
          <w:rFonts w:ascii="Arial" w:hAnsi="Arial" w:cs="Arial"/>
          <w:b/>
          <w:bCs/>
          <w:iCs/>
          <w:sz w:val="21"/>
          <w:szCs w:val="21"/>
          <w:lang w:val="en-US"/>
        </w:rPr>
        <w:t>east Mexico</w:t>
      </w:r>
    </w:p>
    <w:p w14:paraId="21305584" w14:textId="3632E74E" w:rsidR="00FE61AE" w:rsidRPr="00DB7006" w:rsidRDefault="00FE61AE" w:rsidP="00C62549">
      <w:pPr>
        <w:suppressAutoHyphens w:val="0"/>
        <w:spacing w:after="0" w:line="280" w:lineRule="exact"/>
        <w:rPr>
          <w:rFonts w:ascii="Arial" w:hAnsi="Arial"/>
          <w:sz w:val="21"/>
          <w:szCs w:val="21"/>
        </w:rPr>
      </w:pPr>
      <w:r w:rsidRPr="00BC5B1B">
        <w:rPr>
          <w:rFonts w:ascii="Arial" w:hAnsi="Arial" w:cs="Arial"/>
          <w:iCs/>
          <w:sz w:val="21"/>
          <w:szCs w:val="21"/>
          <w:lang w:val="en-US"/>
        </w:rPr>
        <w:t xml:space="preserve">The construction and operation of the PLANETA recycling plant is expected to generate more than 20,000 direct and indirect jobs and will thus make a key </w:t>
      </w:r>
      <w:proofErr w:type="spellStart"/>
      <w:r w:rsidRPr="00BC5B1B">
        <w:rPr>
          <w:rFonts w:ascii="Arial" w:hAnsi="Arial" w:cs="Arial"/>
          <w:iCs/>
          <w:sz w:val="21"/>
          <w:szCs w:val="21"/>
          <w:lang w:val="en-US"/>
        </w:rPr>
        <w:t>contributio</w:t>
      </w:r>
      <w:proofErr w:type="spellEnd"/>
      <w:r w:rsidRPr="00DB7006">
        <w:rPr>
          <w:rFonts w:ascii="Arial" w:hAnsi="Arial"/>
          <w:sz w:val="21"/>
          <w:szCs w:val="21"/>
        </w:rPr>
        <w:t xml:space="preserve">n to the objectives of the Mexican government headed by President Andrés Manuel López Obrador to promote development and employment in </w:t>
      </w:r>
      <w:r w:rsidR="00A46F5A" w:rsidRPr="00DB7006">
        <w:rPr>
          <w:rFonts w:ascii="Arial" w:hAnsi="Arial"/>
          <w:sz w:val="21"/>
          <w:szCs w:val="21"/>
        </w:rPr>
        <w:t>s</w:t>
      </w:r>
      <w:r w:rsidRPr="00DB7006">
        <w:rPr>
          <w:rFonts w:ascii="Arial" w:hAnsi="Arial"/>
          <w:sz w:val="21"/>
          <w:szCs w:val="21"/>
        </w:rPr>
        <w:t>outh</w:t>
      </w:r>
      <w:r w:rsidR="00A46F5A" w:rsidRPr="00DB7006">
        <w:rPr>
          <w:rFonts w:ascii="Arial" w:hAnsi="Arial"/>
          <w:sz w:val="21"/>
          <w:szCs w:val="21"/>
        </w:rPr>
        <w:t>-</w:t>
      </w:r>
      <w:r w:rsidRPr="00DB7006">
        <w:rPr>
          <w:rFonts w:ascii="Arial" w:hAnsi="Arial"/>
          <w:sz w:val="21"/>
          <w:szCs w:val="21"/>
        </w:rPr>
        <w:t xml:space="preserve">east Mexico. </w:t>
      </w:r>
    </w:p>
    <w:p w14:paraId="27763DE5" w14:textId="566CE548" w:rsidR="00C62549" w:rsidRDefault="00FE61AE" w:rsidP="00C62549">
      <w:pPr>
        <w:suppressAutoHyphens w:val="0"/>
        <w:spacing w:after="0" w:line="280" w:lineRule="exact"/>
        <w:rPr>
          <w:rFonts w:ascii="Arial" w:hAnsi="Arial" w:cs="Arial"/>
          <w:iCs/>
          <w:sz w:val="21"/>
          <w:szCs w:val="21"/>
          <w:lang w:val="en-US"/>
        </w:rPr>
      </w:pPr>
      <w:r w:rsidRPr="00DB7006">
        <w:rPr>
          <w:rFonts w:ascii="Arial" w:hAnsi="Arial"/>
          <w:sz w:val="21"/>
          <w:szCs w:val="21"/>
        </w:rPr>
        <w:lastRenderedPageBreak/>
        <w:t xml:space="preserve">Its strategic location in the region with the greatest potential for solid waste recycling will also make it an important development node </w:t>
      </w:r>
      <w:r w:rsidR="00A46F5A" w:rsidRPr="00DB7006">
        <w:rPr>
          <w:rFonts w:ascii="Arial" w:hAnsi="Arial"/>
          <w:sz w:val="21"/>
          <w:szCs w:val="21"/>
        </w:rPr>
        <w:t>that</w:t>
      </w:r>
      <w:r w:rsidRPr="00DB7006">
        <w:rPr>
          <w:rFonts w:ascii="Arial" w:hAnsi="Arial"/>
          <w:sz w:val="21"/>
          <w:szCs w:val="21"/>
        </w:rPr>
        <w:t xml:space="preserve"> will integrate 18 collection centres throughout </w:t>
      </w:r>
      <w:r w:rsidR="00A46F5A" w:rsidRPr="00DB7006">
        <w:rPr>
          <w:rFonts w:ascii="Arial" w:hAnsi="Arial"/>
          <w:sz w:val="21"/>
          <w:szCs w:val="21"/>
        </w:rPr>
        <w:t>s</w:t>
      </w:r>
      <w:r w:rsidRPr="00DB7006">
        <w:rPr>
          <w:rFonts w:ascii="Arial" w:hAnsi="Arial"/>
          <w:sz w:val="21"/>
          <w:szCs w:val="21"/>
        </w:rPr>
        <w:t xml:space="preserve">outh </w:t>
      </w:r>
      <w:r w:rsidR="00A46F5A" w:rsidRPr="00DB7006">
        <w:rPr>
          <w:rFonts w:ascii="Arial" w:hAnsi="Arial"/>
          <w:sz w:val="21"/>
          <w:szCs w:val="21"/>
        </w:rPr>
        <w:t>and s</w:t>
      </w:r>
      <w:r w:rsidRPr="00DB7006">
        <w:rPr>
          <w:rFonts w:ascii="Arial" w:hAnsi="Arial"/>
          <w:sz w:val="21"/>
          <w:szCs w:val="21"/>
        </w:rPr>
        <w:t>outh</w:t>
      </w:r>
      <w:r w:rsidR="00A46F5A" w:rsidRPr="00DB7006">
        <w:rPr>
          <w:rFonts w:ascii="Arial" w:hAnsi="Arial"/>
          <w:sz w:val="21"/>
          <w:szCs w:val="21"/>
        </w:rPr>
        <w:t>-</w:t>
      </w:r>
      <w:r w:rsidRPr="00DB7006">
        <w:rPr>
          <w:rFonts w:ascii="Arial" w:hAnsi="Arial"/>
          <w:sz w:val="21"/>
          <w:szCs w:val="21"/>
        </w:rPr>
        <w:t xml:space="preserve">east Mexico. In addition to offering an </w:t>
      </w:r>
      <w:r w:rsidRPr="00C62549">
        <w:rPr>
          <w:rFonts w:ascii="Arial" w:hAnsi="Arial" w:cs="Arial"/>
          <w:iCs/>
          <w:sz w:val="21"/>
          <w:szCs w:val="21"/>
          <w:lang w:val="en-US"/>
        </w:rPr>
        <w:t>environmental service, it will boost the region’s economy.</w:t>
      </w:r>
    </w:p>
    <w:p w14:paraId="2AA4E302" w14:textId="77777777" w:rsidR="00C62549" w:rsidRDefault="00C62549" w:rsidP="00C62549">
      <w:pPr>
        <w:suppressAutoHyphens w:val="0"/>
        <w:spacing w:after="0" w:line="280" w:lineRule="exact"/>
        <w:rPr>
          <w:rFonts w:ascii="Arial" w:hAnsi="Arial" w:cs="Arial"/>
          <w:iCs/>
          <w:sz w:val="21"/>
          <w:szCs w:val="21"/>
          <w:lang w:val="en-US"/>
        </w:rPr>
      </w:pPr>
    </w:p>
    <w:p w14:paraId="44486C1E" w14:textId="362E40BC" w:rsidR="00366790" w:rsidRPr="00C62549" w:rsidRDefault="00366790"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t>Reduce, reuse, recycle</w:t>
      </w:r>
    </w:p>
    <w:p w14:paraId="7599E32F" w14:textId="249C8DBB" w:rsidR="00FE61AE" w:rsidRDefault="00FE61AE" w:rsidP="00C62549">
      <w:pPr>
        <w:suppressAutoHyphens w:val="0"/>
        <w:spacing w:after="0" w:line="280" w:lineRule="exact"/>
        <w:rPr>
          <w:rFonts w:ascii="Arial" w:hAnsi="Arial"/>
          <w:sz w:val="21"/>
          <w:szCs w:val="21"/>
        </w:rPr>
      </w:pPr>
      <w:r w:rsidRPr="00C62549">
        <w:rPr>
          <w:rFonts w:ascii="Arial" w:hAnsi="Arial" w:cs="Arial"/>
          <w:iCs/>
          <w:sz w:val="21"/>
          <w:szCs w:val="21"/>
          <w:lang w:val="en-US"/>
        </w:rPr>
        <w:t xml:space="preserve">ALPLA and Coca-Cola FEMSA are embracing their position as leading companies to promote and implement effective measures to reduce pollution, reuse plastic waste and </w:t>
      </w:r>
      <w:proofErr w:type="spellStart"/>
      <w:r w:rsidRPr="00C62549">
        <w:rPr>
          <w:rFonts w:ascii="Arial" w:hAnsi="Arial" w:cs="Arial"/>
          <w:iCs/>
          <w:sz w:val="21"/>
          <w:szCs w:val="21"/>
          <w:lang w:val="en-US"/>
        </w:rPr>
        <w:t>reinforc</w:t>
      </w:r>
      <w:proofErr w:type="spellEnd"/>
      <w:r w:rsidRPr="00DB7006">
        <w:rPr>
          <w:rFonts w:ascii="Arial" w:hAnsi="Arial"/>
          <w:sz w:val="21"/>
          <w:szCs w:val="21"/>
        </w:rPr>
        <w:t xml:space="preserve">e the collection and recycling chain. </w:t>
      </w:r>
    </w:p>
    <w:p w14:paraId="24F5FB8D" w14:textId="77777777" w:rsidR="00EF7324" w:rsidRPr="00DB7006" w:rsidRDefault="00EF7324" w:rsidP="00C62549">
      <w:pPr>
        <w:suppressAutoHyphens w:val="0"/>
        <w:spacing w:after="0" w:line="280" w:lineRule="exact"/>
        <w:rPr>
          <w:rFonts w:ascii="Arial" w:hAnsi="Arial"/>
          <w:sz w:val="21"/>
          <w:szCs w:val="21"/>
        </w:rPr>
      </w:pPr>
    </w:p>
    <w:p w14:paraId="08AD451C" w14:textId="0382DC84" w:rsidR="00C62549" w:rsidRPr="00C62549" w:rsidRDefault="009F7B26" w:rsidP="00C62549">
      <w:pPr>
        <w:suppressAutoHyphens w:val="0"/>
        <w:spacing w:after="0" w:line="280" w:lineRule="exact"/>
        <w:rPr>
          <w:rFonts w:ascii="Arial" w:hAnsi="Arial"/>
          <w:sz w:val="21"/>
          <w:szCs w:val="21"/>
        </w:rPr>
      </w:pPr>
      <w:r w:rsidRPr="00DB7006">
        <w:rPr>
          <w:rFonts w:ascii="Arial" w:hAnsi="Arial"/>
          <w:sz w:val="21"/>
          <w:szCs w:val="21"/>
          <w:lang w:val="en-US"/>
        </w:rPr>
        <w:t>ALPLA CEO Philipp Lehner</w:t>
      </w:r>
      <w:r w:rsidR="005F514F" w:rsidRPr="00DB7006">
        <w:rPr>
          <w:rFonts w:ascii="Arial" w:hAnsi="Arial"/>
          <w:sz w:val="21"/>
          <w:szCs w:val="21"/>
          <w:lang w:val="en-US"/>
        </w:rPr>
        <w:t xml:space="preserve"> s</w:t>
      </w:r>
      <w:r w:rsidR="0075515E" w:rsidRPr="00DB7006">
        <w:rPr>
          <w:rFonts w:ascii="Arial" w:hAnsi="Arial"/>
          <w:sz w:val="21"/>
          <w:szCs w:val="21"/>
          <w:lang w:val="en-US"/>
        </w:rPr>
        <w:t>ays</w:t>
      </w:r>
      <w:r w:rsidR="005F514F" w:rsidRPr="00DB7006">
        <w:rPr>
          <w:rFonts w:ascii="Arial" w:hAnsi="Arial"/>
          <w:sz w:val="21"/>
          <w:szCs w:val="21"/>
          <w:lang w:val="en-US"/>
        </w:rPr>
        <w:t>, ‘</w:t>
      </w:r>
      <w:bookmarkStart w:id="10" w:name="_Hlk94088510"/>
      <w:r w:rsidR="005F514F" w:rsidRPr="00DB7006">
        <w:rPr>
          <w:rFonts w:ascii="Arial" w:hAnsi="Arial"/>
          <w:sz w:val="21"/>
          <w:szCs w:val="21"/>
          <w:lang w:val="en-US"/>
        </w:rPr>
        <w:t>The</w:t>
      </w:r>
      <w:r w:rsidR="00F803CB" w:rsidRPr="00DB7006">
        <w:rPr>
          <w:rFonts w:ascii="Arial" w:hAnsi="Arial"/>
          <w:sz w:val="21"/>
          <w:szCs w:val="21"/>
          <w:lang w:val="en-US"/>
        </w:rPr>
        <w:t xml:space="preserve"> big</w:t>
      </w:r>
      <w:r w:rsidR="005F514F" w:rsidRPr="00DB7006">
        <w:rPr>
          <w:rFonts w:ascii="Arial" w:hAnsi="Arial"/>
          <w:sz w:val="21"/>
          <w:szCs w:val="21"/>
          <w:lang w:val="en-US"/>
        </w:rPr>
        <w:t xml:space="preserve"> challenge tod</w:t>
      </w:r>
      <w:r w:rsidR="00B37FE6" w:rsidRPr="00DB7006">
        <w:rPr>
          <w:rFonts w:ascii="Arial" w:hAnsi="Arial"/>
          <w:sz w:val="21"/>
          <w:szCs w:val="21"/>
          <w:lang w:val="en-US"/>
        </w:rPr>
        <w:t>ay is</w:t>
      </w:r>
      <w:r w:rsidR="005F514F" w:rsidRPr="00DB7006">
        <w:rPr>
          <w:rFonts w:ascii="Arial" w:hAnsi="Arial"/>
          <w:sz w:val="21"/>
          <w:szCs w:val="21"/>
          <w:lang w:val="en-US"/>
        </w:rPr>
        <w:t xml:space="preserve"> the handling of the materials after the consumption phase</w:t>
      </w:r>
      <w:r w:rsidR="00B37FE6" w:rsidRPr="00DB7006">
        <w:rPr>
          <w:rFonts w:ascii="Arial" w:hAnsi="Arial"/>
          <w:sz w:val="21"/>
          <w:szCs w:val="21"/>
          <w:lang w:val="en-US"/>
        </w:rPr>
        <w:t>. We are currently investing worldwide in systems to give plastic packaging a value</w:t>
      </w:r>
      <w:r w:rsidR="00A46F5A" w:rsidRPr="00DB7006">
        <w:rPr>
          <w:rFonts w:ascii="Arial" w:hAnsi="Arial"/>
          <w:sz w:val="21"/>
          <w:szCs w:val="21"/>
          <w:lang w:val="en-US"/>
        </w:rPr>
        <w:t xml:space="preserve"> –</w:t>
      </w:r>
      <w:r w:rsidR="00B25A5A" w:rsidRPr="00DB7006">
        <w:rPr>
          <w:rFonts w:ascii="Arial" w:hAnsi="Arial"/>
          <w:sz w:val="21"/>
          <w:szCs w:val="21"/>
          <w:lang w:val="en-US"/>
        </w:rPr>
        <w:t xml:space="preserve"> </w:t>
      </w:r>
      <w:bookmarkStart w:id="11" w:name="_Hlk94088478"/>
      <w:r w:rsidR="00B37FE6" w:rsidRPr="00DB7006">
        <w:rPr>
          <w:rFonts w:ascii="Arial" w:hAnsi="Arial"/>
          <w:sz w:val="21"/>
          <w:szCs w:val="21"/>
          <w:lang w:val="en-US"/>
        </w:rPr>
        <w:t xml:space="preserve">because then </w:t>
      </w:r>
      <w:r w:rsidR="001C7E45">
        <w:rPr>
          <w:rFonts w:ascii="Arial" w:hAnsi="Arial"/>
          <w:sz w:val="21"/>
          <w:szCs w:val="21"/>
          <w:lang w:val="en-US"/>
        </w:rPr>
        <w:t xml:space="preserve">it is </w:t>
      </w:r>
      <w:r w:rsidR="00B37FE6" w:rsidRPr="00DB7006">
        <w:rPr>
          <w:rFonts w:ascii="Arial" w:hAnsi="Arial"/>
          <w:sz w:val="21"/>
          <w:szCs w:val="21"/>
          <w:lang w:val="en-US"/>
        </w:rPr>
        <w:t>collected and recycled</w:t>
      </w:r>
      <w:bookmarkEnd w:id="10"/>
      <w:r w:rsidR="00B37FE6" w:rsidRPr="00DB7006">
        <w:rPr>
          <w:rFonts w:ascii="Arial" w:hAnsi="Arial"/>
          <w:sz w:val="21"/>
          <w:szCs w:val="21"/>
          <w:lang w:val="en-US"/>
        </w:rPr>
        <w:t>.</w:t>
      </w:r>
      <w:r w:rsidR="00366790" w:rsidRPr="00DB7006">
        <w:rPr>
          <w:rFonts w:ascii="Arial" w:hAnsi="Arial"/>
          <w:sz w:val="21"/>
          <w:szCs w:val="21"/>
          <w:lang w:val="en-US"/>
        </w:rPr>
        <w:t xml:space="preserve"> </w:t>
      </w:r>
      <w:bookmarkEnd w:id="11"/>
      <w:r w:rsidR="00F803CB" w:rsidRPr="00DB7006">
        <w:rPr>
          <w:rFonts w:ascii="Arial" w:hAnsi="Arial"/>
          <w:sz w:val="21"/>
          <w:szCs w:val="21"/>
          <w:lang w:val="en-US"/>
        </w:rPr>
        <w:t>W</w:t>
      </w:r>
      <w:r w:rsidR="00B37FE6" w:rsidRPr="00DB7006">
        <w:rPr>
          <w:rFonts w:ascii="Arial" w:hAnsi="Arial"/>
          <w:sz w:val="21"/>
          <w:szCs w:val="21"/>
          <w:lang w:val="en-US"/>
        </w:rPr>
        <w:t>ith strong partners like Coca-Cola FEMSA at our side</w:t>
      </w:r>
      <w:r w:rsidR="00A46F5A" w:rsidRPr="00DB7006">
        <w:rPr>
          <w:rFonts w:ascii="Arial" w:hAnsi="Arial"/>
          <w:sz w:val="21"/>
          <w:szCs w:val="21"/>
          <w:lang w:val="en-US"/>
        </w:rPr>
        <w:t xml:space="preserve">, </w:t>
      </w:r>
      <w:r w:rsidR="00B37FE6" w:rsidRPr="00DB7006">
        <w:rPr>
          <w:rFonts w:ascii="Arial" w:hAnsi="Arial"/>
          <w:sz w:val="21"/>
          <w:szCs w:val="21"/>
          <w:lang w:val="en-US"/>
        </w:rPr>
        <w:t xml:space="preserve">we </w:t>
      </w:r>
      <w:r w:rsidR="00A46F5A" w:rsidRPr="00DB7006">
        <w:rPr>
          <w:rFonts w:ascii="Arial" w:hAnsi="Arial"/>
          <w:sz w:val="21"/>
          <w:szCs w:val="21"/>
          <w:lang w:val="en-US"/>
        </w:rPr>
        <w:t>will be</w:t>
      </w:r>
      <w:r w:rsidR="00B37FE6" w:rsidRPr="00DB7006">
        <w:rPr>
          <w:rFonts w:ascii="Arial" w:hAnsi="Arial"/>
          <w:sz w:val="21"/>
          <w:szCs w:val="21"/>
          <w:lang w:val="en-US"/>
        </w:rPr>
        <w:t xml:space="preserve"> able to s</w:t>
      </w:r>
      <w:proofErr w:type="spellStart"/>
      <w:r w:rsidR="00B37FE6" w:rsidRPr="00C62549">
        <w:rPr>
          <w:rFonts w:ascii="Arial" w:hAnsi="Arial"/>
          <w:sz w:val="21"/>
          <w:szCs w:val="21"/>
        </w:rPr>
        <w:t>et</w:t>
      </w:r>
      <w:proofErr w:type="spellEnd"/>
      <w:r w:rsidR="00B37FE6" w:rsidRPr="00C62549">
        <w:rPr>
          <w:rFonts w:ascii="Arial" w:hAnsi="Arial"/>
          <w:sz w:val="21"/>
          <w:szCs w:val="21"/>
        </w:rPr>
        <w:t xml:space="preserve"> up the necessary infrastructure and close the bottle cycle</w:t>
      </w:r>
      <w:r w:rsidR="00F803CB" w:rsidRPr="00C62549">
        <w:rPr>
          <w:rFonts w:ascii="Arial" w:hAnsi="Arial"/>
          <w:sz w:val="21"/>
          <w:szCs w:val="21"/>
        </w:rPr>
        <w:t xml:space="preserve"> in as many regions as possible</w:t>
      </w:r>
      <w:r w:rsidR="00B37FE6" w:rsidRPr="00C62549">
        <w:rPr>
          <w:rFonts w:ascii="Arial" w:hAnsi="Arial"/>
          <w:sz w:val="21"/>
          <w:szCs w:val="21"/>
        </w:rPr>
        <w:t>.</w:t>
      </w:r>
      <w:r w:rsidR="00F803CB" w:rsidRPr="00C62549">
        <w:rPr>
          <w:rFonts w:ascii="Arial" w:hAnsi="Arial"/>
          <w:sz w:val="21"/>
          <w:szCs w:val="21"/>
        </w:rPr>
        <w:t>’</w:t>
      </w:r>
      <w:bookmarkStart w:id="12" w:name="_Hlk93564598"/>
    </w:p>
    <w:p w14:paraId="138F945D" w14:textId="77777777" w:rsidR="00C62549" w:rsidRDefault="00C62549" w:rsidP="00C62549">
      <w:pPr>
        <w:suppressAutoHyphens w:val="0"/>
        <w:spacing w:after="0" w:line="280" w:lineRule="exact"/>
        <w:rPr>
          <w:rFonts w:ascii="Arial" w:hAnsi="Arial"/>
          <w:sz w:val="21"/>
          <w:szCs w:val="21"/>
        </w:rPr>
      </w:pPr>
    </w:p>
    <w:p w14:paraId="2BAD7936" w14:textId="3485F574" w:rsidR="00FE61AE" w:rsidRDefault="009639DA" w:rsidP="00C62549">
      <w:pPr>
        <w:suppressAutoHyphens w:val="0"/>
        <w:spacing w:after="0" w:line="280" w:lineRule="exact"/>
        <w:rPr>
          <w:rFonts w:ascii="Arial" w:hAnsi="Arial"/>
          <w:sz w:val="21"/>
          <w:szCs w:val="21"/>
        </w:rPr>
      </w:pPr>
      <w:r w:rsidRPr="00DB7006">
        <w:rPr>
          <w:rFonts w:ascii="Arial" w:hAnsi="Arial"/>
          <w:sz w:val="21"/>
          <w:szCs w:val="21"/>
        </w:rPr>
        <w:t xml:space="preserve">John Santa Maria, </w:t>
      </w:r>
      <w:r w:rsidR="00B17A3A">
        <w:rPr>
          <w:rFonts w:ascii="Arial" w:hAnsi="Arial"/>
          <w:sz w:val="21"/>
          <w:szCs w:val="21"/>
        </w:rPr>
        <w:t>CEO</w:t>
      </w:r>
      <w:r w:rsidRPr="00DB7006">
        <w:rPr>
          <w:rFonts w:ascii="Arial" w:hAnsi="Arial"/>
          <w:sz w:val="21"/>
          <w:szCs w:val="21"/>
        </w:rPr>
        <w:t xml:space="preserve"> of Coca-Cola FEMSA, </w:t>
      </w:r>
      <w:r w:rsidR="00A46F5A" w:rsidRPr="00DB7006">
        <w:rPr>
          <w:rFonts w:ascii="Arial" w:hAnsi="Arial"/>
          <w:sz w:val="21"/>
          <w:szCs w:val="21"/>
        </w:rPr>
        <w:t>explains</w:t>
      </w:r>
      <w:r w:rsidRPr="00DB7006">
        <w:rPr>
          <w:rFonts w:ascii="Arial" w:hAnsi="Arial"/>
          <w:sz w:val="21"/>
          <w:szCs w:val="21"/>
        </w:rPr>
        <w:t xml:space="preserve">, </w:t>
      </w:r>
      <w:bookmarkStart w:id="13" w:name="_Hlk94086699"/>
      <w:r w:rsidR="00FE61AE" w:rsidRPr="00DB7006">
        <w:rPr>
          <w:rFonts w:ascii="Arial" w:hAnsi="Arial"/>
          <w:sz w:val="21"/>
          <w:szCs w:val="21"/>
        </w:rPr>
        <w:t>‘</w:t>
      </w:r>
      <w:bookmarkEnd w:id="12"/>
      <w:bookmarkEnd w:id="13"/>
      <w:r w:rsidR="00FE61AE" w:rsidRPr="00DB7006">
        <w:rPr>
          <w:rFonts w:ascii="Arial" w:hAnsi="Arial"/>
          <w:sz w:val="21"/>
          <w:szCs w:val="21"/>
        </w:rPr>
        <w:t xml:space="preserve">As an environmentally responsible Mexican company dedicated to creating economic, social and environmental value in the communities in which it operates, Coca-Cola FEMSA is permanently committed to caring for the planet. </w:t>
      </w:r>
      <w:proofErr w:type="gramStart"/>
      <w:r w:rsidR="00FE61AE" w:rsidRPr="00DB7006">
        <w:rPr>
          <w:rFonts w:ascii="Arial" w:hAnsi="Arial"/>
          <w:sz w:val="21"/>
          <w:szCs w:val="21"/>
        </w:rPr>
        <w:t>This is why</w:t>
      </w:r>
      <w:proofErr w:type="gramEnd"/>
      <w:r w:rsidR="00FE61AE" w:rsidRPr="00DB7006">
        <w:rPr>
          <w:rFonts w:ascii="Arial" w:hAnsi="Arial"/>
          <w:sz w:val="21"/>
          <w:szCs w:val="21"/>
        </w:rPr>
        <w:t xml:space="preserve"> we are implementing a series of measures to promote recycling with the goal of recovering 100% of post-consumer packaging</w:t>
      </w:r>
      <w:r w:rsidRPr="00DB7006">
        <w:rPr>
          <w:rFonts w:ascii="Arial" w:hAnsi="Arial"/>
          <w:sz w:val="21"/>
          <w:szCs w:val="21"/>
        </w:rPr>
        <w:t>.</w:t>
      </w:r>
      <w:bookmarkStart w:id="14" w:name="_Hlk94086729"/>
      <w:r w:rsidR="00FE61AE" w:rsidRPr="00DB7006">
        <w:rPr>
          <w:rFonts w:ascii="Arial" w:hAnsi="Arial"/>
          <w:sz w:val="21"/>
          <w:szCs w:val="21"/>
        </w:rPr>
        <w:t>’</w:t>
      </w:r>
      <w:bookmarkEnd w:id="14"/>
    </w:p>
    <w:p w14:paraId="2E6B78BB" w14:textId="77777777" w:rsidR="00C62549" w:rsidRPr="00C62549" w:rsidRDefault="00C62549" w:rsidP="00C62549">
      <w:pPr>
        <w:suppressAutoHyphens w:val="0"/>
        <w:spacing w:after="0" w:line="280" w:lineRule="exact"/>
        <w:rPr>
          <w:rFonts w:ascii="Arial" w:hAnsi="Arial"/>
          <w:sz w:val="21"/>
          <w:szCs w:val="21"/>
          <w:lang w:val="en-US"/>
        </w:rPr>
      </w:pPr>
    </w:p>
    <w:p w14:paraId="62516732" w14:textId="05B0BA80" w:rsidR="00042624" w:rsidRPr="00C62549" w:rsidRDefault="000972FE"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t>Global</w:t>
      </w:r>
      <w:r w:rsidR="00042624" w:rsidRPr="00C62549">
        <w:rPr>
          <w:rFonts w:ascii="Arial" w:hAnsi="Arial" w:cs="Arial"/>
          <w:b/>
          <w:bCs/>
          <w:iCs/>
          <w:sz w:val="21"/>
          <w:szCs w:val="21"/>
          <w:lang w:val="en-US"/>
        </w:rPr>
        <w:t xml:space="preserve"> recycling initiatives</w:t>
      </w:r>
    </w:p>
    <w:p w14:paraId="35D22AF1" w14:textId="77777777" w:rsidR="00C62549" w:rsidRDefault="00FE61AE" w:rsidP="00C62549">
      <w:pPr>
        <w:suppressAutoHyphens w:val="0"/>
        <w:spacing w:after="0" w:line="280" w:lineRule="exact"/>
        <w:rPr>
          <w:rFonts w:ascii="Arial" w:hAnsi="Arial"/>
          <w:sz w:val="21"/>
          <w:szCs w:val="21"/>
        </w:rPr>
      </w:pPr>
      <w:r w:rsidRPr="00C62549">
        <w:rPr>
          <w:rFonts w:ascii="Arial" w:hAnsi="Arial" w:cs="Arial"/>
          <w:iCs/>
          <w:sz w:val="21"/>
          <w:szCs w:val="21"/>
          <w:lang w:val="en-US"/>
        </w:rPr>
        <w:t xml:space="preserve">In collaboration with </w:t>
      </w:r>
      <w:proofErr w:type="gramStart"/>
      <w:r w:rsidRPr="00C62549">
        <w:rPr>
          <w:rFonts w:ascii="Arial" w:hAnsi="Arial" w:cs="Arial"/>
          <w:iCs/>
          <w:sz w:val="21"/>
          <w:szCs w:val="21"/>
          <w:lang w:val="en-US"/>
        </w:rPr>
        <w:t>all of</w:t>
      </w:r>
      <w:proofErr w:type="gramEnd"/>
      <w:r w:rsidRPr="00C62549">
        <w:rPr>
          <w:rFonts w:ascii="Arial" w:hAnsi="Arial" w:cs="Arial"/>
          <w:iCs/>
          <w:sz w:val="21"/>
          <w:szCs w:val="21"/>
          <w:lang w:val="en-US"/>
        </w:rPr>
        <w:t xml:space="preserve"> the companies that make up the Coca-Cola</w:t>
      </w:r>
      <w:r w:rsidR="009D4BCA" w:rsidRPr="00C62549">
        <w:rPr>
          <w:rFonts w:ascii="Arial" w:hAnsi="Arial" w:cs="Arial"/>
          <w:iCs/>
          <w:sz w:val="21"/>
          <w:szCs w:val="21"/>
          <w:lang w:val="en-US"/>
        </w:rPr>
        <w:t xml:space="preserve"> Mexican</w:t>
      </w:r>
      <w:r w:rsidRPr="00C62549">
        <w:rPr>
          <w:rFonts w:ascii="Arial" w:hAnsi="Arial" w:cs="Arial"/>
          <w:iCs/>
          <w:sz w:val="21"/>
          <w:szCs w:val="21"/>
          <w:lang w:val="en-US"/>
        </w:rPr>
        <w:t xml:space="preserve"> Industry (IMCC), Coca-Cola FEMSA is part of the global World Without Waste initiative launched</w:t>
      </w:r>
      <w:r w:rsidRPr="00C62549">
        <w:rPr>
          <w:rFonts w:ascii="Arial" w:hAnsi="Arial"/>
          <w:sz w:val="21"/>
          <w:szCs w:val="21"/>
        </w:rPr>
        <w:t xml:space="preserve"> </w:t>
      </w:r>
      <w:r w:rsidRPr="00DB7006">
        <w:rPr>
          <w:rFonts w:ascii="Arial" w:hAnsi="Arial"/>
          <w:sz w:val="21"/>
          <w:szCs w:val="21"/>
        </w:rPr>
        <w:t>by the Coca-Cola Company, which aims to make all packaging 100% recyc</w:t>
      </w:r>
      <w:r w:rsidR="00042624" w:rsidRPr="00DB7006">
        <w:rPr>
          <w:rFonts w:ascii="Arial" w:hAnsi="Arial"/>
          <w:sz w:val="21"/>
          <w:szCs w:val="21"/>
        </w:rPr>
        <w:t>l</w:t>
      </w:r>
      <w:r w:rsidRPr="00DB7006">
        <w:rPr>
          <w:rFonts w:ascii="Arial" w:hAnsi="Arial"/>
          <w:sz w:val="21"/>
          <w:szCs w:val="21"/>
        </w:rPr>
        <w:t xml:space="preserve">able by 2025, integrate 50% recycled PET resin into bottles and collect 100% of </w:t>
      </w:r>
      <w:r w:rsidR="00D60453" w:rsidRPr="00DB7006">
        <w:rPr>
          <w:rFonts w:ascii="Arial" w:hAnsi="Arial"/>
          <w:sz w:val="21"/>
          <w:szCs w:val="21"/>
        </w:rPr>
        <w:t xml:space="preserve">the </w:t>
      </w:r>
      <w:r w:rsidRPr="00DB7006">
        <w:rPr>
          <w:rFonts w:ascii="Arial" w:hAnsi="Arial"/>
          <w:sz w:val="21"/>
          <w:szCs w:val="21"/>
        </w:rPr>
        <w:t>packaging by 2030.</w:t>
      </w:r>
    </w:p>
    <w:p w14:paraId="01668513" w14:textId="77777777" w:rsidR="00C62549" w:rsidRDefault="00C62549" w:rsidP="00C62549">
      <w:pPr>
        <w:suppressAutoHyphens w:val="0"/>
        <w:spacing w:after="0" w:line="280" w:lineRule="exact"/>
        <w:rPr>
          <w:rFonts w:ascii="Arial" w:hAnsi="Arial"/>
          <w:sz w:val="21"/>
          <w:szCs w:val="21"/>
        </w:rPr>
      </w:pPr>
    </w:p>
    <w:p w14:paraId="78BC1AA0" w14:textId="550BD223" w:rsidR="00C62549" w:rsidRDefault="00FE61AE" w:rsidP="00C62549">
      <w:pPr>
        <w:suppressAutoHyphens w:val="0"/>
        <w:spacing w:after="0" w:line="280" w:lineRule="exact"/>
        <w:rPr>
          <w:rFonts w:ascii="Arial" w:hAnsi="Arial"/>
          <w:sz w:val="21"/>
          <w:szCs w:val="21"/>
        </w:rPr>
      </w:pPr>
      <w:r w:rsidRPr="00DB7006">
        <w:rPr>
          <w:rFonts w:ascii="Arial" w:hAnsi="Arial"/>
          <w:sz w:val="21"/>
          <w:szCs w:val="21"/>
        </w:rPr>
        <w:t xml:space="preserve">ALPLA </w:t>
      </w:r>
      <w:r w:rsidR="009639DA" w:rsidRPr="00DB7006">
        <w:rPr>
          <w:rFonts w:ascii="Arial" w:hAnsi="Arial"/>
          <w:sz w:val="21"/>
          <w:szCs w:val="21"/>
        </w:rPr>
        <w:t>m</w:t>
      </w:r>
      <w:r w:rsidRPr="00DB7006">
        <w:rPr>
          <w:rFonts w:ascii="Arial" w:hAnsi="Arial"/>
          <w:sz w:val="21"/>
          <w:szCs w:val="21"/>
        </w:rPr>
        <w:t xml:space="preserve">anaging </w:t>
      </w:r>
      <w:r w:rsidR="009639DA" w:rsidRPr="00DB7006">
        <w:rPr>
          <w:rFonts w:ascii="Arial" w:hAnsi="Arial"/>
          <w:sz w:val="21"/>
          <w:szCs w:val="21"/>
        </w:rPr>
        <w:t>d</w:t>
      </w:r>
      <w:r w:rsidRPr="00DB7006">
        <w:rPr>
          <w:rFonts w:ascii="Arial" w:hAnsi="Arial"/>
          <w:sz w:val="21"/>
          <w:szCs w:val="21"/>
        </w:rPr>
        <w:t xml:space="preserve">irector for Mexico, Central America and the Caribbean, Carlos Torres Ballesteros, stated, </w:t>
      </w:r>
      <w:r w:rsidR="00535F72" w:rsidRPr="00DB7006">
        <w:rPr>
          <w:rFonts w:ascii="Arial" w:hAnsi="Arial"/>
          <w:sz w:val="21"/>
          <w:szCs w:val="21"/>
        </w:rPr>
        <w:t>‘</w:t>
      </w:r>
      <w:r w:rsidR="00FB4FA0" w:rsidRPr="00DB7006">
        <w:rPr>
          <w:rFonts w:ascii="Arial" w:hAnsi="Arial"/>
          <w:sz w:val="21"/>
          <w:szCs w:val="21"/>
        </w:rPr>
        <w:t>This new recycling plant for food</w:t>
      </w:r>
      <w:r w:rsidR="00A46F5A" w:rsidRPr="00DB7006">
        <w:rPr>
          <w:rFonts w:ascii="Arial" w:hAnsi="Arial"/>
          <w:sz w:val="21"/>
          <w:szCs w:val="21"/>
        </w:rPr>
        <w:t>-</w:t>
      </w:r>
      <w:r w:rsidR="00FB4FA0" w:rsidRPr="00DB7006">
        <w:rPr>
          <w:rFonts w:ascii="Arial" w:hAnsi="Arial"/>
          <w:sz w:val="21"/>
          <w:szCs w:val="21"/>
        </w:rPr>
        <w:t xml:space="preserve">grade PET will be </w:t>
      </w:r>
      <w:r w:rsidR="00A46F5A" w:rsidRPr="00DB7006">
        <w:rPr>
          <w:rFonts w:ascii="Arial" w:hAnsi="Arial"/>
          <w:sz w:val="21"/>
          <w:szCs w:val="21"/>
        </w:rPr>
        <w:t>ALPLA’s</w:t>
      </w:r>
      <w:r w:rsidR="00FB4FA0" w:rsidRPr="00DB7006">
        <w:rPr>
          <w:rFonts w:ascii="Arial" w:hAnsi="Arial"/>
          <w:sz w:val="21"/>
          <w:szCs w:val="21"/>
        </w:rPr>
        <w:t xml:space="preserve"> third recycling plant in Mexico, which makes us a spearhead at </w:t>
      </w:r>
      <w:r w:rsidR="00A46F5A" w:rsidRPr="00DB7006">
        <w:rPr>
          <w:rFonts w:ascii="Arial" w:hAnsi="Arial"/>
          <w:sz w:val="21"/>
          <w:szCs w:val="21"/>
        </w:rPr>
        <w:t>a</w:t>
      </w:r>
      <w:r w:rsidR="00FB4FA0" w:rsidRPr="00DB7006">
        <w:rPr>
          <w:rFonts w:ascii="Arial" w:hAnsi="Arial"/>
          <w:sz w:val="21"/>
          <w:szCs w:val="21"/>
        </w:rPr>
        <w:t xml:space="preserve"> national level and a recycling benchmark </w:t>
      </w:r>
      <w:r w:rsidR="00A46F5A" w:rsidRPr="00DB7006">
        <w:rPr>
          <w:rFonts w:ascii="Arial" w:hAnsi="Arial"/>
          <w:sz w:val="21"/>
          <w:szCs w:val="21"/>
        </w:rPr>
        <w:t>for</w:t>
      </w:r>
      <w:r w:rsidR="00FB4FA0" w:rsidRPr="00DB7006">
        <w:rPr>
          <w:rFonts w:ascii="Arial" w:hAnsi="Arial"/>
          <w:sz w:val="21"/>
          <w:szCs w:val="21"/>
        </w:rPr>
        <w:t xml:space="preserve"> the</w:t>
      </w:r>
      <w:r w:rsidR="00A46F5A" w:rsidRPr="00DB7006">
        <w:rPr>
          <w:rFonts w:ascii="Arial" w:hAnsi="Arial"/>
          <w:sz w:val="21"/>
          <w:szCs w:val="21"/>
        </w:rPr>
        <w:t xml:space="preserve"> rest of the</w:t>
      </w:r>
      <w:r w:rsidR="00FB4FA0" w:rsidRPr="00DB7006">
        <w:rPr>
          <w:rFonts w:ascii="Arial" w:hAnsi="Arial"/>
          <w:sz w:val="21"/>
          <w:szCs w:val="21"/>
        </w:rPr>
        <w:t xml:space="preserve"> world. As part of our commitment to sustainability, ALPLA </w:t>
      </w:r>
      <w:r w:rsidR="00A46F5A" w:rsidRPr="00DB7006">
        <w:rPr>
          <w:rFonts w:ascii="Arial" w:hAnsi="Arial"/>
          <w:sz w:val="21"/>
          <w:szCs w:val="21"/>
        </w:rPr>
        <w:t xml:space="preserve">will </w:t>
      </w:r>
      <w:r w:rsidR="00FB4FA0" w:rsidRPr="00DB7006">
        <w:rPr>
          <w:rFonts w:ascii="Arial" w:hAnsi="Arial"/>
          <w:sz w:val="21"/>
          <w:szCs w:val="21"/>
        </w:rPr>
        <w:t>invest more than</w:t>
      </w:r>
      <w:r w:rsidR="00535F72" w:rsidRPr="00DB7006">
        <w:rPr>
          <w:rFonts w:ascii="Arial" w:hAnsi="Arial"/>
          <w:sz w:val="21"/>
          <w:szCs w:val="21"/>
        </w:rPr>
        <w:t xml:space="preserve"> </w:t>
      </w:r>
      <w:r w:rsidR="00FB4FA0" w:rsidRPr="00DB7006">
        <w:rPr>
          <w:rFonts w:ascii="Arial" w:hAnsi="Arial"/>
          <w:sz w:val="21"/>
          <w:szCs w:val="21"/>
        </w:rPr>
        <w:t xml:space="preserve">50 million </w:t>
      </w:r>
      <w:r w:rsidR="00535F72" w:rsidRPr="00DB7006">
        <w:rPr>
          <w:rFonts w:ascii="Arial" w:hAnsi="Arial"/>
          <w:sz w:val="21"/>
          <w:szCs w:val="21"/>
        </w:rPr>
        <w:t xml:space="preserve">euros </w:t>
      </w:r>
      <w:r w:rsidR="00A46F5A" w:rsidRPr="00DB7006">
        <w:rPr>
          <w:rFonts w:ascii="Arial" w:hAnsi="Arial"/>
          <w:sz w:val="21"/>
          <w:szCs w:val="21"/>
        </w:rPr>
        <w:t>every</w:t>
      </w:r>
      <w:r w:rsidR="00FB4FA0" w:rsidRPr="00DB7006">
        <w:rPr>
          <w:rFonts w:ascii="Arial" w:hAnsi="Arial"/>
          <w:sz w:val="21"/>
          <w:szCs w:val="21"/>
        </w:rPr>
        <w:t xml:space="preserve"> year between 2021 and 2025</w:t>
      </w:r>
      <w:r w:rsidR="00535F72" w:rsidRPr="00DB7006">
        <w:rPr>
          <w:rFonts w:ascii="Arial" w:hAnsi="Arial"/>
          <w:sz w:val="21"/>
          <w:szCs w:val="21"/>
        </w:rPr>
        <w:t xml:space="preserve"> </w:t>
      </w:r>
      <w:r w:rsidR="00FB4FA0" w:rsidRPr="00DB7006">
        <w:rPr>
          <w:rFonts w:ascii="Arial" w:hAnsi="Arial"/>
          <w:sz w:val="21"/>
          <w:szCs w:val="21"/>
        </w:rPr>
        <w:t xml:space="preserve">to expand its </w:t>
      </w:r>
      <w:r w:rsidR="00535F72" w:rsidRPr="00DB7006">
        <w:rPr>
          <w:rFonts w:ascii="Arial" w:hAnsi="Arial"/>
          <w:sz w:val="21"/>
          <w:szCs w:val="21"/>
        </w:rPr>
        <w:t xml:space="preserve">global </w:t>
      </w:r>
      <w:r w:rsidR="00FB4FA0" w:rsidRPr="00DB7006">
        <w:rPr>
          <w:rFonts w:ascii="Arial" w:hAnsi="Arial"/>
          <w:sz w:val="21"/>
          <w:szCs w:val="21"/>
        </w:rPr>
        <w:t>recycling capacity.</w:t>
      </w:r>
      <w:r w:rsidR="00535F72" w:rsidRPr="00DB7006">
        <w:rPr>
          <w:rFonts w:ascii="Arial" w:hAnsi="Arial"/>
          <w:sz w:val="21"/>
          <w:szCs w:val="21"/>
        </w:rPr>
        <w:t>’</w:t>
      </w:r>
    </w:p>
    <w:p w14:paraId="4189774F" w14:textId="77777777" w:rsidR="00C62549" w:rsidRDefault="00C62549" w:rsidP="00C62549">
      <w:pPr>
        <w:suppressAutoHyphens w:val="0"/>
        <w:spacing w:after="0" w:line="280" w:lineRule="exact"/>
        <w:rPr>
          <w:rFonts w:ascii="Arial" w:hAnsi="Arial"/>
          <w:sz w:val="21"/>
          <w:szCs w:val="21"/>
        </w:rPr>
      </w:pPr>
    </w:p>
    <w:p w14:paraId="480DD652" w14:textId="4ECD559D" w:rsidR="00C62549" w:rsidRDefault="00FE61AE" w:rsidP="00C62549">
      <w:pPr>
        <w:suppressAutoHyphens w:val="0"/>
        <w:spacing w:after="0" w:line="280" w:lineRule="exact"/>
        <w:rPr>
          <w:rFonts w:ascii="Arial" w:hAnsi="Arial"/>
          <w:sz w:val="21"/>
          <w:szCs w:val="21"/>
        </w:rPr>
      </w:pPr>
      <w:r w:rsidRPr="00DB7006">
        <w:rPr>
          <w:rFonts w:ascii="Arial" w:hAnsi="Arial"/>
          <w:sz w:val="21"/>
          <w:szCs w:val="21"/>
        </w:rPr>
        <w:t>In 2018, ALPLA</w:t>
      </w:r>
      <w:r w:rsidR="001B0443" w:rsidRPr="00DB7006">
        <w:rPr>
          <w:rFonts w:ascii="Arial" w:hAnsi="Arial"/>
          <w:sz w:val="21"/>
          <w:szCs w:val="21"/>
        </w:rPr>
        <w:t xml:space="preserve"> and Coca-Cola FEMSA</w:t>
      </w:r>
      <w:r w:rsidRPr="00DB7006">
        <w:rPr>
          <w:rFonts w:ascii="Arial" w:hAnsi="Arial"/>
          <w:sz w:val="21"/>
          <w:szCs w:val="21"/>
        </w:rPr>
        <w:t xml:space="preserve"> joined the New Plastics Economy Global Commitment launched by the Ellen MacArthur Foundation in collaboration with the United National Environment Programme. Its goals are to make 100% of its products reusable, recyclable or compostable by 2025 and to </w:t>
      </w:r>
      <w:r w:rsidR="00597DFA" w:rsidRPr="00DB7006">
        <w:rPr>
          <w:rFonts w:ascii="Arial" w:hAnsi="Arial"/>
          <w:sz w:val="21"/>
          <w:szCs w:val="21"/>
        </w:rPr>
        <w:t xml:space="preserve">have 25% </w:t>
      </w:r>
      <w:r w:rsidRPr="00DB7006">
        <w:rPr>
          <w:rFonts w:ascii="Arial" w:hAnsi="Arial"/>
          <w:sz w:val="21"/>
          <w:szCs w:val="21"/>
        </w:rPr>
        <w:t>post-consumer recycled material</w:t>
      </w:r>
      <w:r w:rsidR="00E615AE" w:rsidRPr="00DB7006">
        <w:rPr>
          <w:rFonts w:ascii="Arial" w:hAnsi="Arial"/>
          <w:sz w:val="21"/>
          <w:szCs w:val="21"/>
        </w:rPr>
        <w:t xml:space="preserve"> in total material consumption by that year</w:t>
      </w:r>
      <w:r w:rsidR="00597DFA" w:rsidRPr="00DB7006">
        <w:rPr>
          <w:rFonts w:ascii="Arial" w:hAnsi="Arial"/>
          <w:sz w:val="21"/>
          <w:szCs w:val="21"/>
        </w:rPr>
        <w:t>.</w:t>
      </w:r>
      <w:r w:rsidR="00C62549">
        <w:rPr>
          <w:rFonts w:ascii="Arial" w:hAnsi="Arial"/>
          <w:sz w:val="21"/>
          <w:szCs w:val="21"/>
        </w:rPr>
        <w:t xml:space="preserve"> </w:t>
      </w:r>
    </w:p>
    <w:p w14:paraId="365A3F2D" w14:textId="77777777" w:rsidR="00C62549" w:rsidRDefault="00C62549" w:rsidP="00C62549">
      <w:pPr>
        <w:suppressAutoHyphens w:val="0"/>
        <w:spacing w:after="0" w:line="280" w:lineRule="exact"/>
        <w:rPr>
          <w:rFonts w:ascii="Arial" w:hAnsi="Arial"/>
          <w:sz w:val="21"/>
          <w:szCs w:val="21"/>
        </w:rPr>
      </w:pPr>
    </w:p>
    <w:p w14:paraId="1159106C" w14:textId="51C74673" w:rsidR="00FE61AE" w:rsidRPr="0017754D" w:rsidRDefault="00F26F93" w:rsidP="0017754D">
      <w:pPr>
        <w:suppressAutoHyphens w:val="0"/>
        <w:spacing w:after="0" w:line="280" w:lineRule="exact"/>
        <w:rPr>
          <w:rFonts w:ascii="Arial" w:hAnsi="Arial" w:cs="Arial"/>
          <w:iCs/>
          <w:sz w:val="21"/>
          <w:szCs w:val="21"/>
          <w:lang w:val="en-US"/>
        </w:rPr>
      </w:pPr>
      <w:r w:rsidRPr="0017754D">
        <w:rPr>
          <w:rFonts w:ascii="Arial" w:hAnsi="Arial" w:cs="Arial"/>
          <w:iCs/>
          <w:sz w:val="21"/>
          <w:szCs w:val="21"/>
          <w:lang w:val="en-US"/>
        </w:rPr>
        <w:lastRenderedPageBreak/>
        <w:t>On this occasion, Guillermo Arturo del Rivero León, secretary of the government of Tabasco, highlighted that ‘PLANETA represents Coca-Cola FEMSA and ALPLA’s commitment to sustainability but, at the same time, it is one more step towards a circular economy, which is essential for achieving the Government of Tabasco's international commitment in the 2030 Agenda under Carlos Merino's leadership to build stronger and greener economies.’</w:t>
      </w:r>
    </w:p>
    <w:p w14:paraId="75C89A74" w14:textId="77777777" w:rsidR="00FE469A" w:rsidRPr="00DB7006" w:rsidRDefault="00FE469A" w:rsidP="00C62549">
      <w:pPr>
        <w:suppressAutoHyphens w:val="0"/>
        <w:spacing w:after="0" w:line="280" w:lineRule="exact"/>
        <w:rPr>
          <w:rFonts w:ascii="Arial" w:hAnsi="Arial"/>
          <w:sz w:val="21"/>
          <w:szCs w:val="21"/>
        </w:rPr>
      </w:pPr>
    </w:p>
    <w:p w14:paraId="64F2A215" w14:textId="1FC8DA23" w:rsidR="00042624" w:rsidRPr="00C62549" w:rsidRDefault="00042624"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t>Post-consumer PET pioneers</w:t>
      </w:r>
    </w:p>
    <w:p w14:paraId="20D7C3CC" w14:textId="3E4C3DAD" w:rsidR="00FE61AE" w:rsidRDefault="00FE61AE" w:rsidP="00C62549">
      <w:pPr>
        <w:suppressAutoHyphens w:val="0"/>
        <w:spacing w:after="0" w:line="280" w:lineRule="exact"/>
        <w:rPr>
          <w:rFonts w:ascii="Arial" w:hAnsi="Arial"/>
          <w:sz w:val="21"/>
          <w:szCs w:val="21"/>
        </w:rPr>
      </w:pPr>
      <w:r w:rsidRPr="00C62549">
        <w:rPr>
          <w:rFonts w:ascii="Arial" w:hAnsi="Arial" w:cs="Arial"/>
          <w:iCs/>
          <w:sz w:val="21"/>
          <w:szCs w:val="21"/>
          <w:lang w:val="en-US"/>
        </w:rPr>
        <w:t>Since 2005, ALPLA Mexico, Coca-Cola Mexico and Coca-Cola FEMSA have united forces</w:t>
      </w:r>
      <w:r w:rsidRPr="00DB7006">
        <w:rPr>
          <w:rFonts w:ascii="Arial" w:hAnsi="Arial"/>
          <w:sz w:val="21"/>
          <w:szCs w:val="21"/>
        </w:rPr>
        <w:t xml:space="preserve"> to run </w:t>
      </w:r>
      <w:proofErr w:type="spellStart"/>
      <w:r w:rsidRPr="00DB7006">
        <w:rPr>
          <w:rFonts w:ascii="Arial" w:hAnsi="Arial"/>
          <w:sz w:val="21"/>
          <w:szCs w:val="21"/>
        </w:rPr>
        <w:t>Industria</w:t>
      </w:r>
      <w:proofErr w:type="spellEnd"/>
      <w:r w:rsidRPr="00DB7006">
        <w:rPr>
          <w:rFonts w:ascii="Arial" w:hAnsi="Arial"/>
          <w:sz w:val="21"/>
          <w:szCs w:val="21"/>
        </w:rPr>
        <w:t xml:space="preserve"> Mexicana de </w:t>
      </w:r>
      <w:proofErr w:type="spellStart"/>
      <w:r w:rsidRPr="00DB7006">
        <w:rPr>
          <w:rFonts w:ascii="Arial" w:hAnsi="Arial"/>
          <w:sz w:val="21"/>
          <w:szCs w:val="21"/>
        </w:rPr>
        <w:t>Reciclaje</w:t>
      </w:r>
      <w:proofErr w:type="spellEnd"/>
      <w:r w:rsidRPr="00DB7006">
        <w:rPr>
          <w:rFonts w:ascii="Arial" w:hAnsi="Arial"/>
          <w:sz w:val="21"/>
          <w:szCs w:val="21"/>
        </w:rPr>
        <w:t xml:space="preserve"> (IMER), the first food-grade PET recycling plant in Latin America. </w:t>
      </w:r>
    </w:p>
    <w:p w14:paraId="0DE6ED4B" w14:textId="77777777" w:rsidR="00C62549" w:rsidRPr="00DB7006" w:rsidRDefault="00C62549" w:rsidP="00C62549">
      <w:pPr>
        <w:suppressAutoHyphens w:val="0"/>
        <w:spacing w:after="0" w:line="280" w:lineRule="exact"/>
        <w:rPr>
          <w:rFonts w:ascii="Arial" w:hAnsi="Arial"/>
          <w:sz w:val="21"/>
          <w:szCs w:val="21"/>
        </w:rPr>
      </w:pPr>
    </w:p>
    <w:p w14:paraId="777F1E7D" w14:textId="3ACFCA6B" w:rsidR="0075515E" w:rsidRPr="00C62549" w:rsidRDefault="00FE61AE" w:rsidP="00C62549">
      <w:pPr>
        <w:suppressAutoHyphens w:val="0"/>
        <w:spacing w:after="0" w:line="280" w:lineRule="exact"/>
        <w:rPr>
          <w:rFonts w:ascii="Arial" w:hAnsi="Arial" w:cs="Arial"/>
          <w:iCs/>
          <w:sz w:val="21"/>
          <w:szCs w:val="21"/>
          <w:lang w:val="en-US"/>
        </w:rPr>
      </w:pPr>
      <w:r w:rsidRPr="00DB7006">
        <w:rPr>
          <w:rFonts w:ascii="Arial" w:hAnsi="Arial"/>
          <w:sz w:val="21"/>
          <w:szCs w:val="21"/>
        </w:rPr>
        <w:t xml:space="preserve">Located in the </w:t>
      </w:r>
      <w:r w:rsidR="00F923BD">
        <w:rPr>
          <w:rFonts w:ascii="Arial" w:hAnsi="Arial"/>
          <w:sz w:val="21"/>
          <w:szCs w:val="21"/>
        </w:rPr>
        <w:t>S</w:t>
      </w:r>
      <w:r w:rsidRPr="00DB7006">
        <w:rPr>
          <w:rFonts w:ascii="Arial" w:hAnsi="Arial"/>
          <w:sz w:val="21"/>
          <w:szCs w:val="21"/>
        </w:rPr>
        <w:t xml:space="preserve">tate of Mexico, this facility has a production capacity of 15,000 tonnes of </w:t>
      </w:r>
      <w:r w:rsidR="006900C2" w:rsidRPr="00DB7006">
        <w:rPr>
          <w:rFonts w:ascii="Arial" w:hAnsi="Arial"/>
          <w:sz w:val="21"/>
          <w:szCs w:val="21"/>
        </w:rPr>
        <w:t xml:space="preserve">flakes from post-consumer </w:t>
      </w:r>
      <w:r w:rsidRPr="00DB7006">
        <w:rPr>
          <w:rFonts w:ascii="Arial" w:hAnsi="Arial"/>
          <w:sz w:val="21"/>
          <w:szCs w:val="21"/>
        </w:rPr>
        <w:t xml:space="preserve">PET per year. Since its foundation, it has processed more than 140,000 tonnes of this material, which has been returned to the production cycle of new bottles. This has saved the same volume of virgin resin, </w:t>
      </w:r>
      <w:r w:rsidRPr="00C62549">
        <w:rPr>
          <w:rFonts w:ascii="Arial" w:hAnsi="Arial" w:cs="Arial"/>
          <w:iCs/>
          <w:sz w:val="21"/>
          <w:szCs w:val="21"/>
          <w:lang w:val="en-US"/>
        </w:rPr>
        <w:t>which in turn has reduced the carbon footprint.</w:t>
      </w:r>
    </w:p>
    <w:p w14:paraId="4F4B27D3" w14:textId="3677D6A1" w:rsidR="00C62549" w:rsidRDefault="00C62549" w:rsidP="00C62549">
      <w:pPr>
        <w:suppressAutoHyphens w:val="0"/>
        <w:spacing w:after="0" w:line="280" w:lineRule="exact"/>
        <w:rPr>
          <w:rFonts w:ascii="Arial" w:hAnsi="Arial" w:cs="Arial"/>
          <w:iCs/>
          <w:sz w:val="21"/>
          <w:szCs w:val="21"/>
          <w:lang w:val="en-US"/>
        </w:rPr>
      </w:pPr>
    </w:p>
    <w:p w14:paraId="2E71AA64" w14:textId="0E312F88" w:rsidR="00C62549" w:rsidRDefault="00C62549" w:rsidP="00C62549">
      <w:pPr>
        <w:suppressAutoHyphens w:val="0"/>
        <w:spacing w:after="0" w:line="280" w:lineRule="exact"/>
        <w:rPr>
          <w:rFonts w:ascii="Arial" w:hAnsi="Arial" w:cs="Arial"/>
          <w:iCs/>
          <w:sz w:val="21"/>
          <w:szCs w:val="21"/>
          <w:lang w:val="en-US"/>
        </w:rPr>
      </w:pPr>
    </w:p>
    <w:p w14:paraId="190CFA65" w14:textId="4A33788B" w:rsidR="00B53E33" w:rsidRDefault="00B53E33" w:rsidP="00C62549">
      <w:pPr>
        <w:suppressAutoHyphens w:val="0"/>
        <w:spacing w:after="0" w:line="280" w:lineRule="exact"/>
        <w:rPr>
          <w:rFonts w:ascii="Arial" w:hAnsi="Arial" w:cs="Arial"/>
          <w:iCs/>
          <w:sz w:val="21"/>
          <w:szCs w:val="21"/>
          <w:lang w:val="en-US"/>
        </w:rPr>
      </w:pPr>
    </w:p>
    <w:p w14:paraId="33A43E78" w14:textId="77777777" w:rsidR="00B53E33" w:rsidRPr="00C62549" w:rsidRDefault="00B53E33" w:rsidP="00C62549">
      <w:pPr>
        <w:suppressAutoHyphens w:val="0"/>
        <w:spacing w:after="0" w:line="280" w:lineRule="exact"/>
        <w:rPr>
          <w:rFonts w:ascii="Arial" w:hAnsi="Arial" w:cs="Arial"/>
          <w:iCs/>
          <w:sz w:val="21"/>
          <w:szCs w:val="21"/>
          <w:lang w:val="en-US"/>
        </w:rPr>
      </w:pPr>
    </w:p>
    <w:bookmarkEnd w:id="3"/>
    <w:p w14:paraId="627DBD2D" w14:textId="4AA0E92F" w:rsidR="006C5B6C" w:rsidRPr="00C62549" w:rsidRDefault="006C5B6C"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t>About the ALPLA Group</w:t>
      </w:r>
    </w:p>
    <w:p w14:paraId="430C6573" w14:textId="55C29499" w:rsidR="00834493" w:rsidRDefault="006C5B6C" w:rsidP="00C62549">
      <w:pPr>
        <w:suppressAutoHyphens w:val="0"/>
        <w:spacing w:after="0" w:line="280" w:lineRule="exact"/>
        <w:rPr>
          <w:rFonts w:ascii="Arial" w:hAnsi="Arial"/>
          <w:sz w:val="21"/>
        </w:rPr>
      </w:pPr>
      <w:r w:rsidRPr="00C62549">
        <w:rPr>
          <w:rFonts w:ascii="Arial" w:hAnsi="Arial" w:cs="Arial"/>
          <w:iCs/>
          <w:sz w:val="21"/>
          <w:szCs w:val="21"/>
          <w:lang w:val="en-US"/>
        </w:rPr>
        <w:t xml:space="preserve">ALPLA </w:t>
      </w:r>
      <w:proofErr w:type="spellStart"/>
      <w:r w:rsidRPr="00C62549">
        <w:rPr>
          <w:rFonts w:ascii="Arial" w:hAnsi="Arial" w:cs="Arial"/>
          <w:iCs/>
          <w:sz w:val="21"/>
          <w:szCs w:val="21"/>
          <w:lang w:val="en-US"/>
        </w:rPr>
        <w:t>i</w:t>
      </w:r>
      <w:proofErr w:type="spellEnd"/>
      <w:r w:rsidRPr="00DB7006">
        <w:rPr>
          <w:rFonts w:ascii="Arial" w:hAnsi="Arial"/>
          <w:sz w:val="21"/>
        </w:rPr>
        <w:t>s one of the leading companies involved in plastic packaging. Around 2</w:t>
      </w:r>
      <w:r w:rsidR="0075515E" w:rsidRPr="00DB7006">
        <w:rPr>
          <w:rFonts w:ascii="Arial" w:hAnsi="Arial"/>
          <w:sz w:val="21"/>
        </w:rPr>
        <w:t>2</w:t>
      </w:r>
      <w:r w:rsidRPr="00DB7006">
        <w:rPr>
          <w:rFonts w:ascii="Arial" w:hAnsi="Arial"/>
          <w:sz w:val="21"/>
        </w:rPr>
        <w:t>,</w:t>
      </w:r>
      <w:r w:rsidR="0075515E" w:rsidRPr="00DB7006">
        <w:rPr>
          <w:rFonts w:ascii="Arial" w:hAnsi="Arial"/>
          <w:sz w:val="21"/>
        </w:rPr>
        <w:t>1</w:t>
      </w:r>
      <w:r w:rsidRPr="00DB7006">
        <w:rPr>
          <w:rFonts w:ascii="Arial" w:hAnsi="Arial"/>
          <w:sz w:val="21"/>
        </w:rPr>
        <w:t xml:space="preserve">00 employees worldwide produce custom-made packaging systems, bottles, </w:t>
      </w:r>
      <w:proofErr w:type="gramStart"/>
      <w:r w:rsidRPr="00DB7006">
        <w:rPr>
          <w:rFonts w:ascii="Arial" w:hAnsi="Arial"/>
          <w:sz w:val="21"/>
        </w:rPr>
        <w:t>caps</w:t>
      </w:r>
      <w:proofErr w:type="gramEnd"/>
      <w:r w:rsidRPr="00DB7006">
        <w:rPr>
          <w:rFonts w:ascii="Arial" w:hAnsi="Arial"/>
          <w:sz w:val="21"/>
        </w:rPr>
        <w:t xml:space="preserve"> and moulded parts at its 17</w:t>
      </w:r>
      <w:r w:rsidR="0075515E" w:rsidRPr="00DB7006">
        <w:rPr>
          <w:rFonts w:ascii="Arial" w:hAnsi="Arial"/>
          <w:sz w:val="21"/>
        </w:rPr>
        <w:t>6</w:t>
      </w:r>
      <w:r w:rsidRPr="00DB7006">
        <w:rPr>
          <w:rFonts w:ascii="Arial" w:hAnsi="Arial"/>
          <w:sz w:val="21"/>
        </w:rPr>
        <w:t xml:space="preserve"> sites across 45 countries. The high-quality packaging is used in a wide range of areas, including for food and drinks, cosmetics and care products, household cleaning products, detergents and cleaning agents, pharmaceutical products, engine oils and lubricants. </w:t>
      </w:r>
    </w:p>
    <w:p w14:paraId="24CB9ADC" w14:textId="77777777" w:rsidR="00C62549" w:rsidRPr="00DB7006" w:rsidRDefault="00C62549" w:rsidP="00C62549">
      <w:pPr>
        <w:suppressAutoHyphens w:val="0"/>
        <w:spacing w:after="0" w:line="280" w:lineRule="exact"/>
        <w:rPr>
          <w:rFonts w:ascii="Arial" w:hAnsi="Arial"/>
          <w:sz w:val="21"/>
        </w:rPr>
      </w:pPr>
    </w:p>
    <w:p w14:paraId="16A3F0BF" w14:textId="003A4E1D" w:rsidR="008F6623" w:rsidRPr="00DB7006" w:rsidRDefault="006C5B6C" w:rsidP="00E15028">
      <w:pPr>
        <w:rPr>
          <w:rFonts w:ascii="Arial" w:hAnsi="Arial" w:cs="Arial"/>
          <w:sz w:val="21"/>
          <w:szCs w:val="21"/>
        </w:rPr>
      </w:pPr>
      <w:r w:rsidRPr="00DB7006">
        <w:rPr>
          <w:rFonts w:ascii="Arial" w:hAnsi="Arial"/>
          <w:sz w:val="21"/>
          <w:szCs w:val="21"/>
        </w:rPr>
        <w:t>ALPLA</w:t>
      </w:r>
      <w:r w:rsidRPr="00DB7006">
        <w:rPr>
          <w:rFonts w:ascii="Arial" w:hAnsi="Arial"/>
          <w:sz w:val="21"/>
        </w:rPr>
        <w:t xml:space="preserve"> operates its own recycling plants for PET and HDPE in Austria, Poland, Mexico, </w:t>
      </w:r>
      <w:proofErr w:type="gramStart"/>
      <w:r w:rsidRPr="00DB7006">
        <w:rPr>
          <w:rFonts w:ascii="Arial" w:hAnsi="Arial"/>
          <w:sz w:val="21"/>
        </w:rPr>
        <w:t>Italy</w:t>
      </w:r>
      <w:proofErr w:type="gramEnd"/>
      <w:r w:rsidRPr="00DB7006">
        <w:rPr>
          <w:rFonts w:ascii="Arial" w:hAnsi="Arial"/>
          <w:sz w:val="21"/>
        </w:rPr>
        <w:t xml:space="preserve"> and Spain, and in the form of joint ventures in Mexico and Germany. Other projects are being realised elsewhere around the world.</w:t>
      </w:r>
    </w:p>
    <w:p w14:paraId="3A9E7190" w14:textId="77777777" w:rsidR="00C62549" w:rsidRPr="00DB7006" w:rsidRDefault="00C62549" w:rsidP="33D696EE">
      <w:pPr>
        <w:spacing w:after="0" w:line="280" w:lineRule="exact"/>
        <w:jc w:val="both"/>
        <w:rPr>
          <w:rFonts w:ascii="Arial" w:hAnsi="Arial"/>
          <w:b/>
          <w:bCs/>
          <w:sz w:val="21"/>
          <w:szCs w:val="21"/>
          <w:lang w:val="en-US"/>
        </w:rPr>
      </w:pPr>
    </w:p>
    <w:p w14:paraId="470CA6FC" w14:textId="43D41864" w:rsidR="002355D4" w:rsidRPr="00C62549" w:rsidRDefault="002355D4"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t>About Coca-Cola FEMSA</w:t>
      </w:r>
    </w:p>
    <w:p w14:paraId="5E22E1C3" w14:textId="59E12EB7" w:rsidR="00E15028" w:rsidRDefault="002355D4" w:rsidP="00C62549">
      <w:pPr>
        <w:suppressAutoHyphens w:val="0"/>
        <w:spacing w:after="0" w:line="280" w:lineRule="exact"/>
        <w:rPr>
          <w:rFonts w:ascii="Arial" w:hAnsi="Arial"/>
          <w:sz w:val="21"/>
        </w:rPr>
      </w:pPr>
      <w:r w:rsidRPr="00C62549">
        <w:rPr>
          <w:rFonts w:ascii="Arial" w:hAnsi="Arial" w:cs="Arial"/>
          <w:iCs/>
          <w:sz w:val="21"/>
          <w:szCs w:val="21"/>
          <w:lang w:val="en-US"/>
        </w:rPr>
        <w:t>In terms of sales volume, Coca-Cola FEMSA, S.A.B. de C.V. is the largest bottler of Coca-Cola prod</w:t>
      </w:r>
      <w:proofErr w:type="spellStart"/>
      <w:r w:rsidRPr="00DB7006">
        <w:rPr>
          <w:rFonts w:ascii="Arial" w:hAnsi="Arial"/>
          <w:sz w:val="21"/>
        </w:rPr>
        <w:t>ucts</w:t>
      </w:r>
      <w:proofErr w:type="spellEnd"/>
      <w:r w:rsidRPr="00DB7006">
        <w:rPr>
          <w:rFonts w:ascii="Arial" w:hAnsi="Arial"/>
          <w:sz w:val="21"/>
        </w:rPr>
        <w:t xml:space="preserve"> in the world. The company produces and sells drinks under the trademarks of </w:t>
      </w:r>
      <w:r w:rsidR="004427A1" w:rsidRPr="00DB7006">
        <w:rPr>
          <w:rFonts w:ascii="Arial" w:hAnsi="Arial"/>
          <w:sz w:val="21"/>
        </w:rPr>
        <w:t>T</w:t>
      </w:r>
      <w:r w:rsidRPr="00DB7006">
        <w:rPr>
          <w:rFonts w:ascii="Arial" w:hAnsi="Arial"/>
          <w:sz w:val="21"/>
        </w:rPr>
        <w:t>he Coca-Cola Company, offering its broad portfolio of 1</w:t>
      </w:r>
      <w:r w:rsidR="004427A1" w:rsidRPr="00DB7006">
        <w:rPr>
          <w:rFonts w:ascii="Arial" w:hAnsi="Arial"/>
          <w:sz w:val="21"/>
        </w:rPr>
        <w:t>29</w:t>
      </w:r>
      <w:r w:rsidRPr="00DB7006">
        <w:rPr>
          <w:rFonts w:ascii="Arial" w:hAnsi="Arial"/>
          <w:sz w:val="21"/>
        </w:rPr>
        <w:t xml:space="preserve"> brands to more than 2</w:t>
      </w:r>
      <w:r w:rsidR="004427A1" w:rsidRPr="00DB7006">
        <w:rPr>
          <w:rFonts w:ascii="Arial" w:hAnsi="Arial"/>
          <w:sz w:val="21"/>
        </w:rPr>
        <w:t>65</w:t>
      </w:r>
      <w:r w:rsidRPr="00DB7006">
        <w:rPr>
          <w:rFonts w:ascii="Arial" w:hAnsi="Arial"/>
          <w:sz w:val="21"/>
        </w:rPr>
        <w:t xml:space="preserve"> million consumers every day. With over 8</w:t>
      </w:r>
      <w:r w:rsidR="004427A1" w:rsidRPr="00DB7006">
        <w:rPr>
          <w:rFonts w:ascii="Arial" w:hAnsi="Arial"/>
          <w:sz w:val="21"/>
        </w:rPr>
        <w:t>0</w:t>
      </w:r>
      <w:r w:rsidRPr="00DB7006">
        <w:rPr>
          <w:rFonts w:ascii="Arial" w:hAnsi="Arial"/>
          <w:sz w:val="21"/>
        </w:rPr>
        <w:t xml:space="preserve">,000 employees, the company markets and sells some </w:t>
      </w:r>
      <w:proofErr w:type="gramStart"/>
      <w:r w:rsidRPr="00DB7006">
        <w:rPr>
          <w:rFonts w:ascii="Arial" w:hAnsi="Arial"/>
          <w:sz w:val="21"/>
        </w:rPr>
        <w:t>3.3 billion unit</w:t>
      </w:r>
      <w:proofErr w:type="gramEnd"/>
      <w:r w:rsidRPr="00DB7006">
        <w:rPr>
          <w:rFonts w:ascii="Arial" w:hAnsi="Arial"/>
          <w:sz w:val="21"/>
        </w:rPr>
        <w:t xml:space="preserve"> cases via two million sales outlets every year. </w:t>
      </w:r>
    </w:p>
    <w:p w14:paraId="2ECA059D" w14:textId="77777777" w:rsidR="00C62549" w:rsidRPr="00DB7006" w:rsidRDefault="00C62549" w:rsidP="00C62549">
      <w:pPr>
        <w:suppressAutoHyphens w:val="0"/>
        <w:spacing w:after="0" w:line="280" w:lineRule="exact"/>
        <w:rPr>
          <w:rFonts w:ascii="Arial" w:hAnsi="Arial"/>
          <w:sz w:val="21"/>
        </w:rPr>
      </w:pPr>
    </w:p>
    <w:p w14:paraId="5A7FF4BA" w14:textId="77777777" w:rsidR="00C62549" w:rsidRPr="00C62549" w:rsidRDefault="002355D4" w:rsidP="00C62549">
      <w:pPr>
        <w:suppressAutoHyphens w:val="0"/>
        <w:spacing w:after="0" w:line="280" w:lineRule="exact"/>
        <w:rPr>
          <w:rFonts w:ascii="Arial" w:hAnsi="Arial" w:cs="Arial"/>
          <w:iCs/>
          <w:sz w:val="21"/>
          <w:szCs w:val="21"/>
          <w:lang w:val="en-US"/>
        </w:rPr>
      </w:pPr>
      <w:r w:rsidRPr="00DB7006">
        <w:rPr>
          <w:rFonts w:ascii="Arial" w:hAnsi="Arial"/>
          <w:sz w:val="21"/>
        </w:rPr>
        <w:t>Through its 49 manufacturing plants and 2</w:t>
      </w:r>
      <w:r w:rsidR="004427A1" w:rsidRPr="00DB7006">
        <w:rPr>
          <w:rFonts w:ascii="Arial" w:hAnsi="Arial"/>
          <w:sz w:val="21"/>
        </w:rPr>
        <w:t>68</w:t>
      </w:r>
      <w:r w:rsidRPr="00DB7006">
        <w:rPr>
          <w:rFonts w:ascii="Arial" w:hAnsi="Arial"/>
          <w:sz w:val="21"/>
        </w:rPr>
        <w:t xml:space="preserve"> distribution centres, Coca-Cola FEMSA is dedicated to generating economic, </w:t>
      </w:r>
      <w:proofErr w:type="gramStart"/>
      <w:r w:rsidRPr="00DB7006">
        <w:rPr>
          <w:rFonts w:ascii="Arial" w:hAnsi="Arial"/>
          <w:sz w:val="21"/>
        </w:rPr>
        <w:t>social</w:t>
      </w:r>
      <w:proofErr w:type="gramEnd"/>
      <w:r w:rsidRPr="00DB7006">
        <w:rPr>
          <w:rFonts w:ascii="Arial" w:hAnsi="Arial"/>
          <w:sz w:val="21"/>
        </w:rPr>
        <w:t xml:space="preserve"> and environmental value for all of its </w:t>
      </w:r>
      <w:r w:rsidRPr="00C62549">
        <w:rPr>
          <w:rFonts w:ascii="Arial" w:hAnsi="Arial" w:cs="Arial"/>
          <w:iCs/>
          <w:sz w:val="21"/>
          <w:szCs w:val="21"/>
          <w:lang w:val="en-US"/>
        </w:rPr>
        <w:t xml:space="preserve">stakeholders throughout the entire value chain. </w:t>
      </w:r>
    </w:p>
    <w:p w14:paraId="078ADD43" w14:textId="79DC6B45" w:rsidR="001228A9" w:rsidRPr="00C62549" w:rsidRDefault="001228A9" w:rsidP="00C62549">
      <w:pPr>
        <w:suppressAutoHyphens w:val="0"/>
        <w:spacing w:after="0" w:line="280" w:lineRule="exact"/>
        <w:rPr>
          <w:rFonts w:ascii="Arial" w:hAnsi="Arial" w:cs="Arial"/>
          <w:b/>
          <w:bCs/>
          <w:iCs/>
          <w:sz w:val="21"/>
          <w:szCs w:val="21"/>
          <w:lang w:val="en-US"/>
        </w:rPr>
      </w:pPr>
      <w:r w:rsidRPr="00C62549">
        <w:rPr>
          <w:rFonts w:ascii="Arial" w:hAnsi="Arial" w:cs="Arial"/>
          <w:b/>
          <w:bCs/>
          <w:iCs/>
          <w:sz w:val="21"/>
          <w:szCs w:val="21"/>
          <w:lang w:val="en-US"/>
        </w:rPr>
        <w:lastRenderedPageBreak/>
        <w:t>Captions</w:t>
      </w:r>
    </w:p>
    <w:p w14:paraId="72521187" w14:textId="402A7E70" w:rsidR="00984306" w:rsidRPr="00CE1DDA" w:rsidRDefault="00984306" w:rsidP="00984306">
      <w:pPr>
        <w:suppressAutoHyphens w:val="0"/>
        <w:spacing w:after="0" w:line="280" w:lineRule="exact"/>
        <w:rPr>
          <w:rFonts w:ascii="Arial" w:hAnsi="Arial" w:cs="Arial"/>
          <w:iCs/>
          <w:sz w:val="21"/>
          <w:szCs w:val="21"/>
          <w:lang w:val="en-US"/>
        </w:rPr>
      </w:pPr>
      <w:r w:rsidRPr="00984306">
        <w:rPr>
          <w:rFonts w:ascii="Arial" w:hAnsi="Arial" w:cs="Arial"/>
          <w:iCs/>
          <w:sz w:val="21"/>
          <w:szCs w:val="21"/>
          <w:lang w:val="en-US"/>
        </w:rPr>
        <w:t xml:space="preserve">ALPLA-PLANETA-1.jpg: </w:t>
      </w:r>
      <w:r w:rsidR="00CE1DDA">
        <w:rPr>
          <w:rFonts w:ascii="Arial" w:hAnsi="Arial" w:cs="Arial"/>
          <w:iCs/>
          <w:sz w:val="21"/>
          <w:szCs w:val="21"/>
          <w:lang w:val="en-US"/>
        </w:rPr>
        <w:t xml:space="preserve">Cornerstone ceremony </w:t>
      </w:r>
      <w:r w:rsidR="002E378A">
        <w:rPr>
          <w:rFonts w:ascii="Arial" w:hAnsi="Arial" w:cs="Arial"/>
          <w:iCs/>
          <w:sz w:val="21"/>
          <w:szCs w:val="21"/>
          <w:lang w:val="en-US"/>
        </w:rPr>
        <w:t>for</w:t>
      </w:r>
      <w:r w:rsidRPr="00984306">
        <w:rPr>
          <w:rFonts w:ascii="Arial" w:hAnsi="Arial" w:cs="Arial"/>
          <w:iCs/>
          <w:sz w:val="21"/>
          <w:szCs w:val="21"/>
          <w:lang w:val="en-US"/>
        </w:rPr>
        <w:t xml:space="preserve"> </w:t>
      </w:r>
      <w:r>
        <w:rPr>
          <w:rFonts w:ascii="Arial" w:hAnsi="Arial" w:cs="Arial"/>
          <w:iCs/>
          <w:sz w:val="21"/>
          <w:szCs w:val="21"/>
          <w:lang w:val="en-US"/>
        </w:rPr>
        <w:t>the</w:t>
      </w:r>
      <w:r w:rsidR="00CE1DDA">
        <w:rPr>
          <w:rFonts w:ascii="Arial" w:hAnsi="Arial" w:cs="Arial"/>
          <w:iCs/>
          <w:sz w:val="21"/>
          <w:szCs w:val="21"/>
          <w:lang w:val="en-US"/>
        </w:rPr>
        <w:t xml:space="preserve"> new</w:t>
      </w:r>
      <w:r>
        <w:rPr>
          <w:rFonts w:ascii="Arial" w:hAnsi="Arial" w:cs="Arial"/>
          <w:iCs/>
          <w:sz w:val="21"/>
          <w:szCs w:val="21"/>
          <w:lang w:val="en-US"/>
        </w:rPr>
        <w:t xml:space="preserve"> </w:t>
      </w:r>
      <w:r w:rsidRPr="00984306">
        <w:rPr>
          <w:rFonts w:ascii="Arial" w:hAnsi="Arial" w:cs="Arial"/>
          <w:iCs/>
          <w:sz w:val="21"/>
          <w:szCs w:val="21"/>
          <w:lang w:val="en-US"/>
        </w:rPr>
        <w:t>PET recycling plant</w:t>
      </w:r>
      <w:r>
        <w:rPr>
          <w:rFonts w:ascii="Arial" w:hAnsi="Arial" w:cs="Arial"/>
          <w:iCs/>
          <w:sz w:val="21"/>
          <w:szCs w:val="21"/>
          <w:lang w:val="en-US"/>
        </w:rPr>
        <w:t xml:space="preserve"> PLANETA of ALPLA and Coca-Cola FEMSA </w:t>
      </w:r>
      <w:r w:rsidRPr="00984306">
        <w:rPr>
          <w:rFonts w:ascii="Arial" w:hAnsi="Arial" w:cs="Arial"/>
          <w:iCs/>
          <w:sz w:val="21"/>
          <w:szCs w:val="21"/>
          <w:lang w:val="en-US"/>
        </w:rPr>
        <w:t xml:space="preserve">in the municipality of </w:t>
      </w:r>
      <w:proofErr w:type="spellStart"/>
      <w:r w:rsidRPr="00984306">
        <w:rPr>
          <w:rFonts w:ascii="Arial" w:hAnsi="Arial" w:cs="Arial"/>
          <w:iCs/>
          <w:sz w:val="21"/>
          <w:szCs w:val="21"/>
          <w:lang w:val="en-US"/>
        </w:rPr>
        <w:t>Cunduacán</w:t>
      </w:r>
      <w:proofErr w:type="spellEnd"/>
      <w:r w:rsidRPr="00984306">
        <w:rPr>
          <w:rFonts w:ascii="Arial" w:hAnsi="Arial" w:cs="Arial"/>
          <w:iCs/>
          <w:sz w:val="21"/>
          <w:szCs w:val="21"/>
          <w:lang w:val="en-US"/>
        </w:rPr>
        <w:t>.</w:t>
      </w:r>
      <w:r w:rsidR="00CE1DDA">
        <w:rPr>
          <w:rFonts w:ascii="Arial" w:hAnsi="Arial" w:cs="Arial"/>
          <w:iCs/>
          <w:sz w:val="21"/>
          <w:szCs w:val="21"/>
          <w:lang w:val="en-US"/>
        </w:rPr>
        <w:t xml:space="preserve"> I</w:t>
      </w:r>
      <w:r w:rsidR="00CE1DDA" w:rsidRPr="00CE1DDA">
        <w:rPr>
          <w:rFonts w:ascii="Arial" w:hAnsi="Arial" w:cs="Arial"/>
          <w:iCs/>
          <w:sz w:val="21"/>
          <w:szCs w:val="21"/>
          <w:lang w:val="en-US"/>
        </w:rPr>
        <w:t xml:space="preserve">n the picture </w:t>
      </w:r>
      <w:r w:rsidR="00CE1DDA">
        <w:rPr>
          <w:rFonts w:ascii="Arial" w:hAnsi="Arial" w:cs="Arial"/>
          <w:iCs/>
          <w:sz w:val="21"/>
          <w:szCs w:val="21"/>
          <w:lang w:val="en-US"/>
        </w:rPr>
        <w:t>(</w:t>
      </w:r>
      <w:r w:rsidR="00CE1DDA" w:rsidRPr="00CE1DDA">
        <w:rPr>
          <w:rFonts w:ascii="Arial" w:hAnsi="Arial" w:cs="Arial"/>
          <w:iCs/>
          <w:sz w:val="21"/>
          <w:szCs w:val="21"/>
          <w:lang w:val="en-US"/>
        </w:rPr>
        <w:t>from left to right</w:t>
      </w:r>
      <w:r w:rsidRPr="00CE1DDA">
        <w:rPr>
          <w:rFonts w:ascii="Arial" w:hAnsi="Arial" w:cs="Arial"/>
          <w:iCs/>
          <w:sz w:val="21"/>
          <w:szCs w:val="21"/>
          <w:lang w:val="en-US"/>
        </w:rPr>
        <w:t xml:space="preserve">): José Friedrich García </w:t>
      </w:r>
      <w:proofErr w:type="spellStart"/>
      <w:r w:rsidRPr="00CE1DDA">
        <w:rPr>
          <w:rFonts w:ascii="Arial" w:hAnsi="Arial" w:cs="Arial"/>
          <w:iCs/>
          <w:sz w:val="21"/>
          <w:szCs w:val="21"/>
          <w:lang w:val="en-US"/>
        </w:rPr>
        <w:t>Mallitz</w:t>
      </w:r>
      <w:proofErr w:type="spellEnd"/>
      <w:r w:rsidRPr="00CE1DDA">
        <w:rPr>
          <w:rFonts w:ascii="Arial" w:hAnsi="Arial" w:cs="Arial"/>
          <w:iCs/>
          <w:sz w:val="21"/>
          <w:szCs w:val="21"/>
          <w:lang w:val="en-US"/>
        </w:rPr>
        <w:t>,</w:t>
      </w:r>
      <w:r w:rsidR="00CE1DDA" w:rsidRPr="00CE1DDA">
        <w:t xml:space="preserve"> </w:t>
      </w:r>
      <w:r w:rsidR="00CE1DDA" w:rsidRPr="00CE1DDA">
        <w:rPr>
          <w:rFonts w:ascii="Arial" w:hAnsi="Arial" w:cs="Arial"/>
          <w:iCs/>
          <w:sz w:val="21"/>
          <w:szCs w:val="21"/>
          <w:lang w:val="en-US"/>
        </w:rPr>
        <w:t>secretary for the economic development and competitiveness of the state of Tabasco</w:t>
      </w:r>
      <w:r w:rsidRPr="00CE1DDA">
        <w:rPr>
          <w:rFonts w:ascii="Arial" w:hAnsi="Arial" w:cs="Arial"/>
          <w:iCs/>
          <w:sz w:val="21"/>
          <w:szCs w:val="21"/>
          <w:lang w:val="en-US"/>
        </w:rPr>
        <w:t>; Guillermo Arturo del Rivero León,</w:t>
      </w:r>
      <w:r w:rsidR="00CE1DDA" w:rsidRPr="00CE1DDA">
        <w:t xml:space="preserve"> </w:t>
      </w:r>
      <w:r w:rsidR="00CE1DDA" w:rsidRPr="00CE1DDA">
        <w:rPr>
          <w:rFonts w:ascii="Arial" w:hAnsi="Arial" w:cs="Arial"/>
          <w:iCs/>
          <w:sz w:val="21"/>
          <w:szCs w:val="21"/>
          <w:lang w:val="en-US"/>
        </w:rPr>
        <w:t>secretary of the government of Tabasco</w:t>
      </w:r>
      <w:r w:rsidRPr="00CE1DDA">
        <w:rPr>
          <w:rFonts w:ascii="Arial" w:hAnsi="Arial" w:cs="Arial"/>
          <w:iCs/>
          <w:sz w:val="21"/>
          <w:szCs w:val="21"/>
          <w:lang w:val="en-US"/>
        </w:rPr>
        <w:t xml:space="preserve">; Carlos Torres Ballesteros, </w:t>
      </w:r>
      <w:r w:rsidR="00CE1DDA" w:rsidRPr="00CE1DDA">
        <w:rPr>
          <w:rFonts w:ascii="Arial" w:hAnsi="Arial" w:cs="Arial"/>
          <w:iCs/>
          <w:sz w:val="21"/>
          <w:szCs w:val="21"/>
          <w:lang w:val="en-US"/>
        </w:rPr>
        <w:t xml:space="preserve">ALPLA managing director for Mexico, Central </w:t>
      </w:r>
      <w:proofErr w:type="gramStart"/>
      <w:r w:rsidR="00CE1DDA" w:rsidRPr="00CE1DDA">
        <w:rPr>
          <w:rFonts w:ascii="Arial" w:hAnsi="Arial" w:cs="Arial"/>
          <w:iCs/>
          <w:sz w:val="21"/>
          <w:szCs w:val="21"/>
          <w:lang w:val="en-US"/>
        </w:rPr>
        <w:t>America</w:t>
      </w:r>
      <w:proofErr w:type="gramEnd"/>
      <w:r w:rsidR="00CE1DDA" w:rsidRPr="00CE1DDA">
        <w:rPr>
          <w:rFonts w:ascii="Arial" w:hAnsi="Arial" w:cs="Arial"/>
          <w:iCs/>
          <w:sz w:val="21"/>
          <w:szCs w:val="21"/>
          <w:lang w:val="en-US"/>
        </w:rPr>
        <w:t xml:space="preserve"> and the Caribbean</w:t>
      </w:r>
      <w:r w:rsidRPr="00CE1DDA">
        <w:rPr>
          <w:rFonts w:ascii="Arial" w:hAnsi="Arial" w:cs="Arial"/>
          <w:iCs/>
          <w:sz w:val="21"/>
          <w:szCs w:val="21"/>
          <w:lang w:val="en-US"/>
        </w:rPr>
        <w:t xml:space="preserve">; John Santa Maria, </w:t>
      </w:r>
      <w:r w:rsidR="00CE1DDA" w:rsidRPr="00CE1DDA">
        <w:rPr>
          <w:rFonts w:ascii="Arial" w:hAnsi="Arial" w:cs="Arial"/>
          <w:iCs/>
          <w:sz w:val="21"/>
          <w:szCs w:val="21"/>
          <w:lang w:val="en-US"/>
        </w:rPr>
        <w:t>chief executive officer of Coca-Cola FEMSA</w:t>
      </w:r>
      <w:r w:rsidR="00CE1DDA">
        <w:rPr>
          <w:rFonts w:ascii="Arial" w:hAnsi="Arial" w:cs="Arial"/>
          <w:iCs/>
          <w:sz w:val="21"/>
          <w:szCs w:val="21"/>
          <w:lang w:val="en-US"/>
        </w:rPr>
        <w:t xml:space="preserve">; and </w:t>
      </w:r>
      <w:r w:rsidRPr="00CE1DDA">
        <w:rPr>
          <w:rFonts w:ascii="Arial" w:hAnsi="Arial" w:cs="Arial"/>
          <w:iCs/>
          <w:sz w:val="21"/>
          <w:szCs w:val="21"/>
          <w:lang w:val="en-US"/>
        </w:rPr>
        <w:t>Abraham Cano</w:t>
      </w:r>
      <w:r w:rsidR="00CE1DDA">
        <w:rPr>
          <w:rFonts w:ascii="Arial" w:hAnsi="Arial" w:cs="Arial"/>
          <w:iCs/>
          <w:sz w:val="21"/>
          <w:szCs w:val="21"/>
          <w:lang w:val="en-US"/>
        </w:rPr>
        <w:t xml:space="preserve">, </w:t>
      </w:r>
      <w:r w:rsidR="00CE1DDA" w:rsidRPr="00CE1DDA">
        <w:rPr>
          <w:rFonts w:ascii="Arial" w:hAnsi="Arial" w:cs="Arial"/>
          <w:iCs/>
          <w:sz w:val="21"/>
          <w:szCs w:val="21"/>
          <w:lang w:val="en-US"/>
        </w:rPr>
        <w:t xml:space="preserve">mayor of </w:t>
      </w:r>
      <w:proofErr w:type="spellStart"/>
      <w:r w:rsidR="00CE1DDA" w:rsidRPr="00CE1DDA">
        <w:rPr>
          <w:rFonts w:ascii="Arial" w:hAnsi="Arial" w:cs="Arial"/>
          <w:iCs/>
          <w:sz w:val="21"/>
          <w:szCs w:val="21"/>
          <w:lang w:val="en-US"/>
        </w:rPr>
        <w:t>Cunduacán</w:t>
      </w:r>
      <w:proofErr w:type="spellEnd"/>
      <w:r w:rsidRPr="00CE1DDA">
        <w:rPr>
          <w:rFonts w:ascii="Arial" w:hAnsi="Arial" w:cs="Arial"/>
          <w:iCs/>
          <w:sz w:val="21"/>
          <w:szCs w:val="21"/>
          <w:lang w:val="en-US"/>
        </w:rPr>
        <w:t xml:space="preserve">. </w:t>
      </w:r>
    </w:p>
    <w:p w14:paraId="51774E3F" w14:textId="77777777" w:rsidR="00984306" w:rsidRPr="00CE1DDA" w:rsidRDefault="00984306" w:rsidP="00984306">
      <w:pPr>
        <w:suppressAutoHyphens w:val="0"/>
        <w:spacing w:after="0" w:line="280" w:lineRule="exact"/>
        <w:rPr>
          <w:rFonts w:ascii="Arial" w:hAnsi="Arial" w:cs="Arial"/>
          <w:iCs/>
          <w:sz w:val="21"/>
          <w:szCs w:val="21"/>
          <w:lang w:val="en-US"/>
        </w:rPr>
      </w:pPr>
    </w:p>
    <w:p w14:paraId="1CD118FF" w14:textId="073521F9" w:rsidR="001228A9" w:rsidRPr="00984306" w:rsidRDefault="00984306" w:rsidP="00984306">
      <w:pPr>
        <w:suppressAutoHyphens w:val="0"/>
        <w:spacing w:after="0" w:line="280" w:lineRule="exact"/>
        <w:rPr>
          <w:rFonts w:ascii="Arial" w:hAnsi="Arial" w:cs="Arial"/>
          <w:iCs/>
          <w:sz w:val="21"/>
          <w:szCs w:val="21"/>
          <w:lang w:val="en-US"/>
        </w:rPr>
      </w:pPr>
      <w:r w:rsidRPr="00984306">
        <w:rPr>
          <w:rFonts w:ascii="Arial" w:hAnsi="Arial" w:cs="Arial"/>
          <w:iCs/>
          <w:sz w:val="21"/>
          <w:szCs w:val="21"/>
          <w:lang w:val="en-US"/>
        </w:rPr>
        <w:t>ALPLA-PLANETA-2.jpg: With the aim of boosting the circular economy in the states of south-east Mexico</w:t>
      </w:r>
      <w:r>
        <w:rPr>
          <w:rFonts w:ascii="Arial" w:hAnsi="Arial" w:cs="Arial"/>
          <w:iCs/>
          <w:sz w:val="21"/>
          <w:szCs w:val="21"/>
          <w:lang w:val="en-US"/>
        </w:rPr>
        <w:t xml:space="preserve">, </w:t>
      </w:r>
      <w:r w:rsidRPr="00984306">
        <w:rPr>
          <w:rFonts w:ascii="Arial" w:hAnsi="Arial" w:cs="Arial"/>
          <w:iCs/>
          <w:sz w:val="21"/>
          <w:szCs w:val="21"/>
          <w:lang w:val="en-US"/>
        </w:rPr>
        <w:t>ALPLA and Coca-C</w:t>
      </w:r>
      <w:r>
        <w:rPr>
          <w:rFonts w:ascii="Arial" w:hAnsi="Arial" w:cs="Arial"/>
          <w:iCs/>
          <w:sz w:val="21"/>
          <w:szCs w:val="21"/>
          <w:lang w:val="en-US"/>
        </w:rPr>
        <w:t>ola FEMSA</w:t>
      </w:r>
      <w:r w:rsidRPr="00984306">
        <w:rPr>
          <w:rFonts w:ascii="Arial" w:hAnsi="Arial" w:cs="Arial"/>
          <w:iCs/>
          <w:sz w:val="21"/>
          <w:szCs w:val="21"/>
          <w:lang w:val="en-US"/>
        </w:rPr>
        <w:t xml:space="preserve"> </w:t>
      </w:r>
      <w:r>
        <w:rPr>
          <w:rFonts w:ascii="Arial" w:hAnsi="Arial" w:cs="Arial"/>
          <w:iCs/>
          <w:sz w:val="21"/>
          <w:szCs w:val="21"/>
          <w:lang w:val="en-US"/>
        </w:rPr>
        <w:t xml:space="preserve">start the </w:t>
      </w:r>
      <w:r w:rsidRPr="00984306">
        <w:rPr>
          <w:rFonts w:ascii="Arial" w:hAnsi="Arial" w:cs="Arial"/>
          <w:iCs/>
          <w:sz w:val="21"/>
          <w:szCs w:val="21"/>
          <w:lang w:val="en-US"/>
        </w:rPr>
        <w:t>construction of the new PLANETA recycling plant</w:t>
      </w:r>
      <w:r>
        <w:rPr>
          <w:rFonts w:ascii="Arial" w:hAnsi="Arial" w:cs="Arial"/>
          <w:iCs/>
          <w:sz w:val="21"/>
          <w:szCs w:val="21"/>
          <w:lang w:val="en-US"/>
        </w:rPr>
        <w:t>.</w:t>
      </w:r>
    </w:p>
    <w:p w14:paraId="26B8D115" w14:textId="1CB8C0C3" w:rsidR="001228A9" w:rsidRPr="00984306" w:rsidRDefault="001228A9" w:rsidP="00C62549">
      <w:pPr>
        <w:suppressAutoHyphens w:val="0"/>
        <w:spacing w:after="0" w:line="280" w:lineRule="exact"/>
        <w:rPr>
          <w:rFonts w:ascii="Arial" w:hAnsi="Arial" w:cs="Arial"/>
          <w:iCs/>
          <w:sz w:val="21"/>
          <w:szCs w:val="21"/>
          <w:lang w:val="en-US"/>
        </w:rPr>
      </w:pPr>
    </w:p>
    <w:p w14:paraId="1B39DBB0" w14:textId="77777777" w:rsidR="001228A9" w:rsidRPr="00DB7006" w:rsidRDefault="001228A9" w:rsidP="001228A9">
      <w:pPr>
        <w:spacing w:after="0" w:line="280" w:lineRule="exact"/>
        <w:jc w:val="both"/>
        <w:rPr>
          <w:rFonts w:ascii="Arial" w:hAnsi="Arial" w:cs="Arial"/>
          <w:sz w:val="21"/>
          <w:szCs w:val="21"/>
          <w:lang w:val="en-US"/>
        </w:rPr>
      </w:pPr>
      <w:r w:rsidRPr="00DB7006">
        <w:rPr>
          <w:rFonts w:ascii="Arial" w:hAnsi="Arial"/>
          <w:sz w:val="21"/>
        </w:rPr>
        <w:t xml:space="preserve">Copyright: ALPLA. Reprinting free of charge for reporting on ALPLA. </w:t>
      </w:r>
      <w:r w:rsidRPr="00DB7006">
        <w:rPr>
          <w:rFonts w:ascii="Arial" w:hAnsi="Arial"/>
          <w:sz w:val="21"/>
          <w:lang w:val="en-US"/>
        </w:rPr>
        <w:t>Photo credit required.</w:t>
      </w:r>
    </w:p>
    <w:p w14:paraId="4CF7D0FC" w14:textId="432E6C86" w:rsidR="001228A9" w:rsidRPr="00DB7006" w:rsidRDefault="001228A9" w:rsidP="0011721B">
      <w:pPr>
        <w:spacing w:after="0" w:line="280" w:lineRule="exact"/>
        <w:jc w:val="both"/>
        <w:rPr>
          <w:rFonts w:ascii="Arial" w:hAnsi="Arial" w:cs="Arial"/>
          <w:sz w:val="21"/>
          <w:szCs w:val="21"/>
          <w:lang w:val="en-US"/>
        </w:rPr>
      </w:pPr>
    </w:p>
    <w:p w14:paraId="551AFDE3" w14:textId="77777777" w:rsidR="001228A9" w:rsidRPr="00DB7006" w:rsidRDefault="001228A9" w:rsidP="0011721B">
      <w:pPr>
        <w:spacing w:after="0" w:line="280" w:lineRule="exact"/>
        <w:jc w:val="both"/>
        <w:rPr>
          <w:rFonts w:ascii="Arial" w:hAnsi="Arial" w:cs="Arial"/>
          <w:sz w:val="21"/>
          <w:szCs w:val="21"/>
          <w:lang w:val="en-US"/>
        </w:rPr>
      </w:pPr>
    </w:p>
    <w:p w14:paraId="38E33245" w14:textId="43CFFD8C" w:rsidR="008F6623" w:rsidRPr="00DB7006" w:rsidRDefault="00B019FE" w:rsidP="0011721B">
      <w:pPr>
        <w:spacing w:after="0" w:line="280" w:lineRule="exact"/>
        <w:jc w:val="both"/>
        <w:rPr>
          <w:rFonts w:ascii="Arial" w:hAnsi="Arial" w:cs="Arial"/>
          <w:b/>
          <w:bCs/>
          <w:sz w:val="21"/>
          <w:szCs w:val="21"/>
        </w:rPr>
      </w:pPr>
      <w:r w:rsidRPr="00DB7006">
        <w:rPr>
          <w:rFonts w:ascii="Arial" w:hAnsi="Arial"/>
          <w:b/>
          <w:sz w:val="21"/>
        </w:rPr>
        <w:t>Enquiry information for editorial</w:t>
      </w:r>
    </w:p>
    <w:p w14:paraId="6AB1A4D9" w14:textId="30A9DD13" w:rsidR="00375CEE" w:rsidRPr="00DB7006" w:rsidRDefault="00B019FE" w:rsidP="0011721B">
      <w:pPr>
        <w:spacing w:after="0" w:line="280" w:lineRule="exact"/>
        <w:jc w:val="both"/>
        <w:rPr>
          <w:rFonts w:ascii="Arial" w:hAnsi="Arial" w:cs="Arial"/>
          <w:sz w:val="21"/>
          <w:szCs w:val="21"/>
        </w:rPr>
      </w:pPr>
      <w:r w:rsidRPr="00DB7006">
        <w:rPr>
          <w:rFonts w:ascii="Arial" w:hAnsi="Arial"/>
          <w:sz w:val="21"/>
        </w:rPr>
        <w:t xml:space="preserve">ALPLA, Erik Nielsen (Senior Communications Manager), tel.: +43 (0)5574 6021 701, email: </w:t>
      </w:r>
      <w:hyperlink r:id="rId7">
        <w:r w:rsidRPr="00DB7006">
          <w:rPr>
            <w:rFonts w:ascii="Arial" w:hAnsi="Arial"/>
            <w:sz w:val="21"/>
          </w:rPr>
          <w:t>erik.nielsen@alpla.com</w:t>
        </w:r>
      </w:hyperlink>
    </w:p>
    <w:p w14:paraId="59DCE6EB" w14:textId="197E97B5" w:rsidR="008F6623" w:rsidRPr="00A75B34" w:rsidRDefault="00B019FE" w:rsidP="0011721B">
      <w:pPr>
        <w:spacing w:after="0" w:line="280" w:lineRule="exact"/>
        <w:jc w:val="both"/>
        <w:rPr>
          <w:rFonts w:ascii="Arial" w:hAnsi="Arial" w:cs="Arial"/>
          <w:sz w:val="21"/>
          <w:szCs w:val="21"/>
        </w:rPr>
        <w:sectPr w:rsidR="008F6623" w:rsidRPr="00A75B34">
          <w:headerReference w:type="even" r:id="rId8"/>
          <w:headerReference w:type="default" r:id="rId9"/>
          <w:footerReference w:type="even"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sidRPr="00DB7006">
        <w:rPr>
          <w:rFonts w:ascii="Arial" w:hAnsi="Arial"/>
          <w:sz w:val="21"/>
        </w:rPr>
        <w:t>Pzwei. Pressearbeit</w:t>
      </w:r>
      <w:r w:rsidR="00A75B34" w:rsidRPr="00DB7006">
        <w:rPr>
          <w:rFonts w:ascii="Arial" w:hAnsi="Arial"/>
          <w:sz w:val="21"/>
        </w:rPr>
        <w:t xml:space="preserve"> (media agency)</w:t>
      </w:r>
      <w:r w:rsidRPr="00DB7006">
        <w:rPr>
          <w:rFonts w:ascii="Arial" w:hAnsi="Arial"/>
          <w:sz w:val="21"/>
        </w:rPr>
        <w:t xml:space="preserve">, Joshua Köb, tel.: +43 (0)5574 4471 522, email: </w:t>
      </w:r>
      <w:hyperlink r:id="rId14" w:history="1">
        <w:r w:rsidRPr="00DB7006">
          <w:rPr>
            <w:rStyle w:val="Hyperlink"/>
            <w:rFonts w:ascii="Arial" w:hAnsi="Arial"/>
            <w:color w:val="auto"/>
            <w:sz w:val="21"/>
            <w:u w:val="none"/>
          </w:rPr>
          <w:t>joshua.koeb@pzwei.at</w:t>
        </w:r>
      </w:hyperlink>
    </w:p>
    <w:p w14:paraId="3804E1F2" w14:textId="77777777" w:rsidR="008F6623" w:rsidRPr="00A75B34" w:rsidRDefault="008F6623" w:rsidP="0011721B">
      <w:pPr>
        <w:jc w:val="both"/>
      </w:pPr>
    </w:p>
    <w:sectPr w:rsidR="008F6623" w:rsidRPr="00A75B3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2661" w14:textId="77777777" w:rsidR="00631922" w:rsidRDefault="00631922">
      <w:pPr>
        <w:spacing w:after="0" w:line="240" w:lineRule="auto"/>
      </w:pPr>
      <w:r>
        <w:separator/>
      </w:r>
    </w:p>
  </w:endnote>
  <w:endnote w:type="continuationSeparator" w:id="0">
    <w:p w14:paraId="395BAB93" w14:textId="77777777" w:rsidR="00631922" w:rsidRDefault="00631922">
      <w:pPr>
        <w:spacing w:after="0" w:line="240" w:lineRule="auto"/>
      </w:pPr>
      <w:r>
        <w:continuationSeparator/>
      </w:r>
    </w:p>
  </w:endnote>
  <w:endnote w:type="continuationNotice" w:id="1">
    <w:p w14:paraId="70F569F5" w14:textId="77777777" w:rsidR="00631922" w:rsidRDefault="00631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DC3" w14:textId="77777777" w:rsidR="00186468" w:rsidRDefault="00186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7DB7128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C641F3">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C641F3">
          <w:rPr>
            <w:rFonts w:ascii="Arial" w:hAnsi="Arial" w:cs="Arial"/>
            <w:noProof/>
            <w:sz w:val="12"/>
          </w:rPr>
          <w:t>3</w:t>
        </w:r>
        <w:r>
          <w:rPr>
            <w:rFonts w:ascii="Arial" w:hAnsi="Arial" w:cs="Arial"/>
            <w:sz w:val="12"/>
          </w:rPr>
          <w:fldChar w:fldCharType="end"/>
        </w:r>
      </w:p>
    </w:sdtContent>
  </w:sdt>
  <w:p w14:paraId="4AEEF493"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2C145F91"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C641F3">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C641F3">
          <w:rPr>
            <w:rFonts w:ascii="Arial" w:hAnsi="Arial" w:cs="Arial"/>
            <w:noProof/>
            <w:sz w:val="12"/>
          </w:rPr>
          <w:t>3</w:t>
        </w:r>
        <w:r>
          <w:rPr>
            <w:rFonts w:ascii="Arial" w:hAnsi="Arial" w:cs="Arial"/>
            <w:sz w:val="12"/>
          </w:rPr>
          <w:fldChar w:fldCharType="end"/>
        </w:r>
      </w:p>
    </w:sdtContent>
  </w:sdt>
  <w:p w14:paraId="63D76B52" w14:textId="77777777" w:rsidR="008F6623" w:rsidRDefault="008F66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186468" w:rsidRDefault="0018646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86468">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p>
    </w:sdtContent>
  </w:sdt>
  <w:p w14:paraId="015F3217" w14:textId="77777777" w:rsidR="008F6623" w:rsidRDefault="008F662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11721B">
          <w:rPr>
            <w:rFonts w:ascii="Arial" w:hAnsi="Arial" w:cs="Arial"/>
            <w:noProof/>
            <w:sz w:val="12"/>
          </w:rPr>
          <w:t>4</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7F99" w14:textId="77777777" w:rsidR="00631922" w:rsidRDefault="00631922">
      <w:pPr>
        <w:spacing w:after="0" w:line="240" w:lineRule="auto"/>
      </w:pPr>
      <w:r>
        <w:separator/>
      </w:r>
    </w:p>
  </w:footnote>
  <w:footnote w:type="continuationSeparator" w:id="0">
    <w:p w14:paraId="6C252C75" w14:textId="77777777" w:rsidR="00631922" w:rsidRDefault="00631922">
      <w:pPr>
        <w:spacing w:after="0" w:line="240" w:lineRule="auto"/>
      </w:pPr>
      <w:r>
        <w:continuationSeparator/>
      </w:r>
    </w:p>
  </w:footnote>
  <w:footnote w:type="continuationNotice" w:id="1">
    <w:p w14:paraId="2ABF153A" w14:textId="77777777" w:rsidR="00631922" w:rsidRDefault="00631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B9AE" w14:textId="77777777" w:rsidR="00186468" w:rsidRDefault="00186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8F6623" w:rsidRDefault="00B019FE">
    <w:pPr>
      <w:pStyle w:val="Kopfzeile"/>
    </w:pPr>
    <w:r>
      <w:rPr>
        <w:noProof/>
        <w:lang w:val="de-DE"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DC64F1" w:rsidRDefault="00B019FE">
                                <w:pPr>
                                  <w:pStyle w:val="Kopfzeile"/>
                                  <w:spacing w:line="240" w:lineRule="exact"/>
                                  <w:jc w:val="right"/>
                                  <w:rPr>
                                    <w:rFonts w:ascii="Arial" w:hAnsi="Arial" w:cs="Arial"/>
                                    <w:b/>
                                    <w:sz w:val="14"/>
                                    <w:lang w:val="de-AT"/>
                                  </w:rPr>
                                </w:pPr>
                                <w:r w:rsidRPr="00DC64F1">
                                  <w:rPr>
                                    <w:rFonts w:ascii="Arial" w:hAnsi="Arial"/>
                                    <w:b/>
                                    <w:sz w:val="14"/>
                                    <w:lang w:val="de-AT"/>
                                  </w:rPr>
                                  <w:t>ALPLA Werke Alwin Lehner GmbH &amp; Co KG</w:t>
                                </w:r>
                              </w:p>
                              <w:p w14:paraId="5348C22C" w14:textId="77777777" w:rsidR="008F6623" w:rsidRPr="00DC64F1" w:rsidRDefault="00B019FE">
                                <w:pPr>
                                  <w:pStyle w:val="Kopfzeile"/>
                                  <w:spacing w:line="240" w:lineRule="exact"/>
                                  <w:jc w:val="right"/>
                                  <w:rPr>
                                    <w:rFonts w:ascii="Arial" w:hAnsi="Arial" w:cs="Arial"/>
                                    <w:sz w:val="14"/>
                                    <w:lang w:val="de-AT"/>
                                  </w:rPr>
                                </w:pPr>
                                <w:proofErr w:type="spellStart"/>
                                <w:r w:rsidRPr="00DC64F1">
                                  <w:rPr>
                                    <w:rFonts w:ascii="Arial" w:hAnsi="Arial"/>
                                    <w:sz w:val="14"/>
                                    <w:lang w:val="de-AT"/>
                                  </w:rPr>
                                  <w:t>Mockenstrasse</w:t>
                                </w:r>
                                <w:proofErr w:type="spellEnd"/>
                                <w:r w:rsidRPr="00DC64F1">
                                  <w:rPr>
                                    <w:rFonts w:ascii="Arial" w:hAnsi="Arial"/>
                                    <w:sz w:val="14"/>
                                    <w:lang w:val="de-AT"/>
                                  </w:rPr>
                                  <w:t xml:space="preserve"> 34</w:t>
                                </w:r>
                              </w:p>
                              <w:p w14:paraId="294DEA54"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6971 Hard</w:t>
                                </w:r>
                              </w:p>
                              <w:p w14:paraId="2D2351EA"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Austria</w:t>
                                </w:r>
                              </w:p>
                              <w:p w14:paraId="3F0A36BB"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T +43 (0)5574 6020</w:t>
                                </w:r>
                              </w:p>
                              <w:p w14:paraId="05E26AAB" w14:textId="77777777" w:rsidR="008F6623" w:rsidRPr="00DC64F1" w:rsidRDefault="00B019FE">
                                <w:pPr>
                                  <w:pStyle w:val="FrameContents"/>
                                  <w:spacing w:after="0" w:line="240" w:lineRule="exact"/>
                                  <w:jc w:val="right"/>
                                  <w:rPr>
                                    <w:rFonts w:ascii="Arial" w:hAnsi="Arial" w:cs="Arial"/>
                                    <w:sz w:val="14"/>
                                    <w:lang w:val="de-AT"/>
                                  </w:rPr>
                                </w:pPr>
                                <w:r w:rsidRPr="00DC64F1">
                                  <w:rPr>
                                    <w:rFonts w:ascii="Arial" w:hAnsi="Arial"/>
                                    <w:sz w:val="14"/>
                                    <w:lang w:val="de-AT"/>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DC64F1" w:rsidRDefault="00B019FE">
                          <w:pPr>
                            <w:pStyle w:val="Kopfzeile"/>
                            <w:spacing w:line="240" w:lineRule="exact"/>
                            <w:jc w:val="right"/>
                            <w:rPr>
                              <w:rFonts w:ascii="Arial" w:hAnsi="Arial" w:cs="Arial"/>
                              <w:b/>
                              <w:sz w:val="14"/>
                              <w:lang w:val="de-AT"/>
                            </w:rPr>
                          </w:pPr>
                          <w:r w:rsidRPr="00DC64F1">
                            <w:rPr>
                              <w:rFonts w:ascii="Arial" w:hAnsi="Arial"/>
                              <w:b/>
                              <w:sz w:val="14"/>
                              <w:lang w:val="de-AT"/>
                            </w:rPr>
                            <w:t>ALPLA Werke Alwin Lehner GmbH &amp; Co KG</w:t>
                          </w:r>
                        </w:p>
                        <w:p w14:paraId="5348C22C" w14:textId="77777777" w:rsidR="008F6623" w:rsidRPr="00DC64F1" w:rsidRDefault="00B019FE">
                          <w:pPr>
                            <w:pStyle w:val="Kopfzeile"/>
                            <w:spacing w:line="240" w:lineRule="exact"/>
                            <w:jc w:val="right"/>
                            <w:rPr>
                              <w:rFonts w:ascii="Arial" w:hAnsi="Arial" w:cs="Arial"/>
                              <w:sz w:val="14"/>
                              <w:lang w:val="de-AT"/>
                            </w:rPr>
                          </w:pPr>
                          <w:proofErr w:type="spellStart"/>
                          <w:r w:rsidRPr="00DC64F1">
                            <w:rPr>
                              <w:rFonts w:ascii="Arial" w:hAnsi="Arial"/>
                              <w:sz w:val="14"/>
                              <w:lang w:val="de-AT"/>
                            </w:rPr>
                            <w:t>Mockenstrasse</w:t>
                          </w:r>
                          <w:proofErr w:type="spellEnd"/>
                          <w:r w:rsidRPr="00DC64F1">
                            <w:rPr>
                              <w:rFonts w:ascii="Arial" w:hAnsi="Arial"/>
                              <w:sz w:val="14"/>
                              <w:lang w:val="de-AT"/>
                            </w:rPr>
                            <w:t xml:space="preserve"> 34</w:t>
                          </w:r>
                        </w:p>
                        <w:p w14:paraId="294DEA54"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6971 Hard</w:t>
                          </w:r>
                        </w:p>
                        <w:p w14:paraId="2D2351EA"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Austria</w:t>
                          </w:r>
                        </w:p>
                        <w:p w14:paraId="3F0A36BB"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T +43 (0)5574 6020</w:t>
                          </w:r>
                        </w:p>
                        <w:p w14:paraId="05E26AAB" w14:textId="77777777" w:rsidR="008F6623" w:rsidRPr="00DC64F1" w:rsidRDefault="00B019FE">
                          <w:pPr>
                            <w:pStyle w:val="FrameContents"/>
                            <w:spacing w:after="0" w:line="240" w:lineRule="exact"/>
                            <w:jc w:val="right"/>
                            <w:rPr>
                              <w:rFonts w:ascii="Arial" w:hAnsi="Arial" w:cs="Arial"/>
                              <w:sz w:val="14"/>
                              <w:lang w:val="de-AT"/>
                            </w:rPr>
                          </w:pPr>
                          <w:r w:rsidRPr="00DC64F1">
                            <w:rPr>
                              <w:rFonts w:ascii="Arial" w:hAnsi="Arial"/>
                              <w:sz w:val="14"/>
                              <w:lang w:val="de-AT"/>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186468" w:rsidRDefault="0018646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Kopfzeile"/>
                                  <w:spacing w:line="240" w:lineRule="exact"/>
                                  <w:jc w:val="right"/>
                                  <w:rPr>
                                    <w:rFonts w:ascii="Arial" w:hAnsi="Arial"/>
                                    <w:b/>
                                    <w:sz w:val="14"/>
                                    <w:lang w:val="de-DE"/>
                                  </w:rPr>
                                </w:pPr>
                                <w:r w:rsidRPr="00E451F1">
                                  <w:rPr>
                                    <w:rFonts w:ascii="Arial" w:hAnsi="Arial"/>
                                    <w:b/>
                                    <w:sz w:val="14"/>
                                    <w:lang w:val="de-DE"/>
                                  </w:rPr>
                                  <w:t>ALPLA Werke Alwin Lehner GmbH &amp; Co KG</w:t>
                                </w:r>
                              </w:p>
                              <w:p w14:paraId="1576ED05" w14:textId="77777777" w:rsidR="008F6623" w:rsidRPr="00E451F1" w:rsidRDefault="00B019FE">
                                <w:pPr>
                                  <w:pStyle w:val="Kopfzeile"/>
                                  <w:spacing w:line="240" w:lineRule="exact"/>
                                  <w:jc w:val="right"/>
                                  <w:rPr>
                                    <w:rFonts w:ascii="Arial" w:hAnsi="Arial"/>
                                    <w:sz w:val="14"/>
                                    <w:lang w:val="de-DE"/>
                                  </w:rPr>
                                </w:pPr>
                                <w:proofErr w:type="spellStart"/>
                                <w:r w:rsidRPr="00E451F1">
                                  <w:rPr>
                                    <w:rFonts w:ascii="Arial" w:hAnsi="Arial"/>
                                    <w:sz w:val="14"/>
                                    <w:lang w:val="de-DE"/>
                                  </w:rPr>
                                  <w:t>Mockenstrasse</w:t>
                                </w:r>
                                <w:proofErr w:type="spellEnd"/>
                                <w:r w:rsidRPr="00E451F1">
                                  <w:rPr>
                                    <w:rFonts w:ascii="Arial" w:hAnsi="Arial"/>
                                    <w:sz w:val="14"/>
                                    <w:lang w:val="de-DE"/>
                                  </w:rPr>
                                  <w:t xml:space="preserve"> 34</w:t>
                                </w:r>
                              </w:p>
                              <w:p w14:paraId="0E6FA552"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6971 Hard</w:t>
                                </w:r>
                              </w:p>
                              <w:p w14:paraId="6C25FFB9"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Austria</w:t>
                                </w:r>
                              </w:p>
                              <w:p w14:paraId="08D03A3F" w14:textId="0FBA0B0E"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T +43 (0)5574 6020</w:t>
                                </w:r>
                              </w:p>
                              <w:p w14:paraId="375734DD" w14:textId="77777777" w:rsidR="008F6623" w:rsidRPr="00E451F1" w:rsidRDefault="00B019FE">
                                <w:pPr>
                                  <w:pStyle w:val="FrameContents"/>
                                  <w:spacing w:after="0" w:line="240" w:lineRule="exact"/>
                                  <w:jc w:val="right"/>
                                  <w:rPr>
                                    <w:rFonts w:ascii="Arial" w:hAnsi="Arial"/>
                                    <w:sz w:val="14"/>
                                    <w:lang w:val="de-DE"/>
                                  </w:rPr>
                                </w:pPr>
                                <w:r w:rsidRPr="00E451F1">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Kopfzeile"/>
                            <w:spacing w:line="240" w:lineRule="exact"/>
                            <w:jc w:val="right"/>
                            <w:rPr>
                              <w:rFonts w:ascii="Arial" w:hAnsi="Arial"/>
                              <w:b/>
                              <w:sz w:val="14"/>
                              <w:lang w:val="de-DE"/>
                            </w:rPr>
                          </w:pPr>
                          <w:r w:rsidRPr="00E451F1">
                            <w:rPr>
                              <w:rFonts w:ascii="Arial" w:hAnsi="Arial"/>
                              <w:b/>
                              <w:sz w:val="14"/>
                              <w:lang w:val="de-DE"/>
                            </w:rPr>
                            <w:t>ALPLA Werke Alwin Lehner GmbH &amp; Co KG</w:t>
                          </w:r>
                        </w:p>
                        <w:p w14:paraId="1576ED05" w14:textId="77777777" w:rsidR="008F6623" w:rsidRPr="00E451F1" w:rsidRDefault="00B019FE">
                          <w:pPr>
                            <w:pStyle w:val="Kopfzeile"/>
                            <w:spacing w:line="240" w:lineRule="exact"/>
                            <w:jc w:val="right"/>
                            <w:rPr>
                              <w:rFonts w:ascii="Arial" w:hAnsi="Arial"/>
                              <w:sz w:val="14"/>
                              <w:lang w:val="de-DE"/>
                            </w:rPr>
                          </w:pPr>
                          <w:proofErr w:type="spellStart"/>
                          <w:r w:rsidRPr="00E451F1">
                            <w:rPr>
                              <w:rFonts w:ascii="Arial" w:hAnsi="Arial"/>
                              <w:sz w:val="14"/>
                              <w:lang w:val="de-DE"/>
                            </w:rPr>
                            <w:t>Mockenstrasse</w:t>
                          </w:r>
                          <w:proofErr w:type="spellEnd"/>
                          <w:r w:rsidRPr="00E451F1">
                            <w:rPr>
                              <w:rFonts w:ascii="Arial" w:hAnsi="Arial"/>
                              <w:sz w:val="14"/>
                              <w:lang w:val="de-DE"/>
                            </w:rPr>
                            <w:t xml:space="preserve"> 34</w:t>
                          </w:r>
                        </w:p>
                        <w:p w14:paraId="0E6FA552"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6971 Hard</w:t>
                          </w:r>
                        </w:p>
                        <w:p w14:paraId="6C25FFB9"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Austria</w:t>
                          </w:r>
                        </w:p>
                        <w:p w14:paraId="08D03A3F" w14:textId="0FBA0B0E"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T +43 (0)5574 6020</w:t>
                          </w:r>
                        </w:p>
                        <w:p w14:paraId="375734DD" w14:textId="77777777" w:rsidR="008F6623" w:rsidRPr="00E451F1" w:rsidRDefault="00B019FE">
                          <w:pPr>
                            <w:pStyle w:val="FrameContents"/>
                            <w:spacing w:after="0" w:line="240" w:lineRule="exact"/>
                            <w:jc w:val="right"/>
                            <w:rPr>
                              <w:rFonts w:ascii="Arial" w:hAnsi="Arial"/>
                              <w:sz w:val="14"/>
                              <w:lang w:val="de-DE"/>
                            </w:rPr>
                          </w:pPr>
                          <w:r w:rsidRPr="00E451F1">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363B2"/>
    <w:rsid w:val="00040F47"/>
    <w:rsid w:val="00042624"/>
    <w:rsid w:val="000452C7"/>
    <w:rsid w:val="00046E4D"/>
    <w:rsid w:val="0005108F"/>
    <w:rsid w:val="00061FF6"/>
    <w:rsid w:val="0009470C"/>
    <w:rsid w:val="000972FE"/>
    <w:rsid w:val="000B277A"/>
    <w:rsid w:val="000B2DEA"/>
    <w:rsid w:val="000B69F6"/>
    <w:rsid w:val="000C016E"/>
    <w:rsid w:val="000C7A80"/>
    <w:rsid w:val="000D3C11"/>
    <w:rsid w:val="000D6359"/>
    <w:rsid w:val="000E2889"/>
    <w:rsid w:val="000F50D4"/>
    <w:rsid w:val="000F6755"/>
    <w:rsid w:val="00101ECF"/>
    <w:rsid w:val="001026D4"/>
    <w:rsid w:val="00103435"/>
    <w:rsid w:val="0011721B"/>
    <w:rsid w:val="00120BFB"/>
    <w:rsid w:val="001228A9"/>
    <w:rsid w:val="001363EF"/>
    <w:rsid w:val="00142974"/>
    <w:rsid w:val="00151043"/>
    <w:rsid w:val="00165BAD"/>
    <w:rsid w:val="001701A9"/>
    <w:rsid w:val="0017754D"/>
    <w:rsid w:val="00185690"/>
    <w:rsid w:val="00186468"/>
    <w:rsid w:val="001953D6"/>
    <w:rsid w:val="001A0FD4"/>
    <w:rsid w:val="001B0443"/>
    <w:rsid w:val="001C0545"/>
    <w:rsid w:val="001C0805"/>
    <w:rsid w:val="001C2D43"/>
    <w:rsid w:val="001C7E45"/>
    <w:rsid w:val="001E09E7"/>
    <w:rsid w:val="001E24B8"/>
    <w:rsid w:val="001E2AD7"/>
    <w:rsid w:val="001E3083"/>
    <w:rsid w:val="001E30BE"/>
    <w:rsid w:val="001E792D"/>
    <w:rsid w:val="001E7EE0"/>
    <w:rsid w:val="001F646A"/>
    <w:rsid w:val="0020157F"/>
    <w:rsid w:val="002129BE"/>
    <w:rsid w:val="00212DF6"/>
    <w:rsid w:val="002241AF"/>
    <w:rsid w:val="00227B02"/>
    <w:rsid w:val="002355D4"/>
    <w:rsid w:val="00243EA6"/>
    <w:rsid w:val="0024611C"/>
    <w:rsid w:val="002535C1"/>
    <w:rsid w:val="00263D63"/>
    <w:rsid w:val="002644EA"/>
    <w:rsid w:val="0026451B"/>
    <w:rsid w:val="00264FF1"/>
    <w:rsid w:val="00275102"/>
    <w:rsid w:val="00280071"/>
    <w:rsid w:val="002806B2"/>
    <w:rsid w:val="002817A2"/>
    <w:rsid w:val="002928BF"/>
    <w:rsid w:val="002934B4"/>
    <w:rsid w:val="00293917"/>
    <w:rsid w:val="00293927"/>
    <w:rsid w:val="00295A44"/>
    <w:rsid w:val="002A06F6"/>
    <w:rsid w:val="002A7217"/>
    <w:rsid w:val="002B1759"/>
    <w:rsid w:val="002B1E9F"/>
    <w:rsid w:val="002B485E"/>
    <w:rsid w:val="002C169D"/>
    <w:rsid w:val="002C2940"/>
    <w:rsid w:val="002D5E8C"/>
    <w:rsid w:val="002E085F"/>
    <w:rsid w:val="002E378A"/>
    <w:rsid w:val="00303D07"/>
    <w:rsid w:val="00333394"/>
    <w:rsid w:val="00344362"/>
    <w:rsid w:val="003452E6"/>
    <w:rsid w:val="00346846"/>
    <w:rsid w:val="00352D32"/>
    <w:rsid w:val="00366790"/>
    <w:rsid w:val="00375CEE"/>
    <w:rsid w:val="00380B73"/>
    <w:rsid w:val="00393ED2"/>
    <w:rsid w:val="003A69BF"/>
    <w:rsid w:val="003A7415"/>
    <w:rsid w:val="003B427D"/>
    <w:rsid w:val="003C390E"/>
    <w:rsid w:val="003D420D"/>
    <w:rsid w:val="003F6F56"/>
    <w:rsid w:val="00400C61"/>
    <w:rsid w:val="00403F25"/>
    <w:rsid w:val="004102A4"/>
    <w:rsid w:val="0041032E"/>
    <w:rsid w:val="00413EF6"/>
    <w:rsid w:val="00416C79"/>
    <w:rsid w:val="004177A0"/>
    <w:rsid w:val="00420F1B"/>
    <w:rsid w:val="00421949"/>
    <w:rsid w:val="004372B7"/>
    <w:rsid w:val="004427A1"/>
    <w:rsid w:val="00447ABA"/>
    <w:rsid w:val="00453B8B"/>
    <w:rsid w:val="0045482F"/>
    <w:rsid w:val="00454B44"/>
    <w:rsid w:val="00457A4F"/>
    <w:rsid w:val="00465414"/>
    <w:rsid w:val="004739D6"/>
    <w:rsid w:val="00475872"/>
    <w:rsid w:val="0049138A"/>
    <w:rsid w:val="004A50FD"/>
    <w:rsid w:val="004A6D22"/>
    <w:rsid w:val="004B0E9B"/>
    <w:rsid w:val="004B48FC"/>
    <w:rsid w:val="004D0A52"/>
    <w:rsid w:val="004D0F68"/>
    <w:rsid w:val="004E2EB5"/>
    <w:rsid w:val="004E7BD1"/>
    <w:rsid w:val="004F35A3"/>
    <w:rsid w:val="00503D00"/>
    <w:rsid w:val="005159FC"/>
    <w:rsid w:val="005243C6"/>
    <w:rsid w:val="00524D25"/>
    <w:rsid w:val="0052541D"/>
    <w:rsid w:val="00526286"/>
    <w:rsid w:val="00535F72"/>
    <w:rsid w:val="00542E65"/>
    <w:rsid w:val="00556FE6"/>
    <w:rsid w:val="00565B32"/>
    <w:rsid w:val="00570205"/>
    <w:rsid w:val="005772CE"/>
    <w:rsid w:val="00582861"/>
    <w:rsid w:val="00583FA5"/>
    <w:rsid w:val="005918BF"/>
    <w:rsid w:val="0059376A"/>
    <w:rsid w:val="005963A0"/>
    <w:rsid w:val="005974D2"/>
    <w:rsid w:val="00597DFA"/>
    <w:rsid w:val="005A2382"/>
    <w:rsid w:val="005A27AE"/>
    <w:rsid w:val="005A63D8"/>
    <w:rsid w:val="005A7970"/>
    <w:rsid w:val="005B14CF"/>
    <w:rsid w:val="005B254D"/>
    <w:rsid w:val="005B5B2A"/>
    <w:rsid w:val="005C1E88"/>
    <w:rsid w:val="005D005D"/>
    <w:rsid w:val="005D1E81"/>
    <w:rsid w:val="005E4DC2"/>
    <w:rsid w:val="005E5490"/>
    <w:rsid w:val="005F09F8"/>
    <w:rsid w:val="005F3F42"/>
    <w:rsid w:val="005F41D8"/>
    <w:rsid w:val="005F46B7"/>
    <w:rsid w:val="005F514F"/>
    <w:rsid w:val="005F6398"/>
    <w:rsid w:val="006002E6"/>
    <w:rsid w:val="0060137B"/>
    <w:rsid w:val="00605810"/>
    <w:rsid w:val="00611D33"/>
    <w:rsid w:val="00616E8C"/>
    <w:rsid w:val="00622D39"/>
    <w:rsid w:val="00631273"/>
    <w:rsid w:val="00631922"/>
    <w:rsid w:val="00635AFF"/>
    <w:rsid w:val="00642BE7"/>
    <w:rsid w:val="006637FE"/>
    <w:rsid w:val="006701BA"/>
    <w:rsid w:val="0068090C"/>
    <w:rsid w:val="006900C2"/>
    <w:rsid w:val="006A31ED"/>
    <w:rsid w:val="006A7400"/>
    <w:rsid w:val="006B1173"/>
    <w:rsid w:val="006C5B6C"/>
    <w:rsid w:val="006F25DC"/>
    <w:rsid w:val="006F3B0D"/>
    <w:rsid w:val="00700564"/>
    <w:rsid w:val="00703B04"/>
    <w:rsid w:val="00706500"/>
    <w:rsid w:val="00714130"/>
    <w:rsid w:val="00717FF5"/>
    <w:rsid w:val="00727B74"/>
    <w:rsid w:val="00734192"/>
    <w:rsid w:val="00737B12"/>
    <w:rsid w:val="00747095"/>
    <w:rsid w:val="00754B3D"/>
    <w:rsid w:val="0075515E"/>
    <w:rsid w:val="0075779F"/>
    <w:rsid w:val="00764D94"/>
    <w:rsid w:val="00764F54"/>
    <w:rsid w:val="00780BEB"/>
    <w:rsid w:val="00795845"/>
    <w:rsid w:val="007A3FEB"/>
    <w:rsid w:val="007A6E5D"/>
    <w:rsid w:val="007D1B29"/>
    <w:rsid w:val="007D65AC"/>
    <w:rsid w:val="007D7D5C"/>
    <w:rsid w:val="007E248F"/>
    <w:rsid w:val="007F3403"/>
    <w:rsid w:val="007F494A"/>
    <w:rsid w:val="007F5FFB"/>
    <w:rsid w:val="008027BB"/>
    <w:rsid w:val="00804D14"/>
    <w:rsid w:val="0081571C"/>
    <w:rsid w:val="00816533"/>
    <w:rsid w:val="00824A4B"/>
    <w:rsid w:val="00830DFC"/>
    <w:rsid w:val="00834493"/>
    <w:rsid w:val="0084391B"/>
    <w:rsid w:val="00843A8C"/>
    <w:rsid w:val="0085013F"/>
    <w:rsid w:val="00850725"/>
    <w:rsid w:val="008611F0"/>
    <w:rsid w:val="00861C16"/>
    <w:rsid w:val="008621EB"/>
    <w:rsid w:val="00863308"/>
    <w:rsid w:val="00865297"/>
    <w:rsid w:val="00866D2F"/>
    <w:rsid w:val="008677DD"/>
    <w:rsid w:val="00873CE0"/>
    <w:rsid w:val="008762CA"/>
    <w:rsid w:val="00881ACD"/>
    <w:rsid w:val="0088310C"/>
    <w:rsid w:val="0088524A"/>
    <w:rsid w:val="008937BF"/>
    <w:rsid w:val="00894DB1"/>
    <w:rsid w:val="008959F6"/>
    <w:rsid w:val="008B712E"/>
    <w:rsid w:val="008C1C2F"/>
    <w:rsid w:val="008C3963"/>
    <w:rsid w:val="008C4E11"/>
    <w:rsid w:val="008E1E14"/>
    <w:rsid w:val="008E26D0"/>
    <w:rsid w:val="008E7533"/>
    <w:rsid w:val="008F4B20"/>
    <w:rsid w:val="008F5B1C"/>
    <w:rsid w:val="008F6623"/>
    <w:rsid w:val="009154AD"/>
    <w:rsid w:val="00957BBE"/>
    <w:rsid w:val="00960429"/>
    <w:rsid w:val="00963214"/>
    <w:rsid w:val="009639DA"/>
    <w:rsid w:val="00964EAA"/>
    <w:rsid w:val="0097474E"/>
    <w:rsid w:val="00975CF9"/>
    <w:rsid w:val="00977E2F"/>
    <w:rsid w:val="00984306"/>
    <w:rsid w:val="00994C4D"/>
    <w:rsid w:val="009A58C9"/>
    <w:rsid w:val="009B6973"/>
    <w:rsid w:val="009C393D"/>
    <w:rsid w:val="009D33C0"/>
    <w:rsid w:val="009D4BCA"/>
    <w:rsid w:val="009E0A39"/>
    <w:rsid w:val="009E152B"/>
    <w:rsid w:val="009F1036"/>
    <w:rsid w:val="009F58E6"/>
    <w:rsid w:val="009F5B6C"/>
    <w:rsid w:val="009F7B26"/>
    <w:rsid w:val="00A01621"/>
    <w:rsid w:val="00A02291"/>
    <w:rsid w:val="00A03A7A"/>
    <w:rsid w:val="00A074F6"/>
    <w:rsid w:val="00A1407E"/>
    <w:rsid w:val="00A14310"/>
    <w:rsid w:val="00A15C71"/>
    <w:rsid w:val="00A202B1"/>
    <w:rsid w:val="00A23B0C"/>
    <w:rsid w:val="00A3428A"/>
    <w:rsid w:val="00A36E34"/>
    <w:rsid w:val="00A46F5A"/>
    <w:rsid w:val="00A5156D"/>
    <w:rsid w:val="00A553E5"/>
    <w:rsid w:val="00A668ED"/>
    <w:rsid w:val="00A75B34"/>
    <w:rsid w:val="00A852A7"/>
    <w:rsid w:val="00A87B89"/>
    <w:rsid w:val="00A97590"/>
    <w:rsid w:val="00AA1D35"/>
    <w:rsid w:val="00AA265B"/>
    <w:rsid w:val="00AA7C6C"/>
    <w:rsid w:val="00AB0B5A"/>
    <w:rsid w:val="00AC2004"/>
    <w:rsid w:val="00AC2387"/>
    <w:rsid w:val="00AC4D93"/>
    <w:rsid w:val="00AD4AAD"/>
    <w:rsid w:val="00AE087D"/>
    <w:rsid w:val="00AE12CB"/>
    <w:rsid w:val="00AF6539"/>
    <w:rsid w:val="00B00CD4"/>
    <w:rsid w:val="00B019FE"/>
    <w:rsid w:val="00B03BFA"/>
    <w:rsid w:val="00B11F76"/>
    <w:rsid w:val="00B12F18"/>
    <w:rsid w:val="00B151D9"/>
    <w:rsid w:val="00B16D29"/>
    <w:rsid w:val="00B17A3A"/>
    <w:rsid w:val="00B25A5A"/>
    <w:rsid w:val="00B32599"/>
    <w:rsid w:val="00B37FE6"/>
    <w:rsid w:val="00B418E3"/>
    <w:rsid w:val="00B43493"/>
    <w:rsid w:val="00B442EE"/>
    <w:rsid w:val="00B463F4"/>
    <w:rsid w:val="00B51D17"/>
    <w:rsid w:val="00B53E33"/>
    <w:rsid w:val="00B7475B"/>
    <w:rsid w:val="00B85710"/>
    <w:rsid w:val="00B91B0A"/>
    <w:rsid w:val="00B96562"/>
    <w:rsid w:val="00BA35A1"/>
    <w:rsid w:val="00BB097A"/>
    <w:rsid w:val="00BB3735"/>
    <w:rsid w:val="00BB491B"/>
    <w:rsid w:val="00BC5B1B"/>
    <w:rsid w:val="00BC7D98"/>
    <w:rsid w:val="00BD5D20"/>
    <w:rsid w:val="00BD62AC"/>
    <w:rsid w:val="00BF11D8"/>
    <w:rsid w:val="00C56569"/>
    <w:rsid w:val="00C62549"/>
    <w:rsid w:val="00C641F3"/>
    <w:rsid w:val="00C65A96"/>
    <w:rsid w:val="00C74545"/>
    <w:rsid w:val="00C8543C"/>
    <w:rsid w:val="00C93203"/>
    <w:rsid w:val="00C955D8"/>
    <w:rsid w:val="00CC19BC"/>
    <w:rsid w:val="00CC2A83"/>
    <w:rsid w:val="00CC55DB"/>
    <w:rsid w:val="00CC5C54"/>
    <w:rsid w:val="00CD3165"/>
    <w:rsid w:val="00CD40B4"/>
    <w:rsid w:val="00CD7389"/>
    <w:rsid w:val="00CE1919"/>
    <w:rsid w:val="00CE1DDA"/>
    <w:rsid w:val="00CE3D45"/>
    <w:rsid w:val="00D00BC5"/>
    <w:rsid w:val="00D040CE"/>
    <w:rsid w:val="00D04B3E"/>
    <w:rsid w:val="00D1213A"/>
    <w:rsid w:val="00D1284A"/>
    <w:rsid w:val="00D14265"/>
    <w:rsid w:val="00D4071B"/>
    <w:rsid w:val="00D45670"/>
    <w:rsid w:val="00D46B50"/>
    <w:rsid w:val="00D5388C"/>
    <w:rsid w:val="00D57276"/>
    <w:rsid w:val="00D57483"/>
    <w:rsid w:val="00D57E28"/>
    <w:rsid w:val="00D60453"/>
    <w:rsid w:val="00D62462"/>
    <w:rsid w:val="00D63018"/>
    <w:rsid w:val="00D70197"/>
    <w:rsid w:val="00D81A3E"/>
    <w:rsid w:val="00D92D59"/>
    <w:rsid w:val="00D93F2F"/>
    <w:rsid w:val="00D95C60"/>
    <w:rsid w:val="00DB067F"/>
    <w:rsid w:val="00DB1BFD"/>
    <w:rsid w:val="00DB20F3"/>
    <w:rsid w:val="00DB26B4"/>
    <w:rsid w:val="00DB7006"/>
    <w:rsid w:val="00DC14AB"/>
    <w:rsid w:val="00DC1989"/>
    <w:rsid w:val="00DC64F1"/>
    <w:rsid w:val="00DD57F6"/>
    <w:rsid w:val="00DE42CC"/>
    <w:rsid w:val="00DF1CAE"/>
    <w:rsid w:val="00DF2652"/>
    <w:rsid w:val="00DF2A1E"/>
    <w:rsid w:val="00DF39E4"/>
    <w:rsid w:val="00E0038A"/>
    <w:rsid w:val="00E01F49"/>
    <w:rsid w:val="00E02305"/>
    <w:rsid w:val="00E12952"/>
    <w:rsid w:val="00E15028"/>
    <w:rsid w:val="00E2287F"/>
    <w:rsid w:val="00E323A1"/>
    <w:rsid w:val="00E3312C"/>
    <w:rsid w:val="00E40A45"/>
    <w:rsid w:val="00E451F1"/>
    <w:rsid w:val="00E4681F"/>
    <w:rsid w:val="00E473E6"/>
    <w:rsid w:val="00E51F44"/>
    <w:rsid w:val="00E615AE"/>
    <w:rsid w:val="00E666E1"/>
    <w:rsid w:val="00E81E96"/>
    <w:rsid w:val="00E8221C"/>
    <w:rsid w:val="00E84DB1"/>
    <w:rsid w:val="00E8500E"/>
    <w:rsid w:val="00E91203"/>
    <w:rsid w:val="00E932FD"/>
    <w:rsid w:val="00E93A69"/>
    <w:rsid w:val="00E945AF"/>
    <w:rsid w:val="00E97804"/>
    <w:rsid w:val="00EA2D2C"/>
    <w:rsid w:val="00EA46BD"/>
    <w:rsid w:val="00EB1114"/>
    <w:rsid w:val="00EC025B"/>
    <w:rsid w:val="00EC34CE"/>
    <w:rsid w:val="00ED1BE6"/>
    <w:rsid w:val="00ED2031"/>
    <w:rsid w:val="00EE2A00"/>
    <w:rsid w:val="00EE556F"/>
    <w:rsid w:val="00EF33DD"/>
    <w:rsid w:val="00EF7324"/>
    <w:rsid w:val="00F0123F"/>
    <w:rsid w:val="00F03FB6"/>
    <w:rsid w:val="00F04397"/>
    <w:rsid w:val="00F04EA3"/>
    <w:rsid w:val="00F07501"/>
    <w:rsid w:val="00F154A2"/>
    <w:rsid w:val="00F15B39"/>
    <w:rsid w:val="00F241AF"/>
    <w:rsid w:val="00F26F93"/>
    <w:rsid w:val="00F34BB6"/>
    <w:rsid w:val="00F442E1"/>
    <w:rsid w:val="00F44C22"/>
    <w:rsid w:val="00F46E8B"/>
    <w:rsid w:val="00F47762"/>
    <w:rsid w:val="00F557A6"/>
    <w:rsid w:val="00F60462"/>
    <w:rsid w:val="00F64B7A"/>
    <w:rsid w:val="00F70E7C"/>
    <w:rsid w:val="00F744C6"/>
    <w:rsid w:val="00F803CB"/>
    <w:rsid w:val="00F81DDC"/>
    <w:rsid w:val="00F90C15"/>
    <w:rsid w:val="00F923BD"/>
    <w:rsid w:val="00F96684"/>
    <w:rsid w:val="00F97C8C"/>
    <w:rsid w:val="00FA4E30"/>
    <w:rsid w:val="00FB4FA0"/>
    <w:rsid w:val="00FC25DF"/>
    <w:rsid w:val="00FD05B5"/>
    <w:rsid w:val="00FD33FF"/>
    <w:rsid w:val="00FD4BF5"/>
    <w:rsid w:val="00FE182C"/>
    <w:rsid w:val="00FE469A"/>
    <w:rsid w:val="00FE5BCC"/>
    <w:rsid w:val="00FE61AE"/>
    <w:rsid w:val="00FF141F"/>
    <w:rsid w:val="00FF4317"/>
    <w:rsid w:val="00FF4D32"/>
    <w:rsid w:val="00FF7561"/>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styleId="NichtaufgelsteErwhnung">
    <w:name w:val="Unresolved Mention"/>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rik.nielsen@alpla.com"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shua.koeb@pzwei.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FC5B-BA03-40D1-B746-F729B024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6968</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2022-01-26T08:18:00Z</dcterms:created>
  <dcterms:modified xsi:type="dcterms:W3CDTF">2022-01-26T11:33:00Z</dcterms:modified>
  <dc:language/>
</cp:coreProperties>
</file>