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34CD" w14:textId="4278A209" w:rsidR="008F6623" w:rsidRPr="00BF55E1" w:rsidRDefault="008F6623" w:rsidP="002510D9">
      <w:pPr>
        <w:spacing w:after="0" w:line="280" w:lineRule="exact"/>
        <w:rPr>
          <w:rFonts w:ascii="Arial" w:hAnsi="Arial" w:cs="Arial"/>
          <w:sz w:val="21"/>
          <w:szCs w:val="21"/>
        </w:rPr>
      </w:pPr>
    </w:p>
    <w:p w14:paraId="77A3FBF9" w14:textId="1A863712" w:rsidR="33D696EE" w:rsidRPr="00BF55E1" w:rsidRDefault="33D696EE" w:rsidP="002510D9">
      <w:pPr>
        <w:spacing w:after="0" w:line="280" w:lineRule="exact"/>
        <w:rPr>
          <w:rFonts w:ascii="Arial" w:hAnsi="Arial" w:cs="Arial"/>
          <w:sz w:val="21"/>
          <w:szCs w:val="21"/>
        </w:rPr>
      </w:pPr>
    </w:p>
    <w:p w14:paraId="3C0BFE93" w14:textId="41DEF99F" w:rsidR="33D696EE" w:rsidRPr="00BF55E1" w:rsidRDefault="33D696EE" w:rsidP="002510D9">
      <w:pPr>
        <w:spacing w:after="0" w:line="280" w:lineRule="exact"/>
        <w:rPr>
          <w:rFonts w:ascii="Arial" w:hAnsi="Arial" w:cs="Arial"/>
          <w:sz w:val="21"/>
          <w:szCs w:val="21"/>
        </w:rPr>
      </w:pPr>
    </w:p>
    <w:p w14:paraId="60D47197" w14:textId="77777777" w:rsidR="008F6623" w:rsidRPr="00BF55E1" w:rsidRDefault="008F6623" w:rsidP="002510D9">
      <w:pPr>
        <w:spacing w:after="0" w:line="280" w:lineRule="exact"/>
        <w:rPr>
          <w:rFonts w:ascii="Arial" w:hAnsi="Arial" w:cs="Arial"/>
          <w:sz w:val="21"/>
          <w:szCs w:val="21"/>
        </w:rPr>
      </w:pPr>
    </w:p>
    <w:p w14:paraId="511694E2" w14:textId="77777777" w:rsidR="008F6623" w:rsidRPr="00BF55E1" w:rsidRDefault="008F6623" w:rsidP="002510D9">
      <w:pPr>
        <w:spacing w:after="0" w:line="280" w:lineRule="exact"/>
        <w:rPr>
          <w:rFonts w:ascii="Arial" w:hAnsi="Arial" w:cs="Arial"/>
          <w:sz w:val="21"/>
          <w:szCs w:val="21"/>
        </w:rPr>
      </w:pPr>
    </w:p>
    <w:p w14:paraId="6A5A7293" w14:textId="77777777" w:rsidR="008F6623" w:rsidRPr="00BF55E1" w:rsidRDefault="008F6623" w:rsidP="002510D9">
      <w:pPr>
        <w:spacing w:after="0" w:line="280" w:lineRule="exact"/>
        <w:rPr>
          <w:rFonts w:ascii="Arial" w:hAnsi="Arial" w:cs="Arial"/>
          <w:sz w:val="21"/>
          <w:szCs w:val="21"/>
        </w:rPr>
      </w:pPr>
    </w:p>
    <w:p w14:paraId="2AEA4E64" w14:textId="77777777" w:rsidR="008F6623" w:rsidRPr="00BF55E1" w:rsidRDefault="008F6623" w:rsidP="002510D9">
      <w:pPr>
        <w:spacing w:after="0" w:line="280" w:lineRule="exact"/>
        <w:rPr>
          <w:rFonts w:ascii="Arial" w:hAnsi="Arial" w:cs="Arial"/>
          <w:sz w:val="21"/>
          <w:szCs w:val="21"/>
        </w:rPr>
      </w:pPr>
    </w:p>
    <w:p w14:paraId="79CE15C3" w14:textId="77777777" w:rsidR="008F6623" w:rsidRPr="00BF55E1" w:rsidRDefault="008F6623" w:rsidP="002510D9">
      <w:pPr>
        <w:spacing w:after="0" w:line="280" w:lineRule="exact"/>
        <w:rPr>
          <w:rFonts w:ascii="Arial" w:hAnsi="Arial" w:cs="Arial"/>
          <w:sz w:val="21"/>
          <w:szCs w:val="21"/>
        </w:rPr>
      </w:pPr>
    </w:p>
    <w:p w14:paraId="7225C5F5" w14:textId="77777777" w:rsidR="008F6623" w:rsidRPr="00BF55E1" w:rsidRDefault="008F6623" w:rsidP="002510D9">
      <w:pPr>
        <w:spacing w:after="0" w:line="280" w:lineRule="exact"/>
        <w:rPr>
          <w:rFonts w:ascii="Arial" w:hAnsi="Arial" w:cs="Arial"/>
          <w:sz w:val="21"/>
          <w:szCs w:val="21"/>
        </w:rPr>
      </w:pPr>
    </w:p>
    <w:p w14:paraId="2E284C67" w14:textId="77777777" w:rsidR="008F6623" w:rsidRPr="00955F96" w:rsidRDefault="00B019FE" w:rsidP="002510D9">
      <w:pPr>
        <w:spacing w:after="0" w:line="280" w:lineRule="exact"/>
        <w:rPr>
          <w:rFonts w:ascii="Arial" w:hAnsi="Arial" w:cs="Arial"/>
          <w:sz w:val="21"/>
          <w:szCs w:val="21"/>
        </w:rPr>
      </w:pPr>
      <w:r>
        <w:rPr>
          <w:rFonts w:ascii="Arial" w:hAnsi="Arial"/>
          <w:sz w:val="21"/>
        </w:rPr>
        <w:t>ALPLA Group</w:t>
      </w:r>
    </w:p>
    <w:p w14:paraId="5B07E3C2" w14:textId="77777777" w:rsidR="008F6623" w:rsidRPr="00955F96" w:rsidRDefault="00B019FE" w:rsidP="002510D9">
      <w:pPr>
        <w:spacing w:after="0" w:line="280" w:lineRule="exact"/>
        <w:rPr>
          <w:rFonts w:ascii="Arial" w:hAnsi="Arial" w:cs="Arial"/>
          <w:sz w:val="21"/>
          <w:szCs w:val="21"/>
        </w:rPr>
      </w:pPr>
      <w:r>
        <w:rPr>
          <w:rFonts w:ascii="Arial" w:hAnsi="Arial"/>
          <w:sz w:val="21"/>
        </w:rPr>
        <w:t>Press release</w:t>
      </w:r>
    </w:p>
    <w:p w14:paraId="58B9693C" w14:textId="77777777" w:rsidR="008F6623" w:rsidRPr="002510D9" w:rsidRDefault="008F6623" w:rsidP="002510D9">
      <w:pPr>
        <w:spacing w:after="0" w:line="280" w:lineRule="exact"/>
        <w:rPr>
          <w:rFonts w:ascii="Arial" w:hAnsi="Arial" w:cs="Arial"/>
          <w:sz w:val="21"/>
          <w:szCs w:val="21"/>
          <w:lang w:val="en-US"/>
        </w:rPr>
      </w:pPr>
    </w:p>
    <w:p w14:paraId="13E001D6" w14:textId="77777777" w:rsidR="008F6623" w:rsidRPr="002510D9" w:rsidRDefault="008F6623" w:rsidP="002510D9">
      <w:pPr>
        <w:spacing w:after="0" w:line="280" w:lineRule="exact"/>
        <w:rPr>
          <w:rFonts w:ascii="Arial" w:hAnsi="Arial" w:cs="Arial"/>
          <w:sz w:val="21"/>
          <w:szCs w:val="21"/>
          <w:lang w:val="en-US"/>
        </w:rPr>
      </w:pPr>
    </w:p>
    <w:p w14:paraId="7A74207D" w14:textId="76B0B899" w:rsidR="00545B0D" w:rsidRPr="006B224D" w:rsidRDefault="006B224D" w:rsidP="002510D9">
      <w:pPr>
        <w:spacing w:after="0" w:line="280" w:lineRule="exact"/>
        <w:rPr>
          <w:rFonts w:ascii="Arial" w:hAnsi="Arial"/>
          <w:b/>
          <w:sz w:val="21"/>
        </w:rPr>
      </w:pPr>
      <w:r>
        <w:rPr>
          <w:rFonts w:ascii="Arial" w:hAnsi="Arial"/>
          <w:b/>
          <w:sz w:val="21"/>
        </w:rPr>
        <w:t>ALPLA Group continues international growth trajectory</w:t>
      </w:r>
    </w:p>
    <w:p w14:paraId="546225F9" w14:textId="7049E9F6" w:rsidR="00545B0D" w:rsidRDefault="0068216F" w:rsidP="002510D9">
      <w:pPr>
        <w:spacing w:after="0" w:line="280" w:lineRule="exact"/>
        <w:rPr>
          <w:rFonts w:ascii="Arial" w:hAnsi="Arial"/>
          <w:sz w:val="21"/>
        </w:rPr>
      </w:pPr>
      <w:r>
        <w:rPr>
          <w:rFonts w:ascii="Arial" w:hAnsi="Arial"/>
          <w:sz w:val="21"/>
        </w:rPr>
        <w:t>Packaging company with record turnover of four billion euros</w:t>
      </w:r>
    </w:p>
    <w:p w14:paraId="43EBE226" w14:textId="77777777" w:rsidR="006B224D" w:rsidRPr="002510D9" w:rsidRDefault="006B224D" w:rsidP="002510D9">
      <w:pPr>
        <w:spacing w:after="0" w:line="280" w:lineRule="exact"/>
        <w:rPr>
          <w:rFonts w:ascii="Arial" w:hAnsi="Arial" w:cs="Arial"/>
          <w:sz w:val="21"/>
          <w:szCs w:val="21"/>
          <w:lang w:val="en-US"/>
        </w:rPr>
      </w:pPr>
    </w:p>
    <w:p w14:paraId="6D76A7E8" w14:textId="32D5F309" w:rsidR="006B224D" w:rsidRDefault="002510D9" w:rsidP="002510D9">
      <w:pPr>
        <w:spacing w:after="0" w:line="280" w:lineRule="exact"/>
        <w:rPr>
          <w:rFonts w:ascii="Arial" w:hAnsi="Arial" w:cs="Arial"/>
          <w:i/>
          <w:sz w:val="21"/>
          <w:szCs w:val="21"/>
        </w:rPr>
      </w:pPr>
      <w:r>
        <w:rPr>
          <w:rFonts w:ascii="Arial" w:hAnsi="Arial"/>
          <w:i/>
          <w:sz w:val="21"/>
        </w:rPr>
        <w:t>Hard, 9 February 2022 –</w:t>
      </w:r>
      <w:r w:rsidR="3C462990">
        <w:rPr>
          <w:rFonts w:ascii="Arial" w:hAnsi="Arial"/>
          <w:i/>
          <w:sz w:val="21"/>
        </w:rPr>
        <w:t xml:space="preserve"> </w:t>
      </w:r>
      <w:bookmarkStart w:id="0" w:name="_Hlk87354195"/>
      <w:r w:rsidR="3C462990">
        <w:rPr>
          <w:rFonts w:ascii="Arial" w:hAnsi="Arial"/>
          <w:i/>
          <w:sz w:val="21"/>
        </w:rPr>
        <w:t xml:space="preserve">The ALPLA Group, </w:t>
      </w:r>
      <w:bookmarkEnd w:id="0"/>
      <w:r w:rsidR="3C462990">
        <w:rPr>
          <w:rFonts w:ascii="Arial" w:hAnsi="Arial"/>
          <w:i/>
          <w:sz w:val="21"/>
        </w:rPr>
        <w:t xml:space="preserve">the global packaging </w:t>
      </w:r>
      <w:proofErr w:type="gramStart"/>
      <w:r w:rsidR="3C462990">
        <w:rPr>
          <w:rFonts w:ascii="Arial" w:hAnsi="Arial"/>
          <w:i/>
          <w:sz w:val="21"/>
        </w:rPr>
        <w:t>solutions</w:t>
      </w:r>
      <w:proofErr w:type="gramEnd"/>
      <w:r w:rsidR="3C462990">
        <w:rPr>
          <w:rFonts w:ascii="Arial" w:hAnsi="Arial"/>
          <w:i/>
          <w:sz w:val="21"/>
        </w:rPr>
        <w:t xml:space="preserve"> and recycling specialist, increased its turnover in the 2021 financial year by 8.4 per cent to four billion euros. The number of employees worldwide increased to 22,100. In addition to investments in recycling and in the development of bio-based and biodegradable plastics, the company expanded through acquisitions and participations.</w:t>
      </w:r>
    </w:p>
    <w:p w14:paraId="33B89FD1" w14:textId="77777777" w:rsidR="006B224D" w:rsidRPr="002510D9" w:rsidRDefault="006B224D" w:rsidP="002510D9">
      <w:pPr>
        <w:spacing w:after="0" w:line="280" w:lineRule="exact"/>
        <w:rPr>
          <w:rFonts w:ascii="Arial" w:hAnsi="Arial" w:cs="Arial"/>
          <w:i/>
          <w:sz w:val="21"/>
          <w:szCs w:val="21"/>
          <w:lang w:val="en-US"/>
        </w:rPr>
      </w:pPr>
    </w:p>
    <w:p w14:paraId="0320E32E" w14:textId="0CE272AC" w:rsidR="00FC2796" w:rsidRDefault="003B0D70" w:rsidP="002510D9">
      <w:pPr>
        <w:spacing w:after="0" w:line="280" w:lineRule="exact"/>
        <w:rPr>
          <w:rFonts w:ascii="Arial" w:hAnsi="Arial" w:cs="Arial"/>
          <w:iCs/>
          <w:sz w:val="21"/>
          <w:szCs w:val="21"/>
        </w:rPr>
      </w:pPr>
      <w:r>
        <w:rPr>
          <w:rFonts w:ascii="Arial" w:hAnsi="Arial"/>
          <w:sz w:val="21"/>
        </w:rPr>
        <w:t xml:space="preserve">‘We have put ourselves in a strong position internationally in recent years, invested in the recyclability of plastics and in new technologies and materials, and achieved a new sales record in 2021. We want to secure this positive development sustainably and in the long term,’ emphasises ALPLA CEO Philipp Lehner. With an increase in turnover of 8.4 per cent to four billion euros, the previous year was significantly exceeded. </w:t>
      </w:r>
    </w:p>
    <w:p w14:paraId="1C996E7F" w14:textId="77777777" w:rsidR="003B0D70" w:rsidRPr="003B0D70" w:rsidRDefault="003B0D70" w:rsidP="002510D9">
      <w:pPr>
        <w:spacing w:after="0" w:line="280" w:lineRule="exact"/>
        <w:rPr>
          <w:rFonts w:ascii="Arial" w:hAnsi="Arial" w:cs="Arial"/>
          <w:b/>
          <w:bCs/>
          <w:sz w:val="21"/>
          <w:szCs w:val="21"/>
        </w:rPr>
      </w:pPr>
    </w:p>
    <w:p w14:paraId="53B336CF" w14:textId="3C09684D" w:rsidR="005A26D6" w:rsidRPr="005A26D6" w:rsidRDefault="005A26D6" w:rsidP="002510D9">
      <w:pPr>
        <w:spacing w:after="0" w:line="280" w:lineRule="exact"/>
        <w:rPr>
          <w:rFonts w:ascii="Arial" w:hAnsi="Arial" w:cs="Arial"/>
          <w:b/>
          <w:bCs/>
          <w:sz w:val="21"/>
          <w:szCs w:val="21"/>
        </w:rPr>
      </w:pPr>
      <w:r>
        <w:rPr>
          <w:rFonts w:ascii="Arial" w:hAnsi="Arial"/>
          <w:b/>
          <w:sz w:val="21"/>
        </w:rPr>
        <w:t>Expansion and globalisation of recycling</w:t>
      </w:r>
    </w:p>
    <w:p w14:paraId="2B345304" w14:textId="508E56BD" w:rsidR="00664542" w:rsidRPr="00CD1B17" w:rsidRDefault="00CD1B17" w:rsidP="002510D9">
      <w:pPr>
        <w:spacing w:after="0" w:line="280" w:lineRule="exact"/>
        <w:rPr>
          <w:rFonts w:ascii="Arial" w:hAnsi="Arial" w:cs="Arial"/>
          <w:sz w:val="21"/>
          <w:szCs w:val="21"/>
        </w:rPr>
      </w:pPr>
      <w:r>
        <w:rPr>
          <w:rFonts w:ascii="Arial" w:hAnsi="Arial"/>
          <w:sz w:val="21"/>
        </w:rPr>
        <w:t>Since 2021, the ALPLA Group has invested an average of 50 million euros annually in the expansion of recycling activities. By 2025, the recycling loops are to be closed in as many regions as possible. ‘Our customers’ demand for high-quality recycled materials is also growing outside Europe. In the long term, we want to cover between 70 and 80 per cent of</w:t>
      </w:r>
      <w:r w:rsidR="002510D9">
        <w:rPr>
          <w:rFonts w:ascii="Arial" w:hAnsi="Arial"/>
          <w:sz w:val="21"/>
        </w:rPr>
        <w:t xml:space="preserve"> demand with our own production,</w:t>
      </w:r>
      <w:r>
        <w:rPr>
          <w:rFonts w:ascii="Arial" w:hAnsi="Arial"/>
          <w:sz w:val="21"/>
        </w:rPr>
        <w:t>’ says Philipp Lehner.</w:t>
      </w:r>
    </w:p>
    <w:p w14:paraId="03631EC6" w14:textId="77777777" w:rsidR="00664542" w:rsidRPr="002510D9" w:rsidRDefault="00664542" w:rsidP="002510D9">
      <w:pPr>
        <w:spacing w:after="0" w:line="280" w:lineRule="exact"/>
        <w:rPr>
          <w:rFonts w:ascii="Arial" w:hAnsi="Arial" w:cs="Arial"/>
          <w:iCs/>
          <w:sz w:val="21"/>
          <w:szCs w:val="21"/>
          <w:lang w:val="en-US"/>
        </w:rPr>
      </w:pPr>
    </w:p>
    <w:p w14:paraId="727F4EBD" w14:textId="3D8AE523" w:rsidR="000903D4" w:rsidRPr="005F59B5" w:rsidRDefault="005F59B5" w:rsidP="002510D9">
      <w:pPr>
        <w:spacing w:after="0" w:line="280" w:lineRule="exact"/>
        <w:rPr>
          <w:rFonts w:ascii="Arial" w:hAnsi="Arial" w:cs="Arial"/>
          <w:b/>
          <w:bCs/>
          <w:iCs/>
          <w:sz w:val="21"/>
          <w:szCs w:val="21"/>
        </w:rPr>
      </w:pPr>
      <w:r>
        <w:rPr>
          <w:rFonts w:ascii="Arial" w:hAnsi="Arial"/>
          <w:b/>
          <w:sz w:val="21"/>
        </w:rPr>
        <w:t>Outlook 2022</w:t>
      </w:r>
    </w:p>
    <w:p w14:paraId="0934BC15" w14:textId="3CAEE471" w:rsidR="000513EB" w:rsidRDefault="003B0D70" w:rsidP="002510D9">
      <w:pPr>
        <w:spacing w:after="0" w:line="280" w:lineRule="exact"/>
        <w:rPr>
          <w:rFonts w:ascii="Arial" w:hAnsi="Arial" w:cs="Arial"/>
          <w:sz w:val="21"/>
          <w:szCs w:val="21"/>
        </w:rPr>
      </w:pPr>
      <w:r>
        <w:rPr>
          <w:rFonts w:ascii="Arial" w:hAnsi="Arial"/>
          <w:sz w:val="21"/>
        </w:rPr>
        <w:t xml:space="preserve">Growth of three to five per cent is the target for the 2022 financial year. </w:t>
      </w:r>
      <w:r w:rsidRPr="0071012E">
        <w:rPr>
          <w:rFonts w:ascii="Arial" w:hAnsi="Arial"/>
          <w:sz w:val="21"/>
        </w:rPr>
        <w:t>‘Numerous projects and acquisitions in the USA, Mexico, Asia-Pacific region and Western Europe enable us to strengthen existing and enter new product and market segments,’</w:t>
      </w:r>
      <w:r w:rsidR="002510D9" w:rsidRPr="0071012E">
        <w:rPr>
          <w:rFonts w:ascii="Arial" w:hAnsi="Arial"/>
          <w:sz w:val="21"/>
        </w:rPr>
        <w:t xml:space="preserve"> </w:t>
      </w:r>
      <w:r>
        <w:rPr>
          <w:rFonts w:ascii="Arial" w:hAnsi="Arial"/>
          <w:sz w:val="21"/>
        </w:rPr>
        <w:t xml:space="preserve">Lehner emphasises. With the new Asia-Pacific (APAC) region coming on stream in early 2022, ALPLA is also expanding the reach of its industry-leading </w:t>
      </w:r>
      <w:r>
        <w:rPr>
          <w:rFonts w:ascii="Arial" w:hAnsi="Arial"/>
          <w:sz w:val="21"/>
        </w:rPr>
        <w:lastRenderedPageBreak/>
        <w:t>mould technology in the growing Asian market and driving the expansion of the circular economy in the region.</w:t>
      </w:r>
    </w:p>
    <w:p w14:paraId="6A39C15A" w14:textId="4AD50D96" w:rsidR="00E90102" w:rsidRPr="002510D9" w:rsidRDefault="00E90102" w:rsidP="002510D9">
      <w:pPr>
        <w:spacing w:after="0" w:line="280" w:lineRule="exact"/>
        <w:rPr>
          <w:rFonts w:ascii="Arial" w:hAnsi="Arial" w:cs="Arial"/>
          <w:sz w:val="21"/>
          <w:szCs w:val="21"/>
          <w:lang w:val="en-US"/>
        </w:rPr>
      </w:pPr>
    </w:p>
    <w:p w14:paraId="6A771FD6" w14:textId="2C0AAE4F" w:rsidR="00BA2B20" w:rsidRPr="002510D9" w:rsidRDefault="00BA2B20" w:rsidP="002510D9">
      <w:pPr>
        <w:spacing w:after="0" w:line="280" w:lineRule="exact"/>
        <w:rPr>
          <w:rFonts w:ascii="Arial" w:hAnsi="Arial" w:cs="Arial"/>
          <w:sz w:val="21"/>
          <w:szCs w:val="21"/>
          <w:lang w:val="en-US"/>
        </w:rPr>
      </w:pPr>
    </w:p>
    <w:p w14:paraId="30CDD2E9" w14:textId="77777777" w:rsidR="001104BE" w:rsidRPr="002510D9" w:rsidRDefault="001104BE" w:rsidP="002510D9">
      <w:pPr>
        <w:spacing w:after="0" w:line="280" w:lineRule="exact"/>
        <w:rPr>
          <w:rFonts w:ascii="Arial" w:hAnsi="Arial" w:cs="Arial"/>
          <w:sz w:val="21"/>
          <w:szCs w:val="21"/>
          <w:lang w:val="en-US"/>
        </w:rPr>
      </w:pPr>
    </w:p>
    <w:p w14:paraId="627DBD2D" w14:textId="5A436BCA" w:rsidR="006C5B6C" w:rsidRPr="00BF55E1" w:rsidRDefault="006C5B6C" w:rsidP="002510D9">
      <w:pPr>
        <w:spacing w:after="0" w:line="280" w:lineRule="exact"/>
        <w:rPr>
          <w:rFonts w:ascii="Arial" w:hAnsi="Arial" w:cs="Arial"/>
          <w:b/>
          <w:bCs/>
          <w:sz w:val="21"/>
          <w:szCs w:val="21"/>
        </w:rPr>
      </w:pPr>
      <w:r>
        <w:rPr>
          <w:rFonts w:ascii="Arial" w:hAnsi="Arial"/>
          <w:b/>
          <w:sz w:val="21"/>
        </w:rPr>
        <w:t>About the ALPLA Group</w:t>
      </w:r>
    </w:p>
    <w:p w14:paraId="0CCF466F" w14:textId="6296F226" w:rsidR="006C5B6C" w:rsidRPr="00BF55E1" w:rsidRDefault="006C5B6C" w:rsidP="002510D9">
      <w:pPr>
        <w:spacing w:after="0" w:line="280" w:lineRule="exact"/>
        <w:rPr>
          <w:rFonts w:ascii="Arial" w:hAnsi="Arial"/>
          <w:sz w:val="21"/>
        </w:rPr>
      </w:pPr>
      <w:r>
        <w:rPr>
          <w:rFonts w:ascii="Arial" w:hAnsi="Arial"/>
          <w:sz w:val="21"/>
        </w:rPr>
        <w:t xml:space="preserve">ALPLA is one of the leading companies involved in plastic packaging. Around 22,100 employees worldwide produce custom-made packaging systems, bottles, </w:t>
      </w:r>
      <w:proofErr w:type="gramStart"/>
      <w:r>
        <w:rPr>
          <w:rFonts w:ascii="Arial" w:hAnsi="Arial"/>
          <w:sz w:val="21"/>
        </w:rPr>
        <w:t>closures</w:t>
      </w:r>
      <w:proofErr w:type="gramEnd"/>
      <w:r>
        <w:rPr>
          <w:rFonts w:ascii="Arial" w:hAnsi="Arial"/>
          <w:sz w:val="21"/>
        </w:rPr>
        <w:t xml:space="preserve"> and moulded parts at 177 sites across 45 countries. The high-quality packaging is used in a wide range of areas, including for food and drinks, cosmetics and care products, household cleaning products, detergents and cleaning agents, pharmaceutical products, engine oils and lubricants. </w:t>
      </w:r>
    </w:p>
    <w:p w14:paraId="53DCDCF0" w14:textId="77777777" w:rsidR="00710E3F" w:rsidRPr="002510D9" w:rsidRDefault="00710E3F" w:rsidP="002510D9">
      <w:pPr>
        <w:spacing w:after="0" w:line="280" w:lineRule="exact"/>
        <w:rPr>
          <w:rFonts w:ascii="Arial" w:hAnsi="Arial" w:cs="Arial"/>
          <w:sz w:val="21"/>
          <w:szCs w:val="21"/>
          <w:lang w:val="en-US"/>
        </w:rPr>
      </w:pPr>
    </w:p>
    <w:p w14:paraId="5B14D17B" w14:textId="77777777" w:rsidR="00710E3F" w:rsidRPr="00BF55E1" w:rsidRDefault="00710E3F" w:rsidP="002510D9">
      <w:pPr>
        <w:spacing w:after="0" w:line="280" w:lineRule="exact"/>
        <w:rPr>
          <w:rFonts w:ascii="Arial" w:hAnsi="Arial" w:cs="Arial"/>
          <w:sz w:val="21"/>
          <w:szCs w:val="21"/>
        </w:rPr>
      </w:pPr>
      <w:r>
        <w:rPr>
          <w:rFonts w:ascii="Arial" w:hAnsi="Arial"/>
          <w:sz w:val="21"/>
        </w:rPr>
        <w:t xml:space="preserve">ALPLA operates its own recycling plants for PET and HDPE in Austria, Poland, Mexico, </w:t>
      </w:r>
      <w:proofErr w:type="gramStart"/>
      <w:r>
        <w:rPr>
          <w:rFonts w:ascii="Arial" w:hAnsi="Arial"/>
          <w:sz w:val="21"/>
        </w:rPr>
        <w:t>Italy</w:t>
      </w:r>
      <w:proofErr w:type="gramEnd"/>
      <w:r>
        <w:rPr>
          <w:rFonts w:ascii="Arial" w:hAnsi="Arial"/>
          <w:sz w:val="21"/>
        </w:rPr>
        <w:t xml:space="preserve"> and Spain, and also in the form of joint ventures in Mexico and Germany. Other projects are being realised elsewhere around the world.</w:t>
      </w:r>
    </w:p>
    <w:p w14:paraId="5F1C956D" w14:textId="05F88C73" w:rsidR="00165BAD" w:rsidRPr="002510D9" w:rsidRDefault="00165BAD" w:rsidP="002510D9">
      <w:pPr>
        <w:spacing w:after="0" w:line="280" w:lineRule="exact"/>
        <w:rPr>
          <w:rFonts w:ascii="Arial" w:hAnsi="Arial"/>
          <w:b/>
          <w:bCs/>
          <w:sz w:val="21"/>
          <w:szCs w:val="21"/>
          <w:lang w:val="en-US"/>
        </w:rPr>
      </w:pPr>
    </w:p>
    <w:p w14:paraId="1D3EB3E3" w14:textId="0C1CBA9B" w:rsidR="00F04397" w:rsidRPr="002510D9" w:rsidRDefault="00F04397" w:rsidP="002510D9">
      <w:pPr>
        <w:spacing w:after="0" w:line="280" w:lineRule="exact"/>
        <w:rPr>
          <w:rFonts w:ascii="Arial" w:hAnsi="Arial" w:cs="Arial"/>
          <w:sz w:val="21"/>
          <w:szCs w:val="21"/>
          <w:lang w:val="en-US"/>
        </w:rPr>
      </w:pPr>
    </w:p>
    <w:p w14:paraId="020381CA" w14:textId="77777777" w:rsidR="00CE2B02" w:rsidRPr="00BF55E1" w:rsidRDefault="00CE2B02" w:rsidP="002510D9">
      <w:pPr>
        <w:spacing w:after="0" w:line="280" w:lineRule="exact"/>
        <w:rPr>
          <w:rFonts w:ascii="Arial" w:hAnsi="Arial" w:cs="Arial"/>
          <w:sz w:val="21"/>
          <w:szCs w:val="21"/>
        </w:rPr>
      </w:pPr>
    </w:p>
    <w:p w14:paraId="557CC544" w14:textId="77777777" w:rsidR="00CE2B02" w:rsidRPr="002510D9" w:rsidRDefault="00CE2B02" w:rsidP="002510D9">
      <w:pPr>
        <w:spacing w:after="0" w:line="280" w:lineRule="exact"/>
        <w:rPr>
          <w:rFonts w:ascii="Arial" w:hAnsi="Arial" w:cs="Arial"/>
          <w:sz w:val="21"/>
          <w:szCs w:val="21"/>
          <w:lang w:val="en-US"/>
        </w:rPr>
      </w:pPr>
    </w:p>
    <w:p w14:paraId="309DDA8A" w14:textId="3356B721" w:rsidR="00B76E20" w:rsidRPr="00D70B95" w:rsidRDefault="00B76E20" w:rsidP="002510D9">
      <w:pPr>
        <w:spacing w:after="0" w:line="280" w:lineRule="exact"/>
        <w:rPr>
          <w:rFonts w:ascii="Arial" w:hAnsi="Arial" w:cs="Arial"/>
          <w:b/>
          <w:bCs/>
          <w:sz w:val="21"/>
          <w:szCs w:val="21"/>
        </w:rPr>
      </w:pPr>
      <w:r>
        <w:rPr>
          <w:rFonts w:ascii="Arial" w:hAnsi="Arial"/>
          <w:b/>
          <w:sz w:val="21"/>
        </w:rPr>
        <w:t>Captions</w:t>
      </w:r>
    </w:p>
    <w:p w14:paraId="184455C8" w14:textId="4F94CD6F" w:rsidR="00B76E20" w:rsidRDefault="00460615" w:rsidP="002510D9">
      <w:pPr>
        <w:spacing w:after="0" w:line="280" w:lineRule="exact"/>
        <w:rPr>
          <w:rFonts w:ascii="Arial" w:hAnsi="Arial" w:cs="Arial"/>
          <w:iCs/>
          <w:sz w:val="21"/>
          <w:szCs w:val="21"/>
        </w:rPr>
      </w:pPr>
      <w:r>
        <w:rPr>
          <w:rFonts w:ascii="Arial" w:hAnsi="Arial"/>
          <w:sz w:val="21"/>
        </w:rPr>
        <w:t>ALPLA-</w:t>
      </w:r>
      <w:r w:rsidR="00FF161B">
        <w:rPr>
          <w:rFonts w:ascii="Arial" w:hAnsi="Arial"/>
          <w:sz w:val="21"/>
        </w:rPr>
        <w:t>CEO-</w:t>
      </w:r>
      <w:r>
        <w:rPr>
          <w:rFonts w:ascii="Arial" w:hAnsi="Arial"/>
          <w:sz w:val="21"/>
        </w:rPr>
        <w:t>Philipp-Lehner.jpg: Since January 2021, ALPLA CEO Philipp Lehner has been the third generation to lead the internationally active family business.</w:t>
      </w:r>
    </w:p>
    <w:p w14:paraId="35B30034" w14:textId="2F1B9DB0" w:rsidR="00FD4C8E" w:rsidRDefault="00FD4C8E" w:rsidP="002510D9">
      <w:pPr>
        <w:spacing w:after="0" w:line="280" w:lineRule="exact"/>
        <w:rPr>
          <w:rFonts w:ascii="Arial" w:hAnsi="Arial" w:cs="Arial"/>
          <w:iCs/>
          <w:sz w:val="21"/>
          <w:szCs w:val="21"/>
        </w:rPr>
      </w:pPr>
    </w:p>
    <w:p w14:paraId="517D37C3" w14:textId="4C120EEF" w:rsidR="00FD4C8E" w:rsidRPr="006B224D" w:rsidRDefault="0071012E" w:rsidP="002510D9">
      <w:pPr>
        <w:spacing w:after="0" w:line="280" w:lineRule="exact"/>
        <w:rPr>
          <w:rFonts w:ascii="Arial" w:hAnsi="Arial" w:cs="Arial"/>
          <w:iCs/>
          <w:sz w:val="21"/>
          <w:szCs w:val="21"/>
        </w:rPr>
      </w:pPr>
      <w:r w:rsidRPr="0071012E">
        <w:rPr>
          <w:rFonts w:ascii="Arial" w:hAnsi="Arial"/>
          <w:sz w:val="21"/>
        </w:rPr>
        <w:t>ALPLA-HQ-Hard.jpg</w:t>
      </w:r>
      <w:r w:rsidR="00FD4C8E">
        <w:rPr>
          <w:rFonts w:ascii="Arial" w:hAnsi="Arial"/>
          <w:sz w:val="21"/>
        </w:rPr>
        <w:t xml:space="preserve">: </w:t>
      </w:r>
      <w:r>
        <w:rPr>
          <w:rFonts w:ascii="Arial" w:hAnsi="Arial"/>
          <w:sz w:val="21"/>
        </w:rPr>
        <w:t>T</w:t>
      </w:r>
      <w:r w:rsidR="00FD4C8E">
        <w:rPr>
          <w:rFonts w:ascii="Arial" w:hAnsi="Arial"/>
          <w:sz w:val="21"/>
        </w:rPr>
        <w:t>he ALPLA Group headquarters in Hard, Austria.</w:t>
      </w:r>
    </w:p>
    <w:p w14:paraId="525A6852" w14:textId="77777777" w:rsidR="00BB2012" w:rsidRPr="002510D9" w:rsidRDefault="00BB2012" w:rsidP="002510D9">
      <w:pPr>
        <w:spacing w:after="0" w:line="280" w:lineRule="exact"/>
        <w:rPr>
          <w:rFonts w:ascii="Arial" w:hAnsi="Arial" w:cs="Arial"/>
          <w:sz w:val="21"/>
          <w:szCs w:val="21"/>
          <w:lang w:val="en-US"/>
        </w:rPr>
      </w:pPr>
    </w:p>
    <w:p w14:paraId="401E9189" w14:textId="1E606B7C" w:rsidR="00B76E20" w:rsidRDefault="00B76E20" w:rsidP="002510D9">
      <w:pPr>
        <w:spacing w:after="0" w:line="280" w:lineRule="exact"/>
        <w:rPr>
          <w:rFonts w:ascii="Arial" w:hAnsi="Arial" w:cs="Arial"/>
          <w:sz w:val="21"/>
          <w:szCs w:val="21"/>
        </w:rPr>
      </w:pPr>
      <w:r>
        <w:rPr>
          <w:rFonts w:ascii="Arial" w:hAnsi="Arial"/>
          <w:sz w:val="21"/>
        </w:rPr>
        <w:t>Copyright: ALPLA. Reprinting free of charge for reporting on ALPLA. Photo credit required.</w:t>
      </w:r>
    </w:p>
    <w:p w14:paraId="74084005" w14:textId="7B8D070F" w:rsidR="00FD4C8E" w:rsidRPr="002510D9" w:rsidRDefault="00FD4C8E" w:rsidP="002510D9">
      <w:pPr>
        <w:spacing w:after="0" w:line="280" w:lineRule="exact"/>
        <w:rPr>
          <w:rFonts w:ascii="Arial" w:hAnsi="Arial" w:cs="Arial"/>
          <w:sz w:val="21"/>
          <w:szCs w:val="21"/>
          <w:lang w:val="en-US"/>
        </w:rPr>
      </w:pPr>
    </w:p>
    <w:p w14:paraId="4462F41C" w14:textId="1A3D5A7E" w:rsidR="00B76E20" w:rsidRPr="002510D9" w:rsidRDefault="00B76E20" w:rsidP="002510D9">
      <w:pPr>
        <w:spacing w:after="0" w:line="280" w:lineRule="exact"/>
        <w:rPr>
          <w:rFonts w:ascii="Arial" w:hAnsi="Arial" w:cs="Arial"/>
          <w:sz w:val="21"/>
          <w:szCs w:val="21"/>
          <w:lang w:val="en-US"/>
        </w:rPr>
      </w:pPr>
    </w:p>
    <w:p w14:paraId="3EC54321" w14:textId="77777777" w:rsidR="005A47B6" w:rsidRPr="002510D9" w:rsidRDefault="005A47B6" w:rsidP="002510D9">
      <w:pPr>
        <w:spacing w:after="0" w:line="280" w:lineRule="exact"/>
        <w:rPr>
          <w:rFonts w:ascii="Arial" w:hAnsi="Arial" w:cs="Arial"/>
          <w:sz w:val="21"/>
          <w:szCs w:val="21"/>
          <w:lang w:val="en-US"/>
        </w:rPr>
      </w:pPr>
    </w:p>
    <w:p w14:paraId="38E33245" w14:textId="43CFFD8C" w:rsidR="008F6623" w:rsidRPr="00BF55E1" w:rsidRDefault="00B019FE" w:rsidP="002510D9">
      <w:pPr>
        <w:spacing w:after="0" w:line="280" w:lineRule="exact"/>
        <w:rPr>
          <w:rFonts w:ascii="Arial" w:hAnsi="Arial" w:cs="Arial"/>
          <w:b/>
          <w:bCs/>
          <w:sz w:val="21"/>
          <w:szCs w:val="21"/>
        </w:rPr>
      </w:pPr>
      <w:r>
        <w:rPr>
          <w:rFonts w:ascii="Arial" w:hAnsi="Arial"/>
          <w:b/>
          <w:sz w:val="21"/>
        </w:rPr>
        <w:t>Information for editorial</w:t>
      </w:r>
    </w:p>
    <w:p w14:paraId="6AB1A4D9" w14:textId="01A08F27" w:rsidR="00375CEE" w:rsidRPr="00BF55E1" w:rsidRDefault="00B019FE" w:rsidP="002510D9">
      <w:pPr>
        <w:spacing w:after="0" w:line="280" w:lineRule="exact"/>
        <w:rPr>
          <w:rFonts w:ascii="Arial" w:hAnsi="Arial" w:cs="Arial"/>
          <w:sz w:val="21"/>
          <w:szCs w:val="21"/>
        </w:rPr>
      </w:pPr>
      <w:r>
        <w:rPr>
          <w:rFonts w:ascii="Arial" w:hAnsi="Arial"/>
          <w:sz w:val="21"/>
        </w:rPr>
        <w:t>ALPLA, Erik Nielsen (Senior Communications Manager), tel.: +43 (0)6021 701,</w:t>
      </w:r>
      <w:r w:rsidR="00C7183B">
        <w:rPr>
          <w:rFonts w:ascii="Arial" w:hAnsi="Arial"/>
          <w:sz w:val="21"/>
        </w:rPr>
        <w:t xml:space="preserve"> </w:t>
      </w:r>
      <w:r>
        <w:rPr>
          <w:rFonts w:ascii="Arial" w:hAnsi="Arial"/>
          <w:sz w:val="21"/>
        </w:rPr>
        <w:t xml:space="preserve">email: </w:t>
      </w:r>
      <w:hyperlink r:id="rId8">
        <w:r>
          <w:rPr>
            <w:rFonts w:ascii="Arial" w:hAnsi="Arial"/>
            <w:sz w:val="21"/>
          </w:rPr>
          <w:t>erik.nielsen@alpla.com</w:t>
        </w:r>
      </w:hyperlink>
    </w:p>
    <w:p w14:paraId="59DCE6EB" w14:textId="547FA771" w:rsidR="008F6623" w:rsidRPr="00C7183B" w:rsidRDefault="00B019FE" w:rsidP="002510D9">
      <w:pPr>
        <w:spacing w:after="0" w:line="280" w:lineRule="exact"/>
        <w:rPr>
          <w:rFonts w:ascii="Arial" w:hAnsi="Arial" w:cs="Arial"/>
          <w:sz w:val="21"/>
          <w:szCs w:val="21"/>
          <w:lang w:val="en-US"/>
        </w:rPr>
        <w:sectPr w:rsidR="008F6623" w:rsidRPr="00C7183B">
          <w:headerReference w:type="even" r:id="rId9"/>
          <w:headerReference w:type="default" r:id="rId10"/>
          <w:footerReference w:type="even" r:id="rId11"/>
          <w:footerReference w:type="default" r:id="rId12"/>
          <w:headerReference w:type="first" r:id="rId13"/>
          <w:footerReference w:type="first" r:id="rId14"/>
          <w:pgSz w:w="11906" w:h="16838"/>
          <w:pgMar w:top="2948" w:right="2552" w:bottom="1418" w:left="1474" w:header="1021" w:footer="340" w:gutter="0"/>
          <w:pgNumType w:start="1"/>
          <w:cols w:space="720"/>
          <w:formProt w:val="0"/>
          <w:titlePg/>
          <w:docGrid w:linePitch="360" w:charSpace="4096"/>
        </w:sectPr>
      </w:pPr>
      <w:r w:rsidRPr="002510D9">
        <w:rPr>
          <w:rFonts w:ascii="Arial" w:hAnsi="Arial"/>
          <w:sz w:val="21"/>
          <w:lang w:val="de-DE"/>
        </w:rPr>
        <w:t xml:space="preserve">Pzwei. </w:t>
      </w:r>
      <w:r w:rsidRPr="00C7183B">
        <w:rPr>
          <w:rFonts w:ascii="Arial" w:hAnsi="Arial"/>
          <w:sz w:val="21"/>
          <w:lang w:val="en-US"/>
        </w:rPr>
        <w:t>Pressearbeit</w:t>
      </w:r>
      <w:r w:rsidR="00C7183B" w:rsidRPr="00C7183B">
        <w:rPr>
          <w:rFonts w:ascii="Arial" w:hAnsi="Arial"/>
          <w:sz w:val="21"/>
          <w:lang w:val="en-US"/>
        </w:rPr>
        <w:t xml:space="preserve"> </w:t>
      </w:r>
      <w:r w:rsidR="00C7183B" w:rsidRPr="00DB7006">
        <w:rPr>
          <w:rFonts w:ascii="Arial" w:hAnsi="Arial"/>
          <w:sz w:val="21"/>
        </w:rPr>
        <w:t>(media agency),</w:t>
      </w:r>
      <w:r w:rsidRPr="00C7183B">
        <w:rPr>
          <w:rFonts w:ascii="Arial" w:hAnsi="Arial"/>
          <w:sz w:val="21"/>
          <w:lang w:val="en-US"/>
        </w:rPr>
        <w:t xml:space="preserve"> Joshua Köb, tel.: +43 (0)4471 522, email:</w:t>
      </w:r>
      <w:r w:rsidR="00C7183B" w:rsidRPr="00C7183B">
        <w:rPr>
          <w:rFonts w:ascii="Arial" w:hAnsi="Arial"/>
          <w:sz w:val="21"/>
          <w:lang w:val="en-US"/>
        </w:rPr>
        <w:t xml:space="preserve"> </w:t>
      </w:r>
      <w:hyperlink r:id="rId15" w:history="1">
        <w:r w:rsidRPr="00C7183B">
          <w:rPr>
            <w:rStyle w:val="Hyperlink"/>
            <w:rFonts w:ascii="Arial" w:hAnsi="Arial"/>
            <w:color w:val="auto"/>
            <w:sz w:val="21"/>
            <w:u w:val="none"/>
            <w:lang w:val="en-US"/>
          </w:rPr>
          <w:t>joshua.koeb@pzwei.at</w:t>
        </w:r>
      </w:hyperlink>
    </w:p>
    <w:p w14:paraId="3804E1F2" w14:textId="77777777" w:rsidR="008F6623" w:rsidRPr="00C7183B" w:rsidRDefault="008F6623" w:rsidP="002510D9">
      <w:pPr>
        <w:rPr>
          <w:lang w:val="en-US"/>
        </w:rPr>
      </w:pPr>
    </w:p>
    <w:sectPr w:rsidR="008F6623" w:rsidRPr="00C7183B">
      <w:headerReference w:type="even" r:id="rId16"/>
      <w:headerReference w:type="default" r:id="rId17"/>
      <w:footerReference w:type="even" r:id="rId18"/>
      <w:footerReference w:type="default" r:id="rId19"/>
      <w:headerReference w:type="first" r:id="rId20"/>
      <w:footerReference w:type="first" r:id="rId21"/>
      <w:type w:val="continuous"/>
      <w:pgSz w:w="11906" w:h="16838"/>
      <w:pgMar w:top="2948" w:right="2552" w:bottom="1418" w:left="1474" w:header="1021"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0EBC8" w14:textId="77777777" w:rsidR="006C4388" w:rsidRDefault="006C4388">
      <w:pPr>
        <w:spacing w:after="0" w:line="240" w:lineRule="auto"/>
      </w:pPr>
      <w:r>
        <w:separator/>
      </w:r>
    </w:p>
  </w:endnote>
  <w:endnote w:type="continuationSeparator" w:id="0">
    <w:p w14:paraId="214C066D" w14:textId="77777777" w:rsidR="006C4388" w:rsidRDefault="006C4388">
      <w:pPr>
        <w:spacing w:after="0" w:line="240" w:lineRule="auto"/>
      </w:pPr>
      <w:r>
        <w:continuationSeparator/>
      </w:r>
    </w:p>
  </w:endnote>
  <w:endnote w:type="continuationNotice" w:id="1">
    <w:p w14:paraId="075D940C" w14:textId="77777777" w:rsidR="006C4388" w:rsidRDefault="006C43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PingFang SC">
    <w:panose1 w:val="00000000000000000000"/>
    <w:charset w:val="00"/>
    <w:family w:val="roman"/>
    <w:notTrueType/>
    <w:pitch w:val="default"/>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3DC3" w14:textId="77777777" w:rsidR="00186468" w:rsidRDefault="001864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924323"/>
      <w:docPartObj>
        <w:docPartGallery w:val="Page Numbers (Bottom of Page)"/>
        <w:docPartUnique/>
      </w:docPartObj>
    </w:sdtPr>
    <w:sdtEndPr/>
    <w:sdtContent>
      <w:p w14:paraId="2E92A5CA" w14:textId="3D4E85CB" w:rsidR="008F6623" w:rsidRDefault="00B019FE">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2510D9">
          <w:rPr>
            <w:rFonts w:ascii="Arial" w:hAnsi="Arial" w:cs="Arial"/>
            <w:noProof/>
            <w:sz w:val="12"/>
          </w:rPr>
          <w:t>2</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2510D9">
          <w:rPr>
            <w:rFonts w:ascii="Arial" w:hAnsi="Arial" w:cs="Arial"/>
            <w:noProof/>
            <w:sz w:val="12"/>
          </w:rPr>
          <w:t>2</w:t>
        </w:r>
        <w:r>
          <w:rPr>
            <w:rFonts w:ascii="Arial" w:hAnsi="Arial" w:cs="Arial"/>
            <w:sz w:val="12"/>
          </w:rPr>
          <w:fldChar w:fldCharType="end"/>
        </w:r>
      </w:p>
    </w:sdtContent>
  </w:sdt>
  <w:p w14:paraId="4AEEF493" w14:textId="77777777" w:rsidR="008F6623" w:rsidRDefault="008F66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920013"/>
      <w:docPartObj>
        <w:docPartGallery w:val="Page Numbers (Bottom of Page)"/>
        <w:docPartUnique/>
      </w:docPartObj>
    </w:sdtPr>
    <w:sdtEndPr/>
    <w:sdtContent>
      <w:p w14:paraId="5F553B79" w14:textId="2C339C2B" w:rsidR="008F6623" w:rsidRDefault="00B019FE">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2510D9">
          <w:rPr>
            <w:rFonts w:ascii="Arial" w:hAnsi="Arial" w:cs="Arial"/>
            <w:noProof/>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2510D9">
          <w:rPr>
            <w:rFonts w:ascii="Arial" w:hAnsi="Arial" w:cs="Arial"/>
            <w:noProof/>
            <w:sz w:val="12"/>
          </w:rPr>
          <w:t>2</w:t>
        </w:r>
        <w:r>
          <w:rPr>
            <w:rFonts w:ascii="Arial" w:hAnsi="Arial" w:cs="Arial"/>
            <w:sz w:val="12"/>
          </w:rPr>
          <w:fldChar w:fldCharType="end"/>
        </w:r>
      </w:p>
    </w:sdtContent>
  </w:sdt>
  <w:p w14:paraId="63D76B52" w14:textId="77777777" w:rsidR="008F6623" w:rsidRDefault="008F662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7BA2" w14:textId="77777777" w:rsidR="00186468" w:rsidRDefault="00186468">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37378"/>
      <w:docPartObj>
        <w:docPartGallery w:val="Page Numbers (Bottom of Page)"/>
        <w:docPartUnique/>
      </w:docPartObj>
    </w:sdtPr>
    <w:sdtEndPr/>
    <w:sdtContent>
      <w:p w14:paraId="333E8ACA" w14:textId="0D4F260B" w:rsidR="008F6623" w:rsidRDefault="00B019FE">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186468">
          <w:rPr>
            <w:rFonts w:ascii="Arial" w:hAnsi="Arial" w:cs="Arial"/>
            <w:noProof/>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2510D9">
          <w:rPr>
            <w:rFonts w:ascii="Arial" w:hAnsi="Arial" w:cs="Arial"/>
            <w:noProof/>
            <w:sz w:val="12"/>
          </w:rPr>
          <w:t>1</w:t>
        </w:r>
        <w:r>
          <w:rPr>
            <w:rFonts w:ascii="Arial" w:hAnsi="Arial" w:cs="Arial"/>
            <w:sz w:val="12"/>
          </w:rPr>
          <w:fldChar w:fldCharType="end"/>
        </w:r>
      </w:p>
    </w:sdtContent>
  </w:sdt>
  <w:p w14:paraId="015F3217" w14:textId="77777777" w:rsidR="008F6623" w:rsidRDefault="008F6623">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49795"/>
      <w:docPartObj>
        <w:docPartGallery w:val="Page Numbers (Bottom of Page)"/>
        <w:docPartUnique/>
      </w:docPartObj>
    </w:sdtPr>
    <w:sdtEndPr/>
    <w:sdtContent>
      <w:p w14:paraId="74C458FB" w14:textId="771FA080" w:rsidR="008F6623" w:rsidRDefault="00B019FE">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11721B">
          <w:rPr>
            <w:rFonts w:ascii="Arial" w:hAnsi="Arial" w:cs="Arial"/>
            <w:noProof/>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2510D9">
          <w:rPr>
            <w:rFonts w:ascii="Arial" w:hAnsi="Arial" w:cs="Arial"/>
            <w:noProof/>
            <w:sz w:val="12"/>
          </w:rPr>
          <w:t>1</w:t>
        </w:r>
        <w:r>
          <w:rPr>
            <w:rFonts w:ascii="Arial" w:hAnsi="Arial" w:cs="Arial"/>
            <w:sz w:val="12"/>
          </w:rPr>
          <w:fldChar w:fldCharType="end"/>
        </w:r>
      </w:p>
    </w:sdtContent>
  </w:sdt>
  <w:p w14:paraId="2B9690D1" w14:textId="77777777" w:rsidR="008F6623" w:rsidRDefault="008F66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B6B1C" w14:textId="77777777" w:rsidR="006C4388" w:rsidRDefault="006C4388">
      <w:pPr>
        <w:spacing w:after="0" w:line="240" w:lineRule="auto"/>
      </w:pPr>
      <w:r>
        <w:separator/>
      </w:r>
    </w:p>
  </w:footnote>
  <w:footnote w:type="continuationSeparator" w:id="0">
    <w:p w14:paraId="15F7247D" w14:textId="77777777" w:rsidR="006C4388" w:rsidRDefault="006C4388">
      <w:pPr>
        <w:spacing w:after="0" w:line="240" w:lineRule="auto"/>
      </w:pPr>
      <w:r>
        <w:continuationSeparator/>
      </w:r>
    </w:p>
  </w:footnote>
  <w:footnote w:type="continuationNotice" w:id="1">
    <w:p w14:paraId="31FA1FB7" w14:textId="77777777" w:rsidR="006C4388" w:rsidRDefault="006C43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B9AE" w14:textId="77777777" w:rsidR="00186468" w:rsidRDefault="001864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C13A" w14:textId="77777777" w:rsidR="008F6623" w:rsidRDefault="00B019FE">
    <w:pPr>
      <w:pStyle w:val="Kopfzeile"/>
    </w:pPr>
    <w:r>
      <w:rPr>
        <w:noProof/>
        <w:lang w:val="de-DE" w:eastAsia="de-DE"/>
      </w:rPr>
      <w:drawing>
        <wp:anchor distT="0" distB="0" distL="0" distR="0" simplePos="0" relativeHeight="251658245" behindDoc="1" locked="0" layoutInCell="0" allowOverlap="1" wp14:anchorId="71F0E847" wp14:editId="420BE301">
          <wp:simplePos x="0" y="0"/>
          <wp:positionH relativeFrom="page">
            <wp:posOffset>935990</wp:posOffset>
          </wp:positionH>
          <wp:positionV relativeFrom="page">
            <wp:posOffset>504190</wp:posOffset>
          </wp:positionV>
          <wp:extent cx="1148715" cy="215900"/>
          <wp:effectExtent l="0" t="0" r="0" b="0"/>
          <wp:wrapNone/>
          <wp:docPr id="4"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3544" w14:textId="77777777" w:rsidR="008F6623" w:rsidRDefault="00B019FE">
    <w:pPr>
      <w:pStyle w:val="Kopfzeile"/>
      <w:tabs>
        <w:tab w:val="left" w:pos="9199"/>
        <w:tab w:val="right" w:pos="9807"/>
      </w:tabs>
      <w:spacing w:line="240" w:lineRule="exact"/>
      <w:ind w:right="-1871"/>
      <w:rPr>
        <w:rFonts w:ascii="Arial" w:hAnsi="Arial" w:cs="Arial"/>
        <w:sz w:val="14"/>
      </w:rPr>
    </w:pPr>
    <w:r>
      <w:rPr>
        <w:rFonts w:ascii="Arial" w:hAnsi="Arial"/>
        <w:noProof/>
        <w:sz w:val="14"/>
        <w:lang w:val="de-DE" w:eastAsia="de-DE"/>
      </w:rPr>
      <mc:AlternateContent>
        <mc:Choice Requires="wps">
          <w:drawing>
            <wp:anchor distT="0" distB="0" distL="0" distR="0" simplePos="0" relativeHeight="251658244" behindDoc="1" locked="0" layoutInCell="0" allowOverlap="1" wp14:anchorId="5D1076E7" wp14:editId="5BAE5814">
              <wp:simplePos x="0" y="0"/>
              <wp:positionH relativeFrom="column">
                <wp:posOffset>3683635</wp:posOffset>
              </wp:positionH>
              <wp:positionV relativeFrom="page">
                <wp:posOffset>583565</wp:posOffset>
              </wp:positionV>
              <wp:extent cx="2544445" cy="2487930"/>
              <wp:effectExtent l="0" t="0" r="8890" b="8255"/>
              <wp:wrapNone/>
              <wp:docPr id="1"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8F6623" w:rsidRPr="00375CEE" w14:paraId="081B0138" w14:textId="77777777">
                            <w:tc>
                              <w:tcPr>
                                <w:tcW w:w="3828" w:type="dxa"/>
                                <w:tcBorders>
                                  <w:top w:val="nil"/>
                                  <w:left w:val="nil"/>
                                  <w:bottom w:val="nil"/>
                                  <w:right w:val="nil"/>
                                </w:tcBorders>
                              </w:tcPr>
                              <w:p w14:paraId="04307D6F" w14:textId="77777777" w:rsidR="008F6623" w:rsidRPr="002510D9" w:rsidRDefault="00B019FE">
                                <w:pPr>
                                  <w:pStyle w:val="Kopfzeile"/>
                                  <w:spacing w:line="240" w:lineRule="exact"/>
                                  <w:jc w:val="right"/>
                                  <w:rPr>
                                    <w:rFonts w:ascii="Arial" w:hAnsi="Arial" w:cs="Arial"/>
                                    <w:b/>
                                    <w:sz w:val="14"/>
                                    <w:lang w:val="de-DE"/>
                                  </w:rPr>
                                </w:pPr>
                                <w:r w:rsidRPr="002510D9">
                                  <w:rPr>
                                    <w:rFonts w:ascii="Arial" w:hAnsi="Arial"/>
                                    <w:b/>
                                    <w:sz w:val="14"/>
                                    <w:lang w:val="de-DE"/>
                                  </w:rPr>
                                  <w:t>ALPLA Werke Alwin Lehner GmbH &amp; Co KG</w:t>
                                </w:r>
                              </w:p>
                              <w:p w14:paraId="5348C22C" w14:textId="77777777" w:rsidR="008F6623" w:rsidRPr="002510D9" w:rsidRDefault="00B019FE">
                                <w:pPr>
                                  <w:pStyle w:val="Kopfzeile"/>
                                  <w:spacing w:line="240" w:lineRule="exact"/>
                                  <w:jc w:val="right"/>
                                  <w:rPr>
                                    <w:rFonts w:ascii="Arial" w:hAnsi="Arial" w:cs="Arial"/>
                                    <w:sz w:val="14"/>
                                    <w:lang w:val="de-DE"/>
                                  </w:rPr>
                                </w:pPr>
                                <w:r w:rsidRPr="002510D9">
                                  <w:rPr>
                                    <w:rFonts w:ascii="Arial" w:hAnsi="Arial"/>
                                    <w:sz w:val="14"/>
                                    <w:lang w:val="de-DE"/>
                                  </w:rPr>
                                  <w:t>Mockenstrasse 34</w:t>
                                </w:r>
                              </w:p>
                              <w:p w14:paraId="294DEA54" w14:textId="77777777" w:rsidR="008F6623" w:rsidRPr="002510D9" w:rsidRDefault="00B019FE">
                                <w:pPr>
                                  <w:pStyle w:val="Kopfzeile"/>
                                  <w:spacing w:line="240" w:lineRule="exact"/>
                                  <w:jc w:val="right"/>
                                  <w:rPr>
                                    <w:rFonts w:ascii="Arial" w:hAnsi="Arial" w:cs="Arial"/>
                                    <w:sz w:val="14"/>
                                    <w:lang w:val="de-DE"/>
                                  </w:rPr>
                                </w:pPr>
                                <w:r w:rsidRPr="002510D9">
                                  <w:rPr>
                                    <w:rFonts w:ascii="Arial" w:hAnsi="Arial"/>
                                    <w:sz w:val="14"/>
                                    <w:lang w:val="de-DE"/>
                                  </w:rPr>
                                  <w:t>6971 Hard</w:t>
                                </w:r>
                              </w:p>
                              <w:p w14:paraId="2D2351EA" w14:textId="77777777" w:rsidR="008F6623" w:rsidRPr="002510D9" w:rsidRDefault="00B019FE">
                                <w:pPr>
                                  <w:pStyle w:val="Kopfzeile"/>
                                  <w:spacing w:line="240" w:lineRule="exact"/>
                                  <w:jc w:val="right"/>
                                  <w:rPr>
                                    <w:rFonts w:ascii="Arial" w:hAnsi="Arial" w:cs="Arial"/>
                                    <w:sz w:val="14"/>
                                    <w:lang w:val="de-DE"/>
                                  </w:rPr>
                                </w:pPr>
                                <w:r w:rsidRPr="002510D9">
                                  <w:rPr>
                                    <w:rFonts w:ascii="Arial" w:hAnsi="Arial"/>
                                    <w:sz w:val="14"/>
                                    <w:lang w:val="de-DE"/>
                                  </w:rPr>
                                  <w:t>Austria</w:t>
                                </w:r>
                              </w:p>
                              <w:p w14:paraId="3F0A36BB" w14:textId="77777777" w:rsidR="008F6623" w:rsidRPr="002510D9" w:rsidRDefault="00B019FE">
                                <w:pPr>
                                  <w:pStyle w:val="Kopfzeile"/>
                                  <w:spacing w:line="240" w:lineRule="exact"/>
                                  <w:jc w:val="right"/>
                                  <w:rPr>
                                    <w:rFonts w:ascii="Arial" w:hAnsi="Arial" w:cs="Arial"/>
                                    <w:sz w:val="14"/>
                                    <w:lang w:val="de-DE"/>
                                  </w:rPr>
                                </w:pPr>
                                <w:r w:rsidRPr="002510D9">
                                  <w:rPr>
                                    <w:rFonts w:ascii="Arial" w:hAnsi="Arial"/>
                                    <w:sz w:val="14"/>
                                    <w:lang w:val="de-DE"/>
                                  </w:rPr>
                                  <w:t>T +43 (0)5574 6020</w:t>
                                </w:r>
                              </w:p>
                              <w:p w14:paraId="05E26AAB" w14:textId="77777777" w:rsidR="008F6623" w:rsidRPr="002510D9" w:rsidRDefault="00B019FE">
                                <w:pPr>
                                  <w:pStyle w:val="FrameContents"/>
                                  <w:spacing w:after="0" w:line="240" w:lineRule="exact"/>
                                  <w:jc w:val="right"/>
                                  <w:rPr>
                                    <w:rFonts w:ascii="Arial" w:hAnsi="Arial" w:cs="Arial"/>
                                    <w:sz w:val="14"/>
                                    <w:lang w:val="de-DE"/>
                                  </w:rPr>
                                </w:pPr>
                                <w:r w:rsidRPr="002510D9">
                                  <w:rPr>
                                    <w:rFonts w:ascii="Arial" w:hAnsi="Arial"/>
                                    <w:sz w:val="14"/>
                                    <w:lang w:val="de-DE"/>
                                  </w:rPr>
                                  <w:t>office@alpla.com</w:t>
                                </w:r>
                              </w:p>
                              <w:p w14:paraId="5A22E794" w14:textId="77777777" w:rsidR="008F6623" w:rsidRDefault="00B019FE">
                                <w:pPr>
                                  <w:pStyle w:val="FrameContents"/>
                                  <w:spacing w:after="0" w:line="240" w:lineRule="exact"/>
                                  <w:jc w:val="right"/>
                                  <w:rPr>
                                    <w:rFonts w:ascii="Arial" w:hAnsi="Arial"/>
                                    <w:sz w:val="14"/>
                                  </w:rPr>
                                </w:pPr>
                                <w:r>
                                  <w:rPr>
                                    <w:rFonts w:ascii="Arial" w:hAnsi="Arial"/>
                                    <w:sz w:val="14"/>
                                  </w:rPr>
                                  <w:t>www.alpla.com</w:t>
                                </w:r>
                              </w:p>
                            </w:tc>
                          </w:tr>
                          <w:tr w:rsidR="008F6623" w:rsidRPr="00375CEE" w14:paraId="20612041" w14:textId="77777777">
                            <w:trPr>
                              <w:trHeight w:hRule="exact" w:val="624"/>
                            </w:trPr>
                            <w:tc>
                              <w:tcPr>
                                <w:tcW w:w="3828" w:type="dxa"/>
                                <w:tcBorders>
                                  <w:top w:val="nil"/>
                                  <w:left w:val="nil"/>
                                  <w:bottom w:val="nil"/>
                                  <w:right w:val="nil"/>
                                </w:tcBorders>
                              </w:tcPr>
                              <w:p w14:paraId="0F0A7CC4" w14:textId="77777777" w:rsidR="008F6623" w:rsidRDefault="008F6623">
                                <w:pPr>
                                  <w:pStyle w:val="FrameContents"/>
                                  <w:spacing w:after="0" w:line="240" w:lineRule="exact"/>
                                  <w:jc w:val="right"/>
                                  <w:rPr>
                                    <w:rFonts w:ascii="Arial" w:hAnsi="Arial"/>
                                    <w:sz w:val="14"/>
                                    <w:lang w:val="de-AT"/>
                                  </w:rPr>
                                </w:pPr>
                              </w:p>
                            </w:tc>
                          </w:tr>
                          <w:tr w:rsidR="008F6623" w14:paraId="2274A121" w14:textId="77777777">
                            <w:tc>
                              <w:tcPr>
                                <w:tcW w:w="3828" w:type="dxa"/>
                                <w:tcBorders>
                                  <w:top w:val="nil"/>
                                  <w:left w:val="nil"/>
                                  <w:bottom w:val="nil"/>
                                  <w:right w:val="nil"/>
                                </w:tcBorders>
                              </w:tcPr>
                              <w:p w14:paraId="491F282B" w14:textId="77777777" w:rsidR="008F6623" w:rsidRDefault="00B019FE">
                                <w:pPr>
                                  <w:pStyle w:val="FrameContents"/>
                                  <w:spacing w:after="0" w:line="240" w:lineRule="exact"/>
                                  <w:jc w:val="right"/>
                                  <w:rPr>
                                    <w:rFonts w:ascii="Arial" w:hAnsi="Arial"/>
                                    <w:b/>
                                    <w:sz w:val="14"/>
                                  </w:rPr>
                                </w:pPr>
                                <w:r>
                                  <w:rPr>
                                    <w:rFonts w:ascii="Arial" w:hAnsi="Arial"/>
                                    <w:b/>
                                    <w:sz w:val="14"/>
                                  </w:rPr>
                                  <w:t>Contact</w:t>
                                </w:r>
                              </w:p>
                              <w:p w14:paraId="4B54C932" w14:textId="77777777" w:rsidR="008F6623" w:rsidRDefault="00B019FE">
                                <w:pPr>
                                  <w:pStyle w:val="FrameContents"/>
                                  <w:spacing w:after="0" w:line="240" w:lineRule="exact"/>
                                  <w:jc w:val="right"/>
                                  <w:rPr>
                                    <w:rFonts w:ascii="Arial" w:hAnsi="Arial"/>
                                    <w:sz w:val="14"/>
                                  </w:rPr>
                                </w:pPr>
                                <w:r>
                                  <w:rPr>
                                    <w:rFonts w:ascii="Arial" w:hAnsi="Arial"/>
                                    <w:sz w:val="14"/>
                                  </w:rPr>
                                  <w:t>Erik Nielsen</w:t>
                                </w:r>
                              </w:p>
                              <w:p w14:paraId="0EB75943" w14:textId="77777777" w:rsidR="008F6623" w:rsidRDefault="00B019FE">
                                <w:pPr>
                                  <w:pStyle w:val="FrameContents"/>
                                  <w:spacing w:after="0" w:line="240" w:lineRule="exact"/>
                                  <w:jc w:val="right"/>
                                  <w:rPr>
                                    <w:rFonts w:ascii="Arial" w:hAnsi="Arial"/>
                                    <w:sz w:val="14"/>
                                  </w:rPr>
                                </w:pPr>
                                <w:r>
                                  <w:rPr>
                                    <w:rFonts w:ascii="Arial" w:hAnsi="Arial"/>
                                    <w:sz w:val="14"/>
                                  </w:rPr>
                                  <w:t>erik.nielsen@alpla.com</w:t>
                                </w:r>
                              </w:p>
                              <w:p w14:paraId="2AE80781" w14:textId="77777777" w:rsidR="008F6623" w:rsidRDefault="00B019FE">
                                <w:pPr>
                                  <w:pStyle w:val="FrameContents"/>
                                  <w:spacing w:after="0" w:line="240" w:lineRule="exact"/>
                                  <w:jc w:val="right"/>
                                  <w:rPr>
                                    <w:rFonts w:ascii="Arial" w:hAnsi="Arial"/>
                                    <w:sz w:val="14"/>
                                  </w:rPr>
                                </w:pPr>
                                <w:r>
                                  <w:rPr>
                                    <w:rFonts w:ascii="Arial" w:hAnsi="Arial"/>
                                    <w:sz w:val="14"/>
                                  </w:rPr>
                                  <w:t>T +43 (0)5574 6022 132</w:t>
                                </w:r>
                              </w:p>
                            </w:tc>
                          </w:tr>
                        </w:tbl>
                        <w:p w14:paraId="6F562A7B" w14:textId="77777777" w:rsidR="008F6623" w:rsidRDefault="008F6623">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5D1076E7" id="Text Box 826" o:spid="_x0000_s1026" style="position:absolute;margin-left:290.05pt;margin-top:45.95pt;width:200.35pt;height:195.9pt;z-index:-251658236;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8F6623" w:rsidRPr="00375CEE" w14:paraId="081B0138" w14:textId="77777777">
                      <w:tc>
                        <w:tcPr>
                          <w:tcW w:w="3828" w:type="dxa"/>
                          <w:tcBorders>
                            <w:top w:val="nil"/>
                            <w:left w:val="nil"/>
                            <w:bottom w:val="nil"/>
                            <w:right w:val="nil"/>
                          </w:tcBorders>
                        </w:tcPr>
                        <w:p w14:paraId="04307D6F" w14:textId="77777777" w:rsidR="008F6623" w:rsidRPr="002510D9" w:rsidRDefault="00B019FE">
                          <w:pPr>
                            <w:pStyle w:val="Kopfzeile"/>
                            <w:spacing w:line="240" w:lineRule="exact"/>
                            <w:jc w:val="right"/>
                            <w:rPr>
                              <w:rFonts w:ascii="Arial" w:hAnsi="Arial" w:cs="Arial"/>
                              <w:b/>
                              <w:sz w:val="14"/>
                              <w:lang w:val="de-DE"/>
                            </w:rPr>
                          </w:pPr>
                          <w:r w:rsidRPr="002510D9">
                            <w:rPr>
                              <w:rFonts w:ascii="Arial" w:hAnsi="Arial"/>
                              <w:b/>
                              <w:sz w:val="14"/>
                              <w:lang w:val="de-DE"/>
                            </w:rPr>
                            <w:t>ALPLA Werke Alwin Lehner GmbH &amp; Co KG</w:t>
                          </w:r>
                        </w:p>
                        <w:p w14:paraId="5348C22C" w14:textId="77777777" w:rsidR="008F6623" w:rsidRPr="002510D9" w:rsidRDefault="00B019FE">
                          <w:pPr>
                            <w:pStyle w:val="Kopfzeile"/>
                            <w:spacing w:line="240" w:lineRule="exact"/>
                            <w:jc w:val="right"/>
                            <w:rPr>
                              <w:rFonts w:ascii="Arial" w:hAnsi="Arial" w:cs="Arial"/>
                              <w:sz w:val="14"/>
                              <w:lang w:val="de-DE"/>
                            </w:rPr>
                          </w:pPr>
                          <w:r w:rsidRPr="002510D9">
                            <w:rPr>
                              <w:rFonts w:ascii="Arial" w:hAnsi="Arial"/>
                              <w:sz w:val="14"/>
                              <w:lang w:val="de-DE"/>
                            </w:rPr>
                            <w:t>Mockenstrasse 34</w:t>
                          </w:r>
                        </w:p>
                        <w:p w14:paraId="294DEA54" w14:textId="77777777" w:rsidR="008F6623" w:rsidRPr="002510D9" w:rsidRDefault="00B019FE">
                          <w:pPr>
                            <w:pStyle w:val="Kopfzeile"/>
                            <w:spacing w:line="240" w:lineRule="exact"/>
                            <w:jc w:val="right"/>
                            <w:rPr>
                              <w:rFonts w:ascii="Arial" w:hAnsi="Arial" w:cs="Arial"/>
                              <w:sz w:val="14"/>
                              <w:lang w:val="de-DE"/>
                            </w:rPr>
                          </w:pPr>
                          <w:r w:rsidRPr="002510D9">
                            <w:rPr>
                              <w:rFonts w:ascii="Arial" w:hAnsi="Arial"/>
                              <w:sz w:val="14"/>
                              <w:lang w:val="de-DE"/>
                            </w:rPr>
                            <w:t>6971 Hard</w:t>
                          </w:r>
                        </w:p>
                        <w:p w14:paraId="2D2351EA" w14:textId="77777777" w:rsidR="008F6623" w:rsidRPr="002510D9" w:rsidRDefault="00B019FE">
                          <w:pPr>
                            <w:pStyle w:val="Kopfzeile"/>
                            <w:spacing w:line="240" w:lineRule="exact"/>
                            <w:jc w:val="right"/>
                            <w:rPr>
                              <w:rFonts w:ascii="Arial" w:hAnsi="Arial" w:cs="Arial"/>
                              <w:sz w:val="14"/>
                              <w:lang w:val="de-DE"/>
                            </w:rPr>
                          </w:pPr>
                          <w:r w:rsidRPr="002510D9">
                            <w:rPr>
                              <w:rFonts w:ascii="Arial" w:hAnsi="Arial"/>
                              <w:sz w:val="14"/>
                              <w:lang w:val="de-DE"/>
                            </w:rPr>
                            <w:t>Austria</w:t>
                          </w:r>
                        </w:p>
                        <w:p w14:paraId="3F0A36BB" w14:textId="77777777" w:rsidR="008F6623" w:rsidRPr="002510D9" w:rsidRDefault="00B019FE">
                          <w:pPr>
                            <w:pStyle w:val="Kopfzeile"/>
                            <w:spacing w:line="240" w:lineRule="exact"/>
                            <w:jc w:val="right"/>
                            <w:rPr>
                              <w:rFonts w:ascii="Arial" w:hAnsi="Arial" w:cs="Arial"/>
                              <w:sz w:val="14"/>
                              <w:lang w:val="de-DE"/>
                            </w:rPr>
                          </w:pPr>
                          <w:r w:rsidRPr="002510D9">
                            <w:rPr>
                              <w:rFonts w:ascii="Arial" w:hAnsi="Arial"/>
                              <w:sz w:val="14"/>
                              <w:lang w:val="de-DE"/>
                            </w:rPr>
                            <w:t>T +43 (0)5574 6020</w:t>
                          </w:r>
                        </w:p>
                        <w:p w14:paraId="05E26AAB" w14:textId="77777777" w:rsidR="008F6623" w:rsidRPr="002510D9" w:rsidRDefault="00B019FE">
                          <w:pPr>
                            <w:pStyle w:val="FrameContents"/>
                            <w:spacing w:after="0" w:line="240" w:lineRule="exact"/>
                            <w:jc w:val="right"/>
                            <w:rPr>
                              <w:rFonts w:ascii="Arial" w:hAnsi="Arial" w:cs="Arial"/>
                              <w:sz w:val="14"/>
                              <w:lang w:val="de-DE"/>
                            </w:rPr>
                          </w:pPr>
                          <w:r w:rsidRPr="002510D9">
                            <w:rPr>
                              <w:rFonts w:ascii="Arial" w:hAnsi="Arial"/>
                              <w:sz w:val="14"/>
                              <w:lang w:val="de-DE"/>
                            </w:rPr>
                            <w:t>office@alpla.com</w:t>
                          </w:r>
                        </w:p>
                        <w:p w14:paraId="5A22E794" w14:textId="77777777" w:rsidR="008F6623" w:rsidRDefault="00B019FE">
                          <w:pPr>
                            <w:pStyle w:val="FrameContents"/>
                            <w:spacing w:after="0" w:line="240" w:lineRule="exact"/>
                            <w:jc w:val="right"/>
                            <w:rPr>
                              <w:rFonts w:ascii="Arial" w:hAnsi="Arial"/>
                              <w:sz w:val="14"/>
                            </w:rPr>
                          </w:pPr>
                          <w:r>
                            <w:rPr>
                              <w:rFonts w:ascii="Arial" w:hAnsi="Arial"/>
                              <w:sz w:val="14"/>
                            </w:rPr>
                            <w:t>www.alpla.com</w:t>
                          </w:r>
                        </w:p>
                      </w:tc>
                    </w:tr>
                    <w:tr w:rsidR="008F6623" w:rsidRPr="00375CEE" w14:paraId="20612041" w14:textId="77777777">
                      <w:trPr>
                        <w:trHeight w:hRule="exact" w:val="624"/>
                      </w:trPr>
                      <w:tc>
                        <w:tcPr>
                          <w:tcW w:w="3828" w:type="dxa"/>
                          <w:tcBorders>
                            <w:top w:val="nil"/>
                            <w:left w:val="nil"/>
                            <w:bottom w:val="nil"/>
                            <w:right w:val="nil"/>
                          </w:tcBorders>
                        </w:tcPr>
                        <w:p w14:paraId="0F0A7CC4" w14:textId="77777777" w:rsidR="008F6623" w:rsidRDefault="008F6623">
                          <w:pPr>
                            <w:pStyle w:val="FrameContents"/>
                            <w:spacing w:after="0" w:line="240" w:lineRule="exact"/>
                            <w:jc w:val="right"/>
                            <w:rPr>
                              <w:rFonts w:ascii="Arial" w:hAnsi="Arial"/>
                              <w:sz w:val="14"/>
                              <w:lang w:val="de-AT"/>
                            </w:rPr>
                          </w:pPr>
                        </w:p>
                      </w:tc>
                    </w:tr>
                    <w:tr w:rsidR="008F6623" w14:paraId="2274A121" w14:textId="77777777">
                      <w:tc>
                        <w:tcPr>
                          <w:tcW w:w="3828" w:type="dxa"/>
                          <w:tcBorders>
                            <w:top w:val="nil"/>
                            <w:left w:val="nil"/>
                            <w:bottom w:val="nil"/>
                            <w:right w:val="nil"/>
                          </w:tcBorders>
                        </w:tcPr>
                        <w:p w14:paraId="491F282B" w14:textId="77777777" w:rsidR="008F6623" w:rsidRDefault="00B019FE">
                          <w:pPr>
                            <w:pStyle w:val="FrameContents"/>
                            <w:spacing w:after="0" w:line="240" w:lineRule="exact"/>
                            <w:jc w:val="right"/>
                            <w:rPr>
                              <w:rFonts w:ascii="Arial" w:hAnsi="Arial"/>
                              <w:b/>
                              <w:sz w:val="14"/>
                            </w:rPr>
                          </w:pPr>
                          <w:r>
                            <w:rPr>
                              <w:rFonts w:ascii="Arial" w:hAnsi="Arial"/>
                              <w:b/>
                              <w:sz w:val="14"/>
                            </w:rPr>
                            <w:t>Contact</w:t>
                          </w:r>
                        </w:p>
                        <w:p w14:paraId="4B54C932" w14:textId="77777777" w:rsidR="008F6623" w:rsidRDefault="00B019FE">
                          <w:pPr>
                            <w:pStyle w:val="FrameContents"/>
                            <w:spacing w:after="0" w:line="240" w:lineRule="exact"/>
                            <w:jc w:val="right"/>
                            <w:rPr>
                              <w:rFonts w:ascii="Arial" w:hAnsi="Arial"/>
                              <w:sz w:val="14"/>
                            </w:rPr>
                          </w:pPr>
                          <w:r>
                            <w:rPr>
                              <w:rFonts w:ascii="Arial" w:hAnsi="Arial"/>
                              <w:sz w:val="14"/>
                            </w:rPr>
                            <w:t>Erik Nielsen</w:t>
                          </w:r>
                        </w:p>
                        <w:p w14:paraId="0EB75943" w14:textId="77777777" w:rsidR="008F6623" w:rsidRDefault="00B019FE">
                          <w:pPr>
                            <w:pStyle w:val="FrameContents"/>
                            <w:spacing w:after="0" w:line="240" w:lineRule="exact"/>
                            <w:jc w:val="right"/>
                            <w:rPr>
                              <w:rFonts w:ascii="Arial" w:hAnsi="Arial"/>
                              <w:sz w:val="14"/>
                            </w:rPr>
                          </w:pPr>
                          <w:r>
                            <w:rPr>
                              <w:rFonts w:ascii="Arial" w:hAnsi="Arial"/>
                              <w:sz w:val="14"/>
                            </w:rPr>
                            <w:t>erik.nielsen@alpla.com</w:t>
                          </w:r>
                        </w:p>
                        <w:p w14:paraId="2AE80781" w14:textId="77777777" w:rsidR="008F6623" w:rsidRDefault="00B019FE">
                          <w:pPr>
                            <w:pStyle w:val="FrameContents"/>
                            <w:spacing w:after="0" w:line="240" w:lineRule="exact"/>
                            <w:jc w:val="right"/>
                            <w:rPr>
                              <w:rFonts w:ascii="Arial" w:hAnsi="Arial"/>
                              <w:sz w:val="14"/>
                            </w:rPr>
                          </w:pPr>
                          <w:r>
                            <w:rPr>
                              <w:rFonts w:ascii="Arial" w:hAnsi="Arial"/>
                              <w:sz w:val="14"/>
                            </w:rPr>
                            <w:t>T +43 (0)5574 6022 132</w:t>
                          </w:r>
                        </w:p>
                      </w:tc>
                    </w:tr>
                  </w:tbl>
                  <w:p w14:paraId="6F562A7B" w14:textId="77777777" w:rsidR="008F6623" w:rsidRDefault="008F6623">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lang w:val="de-DE" w:eastAsia="de-DE"/>
      </w:rPr>
      <w:drawing>
        <wp:anchor distT="0" distB="0" distL="0" distR="0" simplePos="0" relativeHeight="251658243" behindDoc="1" locked="0" layoutInCell="0" allowOverlap="1" wp14:anchorId="4A75E124" wp14:editId="274AEECE">
          <wp:simplePos x="0" y="0"/>
          <wp:positionH relativeFrom="page">
            <wp:posOffset>935990</wp:posOffset>
          </wp:positionH>
          <wp:positionV relativeFrom="page">
            <wp:posOffset>504190</wp:posOffset>
          </wp:positionV>
          <wp:extent cx="1148715" cy="215900"/>
          <wp:effectExtent l="0" t="0" r="0" b="0"/>
          <wp:wrapNone/>
          <wp:docPr id="6"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434E" w14:textId="77777777" w:rsidR="00186468" w:rsidRDefault="00186468">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C2E5" w14:textId="77777777" w:rsidR="008F6623" w:rsidRDefault="00B019FE">
    <w:pPr>
      <w:pStyle w:val="Kopfzeile"/>
    </w:pPr>
    <w:r>
      <w:rPr>
        <w:noProof/>
        <w:lang w:val="de-DE" w:eastAsia="de-DE"/>
      </w:rPr>
      <w:drawing>
        <wp:anchor distT="0" distB="0" distL="0" distR="0" simplePos="0" relativeHeight="251658242" behindDoc="1" locked="0" layoutInCell="0" allowOverlap="1" wp14:anchorId="2CCA35F3" wp14:editId="6484686B">
          <wp:simplePos x="0" y="0"/>
          <wp:positionH relativeFrom="page">
            <wp:posOffset>935990</wp:posOffset>
          </wp:positionH>
          <wp:positionV relativeFrom="page">
            <wp:posOffset>504190</wp:posOffset>
          </wp:positionV>
          <wp:extent cx="1148715" cy="215900"/>
          <wp:effectExtent l="0" t="0" r="0" b="0"/>
          <wp:wrapNone/>
          <wp:docPr id="2"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9B6" w14:textId="77777777" w:rsidR="008F6623" w:rsidRDefault="00B019FE">
    <w:pPr>
      <w:pStyle w:val="Kopfzeile"/>
      <w:tabs>
        <w:tab w:val="left" w:pos="9199"/>
        <w:tab w:val="right" w:pos="9807"/>
      </w:tabs>
      <w:spacing w:line="240" w:lineRule="exact"/>
      <w:ind w:right="-1871"/>
      <w:rPr>
        <w:rFonts w:ascii="Arial" w:hAnsi="Arial" w:cs="Arial"/>
        <w:sz w:val="14"/>
      </w:rPr>
    </w:pPr>
    <w:r>
      <w:rPr>
        <w:rFonts w:ascii="Arial" w:hAnsi="Arial"/>
        <w:noProof/>
        <w:sz w:val="14"/>
        <w:lang w:val="de-DE" w:eastAsia="de-DE"/>
      </w:rPr>
      <mc:AlternateContent>
        <mc:Choice Requires="wps">
          <w:drawing>
            <wp:anchor distT="0" distB="0" distL="0" distR="0" simplePos="0" relativeHeight="251658241" behindDoc="1" locked="0" layoutInCell="0" allowOverlap="1" wp14:anchorId="46A6B31A" wp14:editId="0431CB4F">
              <wp:simplePos x="0" y="0"/>
              <wp:positionH relativeFrom="column">
                <wp:posOffset>3683635</wp:posOffset>
              </wp:positionH>
              <wp:positionV relativeFrom="page">
                <wp:posOffset>583565</wp:posOffset>
              </wp:positionV>
              <wp:extent cx="2544445" cy="2487930"/>
              <wp:effectExtent l="0" t="0" r="8890" b="8255"/>
              <wp:wrapNone/>
              <wp:docPr id="3"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8F6623" w:rsidRPr="00375CEE" w14:paraId="6F539F14" w14:textId="77777777">
                            <w:tc>
                              <w:tcPr>
                                <w:tcW w:w="3828" w:type="dxa"/>
                                <w:tcBorders>
                                  <w:top w:val="nil"/>
                                  <w:left w:val="nil"/>
                                  <w:bottom w:val="nil"/>
                                  <w:right w:val="nil"/>
                                </w:tcBorders>
                              </w:tcPr>
                              <w:p w14:paraId="0533209D" w14:textId="77777777" w:rsidR="008F6623" w:rsidRPr="002510D9" w:rsidRDefault="00B019FE">
                                <w:pPr>
                                  <w:pStyle w:val="Kopfzeile"/>
                                  <w:spacing w:line="240" w:lineRule="exact"/>
                                  <w:jc w:val="right"/>
                                  <w:rPr>
                                    <w:rFonts w:ascii="Arial" w:hAnsi="Arial"/>
                                    <w:b/>
                                    <w:sz w:val="14"/>
                                    <w:lang w:val="de-DE"/>
                                  </w:rPr>
                                </w:pPr>
                                <w:r w:rsidRPr="002510D9">
                                  <w:rPr>
                                    <w:rFonts w:ascii="Arial" w:hAnsi="Arial"/>
                                    <w:b/>
                                    <w:sz w:val="14"/>
                                    <w:lang w:val="de-DE"/>
                                  </w:rPr>
                                  <w:t>ALPLA Werke Alwin Lehner GmbH &amp; Co KG</w:t>
                                </w:r>
                              </w:p>
                              <w:p w14:paraId="1576ED05" w14:textId="77777777" w:rsidR="008F6623" w:rsidRPr="002510D9" w:rsidRDefault="00B019FE">
                                <w:pPr>
                                  <w:pStyle w:val="Kopfzeile"/>
                                  <w:spacing w:line="240" w:lineRule="exact"/>
                                  <w:jc w:val="right"/>
                                  <w:rPr>
                                    <w:rFonts w:ascii="Arial" w:hAnsi="Arial"/>
                                    <w:sz w:val="14"/>
                                    <w:lang w:val="de-DE"/>
                                  </w:rPr>
                                </w:pPr>
                                <w:r w:rsidRPr="002510D9">
                                  <w:rPr>
                                    <w:rFonts w:ascii="Arial" w:hAnsi="Arial"/>
                                    <w:sz w:val="14"/>
                                    <w:lang w:val="de-DE"/>
                                  </w:rPr>
                                  <w:t>Mockenstrasse 34</w:t>
                                </w:r>
                              </w:p>
                              <w:p w14:paraId="0E6FA552" w14:textId="77777777" w:rsidR="008F6623" w:rsidRPr="002510D9" w:rsidRDefault="00B019FE">
                                <w:pPr>
                                  <w:pStyle w:val="Kopfzeile"/>
                                  <w:spacing w:line="240" w:lineRule="exact"/>
                                  <w:jc w:val="right"/>
                                  <w:rPr>
                                    <w:rFonts w:ascii="Arial" w:hAnsi="Arial"/>
                                    <w:sz w:val="14"/>
                                    <w:lang w:val="de-DE"/>
                                  </w:rPr>
                                </w:pPr>
                                <w:r w:rsidRPr="002510D9">
                                  <w:rPr>
                                    <w:rFonts w:ascii="Arial" w:hAnsi="Arial"/>
                                    <w:sz w:val="14"/>
                                    <w:lang w:val="de-DE"/>
                                  </w:rPr>
                                  <w:t>6971 Hard</w:t>
                                </w:r>
                              </w:p>
                              <w:p w14:paraId="6C25FFB9" w14:textId="77777777" w:rsidR="008F6623" w:rsidRPr="002510D9" w:rsidRDefault="00B019FE">
                                <w:pPr>
                                  <w:pStyle w:val="Kopfzeile"/>
                                  <w:spacing w:line="240" w:lineRule="exact"/>
                                  <w:jc w:val="right"/>
                                  <w:rPr>
                                    <w:rFonts w:ascii="Arial" w:hAnsi="Arial"/>
                                    <w:sz w:val="14"/>
                                    <w:lang w:val="de-DE"/>
                                  </w:rPr>
                                </w:pPr>
                                <w:r w:rsidRPr="002510D9">
                                  <w:rPr>
                                    <w:rFonts w:ascii="Arial" w:hAnsi="Arial"/>
                                    <w:sz w:val="14"/>
                                    <w:lang w:val="de-DE"/>
                                  </w:rPr>
                                  <w:t>Austria</w:t>
                                </w:r>
                              </w:p>
                              <w:p w14:paraId="08D03A3F" w14:textId="0FBA0B0E" w:rsidR="008F6623" w:rsidRPr="002510D9" w:rsidRDefault="00B019FE">
                                <w:pPr>
                                  <w:pStyle w:val="Kopfzeile"/>
                                  <w:spacing w:line="240" w:lineRule="exact"/>
                                  <w:jc w:val="right"/>
                                  <w:rPr>
                                    <w:rFonts w:ascii="Arial" w:hAnsi="Arial"/>
                                    <w:sz w:val="14"/>
                                    <w:lang w:val="de-DE"/>
                                  </w:rPr>
                                </w:pPr>
                                <w:r w:rsidRPr="002510D9">
                                  <w:rPr>
                                    <w:rFonts w:ascii="Arial" w:hAnsi="Arial"/>
                                    <w:sz w:val="14"/>
                                    <w:lang w:val="de-DE"/>
                                  </w:rPr>
                                  <w:t>T +43 (0)5574 6020</w:t>
                                </w:r>
                              </w:p>
                              <w:p w14:paraId="375734DD" w14:textId="77777777" w:rsidR="008F6623" w:rsidRPr="002510D9" w:rsidRDefault="00B019FE">
                                <w:pPr>
                                  <w:pStyle w:val="FrameContents"/>
                                  <w:spacing w:after="0" w:line="240" w:lineRule="exact"/>
                                  <w:jc w:val="right"/>
                                  <w:rPr>
                                    <w:rFonts w:ascii="Arial" w:hAnsi="Arial"/>
                                    <w:sz w:val="14"/>
                                    <w:lang w:val="de-DE"/>
                                  </w:rPr>
                                </w:pPr>
                                <w:r w:rsidRPr="002510D9">
                                  <w:rPr>
                                    <w:rFonts w:ascii="Arial" w:hAnsi="Arial"/>
                                    <w:sz w:val="14"/>
                                    <w:lang w:val="de-DE"/>
                                  </w:rPr>
                                  <w:t>office@alpla.com</w:t>
                                </w:r>
                              </w:p>
                              <w:p w14:paraId="2793E20C" w14:textId="77777777" w:rsidR="008F6623" w:rsidRDefault="00B019FE">
                                <w:pPr>
                                  <w:pStyle w:val="FrameContents"/>
                                  <w:spacing w:after="0" w:line="240" w:lineRule="exact"/>
                                  <w:jc w:val="right"/>
                                  <w:rPr>
                                    <w:rFonts w:ascii="Arial" w:hAnsi="Arial"/>
                                    <w:sz w:val="14"/>
                                  </w:rPr>
                                </w:pPr>
                                <w:r>
                                  <w:rPr>
                                    <w:rFonts w:ascii="Arial" w:hAnsi="Arial"/>
                                    <w:sz w:val="14"/>
                                  </w:rPr>
                                  <w:t>www.alpla.com</w:t>
                                </w:r>
                              </w:p>
                            </w:tc>
                          </w:tr>
                          <w:tr w:rsidR="008F6623" w:rsidRPr="00375CEE" w14:paraId="12F6483F" w14:textId="77777777">
                            <w:trPr>
                              <w:trHeight w:hRule="exact" w:val="624"/>
                            </w:trPr>
                            <w:tc>
                              <w:tcPr>
                                <w:tcW w:w="3828" w:type="dxa"/>
                                <w:tcBorders>
                                  <w:top w:val="nil"/>
                                  <w:left w:val="nil"/>
                                  <w:bottom w:val="nil"/>
                                  <w:right w:val="nil"/>
                                </w:tcBorders>
                              </w:tcPr>
                              <w:p w14:paraId="760AAF5C" w14:textId="77777777" w:rsidR="008F6623" w:rsidRDefault="008F6623">
                                <w:pPr>
                                  <w:pStyle w:val="FrameContents"/>
                                  <w:spacing w:after="0" w:line="240" w:lineRule="exact"/>
                                  <w:jc w:val="right"/>
                                  <w:rPr>
                                    <w:rFonts w:ascii="Arial" w:hAnsi="Arial"/>
                                    <w:sz w:val="14"/>
                                    <w:lang w:val="de-AT"/>
                                  </w:rPr>
                                </w:pPr>
                              </w:p>
                            </w:tc>
                          </w:tr>
                          <w:tr w:rsidR="008F6623" w14:paraId="062EF5F3" w14:textId="77777777">
                            <w:tc>
                              <w:tcPr>
                                <w:tcW w:w="3828" w:type="dxa"/>
                                <w:tcBorders>
                                  <w:top w:val="nil"/>
                                  <w:left w:val="nil"/>
                                  <w:bottom w:val="nil"/>
                                  <w:right w:val="nil"/>
                                </w:tcBorders>
                              </w:tcPr>
                              <w:p w14:paraId="0D3E5B0D" w14:textId="77777777" w:rsidR="008F6623" w:rsidRDefault="00B019FE">
                                <w:pPr>
                                  <w:pStyle w:val="FrameContents"/>
                                  <w:spacing w:after="0" w:line="240" w:lineRule="exact"/>
                                  <w:jc w:val="right"/>
                                  <w:rPr>
                                    <w:rFonts w:ascii="Arial" w:hAnsi="Arial"/>
                                    <w:b/>
                                    <w:sz w:val="14"/>
                                  </w:rPr>
                                </w:pPr>
                                <w:r>
                                  <w:rPr>
                                    <w:rFonts w:ascii="Arial" w:hAnsi="Arial"/>
                                    <w:b/>
                                    <w:sz w:val="14"/>
                                  </w:rPr>
                                  <w:t>Contact</w:t>
                                </w:r>
                              </w:p>
                              <w:p w14:paraId="2C37C41C" w14:textId="77777777" w:rsidR="008F6623" w:rsidRDefault="00B019FE">
                                <w:pPr>
                                  <w:pStyle w:val="FrameContents"/>
                                  <w:spacing w:after="0" w:line="240" w:lineRule="exact"/>
                                  <w:jc w:val="right"/>
                                  <w:rPr>
                                    <w:rFonts w:ascii="Arial" w:hAnsi="Arial"/>
                                    <w:sz w:val="14"/>
                                  </w:rPr>
                                </w:pPr>
                                <w:r>
                                  <w:rPr>
                                    <w:rFonts w:ascii="Arial" w:hAnsi="Arial"/>
                                    <w:sz w:val="14"/>
                                  </w:rPr>
                                  <w:t>Erik Nielsen</w:t>
                                </w:r>
                              </w:p>
                              <w:p w14:paraId="726B3D76" w14:textId="77777777" w:rsidR="008F6623" w:rsidRDefault="00B019FE">
                                <w:pPr>
                                  <w:pStyle w:val="FrameContents"/>
                                  <w:spacing w:after="0" w:line="240" w:lineRule="exact"/>
                                  <w:jc w:val="right"/>
                                  <w:rPr>
                                    <w:rFonts w:ascii="Arial" w:hAnsi="Arial"/>
                                    <w:sz w:val="14"/>
                                  </w:rPr>
                                </w:pPr>
                                <w:r>
                                  <w:rPr>
                                    <w:rFonts w:ascii="Arial" w:hAnsi="Arial"/>
                                    <w:sz w:val="14"/>
                                  </w:rPr>
                                  <w:t>erik.nielsen@alpla.com</w:t>
                                </w:r>
                              </w:p>
                              <w:p w14:paraId="1721C929" w14:textId="6F46D96C" w:rsidR="008F6623" w:rsidRDefault="00B019FE">
                                <w:pPr>
                                  <w:pStyle w:val="FrameContents"/>
                                  <w:spacing w:after="0" w:line="240" w:lineRule="exact"/>
                                  <w:jc w:val="right"/>
                                  <w:rPr>
                                    <w:rFonts w:ascii="Arial" w:hAnsi="Arial"/>
                                    <w:sz w:val="14"/>
                                  </w:rPr>
                                </w:pPr>
                                <w:r>
                                  <w:rPr>
                                    <w:rFonts w:ascii="Arial" w:hAnsi="Arial"/>
                                    <w:sz w:val="14"/>
                                  </w:rPr>
                                  <w:t>T +43 (0)5574 6022 132</w:t>
                                </w:r>
                              </w:p>
                            </w:tc>
                          </w:tr>
                        </w:tbl>
                        <w:p w14:paraId="529E2CC4" w14:textId="77777777" w:rsidR="008F6623" w:rsidRDefault="008F6623">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46A6B31A" id="_x0000_s1027" style="position:absolute;margin-left:290.05pt;margin-top:45.95pt;width:200.35pt;height:195.9pt;z-index:-251658239;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8F6623" w:rsidRPr="00375CEE" w14:paraId="6F539F14" w14:textId="77777777">
                      <w:tc>
                        <w:tcPr>
                          <w:tcW w:w="3828" w:type="dxa"/>
                          <w:tcBorders>
                            <w:top w:val="nil"/>
                            <w:left w:val="nil"/>
                            <w:bottom w:val="nil"/>
                            <w:right w:val="nil"/>
                          </w:tcBorders>
                        </w:tcPr>
                        <w:p w14:paraId="0533209D" w14:textId="77777777" w:rsidR="008F6623" w:rsidRPr="00E451F1" w:rsidRDefault="00B019FE">
                          <w:pPr>
                            <w:pStyle w:val="Kopfzeile"/>
                            <w:spacing w:line="240" w:lineRule="exact"/>
                            <w:jc w:val="right"/>
                            <w:rPr>
                              <w:b/>
                              <w:sz w:val="14"/>
                              <w:rFonts w:ascii="Arial" w:hAnsi="Arial"/>
                            </w:rPr>
                          </w:pPr>
                          <w:r>
                            <w:rPr>
                              <w:b/>
                              <w:sz w:val="14"/>
                              <w:rFonts w:ascii="Arial" w:hAnsi="Arial"/>
                            </w:rPr>
                            <w:t xml:space="preserve">ALPLA Werke Alwin Lehner GmbH &amp; Co KG</w:t>
                          </w:r>
                        </w:p>
                        <w:p w14:paraId="1576ED05" w14:textId="77777777" w:rsidR="008F6623" w:rsidRPr="00E451F1" w:rsidRDefault="00B019FE">
                          <w:pPr>
                            <w:pStyle w:val="Kopfzeile"/>
                            <w:spacing w:line="240" w:lineRule="exact"/>
                            <w:jc w:val="right"/>
                            <w:rPr>
                              <w:sz w:val="14"/>
                              <w:rFonts w:ascii="Arial" w:hAnsi="Arial"/>
                            </w:rPr>
                          </w:pPr>
                          <w:r>
                            <w:rPr>
                              <w:sz w:val="14"/>
                              <w:rFonts w:ascii="Arial" w:hAnsi="Arial"/>
                            </w:rPr>
                            <w:t xml:space="preserve">Mockenstrasse 34</w:t>
                          </w:r>
                        </w:p>
                        <w:p w14:paraId="0E6FA552" w14:textId="77777777" w:rsidR="008F6623" w:rsidRPr="00E451F1" w:rsidRDefault="00B019FE">
                          <w:pPr>
                            <w:pStyle w:val="Kopfzeile"/>
                            <w:spacing w:line="240" w:lineRule="exact"/>
                            <w:jc w:val="right"/>
                            <w:rPr>
                              <w:sz w:val="14"/>
                              <w:rFonts w:ascii="Arial" w:hAnsi="Arial"/>
                            </w:rPr>
                          </w:pPr>
                          <w:r>
                            <w:rPr>
                              <w:sz w:val="14"/>
                              <w:rFonts w:ascii="Arial" w:hAnsi="Arial"/>
                            </w:rPr>
                            <w:t xml:space="preserve">6971 Hard</w:t>
                          </w:r>
                        </w:p>
                        <w:p w14:paraId="6C25FFB9" w14:textId="77777777" w:rsidR="008F6623" w:rsidRPr="00E451F1" w:rsidRDefault="00B019FE">
                          <w:pPr>
                            <w:pStyle w:val="Kopfzeile"/>
                            <w:spacing w:line="240" w:lineRule="exact"/>
                            <w:jc w:val="right"/>
                            <w:rPr>
                              <w:sz w:val="14"/>
                              <w:rFonts w:ascii="Arial" w:hAnsi="Arial"/>
                            </w:rPr>
                          </w:pPr>
                          <w:r>
                            <w:rPr>
                              <w:sz w:val="14"/>
                              <w:rFonts w:ascii="Arial" w:hAnsi="Arial"/>
                            </w:rPr>
                            <w:t xml:space="preserve">Austria</w:t>
                          </w:r>
                        </w:p>
                        <w:p w14:paraId="08D03A3F" w14:textId="0FBA0B0E" w:rsidR="008F6623" w:rsidRPr="00E451F1" w:rsidRDefault="00B019FE">
                          <w:pPr>
                            <w:pStyle w:val="Kopfzeile"/>
                            <w:spacing w:line="240" w:lineRule="exact"/>
                            <w:jc w:val="right"/>
                            <w:rPr>
                              <w:sz w:val="14"/>
                              <w:rFonts w:ascii="Arial" w:hAnsi="Arial"/>
                            </w:rPr>
                          </w:pPr>
                          <w:r>
                            <w:rPr>
                              <w:sz w:val="14"/>
                              <w:rFonts w:ascii="Arial" w:hAnsi="Arial"/>
                            </w:rPr>
                            <w:t xml:space="preserve">T +43 (0)5574 6020</w:t>
                          </w:r>
                        </w:p>
                        <w:p w14:paraId="375734DD" w14:textId="77777777" w:rsidR="008F6623" w:rsidRPr="00E451F1" w:rsidRDefault="00B019FE">
                          <w:pPr>
                            <w:pStyle w:val="FrameContents"/>
                            <w:spacing w:after="0" w:line="240" w:lineRule="exact"/>
                            <w:jc w:val="right"/>
                            <w:rPr>
                              <w:sz w:val="14"/>
                              <w:rFonts w:ascii="Arial" w:hAnsi="Arial"/>
                            </w:rPr>
                          </w:pPr>
                          <w:r>
                            <w:rPr>
                              <w:sz w:val="14"/>
                              <w:rFonts w:ascii="Arial" w:hAnsi="Arial"/>
                            </w:rPr>
                            <w:t xml:space="preserve">office@alpla.com</w:t>
                          </w:r>
                        </w:p>
                        <w:p w14:paraId="2793E20C" w14:textId="77777777" w:rsidR="008F6623" w:rsidRDefault="00B019FE">
                          <w:pPr>
                            <w:pStyle w:val="FrameContents"/>
                            <w:spacing w:after="0" w:line="240" w:lineRule="exact"/>
                            <w:jc w:val="right"/>
                            <w:rPr>
                              <w:sz w:val="14"/>
                              <w:rFonts w:ascii="Arial" w:hAnsi="Arial"/>
                            </w:rPr>
                          </w:pPr>
                          <w:r>
                            <w:rPr>
                              <w:sz w:val="14"/>
                              <w:rFonts w:ascii="Arial" w:hAnsi="Arial"/>
                            </w:rPr>
                            <w:t xml:space="preserve">www.alpla.com</w:t>
                          </w:r>
                        </w:p>
                      </w:tc>
                    </w:tr>
                    <w:tr w:rsidR="008F6623" w:rsidRPr="00375CEE" w14:paraId="12F6483F" w14:textId="77777777">
                      <w:trPr>
                        <w:trHeight w:hRule="exact" w:val="624"/>
                      </w:trPr>
                      <w:tc>
                        <w:tcPr>
                          <w:tcW w:w="3828" w:type="dxa"/>
                          <w:tcBorders>
                            <w:top w:val="nil"/>
                            <w:left w:val="nil"/>
                            <w:bottom w:val="nil"/>
                            <w:right w:val="nil"/>
                          </w:tcBorders>
                        </w:tcPr>
                        <w:p w14:paraId="760AAF5C" w14:textId="77777777" w:rsidR="008F6623" w:rsidRDefault="008F6623">
                          <w:pPr>
                            <w:pStyle w:val="FrameContents"/>
                            <w:spacing w:after="0" w:line="240" w:lineRule="exact"/>
                            <w:jc w:val="right"/>
                            <w:rPr>
                              <w:rFonts w:ascii="Arial" w:hAnsi="Arial"/>
                              <w:sz w:val="14"/>
                              <w:lang w:val="de-AT"/>
                            </w:rPr>
                          </w:pPr>
                        </w:p>
                      </w:tc>
                    </w:tr>
                    <w:tr w:rsidR="008F6623" w14:paraId="062EF5F3" w14:textId="77777777">
                      <w:tc>
                        <w:tcPr>
                          <w:tcW w:w="3828" w:type="dxa"/>
                          <w:tcBorders>
                            <w:top w:val="nil"/>
                            <w:left w:val="nil"/>
                            <w:bottom w:val="nil"/>
                            <w:right w:val="nil"/>
                          </w:tcBorders>
                        </w:tcPr>
                        <w:p w14:paraId="0D3E5B0D" w14:textId="77777777" w:rsidR="008F6623" w:rsidRDefault="00B019FE">
                          <w:pPr>
                            <w:pStyle w:val="FrameContents"/>
                            <w:spacing w:after="0" w:line="240" w:lineRule="exact"/>
                            <w:jc w:val="right"/>
                            <w:rPr>
                              <w:b/>
                              <w:sz w:val="14"/>
                              <w:rFonts w:ascii="Arial" w:hAnsi="Arial"/>
                            </w:rPr>
                          </w:pPr>
                          <w:r>
                            <w:rPr>
                              <w:b/>
                              <w:sz w:val="14"/>
                              <w:rFonts w:ascii="Arial" w:hAnsi="Arial"/>
                            </w:rPr>
                            <w:t xml:space="preserve">Contact</w:t>
                          </w:r>
                        </w:p>
                        <w:p w14:paraId="2C37C41C" w14:textId="77777777" w:rsidR="008F6623" w:rsidRDefault="00B019FE">
                          <w:pPr>
                            <w:pStyle w:val="FrameContents"/>
                            <w:spacing w:after="0" w:line="240" w:lineRule="exact"/>
                            <w:jc w:val="right"/>
                            <w:rPr>
                              <w:sz w:val="14"/>
                              <w:rFonts w:ascii="Arial" w:hAnsi="Arial"/>
                            </w:rPr>
                          </w:pPr>
                          <w:r>
                            <w:rPr>
                              <w:sz w:val="14"/>
                              <w:rFonts w:ascii="Arial" w:hAnsi="Arial"/>
                            </w:rPr>
                            <w:t xml:space="preserve">Erik Nielsen</w:t>
                          </w:r>
                        </w:p>
                        <w:p w14:paraId="726B3D76" w14:textId="77777777" w:rsidR="008F6623" w:rsidRDefault="00B019FE">
                          <w:pPr>
                            <w:pStyle w:val="FrameContents"/>
                            <w:spacing w:after="0" w:line="240" w:lineRule="exact"/>
                            <w:jc w:val="right"/>
                            <w:rPr>
                              <w:sz w:val="14"/>
                              <w:rFonts w:ascii="Arial" w:hAnsi="Arial"/>
                            </w:rPr>
                          </w:pPr>
                          <w:r>
                            <w:rPr>
                              <w:sz w:val="14"/>
                              <w:rFonts w:ascii="Arial" w:hAnsi="Arial"/>
                            </w:rPr>
                            <w:t xml:space="preserve">erik.nielsen@alpla.com</w:t>
                          </w:r>
                        </w:p>
                        <w:p w14:paraId="1721C929" w14:textId="6F46D96C" w:rsidR="008F6623" w:rsidRDefault="00B019FE">
                          <w:pPr>
                            <w:pStyle w:val="FrameContents"/>
                            <w:spacing w:after="0" w:line="240" w:lineRule="exact"/>
                            <w:jc w:val="right"/>
                            <w:rPr>
                              <w:sz w:val="14"/>
                              <w:rFonts w:ascii="Arial" w:hAnsi="Arial"/>
                            </w:rPr>
                          </w:pPr>
                          <w:r>
                            <w:rPr>
                              <w:sz w:val="14"/>
                              <w:rFonts w:ascii="Arial" w:hAnsi="Arial"/>
                            </w:rPr>
                            <w:t xml:space="preserve">T +43 (0)5574 6022 132</w:t>
                          </w:r>
                        </w:p>
                      </w:tc>
                    </w:tr>
                  </w:tbl>
                  <w:p w14:paraId="529E2CC4" w14:textId="77777777" w:rsidR="008F6623" w:rsidRDefault="008F6623">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lang w:val="de-DE" w:eastAsia="de-DE"/>
      </w:rPr>
      <w:drawing>
        <wp:anchor distT="0" distB="0" distL="0" distR="0" simplePos="0" relativeHeight="251658240" behindDoc="1" locked="0" layoutInCell="0" allowOverlap="1" wp14:anchorId="05514788" wp14:editId="1A31D7DE">
          <wp:simplePos x="0" y="0"/>
          <wp:positionH relativeFrom="page">
            <wp:posOffset>935990</wp:posOffset>
          </wp:positionH>
          <wp:positionV relativeFrom="page">
            <wp:posOffset>504190</wp:posOffset>
          </wp:positionV>
          <wp:extent cx="1148715" cy="215900"/>
          <wp:effectExtent l="0" t="0" r="0" b="0"/>
          <wp:wrapNone/>
          <wp:docPr id="5"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2BBF"/>
    <w:multiLevelType w:val="multilevel"/>
    <w:tmpl w:val="FC9A5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de-DE" w:vendorID="64" w:dllVersion="6"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proofState w:grammar="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23"/>
    <w:rsid w:val="00006402"/>
    <w:rsid w:val="0001568D"/>
    <w:rsid w:val="00036CF6"/>
    <w:rsid w:val="00040F47"/>
    <w:rsid w:val="000452C7"/>
    <w:rsid w:val="00046E4D"/>
    <w:rsid w:val="0005108F"/>
    <w:rsid w:val="000513EB"/>
    <w:rsid w:val="00061FF6"/>
    <w:rsid w:val="000903D4"/>
    <w:rsid w:val="0009470C"/>
    <w:rsid w:val="000A2E6F"/>
    <w:rsid w:val="000B277A"/>
    <w:rsid w:val="000B2DEA"/>
    <w:rsid w:val="000B69F6"/>
    <w:rsid w:val="000C7A80"/>
    <w:rsid w:val="000D3C11"/>
    <w:rsid w:val="000E1712"/>
    <w:rsid w:val="000E2889"/>
    <w:rsid w:val="000F50D4"/>
    <w:rsid w:val="000F6755"/>
    <w:rsid w:val="00101ECF"/>
    <w:rsid w:val="001026D4"/>
    <w:rsid w:val="00103435"/>
    <w:rsid w:val="001104BE"/>
    <w:rsid w:val="0011721B"/>
    <w:rsid w:val="00120BFB"/>
    <w:rsid w:val="001363EF"/>
    <w:rsid w:val="00142974"/>
    <w:rsid w:val="001439B4"/>
    <w:rsid w:val="00151043"/>
    <w:rsid w:val="001628F6"/>
    <w:rsid w:val="00165BAD"/>
    <w:rsid w:val="001701A9"/>
    <w:rsid w:val="00183839"/>
    <w:rsid w:val="00185690"/>
    <w:rsid w:val="00186468"/>
    <w:rsid w:val="001953D6"/>
    <w:rsid w:val="001A5CD1"/>
    <w:rsid w:val="001C0545"/>
    <w:rsid w:val="001C0805"/>
    <w:rsid w:val="001C2D43"/>
    <w:rsid w:val="001E0613"/>
    <w:rsid w:val="001E09E7"/>
    <w:rsid w:val="001E24B8"/>
    <w:rsid w:val="001E2AD7"/>
    <w:rsid w:val="001E3083"/>
    <w:rsid w:val="001E30BE"/>
    <w:rsid w:val="001E792D"/>
    <w:rsid w:val="001E7EE0"/>
    <w:rsid w:val="001F2A9D"/>
    <w:rsid w:val="001F646A"/>
    <w:rsid w:val="0020157F"/>
    <w:rsid w:val="002129BE"/>
    <w:rsid w:val="00212DF6"/>
    <w:rsid w:val="002241AF"/>
    <w:rsid w:val="00243EA6"/>
    <w:rsid w:val="0024611C"/>
    <w:rsid w:val="002510D9"/>
    <w:rsid w:val="002528CD"/>
    <w:rsid w:val="00263D63"/>
    <w:rsid w:val="002644EA"/>
    <w:rsid w:val="0026451B"/>
    <w:rsid w:val="00264FF1"/>
    <w:rsid w:val="00275102"/>
    <w:rsid w:val="00280071"/>
    <w:rsid w:val="002806B2"/>
    <w:rsid w:val="002817A2"/>
    <w:rsid w:val="002928BF"/>
    <w:rsid w:val="002934B4"/>
    <w:rsid w:val="00293917"/>
    <w:rsid w:val="00293927"/>
    <w:rsid w:val="00295A44"/>
    <w:rsid w:val="002A06F6"/>
    <w:rsid w:val="002A7217"/>
    <w:rsid w:val="002B1759"/>
    <w:rsid w:val="002B1E9F"/>
    <w:rsid w:val="002B485E"/>
    <w:rsid w:val="002C169D"/>
    <w:rsid w:val="002C2940"/>
    <w:rsid w:val="002D5E8C"/>
    <w:rsid w:val="002D6339"/>
    <w:rsid w:val="002E085F"/>
    <w:rsid w:val="00303D07"/>
    <w:rsid w:val="00333394"/>
    <w:rsid w:val="00344362"/>
    <w:rsid w:val="003452E6"/>
    <w:rsid w:val="00346846"/>
    <w:rsid w:val="00352D32"/>
    <w:rsid w:val="003673D9"/>
    <w:rsid w:val="00375CEE"/>
    <w:rsid w:val="00376EB8"/>
    <w:rsid w:val="00380B73"/>
    <w:rsid w:val="00393ED2"/>
    <w:rsid w:val="003A69BF"/>
    <w:rsid w:val="003A7415"/>
    <w:rsid w:val="003B0D70"/>
    <w:rsid w:val="003B0FA4"/>
    <w:rsid w:val="003B427D"/>
    <w:rsid w:val="003C390E"/>
    <w:rsid w:val="003D420D"/>
    <w:rsid w:val="003D552B"/>
    <w:rsid w:val="003F5601"/>
    <w:rsid w:val="003F6F56"/>
    <w:rsid w:val="00400C61"/>
    <w:rsid w:val="00403F25"/>
    <w:rsid w:val="004102A4"/>
    <w:rsid w:val="004132ED"/>
    <w:rsid w:val="00413EF6"/>
    <w:rsid w:val="00416C79"/>
    <w:rsid w:val="004177A0"/>
    <w:rsid w:val="00420F1B"/>
    <w:rsid w:val="00421949"/>
    <w:rsid w:val="004340FA"/>
    <w:rsid w:val="004372B7"/>
    <w:rsid w:val="00447969"/>
    <w:rsid w:val="00447ABA"/>
    <w:rsid w:val="00453B8B"/>
    <w:rsid w:val="0045482F"/>
    <w:rsid w:val="00454B44"/>
    <w:rsid w:val="00457A4F"/>
    <w:rsid w:val="00460615"/>
    <w:rsid w:val="00465414"/>
    <w:rsid w:val="004739D6"/>
    <w:rsid w:val="00475872"/>
    <w:rsid w:val="0049138A"/>
    <w:rsid w:val="004A50FD"/>
    <w:rsid w:val="004A6D22"/>
    <w:rsid w:val="004B0E9B"/>
    <w:rsid w:val="004B48FC"/>
    <w:rsid w:val="004D0A52"/>
    <w:rsid w:val="004D0F68"/>
    <w:rsid w:val="004E02BA"/>
    <w:rsid w:val="004E38A8"/>
    <w:rsid w:val="004E7BD1"/>
    <w:rsid w:val="004F35A3"/>
    <w:rsid w:val="00501DFE"/>
    <w:rsid w:val="00503D00"/>
    <w:rsid w:val="005159FC"/>
    <w:rsid w:val="005243C6"/>
    <w:rsid w:val="00524D25"/>
    <w:rsid w:val="0052541D"/>
    <w:rsid w:val="00526286"/>
    <w:rsid w:val="00542E65"/>
    <w:rsid w:val="00545B0D"/>
    <w:rsid w:val="0055512C"/>
    <w:rsid w:val="00556FE6"/>
    <w:rsid w:val="00565B32"/>
    <w:rsid w:val="00570205"/>
    <w:rsid w:val="005772CE"/>
    <w:rsid w:val="00582861"/>
    <w:rsid w:val="00583FA5"/>
    <w:rsid w:val="005918BF"/>
    <w:rsid w:val="00593548"/>
    <w:rsid w:val="0059376A"/>
    <w:rsid w:val="005963A0"/>
    <w:rsid w:val="005974D2"/>
    <w:rsid w:val="005A2382"/>
    <w:rsid w:val="005A26D6"/>
    <w:rsid w:val="005A27AE"/>
    <w:rsid w:val="005A47B6"/>
    <w:rsid w:val="005A63D8"/>
    <w:rsid w:val="005A7970"/>
    <w:rsid w:val="005B14CF"/>
    <w:rsid w:val="005B254D"/>
    <w:rsid w:val="005B5B2A"/>
    <w:rsid w:val="005B6D5E"/>
    <w:rsid w:val="005C1E88"/>
    <w:rsid w:val="005D005D"/>
    <w:rsid w:val="005D1E81"/>
    <w:rsid w:val="005D732F"/>
    <w:rsid w:val="005E3547"/>
    <w:rsid w:val="005E5490"/>
    <w:rsid w:val="005F3F42"/>
    <w:rsid w:val="005F41D8"/>
    <w:rsid w:val="005F46B7"/>
    <w:rsid w:val="005F59B5"/>
    <w:rsid w:val="005F6398"/>
    <w:rsid w:val="006002E6"/>
    <w:rsid w:val="0060137B"/>
    <w:rsid w:val="00605810"/>
    <w:rsid w:val="00611D33"/>
    <w:rsid w:val="00616E8C"/>
    <w:rsid w:val="00622D39"/>
    <w:rsid w:val="00631273"/>
    <w:rsid w:val="00631A79"/>
    <w:rsid w:val="00635AFF"/>
    <w:rsid w:val="00642BE7"/>
    <w:rsid w:val="00661AF4"/>
    <w:rsid w:val="00664542"/>
    <w:rsid w:val="006701BA"/>
    <w:rsid w:val="0068090C"/>
    <w:rsid w:val="0068216F"/>
    <w:rsid w:val="00697FF6"/>
    <w:rsid w:val="006A7400"/>
    <w:rsid w:val="006B1173"/>
    <w:rsid w:val="006B224D"/>
    <w:rsid w:val="006B3009"/>
    <w:rsid w:val="006B67B1"/>
    <w:rsid w:val="006C4388"/>
    <w:rsid w:val="006C5B6C"/>
    <w:rsid w:val="006D45DF"/>
    <w:rsid w:val="006F25DC"/>
    <w:rsid w:val="006F3B0D"/>
    <w:rsid w:val="00700564"/>
    <w:rsid w:val="00703B04"/>
    <w:rsid w:val="00706500"/>
    <w:rsid w:val="0071012E"/>
    <w:rsid w:val="00710E3F"/>
    <w:rsid w:val="00714130"/>
    <w:rsid w:val="00717FF5"/>
    <w:rsid w:val="00727B74"/>
    <w:rsid w:val="00734192"/>
    <w:rsid w:val="00735D06"/>
    <w:rsid w:val="00737B12"/>
    <w:rsid w:val="00754B3D"/>
    <w:rsid w:val="0075779F"/>
    <w:rsid w:val="00764D94"/>
    <w:rsid w:val="00764F54"/>
    <w:rsid w:val="007676FF"/>
    <w:rsid w:val="00780BEB"/>
    <w:rsid w:val="00795845"/>
    <w:rsid w:val="007A3FEB"/>
    <w:rsid w:val="007D12D3"/>
    <w:rsid w:val="007D1B29"/>
    <w:rsid w:val="007D4E50"/>
    <w:rsid w:val="007D65AC"/>
    <w:rsid w:val="007D7D5C"/>
    <w:rsid w:val="007E248F"/>
    <w:rsid w:val="007F3403"/>
    <w:rsid w:val="007F494A"/>
    <w:rsid w:val="007F5FFB"/>
    <w:rsid w:val="008027BB"/>
    <w:rsid w:val="00804D14"/>
    <w:rsid w:val="0081571C"/>
    <w:rsid w:val="00816533"/>
    <w:rsid w:val="00824A4B"/>
    <w:rsid w:val="00825F62"/>
    <w:rsid w:val="00830DFC"/>
    <w:rsid w:val="0084391B"/>
    <w:rsid w:val="00843A8C"/>
    <w:rsid w:val="0085013F"/>
    <w:rsid w:val="00850725"/>
    <w:rsid w:val="008611F0"/>
    <w:rsid w:val="00861C16"/>
    <w:rsid w:val="00863308"/>
    <w:rsid w:val="00865297"/>
    <w:rsid w:val="00866D2F"/>
    <w:rsid w:val="00873CE0"/>
    <w:rsid w:val="008762CA"/>
    <w:rsid w:val="00881ACD"/>
    <w:rsid w:val="0088310C"/>
    <w:rsid w:val="008937BF"/>
    <w:rsid w:val="00894DB1"/>
    <w:rsid w:val="008959F6"/>
    <w:rsid w:val="008A5F79"/>
    <w:rsid w:val="008B712E"/>
    <w:rsid w:val="008C1C2F"/>
    <w:rsid w:val="008C3963"/>
    <w:rsid w:val="008C4E11"/>
    <w:rsid w:val="008E26D0"/>
    <w:rsid w:val="008E7533"/>
    <w:rsid w:val="008F4B20"/>
    <w:rsid w:val="008F5B1C"/>
    <w:rsid w:val="008F6623"/>
    <w:rsid w:val="0090267D"/>
    <w:rsid w:val="00906747"/>
    <w:rsid w:val="009154AD"/>
    <w:rsid w:val="0091684D"/>
    <w:rsid w:val="009251BE"/>
    <w:rsid w:val="00932917"/>
    <w:rsid w:val="00955F96"/>
    <w:rsid w:val="00957BBE"/>
    <w:rsid w:val="00960429"/>
    <w:rsid w:val="00963214"/>
    <w:rsid w:val="00964EAA"/>
    <w:rsid w:val="00977E2F"/>
    <w:rsid w:val="00994C4D"/>
    <w:rsid w:val="009960C7"/>
    <w:rsid w:val="009964E7"/>
    <w:rsid w:val="009A00B1"/>
    <w:rsid w:val="009A58C9"/>
    <w:rsid w:val="009A744C"/>
    <w:rsid w:val="009B6973"/>
    <w:rsid w:val="009C393D"/>
    <w:rsid w:val="009D33C0"/>
    <w:rsid w:val="009E0A39"/>
    <w:rsid w:val="009E152B"/>
    <w:rsid w:val="009F1036"/>
    <w:rsid w:val="009F58E6"/>
    <w:rsid w:val="009F5B6C"/>
    <w:rsid w:val="00A002CB"/>
    <w:rsid w:val="00A01621"/>
    <w:rsid w:val="00A02291"/>
    <w:rsid w:val="00A032A3"/>
    <w:rsid w:val="00A03A7A"/>
    <w:rsid w:val="00A074F6"/>
    <w:rsid w:val="00A1407E"/>
    <w:rsid w:val="00A14310"/>
    <w:rsid w:val="00A15C71"/>
    <w:rsid w:val="00A202B1"/>
    <w:rsid w:val="00A23B0C"/>
    <w:rsid w:val="00A33780"/>
    <w:rsid w:val="00A3428A"/>
    <w:rsid w:val="00A35F81"/>
    <w:rsid w:val="00A36E34"/>
    <w:rsid w:val="00A5156D"/>
    <w:rsid w:val="00A553E5"/>
    <w:rsid w:val="00A852A7"/>
    <w:rsid w:val="00A87B89"/>
    <w:rsid w:val="00A97590"/>
    <w:rsid w:val="00AA1D35"/>
    <w:rsid w:val="00AA265B"/>
    <w:rsid w:val="00AA2F59"/>
    <w:rsid w:val="00AB196B"/>
    <w:rsid w:val="00AC2004"/>
    <w:rsid w:val="00AC2387"/>
    <w:rsid w:val="00AC4D93"/>
    <w:rsid w:val="00AC7E42"/>
    <w:rsid w:val="00AD4AAD"/>
    <w:rsid w:val="00AE087D"/>
    <w:rsid w:val="00AE12CB"/>
    <w:rsid w:val="00AE3E08"/>
    <w:rsid w:val="00AF6539"/>
    <w:rsid w:val="00B00CD4"/>
    <w:rsid w:val="00B019FE"/>
    <w:rsid w:val="00B03BFA"/>
    <w:rsid w:val="00B11F76"/>
    <w:rsid w:val="00B12F18"/>
    <w:rsid w:val="00B151D9"/>
    <w:rsid w:val="00B16D29"/>
    <w:rsid w:val="00B32599"/>
    <w:rsid w:val="00B418E3"/>
    <w:rsid w:val="00B43493"/>
    <w:rsid w:val="00B442EE"/>
    <w:rsid w:val="00B463F4"/>
    <w:rsid w:val="00B51D17"/>
    <w:rsid w:val="00B66676"/>
    <w:rsid w:val="00B7475B"/>
    <w:rsid w:val="00B76E20"/>
    <w:rsid w:val="00B85710"/>
    <w:rsid w:val="00B91B0A"/>
    <w:rsid w:val="00B96562"/>
    <w:rsid w:val="00BA2B20"/>
    <w:rsid w:val="00BA35A1"/>
    <w:rsid w:val="00BB097A"/>
    <w:rsid w:val="00BB2012"/>
    <w:rsid w:val="00BB3735"/>
    <w:rsid w:val="00BB491B"/>
    <w:rsid w:val="00BC7D98"/>
    <w:rsid w:val="00BD5D20"/>
    <w:rsid w:val="00BD62AC"/>
    <w:rsid w:val="00BF11D8"/>
    <w:rsid w:val="00BF55E1"/>
    <w:rsid w:val="00C01741"/>
    <w:rsid w:val="00C56569"/>
    <w:rsid w:val="00C641F3"/>
    <w:rsid w:val="00C65A96"/>
    <w:rsid w:val="00C7183B"/>
    <w:rsid w:val="00C8543C"/>
    <w:rsid w:val="00C955D8"/>
    <w:rsid w:val="00CC19BC"/>
    <w:rsid w:val="00CC2A83"/>
    <w:rsid w:val="00CC55DB"/>
    <w:rsid w:val="00CC5C54"/>
    <w:rsid w:val="00CC6D45"/>
    <w:rsid w:val="00CD1B17"/>
    <w:rsid w:val="00CD3165"/>
    <w:rsid w:val="00CD40B4"/>
    <w:rsid w:val="00CD7389"/>
    <w:rsid w:val="00CE1919"/>
    <w:rsid w:val="00CE2B02"/>
    <w:rsid w:val="00CE3D45"/>
    <w:rsid w:val="00D009BE"/>
    <w:rsid w:val="00D040CE"/>
    <w:rsid w:val="00D04B3E"/>
    <w:rsid w:val="00D119F1"/>
    <w:rsid w:val="00D1213A"/>
    <w:rsid w:val="00D14265"/>
    <w:rsid w:val="00D31A9D"/>
    <w:rsid w:val="00D4071B"/>
    <w:rsid w:val="00D45670"/>
    <w:rsid w:val="00D46B50"/>
    <w:rsid w:val="00D5388C"/>
    <w:rsid w:val="00D57276"/>
    <w:rsid w:val="00D57483"/>
    <w:rsid w:val="00D57E28"/>
    <w:rsid w:val="00D62462"/>
    <w:rsid w:val="00D63018"/>
    <w:rsid w:val="00D70197"/>
    <w:rsid w:val="00D70B95"/>
    <w:rsid w:val="00D81A3E"/>
    <w:rsid w:val="00D92D59"/>
    <w:rsid w:val="00D93F2F"/>
    <w:rsid w:val="00D95C60"/>
    <w:rsid w:val="00DA4DEF"/>
    <w:rsid w:val="00DB067F"/>
    <w:rsid w:val="00DB20F3"/>
    <w:rsid w:val="00DB26B4"/>
    <w:rsid w:val="00DB5DA7"/>
    <w:rsid w:val="00DC14AB"/>
    <w:rsid w:val="00DC1989"/>
    <w:rsid w:val="00DC2F9C"/>
    <w:rsid w:val="00DC64F1"/>
    <w:rsid w:val="00DD57F6"/>
    <w:rsid w:val="00DF1CAE"/>
    <w:rsid w:val="00DF2A1E"/>
    <w:rsid w:val="00DF39E4"/>
    <w:rsid w:val="00E0038A"/>
    <w:rsid w:val="00E01F49"/>
    <w:rsid w:val="00E02305"/>
    <w:rsid w:val="00E12952"/>
    <w:rsid w:val="00E2287F"/>
    <w:rsid w:val="00E23FA9"/>
    <w:rsid w:val="00E323A1"/>
    <w:rsid w:val="00E40A45"/>
    <w:rsid w:val="00E418FC"/>
    <w:rsid w:val="00E451F1"/>
    <w:rsid w:val="00E51F44"/>
    <w:rsid w:val="00E70F1A"/>
    <w:rsid w:val="00E81E96"/>
    <w:rsid w:val="00E84DB1"/>
    <w:rsid w:val="00E8500E"/>
    <w:rsid w:val="00E90102"/>
    <w:rsid w:val="00E91203"/>
    <w:rsid w:val="00E932FD"/>
    <w:rsid w:val="00E93A69"/>
    <w:rsid w:val="00E945AF"/>
    <w:rsid w:val="00E97804"/>
    <w:rsid w:val="00EA2D2C"/>
    <w:rsid w:val="00EA46BD"/>
    <w:rsid w:val="00EA5173"/>
    <w:rsid w:val="00EB1114"/>
    <w:rsid w:val="00EC025B"/>
    <w:rsid w:val="00ED1BE6"/>
    <w:rsid w:val="00ED1D52"/>
    <w:rsid w:val="00ED1FF8"/>
    <w:rsid w:val="00ED2031"/>
    <w:rsid w:val="00EE556F"/>
    <w:rsid w:val="00EF33DD"/>
    <w:rsid w:val="00F0123F"/>
    <w:rsid w:val="00F03FB6"/>
    <w:rsid w:val="00F04397"/>
    <w:rsid w:val="00F04EA3"/>
    <w:rsid w:val="00F07501"/>
    <w:rsid w:val="00F154A2"/>
    <w:rsid w:val="00F15B39"/>
    <w:rsid w:val="00F241AF"/>
    <w:rsid w:val="00F34BB6"/>
    <w:rsid w:val="00F40E56"/>
    <w:rsid w:val="00F41384"/>
    <w:rsid w:val="00F442E1"/>
    <w:rsid w:val="00F44C22"/>
    <w:rsid w:val="00F46E8B"/>
    <w:rsid w:val="00F47762"/>
    <w:rsid w:val="00F557A6"/>
    <w:rsid w:val="00F60462"/>
    <w:rsid w:val="00F6072B"/>
    <w:rsid w:val="00F64B7A"/>
    <w:rsid w:val="00F70E7C"/>
    <w:rsid w:val="00F744C6"/>
    <w:rsid w:val="00F750B6"/>
    <w:rsid w:val="00F75512"/>
    <w:rsid w:val="00F81DDC"/>
    <w:rsid w:val="00F90C15"/>
    <w:rsid w:val="00F96684"/>
    <w:rsid w:val="00F97C8C"/>
    <w:rsid w:val="00FA4E30"/>
    <w:rsid w:val="00FC25DF"/>
    <w:rsid w:val="00FC2796"/>
    <w:rsid w:val="00FD05B5"/>
    <w:rsid w:val="00FD33FF"/>
    <w:rsid w:val="00FD4970"/>
    <w:rsid w:val="00FD4BF5"/>
    <w:rsid w:val="00FD4C8E"/>
    <w:rsid w:val="00FE0D54"/>
    <w:rsid w:val="00FE182C"/>
    <w:rsid w:val="00FE439F"/>
    <w:rsid w:val="00FE5BCC"/>
    <w:rsid w:val="00FF141F"/>
    <w:rsid w:val="00FF161B"/>
    <w:rsid w:val="00FF4317"/>
    <w:rsid w:val="00FF4D32"/>
    <w:rsid w:val="00FF7561"/>
    <w:rsid w:val="00FF7723"/>
    <w:rsid w:val="00FF7B95"/>
    <w:rsid w:val="0387BB08"/>
    <w:rsid w:val="04511B17"/>
    <w:rsid w:val="05C123F7"/>
    <w:rsid w:val="06BCA04A"/>
    <w:rsid w:val="06C8F1E5"/>
    <w:rsid w:val="074B6D28"/>
    <w:rsid w:val="077D8692"/>
    <w:rsid w:val="0BA594CB"/>
    <w:rsid w:val="14F872D1"/>
    <w:rsid w:val="15CA59BC"/>
    <w:rsid w:val="164E9CA7"/>
    <w:rsid w:val="17BF67A7"/>
    <w:rsid w:val="18A5EABA"/>
    <w:rsid w:val="18BF6B36"/>
    <w:rsid w:val="1BC0A10E"/>
    <w:rsid w:val="1D07372D"/>
    <w:rsid w:val="21135419"/>
    <w:rsid w:val="2725B378"/>
    <w:rsid w:val="2A5E11C7"/>
    <w:rsid w:val="2F706F51"/>
    <w:rsid w:val="32E6F823"/>
    <w:rsid w:val="33D696EE"/>
    <w:rsid w:val="35CC6CEB"/>
    <w:rsid w:val="366D48D0"/>
    <w:rsid w:val="371029CF"/>
    <w:rsid w:val="3B4B6C50"/>
    <w:rsid w:val="3BB64D20"/>
    <w:rsid w:val="3C29FE84"/>
    <w:rsid w:val="3C462990"/>
    <w:rsid w:val="3F9FC997"/>
    <w:rsid w:val="4097B6F2"/>
    <w:rsid w:val="4156DEB2"/>
    <w:rsid w:val="4347410C"/>
    <w:rsid w:val="46858E32"/>
    <w:rsid w:val="48219C4E"/>
    <w:rsid w:val="4A5064FE"/>
    <w:rsid w:val="4D315445"/>
    <w:rsid w:val="50E7F82E"/>
    <w:rsid w:val="50F3080F"/>
    <w:rsid w:val="5138BC1C"/>
    <w:rsid w:val="548F55CF"/>
    <w:rsid w:val="54D674CE"/>
    <w:rsid w:val="5A0361EE"/>
    <w:rsid w:val="5C9F1238"/>
    <w:rsid w:val="60D4C04B"/>
    <w:rsid w:val="631FF599"/>
    <w:rsid w:val="699E8146"/>
    <w:rsid w:val="6B583BDC"/>
    <w:rsid w:val="6CB183A2"/>
    <w:rsid w:val="6D7B86D8"/>
    <w:rsid w:val="72D73E29"/>
    <w:rsid w:val="73F0DD0B"/>
    <w:rsid w:val="74B16994"/>
    <w:rsid w:val="7DE1746C"/>
    <w:rsid w:val="7EBD933E"/>
    <w:rsid w:val="7EC4A793"/>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8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D777A"/>
  </w:style>
  <w:style w:type="character" w:customStyle="1" w:styleId="FuzeileZchn">
    <w:name w:val="Fußzeile Zchn"/>
    <w:basedOn w:val="Absatz-Standardschriftart"/>
    <w:link w:val="Fuzeile"/>
    <w:uiPriority w:val="99"/>
    <w:qFormat/>
    <w:rsid w:val="00BD777A"/>
  </w:style>
  <w:style w:type="character" w:styleId="Hyperlink">
    <w:name w:val="Hyperlink"/>
    <w:basedOn w:val="Absatz-Standardschriftart"/>
    <w:uiPriority w:val="99"/>
    <w:unhideWhenUsed/>
    <w:rsid w:val="00CA4C4B"/>
    <w:rPr>
      <w:color w:val="0563C1" w:themeColor="hyperlink"/>
      <w:u w:val="single"/>
    </w:rPr>
  </w:style>
  <w:style w:type="character" w:customStyle="1" w:styleId="UnresolvedMention1">
    <w:name w:val="Unresolved Mention1"/>
    <w:basedOn w:val="Absatz-Standardschriftart"/>
    <w:uiPriority w:val="99"/>
    <w:semiHidden/>
    <w:unhideWhenUsed/>
    <w:qFormat/>
    <w:rsid w:val="00CA4C4B"/>
    <w:rPr>
      <w:color w:val="605E5C"/>
      <w:shd w:val="clear" w:color="auto" w:fill="E1DFDD"/>
    </w:rPr>
  </w:style>
  <w:style w:type="character" w:styleId="Kommentarzeichen">
    <w:name w:val="annotation reference"/>
    <w:basedOn w:val="Absatz-Standardschriftart"/>
    <w:uiPriority w:val="99"/>
    <w:semiHidden/>
    <w:unhideWhenUsed/>
    <w:qFormat/>
    <w:rsid w:val="00E126BA"/>
    <w:rPr>
      <w:sz w:val="16"/>
      <w:szCs w:val="16"/>
    </w:rPr>
  </w:style>
  <w:style w:type="character" w:customStyle="1" w:styleId="KommentartextZchn">
    <w:name w:val="Kommentartext Zchn"/>
    <w:basedOn w:val="Absatz-Standardschriftart"/>
    <w:link w:val="Kommentartext"/>
    <w:uiPriority w:val="99"/>
    <w:qFormat/>
    <w:rsid w:val="00E126BA"/>
    <w:rPr>
      <w:sz w:val="20"/>
      <w:szCs w:val="20"/>
    </w:rPr>
  </w:style>
  <w:style w:type="character" w:customStyle="1" w:styleId="KommentarthemaZchn">
    <w:name w:val="Kommentarthema Zchn"/>
    <w:basedOn w:val="KommentartextZchn"/>
    <w:link w:val="Kommentarthema"/>
    <w:uiPriority w:val="99"/>
    <w:semiHidden/>
    <w:qFormat/>
    <w:rsid w:val="00E126BA"/>
    <w:rPr>
      <w:b/>
      <w:bCs/>
      <w:sz w:val="20"/>
      <w:szCs w:val="20"/>
    </w:rPr>
  </w:style>
  <w:style w:type="character" w:customStyle="1" w:styleId="SprechblasentextZchn">
    <w:name w:val="Sprechblasentext Zchn"/>
    <w:basedOn w:val="Absatz-Standardschriftart"/>
    <w:link w:val="Sprechblasentext"/>
    <w:uiPriority w:val="99"/>
    <w:semiHidden/>
    <w:qFormat/>
    <w:rsid w:val="008D1909"/>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paragraph" w:styleId="Kommentartext">
    <w:name w:val="annotation text"/>
    <w:basedOn w:val="Standard"/>
    <w:link w:val="KommentartextZchn"/>
    <w:uiPriority w:val="99"/>
    <w:unhideWhenUsed/>
    <w:qFormat/>
    <w:rsid w:val="00E126BA"/>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E126BA"/>
    <w:rPr>
      <w:b/>
      <w:bCs/>
    </w:rPr>
  </w:style>
  <w:style w:type="paragraph" w:styleId="Sprechblasentext">
    <w:name w:val="Balloon Text"/>
    <w:basedOn w:val="Standard"/>
    <w:link w:val="SprechblasentextZchn"/>
    <w:uiPriority w:val="99"/>
    <w:semiHidden/>
    <w:unhideWhenUsed/>
    <w:qFormat/>
    <w:rsid w:val="008D1909"/>
    <w:pPr>
      <w:spacing w:after="0" w:line="240" w:lineRule="auto"/>
    </w:pPr>
    <w:rPr>
      <w:rFonts w:ascii="Segoe UI" w:hAnsi="Segoe UI" w:cs="Segoe UI"/>
      <w:sz w:val="18"/>
      <w:szCs w:val="18"/>
    </w:rPr>
  </w:style>
  <w:style w:type="paragraph" w:customStyle="1" w:styleId="FrameContents">
    <w:name w:val="Frame Contents"/>
    <w:basedOn w:val="Standard"/>
    <w:qFormat/>
  </w:style>
  <w:style w:type="table" w:styleId="Tabellenraster">
    <w:name w:val="Table Grid"/>
    <w:basedOn w:val="NormaleTabelle"/>
    <w:uiPriority w:val="39"/>
    <w:rsid w:val="00BD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65B32"/>
    <w:rPr>
      <w:color w:val="605E5C"/>
      <w:shd w:val="clear" w:color="auto" w:fill="E1DFDD"/>
    </w:rPr>
  </w:style>
  <w:style w:type="paragraph" w:styleId="berarbeitung">
    <w:name w:val="Revision"/>
    <w:hidden/>
    <w:uiPriority w:val="99"/>
    <w:semiHidden/>
    <w:rsid w:val="00DF39E4"/>
    <w:pPr>
      <w:suppressAutoHyphens w:val="0"/>
    </w:pPr>
  </w:style>
  <w:style w:type="character" w:customStyle="1" w:styleId="UnresolvedMention2">
    <w:name w:val="Unresolved Mention2"/>
    <w:basedOn w:val="Absatz-Standardschriftart"/>
    <w:uiPriority w:val="99"/>
    <w:semiHidden/>
    <w:unhideWhenUsed/>
    <w:rsid w:val="0024611C"/>
    <w:rPr>
      <w:color w:val="605E5C"/>
      <w:shd w:val="clear" w:color="auto" w:fill="E1DFDD"/>
    </w:rPr>
  </w:style>
  <w:style w:type="character" w:styleId="BesuchterLink">
    <w:name w:val="FollowedHyperlink"/>
    <w:basedOn w:val="Absatz-Standardschriftart"/>
    <w:uiPriority w:val="99"/>
    <w:semiHidden/>
    <w:unhideWhenUsed/>
    <w:rsid w:val="004A50FD"/>
    <w:rPr>
      <w:color w:val="954F72" w:themeColor="followedHyperlink"/>
      <w:u w:val="single"/>
    </w:rPr>
  </w:style>
  <w:style w:type="character" w:styleId="NichtaufgelsteErwhnung">
    <w:name w:val="Unresolved Mention"/>
    <w:basedOn w:val="Absatz-Standardschriftart"/>
    <w:uiPriority w:val="99"/>
    <w:semiHidden/>
    <w:unhideWhenUsed/>
    <w:rsid w:val="00C71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05155">
      <w:bodyDiv w:val="1"/>
      <w:marLeft w:val="0"/>
      <w:marRight w:val="0"/>
      <w:marTop w:val="0"/>
      <w:marBottom w:val="0"/>
      <w:divBdr>
        <w:top w:val="none" w:sz="0" w:space="0" w:color="auto"/>
        <w:left w:val="none" w:sz="0" w:space="0" w:color="auto"/>
        <w:bottom w:val="none" w:sz="0" w:space="0" w:color="auto"/>
        <w:right w:val="none" w:sz="0" w:space="0" w:color="auto"/>
      </w:divBdr>
    </w:div>
    <w:div w:id="1283731624">
      <w:bodyDiv w:val="1"/>
      <w:marLeft w:val="0"/>
      <w:marRight w:val="0"/>
      <w:marTop w:val="0"/>
      <w:marBottom w:val="0"/>
      <w:divBdr>
        <w:top w:val="none" w:sz="0" w:space="0" w:color="auto"/>
        <w:left w:val="none" w:sz="0" w:space="0" w:color="auto"/>
        <w:bottom w:val="none" w:sz="0" w:space="0" w:color="auto"/>
        <w:right w:val="none" w:sz="0" w:space="0" w:color="auto"/>
      </w:divBdr>
    </w:div>
    <w:div w:id="1593389967">
      <w:bodyDiv w:val="1"/>
      <w:marLeft w:val="0"/>
      <w:marRight w:val="0"/>
      <w:marTop w:val="0"/>
      <w:marBottom w:val="0"/>
      <w:divBdr>
        <w:top w:val="none" w:sz="0" w:space="0" w:color="auto"/>
        <w:left w:val="none" w:sz="0" w:space="0" w:color="auto"/>
        <w:bottom w:val="none" w:sz="0" w:space="0" w:color="auto"/>
        <w:right w:val="none" w:sz="0" w:space="0" w:color="auto"/>
      </w:divBdr>
    </w:div>
    <w:div w:id="1654141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nielsen@alpla.com"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oshua.koeb@pzwei.at"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51BA5-4E4F-4CA4-B82E-6B5FCC750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2868</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2022-02-07T13:47:00Z</dcterms:created>
  <dcterms:modified xsi:type="dcterms:W3CDTF">2022-02-09T08:15:00Z</dcterms:modified>
  <dc:language/>
</cp:coreProperties>
</file>