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C22C" w14:textId="7FB7B249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540BEAA0" w14:textId="67EC59CE" w:rsidR="006766F3" w:rsidRDefault="00231CFE" w:rsidP="006766F3">
      <w:pPr>
        <w:rPr>
          <w:lang w:val="de-DE"/>
        </w:rPr>
      </w:pPr>
      <w:r w:rsidRPr="002D73DC">
        <w:rPr>
          <w:lang w:val="de-DE"/>
        </w:rPr>
        <w:t xml:space="preserve">Schadenbauer </w:t>
      </w:r>
      <w:r w:rsidR="00497DB2" w:rsidRPr="002D73DC">
        <w:rPr>
          <w:lang w:val="de-DE"/>
        </w:rPr>
        <w:t>Unternehmensberatung</w:t>
      </w:r>
      <w:r w:rsidR="00A3768D" w:rsidRPr="002D73DC">
        <w:rPr>
          <w:lang w:val="de-DE"/>
        </w:rPr>
        <w:t xml:space="preserve"> GmbH</w:t>
      </w:r>
    </w:p>
    <w:p w14:paraId="6834D164" w14:textId="77777777" w:rsidR="006766F3" w:rsidRDefault="006766F3" w:rsidP="006766F3">
      <w:pPr>
        <w:rPr>
          <w:lang w:val="de-DE"/>
        </w:rPr>
      </w:pPr>
    </w:p>
    <w:p w14:paraId="4D51DE4A" w14:textId="77777777" w:rsidR="006766F3" w:rsidRDefault="006766F3" w:rsidP="006766F3">
      <w:pPr>
        <w:rPr>
          <w:lang w:val="de-DE"/>
        </w:rPr>
      </w:pPr>
    </w:p>
    <w:p w14:paraId="58C9AB7A" w14:textId="4238428E" w:rsidR="006766F3" w:rsidRPr="007D7AF7" w:rsidRDefault="006E3A8E" w:rsidP="006766F3">
      <w:pPr>
        <w:rPr>
          <w:lang w:val="de-DE"/>
        </w:rPr>
      </w:pPr>
      <w:r>
        <w:rPr>
          <w:b/>
          <w:bCs/>
          <w:lang w:val="de-DE"/>
        </w:rPr>
        <w:t xml:space="preserve">emsiana: </w:t>
      </w:r>
      <w:r w:rsidR="00497DB2">
        <w:rPr>
          <w:b/>
          <w:bCs/>
          <w:lang w:val="de-DE"/>
        </w:rPr>
        <w:t xml:space="preserve">Lorenz Helfer </w:t>
      </w:r>
      <w:r w:rsidR="002D7102">
        <w:rPr>
          <w:b/>
          <w:bCs/>
          <w:lang w:val="de-DE"/>
        </w:rPr>
        <w:t>–</w:t>
      </w:r>
      <w:r w:rsidR="001C11D3">
        <w:rPr>
          <w:b/>
          <w:bCs/>
          <w:lang w:val="de-DE"/>
        </w:rPr>
        <w:t xml:space="preserve"> </w:t>
      </w:r>
      <w:r w:rsidR="00224AFC">
        <w:rPr>
          <w:b/>
          <w:bCs/>
          <w:lang w:val="de-DE"/>
        </w:rPr>
        <w:t xml:space="preserve">Straßenkunst </w:t>
      </w:r>
      <w:r w:rsidR="002D7102">
        <w:rPr>
          <w:b/>
          <w:bCs/>
          <w:lang w:val="de-DE"/>
        </w:rPr>
        <w:t>am Entstehen</w:t>
      </w:r>
    </w:p>
    <w:p w14:paraId="4BC4450E" w14:textId="742E5730" w:rsidR="006766F3" w:rsidRPr="002D73DC" w:rsidRDefault="006E3A8E" w:rsidP="006766F3">
      <w:pPr>
        <w:rPr>
          <w:lang w:val="de-DE"/>
        </w:rPr>
      </w:pPr>
      <w:r w:rsidRPr="002D73DC">
        <w:rPr>
          <w:lang w:val="de-DE"/>
        </w:rPr>
        <w:t>Eröffnung des Hohenemser Kulturfestes am 12. Mai / Installation in der Radetzkystraße 14</w:t>
      </w:r>
    </w:p>
    <w:p w14:paraId="439A0CD7" w14:textId="77777777" w:rsidR="006766F3" w:rsidRPr="002D73DC" w:rsidRDefault="006766F3" w:rsidP="006766F3">
      <w:pPr>
        <w:rPr>
          <w:lang w:val="de-DE"/>
        </w:rPr>
      </w:pPr>
    </w:p>
    <w:p w14:paraId="795744ED" w14:textId="77777777" w:rsidR="006C0A75" w:rsidRDefault="00DD00A6" w:rsidP="008716DC">
      <w:pPr>
        <w:rPr>
          <w:i/>
          <w:iCs/>
          <w:lang w:val="de-DE"/>
        </w:rPr>
      </w:pPr>
      <w:r w:rsidRPr="002D73DC">
        <w:rPr>
          <w:i/>
          <w:iCs/>
          <w:lang w:val="de-DE"/>
        </w:rPr>
        <w:t xml:space="preserve">Hohenems, </w:t>
      </w:r>
      <w:r w:rsidR="00824379" w:rsidRPr="002D73DC">
        <w:rPr>
          <w:i/>
          <w:iCs/>
          <w:lang w:val="de-DE"/>
        </w:rPr>
        <w:t>4</w:t>
      </w:r>
      <w:r w:rsidR="007362E8" w:rsidRPr="002D73DC">
        <w:rPr>
          <w:i/>
          <w:iCs/>
          <w:lang w:val="de-DE"/>
        </w:rPr>
        <w:t xml:space="preserve">. </w:t>
      </w:r>
      <w:r w:rsidR="00497DB2" w:rsidRPr="002D73DC">
        <w:rPr>
          <w:i/>
          <w:iCs/>
          <w:lang w:val="de-DE"/>
        </w:rPr>
        <w:t>Mai</w:t>
      </w:r>
      <w:r w:rsidR="006C2F8D" w:rsidRPr="002D73DC">
        <w:rPr>
          <w:i/>
          <w:iCs/>
          <w:lang w:val="de-DE"/>
        </w:rPr>
        <w:t xml:space="preserve"> 20</w:t>
      </w:r>
      <w:r w:rsidR="004841FE" w:rsidRPr="002D73DC">
        <w:rPr>
          <w:i/>
          <w:iCs/>
          <w:lang w:val="de-DE"/>
        </w:rPr>
        <w:t>22</w:t>
      </w:r>
      <w:r w:rsidR="006766F3" w:rsidRPr="002D73DC">
        <w:rPr>
          <w:i/>
          <w:iCs/>
          <w:lang w:val="de-DE"/>
        </w:rPr>
        <w:t xml:space="preserve"> – </w:t>
      </w:r>
      <w:r w:rsidR="006E3A8E" w:rsidRPr="002D73DC">
        <w:rPr>
          <w:i/>
          <w:iCs/>
          <w:lang w:val="de-DE"/>
        </w:rPr>
        <w:t xml:space="preserve">Noch </w:t>
      </w:r>
      <w:r w:rsidR="00824379" w:rsidRPr="002D73DC">
        <w:rPr>
          <w:i/>
          <w:iCs/>
          <w:lang w:val="de-DE"/>
        </w:rPr>
        <w:t>acht</w:t>
      </w:r>
      <w:r w:rsidR="006E3A8E" w:rsidRPr="002D73DC">
        <w:rPr>
          <w:i/>
          <w:iCs/>
          <w:lang w:val="de-DE"/>
        </w:rPr>
        <w:t xml:space="preserve"> Tage sind es bis zur </w:t>
      </w:r>
      <w:r w:rsidR="0010369B" w:rsidRPr="002D73DC">
        <w:rPr>
          <w:i/>
          <w:iCs/>
          <w:lang w:val="de-DE"/>
        </w:rPr>
        <w:t xml:space="preserve">feierlichen </w:t>
      </w:r>
      <w:r w:rsidR="006E3A8E" w:rsidRPr="002D73DC">
        <w:rPr>
          <w:i/>
          <w:iCs/>
          <w:lang w:val="de-DE"/>
        </w:rPr>
        <w:t xml:space="preserve">Eröffnung der 12. </w:t>
      </w:r>
      <w:r w:rsidR="006E3A8E" w:rsidRPr="002D73DC">
        <w:rPr>
          <w:b/>
          <w:bCs/>
          <w:i/>
          <w:iCs/>
          <w:lang w:val="de-DE"/>
        </w:rPr>
        <w:t>emsiana</w:t>
      </w:r>
      <w:r w:rsidR="006E3A8E" w:rsidRPr="002D73DC">
        <w:rPr>
          <w:i/>
          <w:iCs/>
          <w:lang w:val="de-DE"/>
        </w:rPr>
        <w:t>.</w:t>
      </w:r>
      <w:r w:rsidR="006E3A8E">
        <w:rPr>
          <w:i/>
          <w:iCs/>
          <w:lang w:val="de-DE"/>
        </w:rPr>
        <w:t xml:space="preserve"> Schon </w:t>
      </w:r>
      <w:r w:rsidR="002D7102">
        <w:rPr>
          <w:i/>
          <w:iCs/>
          <w:lang w:val="de-DE"/>
        </w:rPr>
        <w:t xml:space="preserve">in diesen Tagen </w:t>
      </w:r>
      <w:r w:rsidR="006E3A8E">
        <w:rPr>
          <w:i/>
          <w:iCs/>
          <w:lang w:val="de-DE"/>
        </w:rPr>
        <w:t xml:space="preserve">ist zu erleben, wie eine frei zugängliche </w:t>
      </w:r>
      <w:r w:rsidR="006C0A75">
        <w:rPr>
          <w:i/>
          <w:iCs/>
          <w:lang w:val="de-DE"/>
        </w:rPr>
        <w:t>Kunstinstallation</w:t>
      </w:r>
      <w:r w:rsidR="006E3A8E">
        <w:rPr>
          <w:i/>
          <w:iCs/>
          <w:lang w:val="de-DE"/>
        </w:rPr>
        <w:t xml:space="preserve"> entsteht</w:t>
      </w:r>
      <w:r w:rsidR="00951AFB">
        <w:rPr>
          <w:i/>
          <w:iCs/>
          <w:lang w:val="de-DE"/>
        </w:rPr>
        <w:t>.</w:t>
      </w:r>
      <w:r w:rsidR="006E3A8E">
        <w:rPr>
          <w:i/>
          <w:iCs/>
          <w:lang w:val="de-DE"/>
        </w:rPr>
        <w:t xml:space="preserve"> Lorenz Helfer </w:t>
      </w:r>
      <w:r w:rsidR="006C0A75">
        <w:rPr>
          <w:i/>
          <w:iCs/>
          <w:lang w:val="de-DE"/>
        </w:rPr>
        <w:t xml:space="preserve">widmet sich der Straßenkunst und </w:t>
      </w:r>
      <w:r w:rsidR="006E3A8E">
        <w:rPr>
          <w:i/>
          <w:iCs/>
          <w:lang w:val="de-DE"/>
        </w:rPr>
        <w:t xml:space="preserve">bemalt die Fassade </w:t>
      </w:r>
      <w:r w:rsidR="006C0A75">
        <w:rPr>
          <w:i/>
          <w:iCs/>
          <w:lang w:val="de-DE"/>
        </w:rPr>
        <w:t>eines</w:t>
      </w:r>
      <w:r w:rsidR="006E3A8E">
        <w:rPr>
          <w:i/>
          <w:iCs/>
          <w:lang w:val="de-DE"/>
        </w:rPr>
        <w:t xml:space="preserve"> </w:t>
      </w:r>
      <w:r w:rsidR="00951AFB">
        <w:rPr>
          <w:i/>
          <w:iCs/>
          <w:lang w:val="de-DE"/>
        </w:rPr>
        <w:t>in die Jahre gekommenen</w:t>
      </w:r>
      <w:r w:rsidR="006E3A8E">
        <w:rPr>
          <w:i/>
          <w:iCs/>
          <w:lang w:val="de-DE"/>
        </w:rPr>
        <w:t xml:space="preserve"> Hauses </w:t>
      </w:r>
      <w:r w:rsidR="00951AFB">
        <w:rPr>
          <w:i/>
          <w:iCs/>
          <w:lang w:val="de-DE"/>
        </w:rPr>
        <w:t>am Rande der Innenstadt</w:t>
      </w:r>
      <w:r w:rsidR="0010369B">
        <w:rPr>
          <w:i/>
          <w:iCs/>
          <w:lang w:val="de-DE"/>
        </w:rPr>
        <w:t xml:space="preserve"> </w:t>
      </w:r>
      <w:r w:rsidR="006C0A75">
        <w:rPr>
          <w:i/>
          <w:iCs/>
          <w:lang w:val="de-DE"/>
        </w:rPr>
        <w:t xml:space="preserve">an der Kreuzung </w:t>
      </w:r>
      <w:proofErr w:type="spellStart"/>
      <w:r w:rsidR="006C0A75">
        <w:rPr>
          <w:i/>
          <w:iCs/>
          <w:lang w:val="de-DE"/>
        </w:rPr>
        <w:t>Diepoldsauerstraße</w:t>
      </w:r>
      <w:proofErr w:type="spellEnd"/>
      <w:r w:rsidR="006C0A75">
        <w:rPr>
          <w:i/>
          <w:iCs/>
          <w:lang w:val="de-DE"/>
        </w:rPr>
        <w:t xml:space="preserve"> / </w:t>
      </w:r>
      <w:r w:rsidR="0010369B">
        <w:rPr>
          <w:i/>
          <w:iCs/>
          <w:lang w:val="de-DE"/>
        </w:rPr>
        <w:t>Radetzkystraße</w:t>
      </w:r>
      <w:r w:rsidR="006C0A75">
        <w:rPr>
          <w:i/>
          <w:iCs/>
          <w:lang w:val="de-DE"/>
        </w:rPr>
        <w:t>.</w:t>
      </w:r>
      <w:r w:rsidR="00951AFB">
        <w:rPr>
          <w:i/>
          <w:iCs/>
          <w:lang w:val="de-DE"/>
        </w:rPr>
        <w:t xml:space="preserve"> </w:t>
      </w:r>
    </w:p>
    <w:p w14:paraId="1DB2779A" w14:textId="77777777" w:rsidR="006C0A75" w:rsidRDefault="006C0A75" w:rsidP="008716DC">
      <w:pPr>
        <w:rPr>
          <w:i/>
          <w:iCs/>
          <w:lang w:val="de-DE"/>
        </w:rPr>
      </w:pPr>
    </w:p>
    <w:p w14:paraId="68C823BB" w14:textId="14F8B00E" w:rsidR="00224AFC" w:rsidRPr="00224AFC" w:rsidRDefault="00224AFC" w:rsidP="008716DC">
      <w:pPr>
        <w:rPr>
          <w:b/>
          <w:bCs/>
          <w:lang w:val="de-DE"/>
        </w:rPr>
      </w:pPr>
      <w:r w:rsidRPr="00224AFC">
        <w:rPr>
          <w:b/>
          <w:bCs/>
          <w:lang w:val="de-DE"/>
        </w:rPr>
        <w:t>Mehr als nur Fassade</w:t>
      </w:r>
    </w:p>
    <w:p w14:paraId="62196364" w14:textId="77777777" w:rsidR="00A81235" w:rsidRDefault="00951AFB" w:rsidP="006766F3">
      <w:pPr>
        <w:rPr>
          <w:lang w:val="de-DE"/>
        </w:rPr>
      </w:pPr>
      <w:r w:rsidRPr="006C0A75">
        <w:rPr>
          <w:lang w:val="de-DE"/>
        </w:rPr>
        <w:t xml:space="preserve">Der </w:t>
      </w:r>
      <w:r w:rsidR="00276F7E" w:rsidRPr="006C0A75">
        <w:rPr>
          <w:lang w:val="de-DE"/>
        </w:rPr>
        <w:t xml:space="preserve">1984 </w:t>
      </w:r>
      <w:r w:rsidRPr="006C0A75">
        <w:rPr>
          <w:lang w:val="de-DE"/>
        </w:rPr>
        <w:t xml:space="preserve">in Hohenems geborene Künstler beschäftigt sich mit dem Thema Nachbarschaft – </w:t>
      </w:r>
      <w:r w:rsidR="002D73DC" w:rsidRPr="006C0A75">
        <w:rPr>
          <w:lang w:val="de-DE"/>
        </w:rPr>
        <w:t xml:space="preserve">Schwerpunkt </w:t>
      </w:r>
      <w:r w:rsidRPr="006C0A75">
        <w:rPr>
          <w:lang w:val="de-DE"/>
        </w:rPr>
        <w:t>de</w:t>
      </w:r>
      <w:r w:rsidR="002D73DC" w:rsidRPr="006C0A75">
        <w:rPr>
          <w:lang w:val="de-DE"/>
        </w:rPr>
        <w:t xml:space="preserve">s diesjährigen Kulturfestes </w:t>
      </w:r>
      <w:r w:rsidRPr="006C0A75">
        <w:rPr>
          <w:b/>
          <w:bCs/>
          <w:lang w:val="de-DE"/>
        </w:rPr>
        <w:t>emsiana</w:t>
      </w:r>
      <w:r w:rsidRPr="006C0A75">
        <w:rPr>
          <w:lang w:val="de-DE"/>
        </w:rPr>
        <w:t xml:space="preserve"> vom 12. bis 15. Mai.</w:t>
      </w:r>
      <w:r w:rsidR="00220ED3" w:rsidRPr="006C0A75">
        <w:rPr>
          <w:lang w:val="de-DE"/>
        </w:rPr>
        <w:t xml:space="preserve"> </w:t>
      </w:r>
      <w:r w:rsidR="00F44BE3">
        <w:rPr>
          <w:lang w:val="de-DE"/>
        </w:rPr>
        <w:t xml:space="preserve">„Die Farbwahl </w:t>
      </w:r>
      <w:r w:rsidR="00C853E7">
        <w:rPr>
          <w:lang w:val="de-DE"/>
        </w:rPr>
        <w:t xml:space="preserve">für </w:t>
      </w:r>
      <w:r w:rsidR="002D7102">
        <w:rPr>
          <w:lang w:val="de-DE"/>
        </w:rPr>
        <w:t xml:space="preserve">dieses </w:t>
      </w:r>
      <w:r w:rsidR="00C853E7">
        <w:rPr>
          <w:lang w:val="de-DE"/>
        </w:rPr>
        <w:t xml:space="preserve">Werk </w:t>
      </w:r>
      <w:r w:rsidR="00F44BE3">
        <w:rPr>
          <w:lang w:val="de-DE"/>
        </w:rPr>
        <w:t xml:space="preserve">fiel auf ein reinliches </w:t>
      </w:r>
      <w:r w:rsidR="00C853E7">
        <w:rPr>
          <w:lang w:val="de-DE"/>
        </w:rPr>
        <w:t>W</w:t>
      </w:r>
      <w:r w:rsidR="00F44BE3">
        <w:rPr>
          <w:lang w:val="de-DE"/>
        </w:rPr>
        <w:t xml:space="preserve">eiß. </w:t>
      </w:r>
      <w:r w:rsidR="002D7102">
        <w:rPr>
          <w:lang w:val="de-DE"/>
        </w:rPr>
        <w:t>Dadurch</w:t>
      </w:r>
      <w:r w:rsidR="00F44BE3">
        <w:rPr>
          <w:lang w:val="de-DE"/>
        </w:rPr>
        <w:t xml:space="preserve"> ist ein </w:t>
      </w:r>
      <w:r w:rsidR="00C853E7">
        <w:rPr>
          <w:lang w:val="de-DE"/>
        </w:rPr>
        <w:t xml:space="preserve">spannendes </w:t>
      </w:r>
      <w:r w:rsidR="00F44BE3">
        <w:rPr>
          <w:lang w:val="de-DE"/>
        </w:rPr>
        <w:t xml:space="preserve">Spiel mit </w:t>
      </w:r>
      <w:r w:rsidR="00C853E7">
        <w:rPr>
          <w:lang w:val="de-DE"/>
        </w:rPr>
        <w:t xml:space="preserve">dem Kontrast zur </w:t>
      </w:r>
      <w:r w:rsidR="00F44BE3">
        <w:rPr>
          <w:lang w:val="de-DE"/>
        </w:rPr>
        <w:t>ursprünglichen Farbe des Hauses entstanden</w:t>
      </w:r>
      <w:r w:rsidR="006C0A75">
        <w:rPr>
          <w:lang w:val="de-DE"/>
        </w:rPr>
        <w:t xml:space="preserve"> – ein Kontrast zwischen </w:t>
      </w:r>
      <w:r w:rsidR="001C11D3">
        <w:rPr>
          <w:lang w:val="de-DE"/>
        </w:rPr>
        <w:t>A</w:t>
      </w:r>
      <w:r w:rsidR="006C0A75">
        <w:rPr>
          <w:lang w:val="de-DE"/>
        </w:rPr>
        <w:t xml:space="preserve">lt und </w:t>
      </w:r>
      <w:r w:rsidR="001C11D3">
        <w:rPr>
          <w:lang w:val="de-DE"/>
        </w:rPr>
        <w:t>N</w:t>
      </w:r>
      <w:r w:rsidR="006C0A75">
        <w:rPr>
          <w:lang w:val="de-DE"/>
        </w:rPr>
        <w:t>eu</w:t>
      </w:r>
      <w:r w:rsidR="00C853E7">
        <w:rPr>
          <w:lang w:val="de-DE"/>
        </w:rPr>
        <w:t xml:space="preserve">“, erzählt </w:t>
      </w:r>
      <w:r w:rsidR="001C11D3">
        <w:rPr>
          <w:lang w:val="de-DE"/>
        </w:rPr>
        <w:t>Helfer</w:t>
      </w:r>
      <w:r w:rsidR="00C853E7">
        <w:rPr>
          <w:lang w:val="de-DE"/>
        </w:rPr>
        <w:t xml:space="preserve"> vor Ort </w:t>
      </w:r>
      <w:r w:rsidR="006C0A75">
        <w:rPr>
          <w:lang w:val="de-DE"/>
        </w:rPr>
        <w:t xml:space="preserve">an der Radetzkystraße </w:t>
      </w:r>
      <w:r w:rsidR="00C853E7">
        <w:rPr>
          <w:lang w:val="de-DE"/>
        </w:rPr>
        <w:t xml:space="preserve">und blickt </w:t>
      </w:r>
      <w:r w:rsidR="006C0A75">
        <w:rPr>
          <w:lang w:val="de-DE"/>
        </w:rPr>
        <w:t xml:space="preserve">hinüber </w:t>
      </w:r>
      <w:r w:rsidR="00C853E7">
        <w:rPr>
          <w:lang w:val="de-DE"/>
        </w:rPr>
        <w:t xml:space="preserve">auf </w:t>
      </w:r>
      <w:r w:rsidR="006C0A75">
        <w:rPr>
          <w:lang w:val="de-DE"/>
        </w:rPr>
        <w:t>sein fast vollendetes Werk:</w:t>
      </w:r>
      <w:r w:rsidR="00F44BE3">
        <w:rPr>
          <w:lang w:val="de-DE"/>
        </w:rPr>
        <w:t xml:space="preserve"> </w:t>
      </w:r>
      <w:r w:rsidR="00C853E7">
        <w:rPr>
          <w:lang w:val="de-DE"/>
        </w:rPr>
        <w:t xml:space="preserve">„So wird </w:t>
      </w:r>
      <w:r w:rsidR="00F44BE3">
        <w:rPr>
          <w:lang w:val="de-DE"/>
        </w:rPr>
        <w:t>die stark verschmutzte</w:t>
      </w:r>
      <w:r w:rsidR="00C853E7">
        <w:rPr>
          <w:lang w:val="de-DE"/>
        </w:rPr>
        <w:t xml:space="preserve">, unbemalte </w:t>
      </w:r>
      <w:r w:rsidR="00F44BE3">
        <w:rPr>
          <w:lang w:val="de-DE"/>
        </w:rPr>
        <w:t>Fassade</w:t>
      </w:r>
      <w:r w:rsidR="00C853E7">
        <w:rPr>
          <w:lang w:val="de-DE"/>
        </w:rPr>
        <w:t xml:space="preserve"> plötzlich </w:t>
      </w:r>
      <w:r w:rsidR="00F44BE3">
        <w:rPr>
          <w:lang w:val="de-DE"/>
        </w:rPr>
        <w:t>selbst zum Bild.</w:t>
      </w:r>
      <w:r w:rsidR="001C11D3">
        <w:rPr>
          <w:lang w:val="de-DE"/>
        </w:rPr>
        <w:t xml:space="preserve"> </w:t>
      </w:r>
      <w:r w:rsidR="00F44BE3">
        <w:rPr>
          <w:lang w:val="de-DE"/>
        </w:rPr>
        <w:t xml:space="preserve">Charaktere </w:t>
      </w:r>
      <w:r w:rsidR="006C0A75">
        <w:rPr>
          <w:lang w:val="de-DE"/>
        </w:rPr>
        <w:t xml:space="preserve">sind auf dem </w:t>
      </w:r>
      <w:r w:rsidR="00C853E7">
        <w:rPr>
          <w:lang w:val="de-DE"/>
        </w:rPr>
        <w:t xml:space="preserve">leerstehenden Haus </w:t>
      </w:r>
      <w:r w:rsidR="006C0A75">
        <w:rPr>
          <w:lang w:val="de-DE"/>
        </w:rPr>
        <w:t>entstanden</w:t>
      </w:r>
      <w:r w:rsidR="00C853E7">
        <w:rPr>
          <w:lang w:val="de-DE"/>
        </w:rPr>
        <w:t xml:space="preserve">, die in jeder Betrachterin und jedem </w:t>
      </w:r>
      <w:r w:rsidR="006C0A75">
        <w:rPr>
          <w:lang w:val="de-DE"/>
        </w:rPr>
        <w:t>Zuschauer</w:t>
      </w:r>
      <w:r w:rsidR="00C853E7">
        <w:rPr>
          <w:lang w:val="de-DE"/>
        </w:rPr>
        <w:t xml:space="preserve"> </w:t>
      </w:r>
      <w:r w:rsidR="00224AFC">
        <w:rPr>
          <w:lang w:val="de-DE"/>
        </w:rPr>
        <w:t xml:space="preserve">ganz </w:t>
      </w:r>
      <w:r w:rsidR="00C853E7">
        <w:rPr>
          <w:lang w:val="de-DE"/>
        </w:rPr>
        <w:t xml:space="preserve">eigene </w:t>
      </w:r>
      <w:r w:rsidR="00F44BE3">
        <w:rPr>
          <w:lang w:val="de-DE"/>
        </w:rPr>
        <w:t>Geschicht</w:t>
      </w:r>
      <w:r w:rsidR="00C853E7">
        <w:rPr>
          <w:lang w:val="de-DE"/>
        </w:rPr>
        <w:t>en zum Leben erwecken.“</w:t>
      </w:r>
      <w:r w:rsidR="00A81235">
        <w:rPr>
          <w:lang w:val="de-DE"/>
        </w:rPr>
        <w:t xml:space="preserve"> </w:t>
      </w:r>
      <w:r w:rsidR="00C853E7">
        <w:rPr>
          <w:lang w:val="de-DE"/>
        </w:rPr>
        <w:t xml:space="preserve">Der ausgesetzte Standort an der Kreuzung lädt </w:t>
      </w:r>
      <w:r w:rsidR="006C0A75">
        <w:rPr>
          <w:lang w:val="de-DE"/>
        </w:rPr>
        <w:t xml:space="preserve">auch zu </w:t>
      </w:r>
      <w:r w:rsidR="002D7102">
        <w:rPr>
          <w:lang w:val="de-DE"/>
        </w:rPr>
        <w:t xml:space="preserve">zufälligen und </w:t>
      </w:r>
      <w:r w:rsidR="000B43B2">
        <w:rPr>
          <w:lang w:val="de-DE"/>
        </w:rPr>
        <w:t>nieder</w:t>
      </w:r>
      <w:r w:rsidR="002D7102">
        <w:rPr>
          <w:lang w:val="de-DE"/>
        </w:rPr>
        <w:t xml:space="preserve">schwelligen </w:t>
      </w:r>
      <w:r w:rsidR="006C0A75">
        <w:rPr>
          <w:lang w:val="de-DE"/>
        </w:rPr>
        <w:t>Begegnungen</w:t>
      </w:r>
      <w:r w:rsidR="002D7102">
        <w:rPr>
          <w:lang w:val="de-DE"/>
        </w:rPr>
        <w:t xml:space="preserve"> ein.</w:t>
      </w:r>
      <w:r w:rsidR="006E3516">
        <w:rPr>
          <w:lang w:val="de-DE"/>
        </w:rPr>
        <w:t xml:space="preserve"> </w:t>
      </w:r>
    </w:p>
    <w:p w14:paraId="3AD3AFEF" w14:textId="77777777" w:rsidR="00A81235" w:rsidRDefault="00A81235" w:rsidP="006766F3">
      <w:pPr>
        <w:rPr>
          <w:lang w:val="de-DE"/>
        </w:rPr>
      </w:pPr>
    </w:p>
    <w:p w14:paraId="335F2DD1" w14:textId="0306E6DF" w:rsidR="0010369B" w:rsidRDefault="006E3A8E" w:rsidP="006766F3">
      <w:pPr>
        <w:rPr>
          <w:lang w:val="de-DE"/>
        </w:rPr>
      </w:pPr>
      <w:r w:rsidRPr="006E3A8E">
        <w:rPr>
          <w:lang w:val="de-DE"/>
        </w:rPr>
        <w:t xml:space="preserve">Ausstellungen an </w:t>
      </w:r>
      <w:r w:rsidR="006C0A75">
        <w:rPr>
          <w:lang w:val="de-DE"/>
        </w:rPr>
        <w:t xml:space="preserve">weiteren </w:t>
      </w:r>
      <w:r w:rsidRPr="006E3A8E">
        <w:rPr>
          <w:lang w:val="de-DE"/>
        </w:rPr>
        <w:t>ungewöhnlichen Orten</w:t>
      </w:r>
      <w:r w:rsidR="00224AFC">
        <w:rPr>
          <w:lang w:val="de-DE"/>
        </w:rPr>
        <w:t xml:space="preserve"> sind seit der Gründung der </w:t>
      </w:r>
      <w:r w:rsidR="00224AFC" w:rsidRPr="00224AFC">
        <w:rPr>
          <w:b/>
          <w:bCs/>
          <w:lang w:val="de-DE"/>
        </w:rPr>
        <w:t>emsiana</w:t>
      </w:r>
      <w:r w:rsidR="00224AFC">
        <w:rPr>
          <w:lang w:val="de-DE"/>
        </w:rPr>
        <w:t xml:space="preserve"> elementarer Bestandteil des Programmes.</w:t>
      </w:r>
      <w:r w:rsidRPr="006E3A8E">
        <w:rPr>
          <w:lang w:val="de-DE"/>
        </w:rPr>
        <w:t xml:space="preserve"> </w:t>
      </w:r>
      <w:r w:rsidR="006C0A75">
        <w:rPr>
          <w:lang w:val="de-DE"/>
        </w:rPr>
        <w:t xml:space="preserve">Themenführungen, </w:t>
      </w:r>
      <w:r w:rsidRPr="006E3A8E">
        <w:rPr>
          <w:lang w:val="de-DE"/>
        </w:rPr>
        <w:t xml:space="preserve">Theater, Vorträge, eine Fahrrad-Exkursion, eine Lesung, Kino, Angebote für Familien und (welt-)musikalische Höhepunkte: Das Programm der 12. </w:t>
      </w:r>
      <w:r w:rsidRPr="006E3A8E">
        <w:rPr>
          <w:b/>
          <w:bCs/>
          <w:lang w:val="de-DE"/>
        </w:rPr>
        <w:t>emsiana</w:t>
      </w:r>
      <w:r w:rsidRPr="006E3A8E">
        <w:rPr>
          <w:lang w:val="de-DE"/>
        </w:rPr>
        <w:t xml:space="preserve"> ist vielfältig. Nach zwei Jahren Corona-Pause findet das Hohenemser Kulturfest </w:t>
      </w:r>
      <w:r w:rsidR="002D73DC">
        <w:rPr>
          <w:lang w:val="de-DE"/>
        </w:rPr>
        <w:t xml:space="preserve">wieder an verschiedenen Orten </w:t>
      </w:r>
      <w:r w:rsidRPr="006E3A8E">
        <w:rPr>
          <w:lang w:val="de-DE"/>
        </w:rPr>
        <w:t xml:space="preserve">rund um den Salomon-Sulzer-Platz statt. </w:t>
      </w:r>
      <w:r w:rsidR="00220ED3">
        <w:rPr>
          <w:lang w:val="de-DE"/>
        </w:rPr>
        <w:t>Lorenz Helfers Installation ist bis zum 31. Mai zu sehen.</w:t>
      </w:r>
      <w:r w:rsidR="0010369B">
        <w:rPr>
          <w:lang w:val="de-DE"/>
        </w:rPr>
        <w:t xml:space="preserve"> Sie ist ein Beispiel für den Ansatz, </w:t>
      </w:r>
      <w:r w:rsidR="00824379">
        <w:rPr>
          <w:lang w:val="de-DE"/>
        </w:rPr>
        <w:t xml:space="preserve">ungewöhnliche </w:t>
      </w:r>
      <w:r w:rsidR="0010369B">
        <w:rPr>
          <w:lang w:val="de-DE"/>
        </w:rPr>
        <w:t xml:space="preserve">Orte für die Öffentlichkeit in ein neues Licht </w:t>
      </w:r>
      <w:r w:rsidR="00824379">
        <w:rPr>
          <w:lang w:val="de-DE"/>
        </w:rPr>
        <w:t>zu rücken</w:t>
      </w:r>
      <w:r w:rsidR="0010369B">
        <w:rPr>
          <w:lang w:val="de-DE"/>
        </w:rPr>
        <w:t>.</w:t>
      </w:r>
    </w:p>
    <w:p w14:paraId="7FF9713A" w14:textId="1F79B01D" w:rsidR="001C11D3" w:rsidRDefault="001C11D3" w:rsidP="006766F3">
      <w:pPr>
        <w:rPr>
          <w:lang w:val="de-DE"/>
        </w:rPr>
      </w:pPr>
    </w:p>
    <w:p w14:paraId="1A660DB2" w14:textId="1472342F" w:rsidR="001C11D3" w:rsidRDefault="001C11D3" w:rsidP="006766F3">
      <w:pPr>
        <w:rPr>
          <w:lang w:val="de-DE"/>
        </w:rPr>
      </w:pPr>
      <w:hyperlink r:id="rId6" w:history="1">
        <w:r w:rsidRPr="0025363C">
          <w:rPr>
            <w:rStyle w:val="Hyperlink"/>
            <w:lang w:val="de-DE"/>
          </w:rPr>
          <w:t>www.emsiana.at</w:t>
        </w:r>
      </w:hyperlink>
    </w:p>
    <w:p w14:paraId="003D4B76" w14:textId="77777777" w:rsidR="001C11D3" w:rsidRPr="0010369B" w:rsidRDefault="001C11D3" w:rsidP="006766F3">
      <w:pPr>
        <w:rPr>
          <w:lang w:val="de-DE"/>
        </w:rPr>
      </w:pPr>
    </w:p>
    <w:p w14:paraId="2BE80385" w14:textId="7EDBCC32" w:rsidR="00411061" w:rsidRDefault="00411061" w:rsidP="006766F3">
      <w:pPr>
        <w:rPr>
          <w:highlight w:val="yellow"/>
          <w:lang w:val="de-DE"/>
        </w:rPr>
      </w:pPr>
    </w:p>
    <w:p w14:paraId="07956B6B" w14:textId="77777777" w:rsidR="006766F3" w:rsidRPr="00296DD3" w:rsidRDefault="00F555CC" w:rsidP="006766F3">
      <w:pPr>
        <w:rPr>
          <w:lang w:val="de-DE"/>
        </w:rPr>
      </w:pPr>
      <w:r w:rsidRPr="00296DD3">
        <w:rPr>
          <w:lang w:val="de-DE"/>
        </w:rPr>
        <w:t>Mit der Bitte um Aufnahme in den Terminkalender:</w:t>
      </w:r>
    </w:p>
    <w:p w14:paraId="0A469D13" w14:textId="77777777" w:rsidR="006766F3" w:rsidRPr="00F555CC" w:rsidRDefault="006766F3" w:rsidP="006766F3">
      <w:pPr>
        <w:rPr>
          <w:highlight w:val="yellow"/>
          <w:lang w:val="de-DE"/>
        </w:rPr>
      </w:pPr>
    </w:p>
    <w:p w14:paraId="52049F88" w14:textId="77777777" w:rsidR="006766F3" w:rsidRPr="007D7AF7" w:rsidRDefault="006766F3" w:rsidP="006766F3">
      <w:pPr>
        <w:rPr>
          <w:lang w:val="de-DE"/>
        </w:rPr>
      </w:pPr>
      <w:r w:rsidRPr="007D7AF7">
        <w:rPr>
          <w:b/>
          <w:bCs/>
          <w:lang w:val="de-DE"/>
        </w:rPr>
        <w:t>Fact-Box:</w:t>
      </w:r>
    </w:p>
    <w:p w14:paraId="1668FA64" w14:textId="6AB80DD9" w:rsidR="00E53141" w:rsidRPr="007D7AF7" w:rsidRDefault="00933AAC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e</w:t>
      </w:r>
      <w:r w:rsidR="007D7AF7" w:rsidRPr="007D7AF7">
        <w:rPr>
          <w:b/>
          <w:bCs/>
          <w:lang w:val="de-DE"/>
        </w:rPr>
        <w:t>msiana – Hohenemser Kulturfest</w:t>
      </w:r>
      <w:r w:rsidR="003269D7">
        <w:rPr>
          <w:b/>
          <w:bCs/>
          <w:lang w:val="de-DE"/>
        </w:rPr>
        <w:t xml:space="preserve"> </w:t>
      </w:r>
    </w:p>
    <w:p w14:paraId="545A7F2E" w14:textId="1E267547" w:rsidR="00715616" w:rsidRDefault="0091433C" w:rsidP="006766F3">
      <w:pPr>
        <w:rPr>
          <w:bCs/>
          <w:lang w:val="de-DE"/>
        </w:rPr>
      </w:pPr>
      <w:r>
        <w:rPr>
          <w:bCs/>
          <w:lang w:val="de-DE"/>
        </w:rPr>
        <w:t>12</w:t>
      </w:r>
      <w:r w:rsidR="006C2F8D">
        <w:rPr>
          <w:bCs/>
          <w:lang w:val="de-DE"/>
        </w:rPr>
        <w:t>. bis 1</w:t>
      </w:r>
      <w:r>
        <w:rPr>
          <w:bCs/>
          <w:lang w:val="de-DE"/>
        </w:rPr>
        <w:t>5</w:t>
      </w:r>
      <w:r w:rsidR="006C2F8D">
        <w:rPr>
          <w:bCs/>
          <w:lang w:val="de-DE"/>
        </w:rPr>
        <w:t>. Mai 20</w:t>
      </w:r>
      <w:r>
        <w:rPr>
          <w:bCs/>
          <w:lang w:val="de-DE"/>
        </w:rPr>
        <w:t>22</w:t>
      </w:r>
    </w:p>
    <w:p w14:paraId="474F3D30" w14:textId="77777777" w:rsidR="00846A60" w:rsidRPr="00715616" w:rsidRDefault="00846A60" w:rsidP="006766F3">
      <w:pPr>
        <w:rPr>
          <w:rFonts w:cs="Arial"/>
          <w:b/>
          <w:i/>
          <w:iCs/>
          <w:sz w:val="21"/>
          <w:szCs w:val="21"/>
        </w:rPr>
      </w:pPr>
    </w:p>
    <w:p w14:paraId="2DCB1372" w14:textId="212F8FEE" w:rsidR="00715616" w:rsidRPr="00B716E1" w:rsidRDefault="00715616" w:rsidP="006766F3">
      <w:pPr>
        <w:rPr>
          <w:lang w:val="de-DE"/>
        </w:rPr>
      </w:pPr>
      <w:r w:rsidRPr="007D7AF7">
        <w:rPr>
          <w:b/>
          <w:bCs/>
          <w:lang w:val="de-DE"/>
        </w:rPr>
        <w:t>Programm:</w:t>
      </w:r>
      <w:r>
        <w:rPr>
          <w:bCs/>
          <w:lang w:val="de-DE"/>
        </w:rPr>
        <w:t xml:space="preserve"> Konzerte, Mus</w:t>
      </w:r>
      <w:r w:rsidR="008D4536">
        <w:rPr>
          <w:bCs/>
          <w:lang w:val="de-DE"/>
        </w:rPr>
        <w:t xml:space="preserve">een und Ausstellungen, </w:t>
      </w:r>
      <w:r w:rsidR="00846A60">
        <w:rPr>
          <w:bCs/>
          <w:lang w:val="de-DE"/>
        </w:rPr>
        <w:t>„</w:t>
      </w:r>
      <w:r w:rsidR="008D4536">
        <w:rPr>
          <w:bCs/>
          <w:lang w:val="de-DE"/>
        </w:rPr>
        <w:t>Kulturschmaus</w:t>
      </w:r>
      <w:r w:rsidR="00846A60">
        <w:rPr>
          <w:bCs/>
          <w:lang w:val="de-DE"/>
        </w:rPr>
        <w:t>“</w:t>
      </w:r>
      <w:r w:rsidR="00462D16">
        <w:rPr>
          <w:bCs/>
          <w:lang w:val="de-DE"/>
        </w:rPr>
        <w:t xml:space="preserve"> (gastronomisches Angebot) am Salomon-Sulzer-Platz</w:t>
      </w:r>
      <w:r>
        <w:rPr>
          <w:bCs/>
          <w:lang w:val="de-DE"/>
        </w:rPr>
        <w:t xml:space="preserve">, Lesungen, </w:t>
      </w:r>
      <w:r w:rsidR="001E5E2F">
        <w:rPr>
          <w:bCs/>
          <w:lang w:val="de-DE"/>
        </w:rPr>
        <w:t xml:space="preserve">Vorträge, </w:t>
      </w:r>
      <w:r>
        <w:rPr>
          <w:bCs/>
          <w:lang w:val="de-DE"/>
        </w:rPr>
        <w:t>Führungen</w:t>
      </w:r>
      <w:r w:rsidR="00846A60">
        <w:rPr>
          <w:bCs/>
          <w:lang w:val="de-DE"/>
        </w:rPr>
        <w:t>,</w:t>
      </w:r>
      <w:r>
        <w:rPr>
          <w:bCs/>
          <w:lang w:val="de-DE"/>
        </w:rPr>
        <w:t xml:space="preserve"> Kinderprogramm</w:t>
      </w:r>
    </w:p>
    <w:p w14:paraId="62B5BD86" w14:textId="77777777" w:rsidR="006766F3" w:rsidRPr="00F555CC" w:rsidRDefault="006766F3" w:rsidP="006766F3">
      <w:pPr>
        <w:rPr>
          <w:highlight w:val="yellow"/>
          <w:lang w:val="de-DE"/>
        </w:rPr>
      </w:pPr>
    </w:p>
    <w:p w14:paraId="7134B7F6" w14:textId="6EB42F5C" w:rsidR="007D7AF7" w:rsidRDefault="006C2F8D" w:rsidP="007D7AF7">
      <w:pPr>
        <w:rPr>
          <w:bCs/>
        </w:rPr>
      </w:pPr>
      <w:r>
        <w:rPr>
          <w:b/>
          <w:bCs/>
        </w:rPr>
        <w:t>Kartenvorverkauf</w:t>
      </w:r>
      <w:r w:rsidR="007D7AF7" w:rsidRPr="00AE333B">
        <w:rPr>
          <w:b/>
          <w:bCs/>
        </w:rPr>
        <w:t xml:space="preserve"> für </w:t>
      </w:r>
      <w:r>
        <w:rPr>
          <w:b/>
          <w:bCs/>
        </w:rPr>
        <w:t>die Konzerte</w:t>
      </w:r>
      <w:r w:rsidR="007D7AF7" w:rsidRPr="00AE333B">
        <w:rPr>
          <w:b/>
          <w:bCs/>
        </w:rPr>
        <w:t>:</w:t>
      </w:r>
      <w:r w:rsidR="007D7AF7" w:rsidRPr="00382A54">
        <w:rPr>
          <w:bCs/>
        </w:rPr>
        <w:t xml:space="preserve"> Filialen der Volksbank Vorarlberg, Raiffeisenbanken und Sparkassen, Tourismusbüro Hohenems, Buchhandlung </w:t>
      </w:r>
      <w:r w:rsidR="0091433C">
        <w:rPr>
          <w:bCs/>
        </w:rPr>
        <w:t>„</w:t>
      </w:r>
      <w:r w:rsidR="007D7AF7" w:rsidRPr="00382A54">
        <w:rPr>
          <w:bCs/>
        </w:rPr>
        <w:t>Lesezeichen</w:t>
      </w:r>
      <w:r w:rsidR="0091433C">
        <w:rPr>
          <w:bCs/>
        </w:rPr>
        <w:t>“</w:t>
      </w:r>
      <w:r>
        <w:rPr>
          <w:bCs/>
        </w:rPr>
        <w:t xml:space="preserve"> in Hohenems</w:t>
      </w:r>
      <w:r w:rsidR="007D7AF7" w:rsidRPr="00382A54">
        <w:rPr>
          <w:bCs/>
        </w:rPr>
        <w:t xml:space="preserve"> und online unter </w:t>
      </w:r>
      <w:hyperlink r:id="rId7" w:history="1">
        <w:r w:rsidR="007D7AF7" w:rsidRPr="00382A54">
          <w:rPr>
            <w:rStyle w:val="Hyperlink"/>
            <w:bCs/>
          </w:rPr>
          <w:t>www.laendleticket.com</w:t>
        </w:r>
      </w:hyperlink>
      <w:r w:rsidR="007D7AF7">
        <w:rPr>
          <w:bCs/>
        </w:rPr>
        <w:t xml:space="preserve"> </w:t>
      </w:r>
    </w:p>
    <w:p w14:paraId="0E8242FE" w14:textId="77777777" w:rsidR="006766F3" w:rsidRPr="00F555CC" w:rsidRDefault="006766F3" w:rsidP="006766F3">
      <w:pPr>
        <w:rPr>
          <w:highlight w:val="yellow"/>
          <w:lang w:val="de-DE"/>
        </w:rPr>
      </w:pPr>
    </w:p>
    <w:p w14:paraId="3650D008" w14:textId="77777777" w:rsidR="006766F3" w:rsidRDefault="006766F3" w:rsidP="006766F3">
      <w:pPr>
        <w:rPr>
          <w:highlight w:val="yellow"/>
          <w:lang w:val="de-DE"/>
        </w:rPr>
      </w:pPr>
    </w:p>
    <w:p w14:paraId="5549A0DE" w14:textId="77777777" w:rsidR="00AE333B" w:rsidRPr="00F555CC" w:rsidRDefault="00AE333B" w:rsidP="006766F3">
      <w:pPr>
        <w:rPr>
          <w:highlight w:val="yellow"/>
          <w:lang w:val="de-DE"/>
        </w:rPr>
      </w:pPr>
    </w:p>
    <w:p w14:paraId="04AD35F3" w14:textId="7BCF185F" w:rsidR="006766F3" w:rsidRPr="00247BC8" w:rsidRDefault="006766F3" w:rsidP="006766F3">
      <w:pPr>
        <w:rPr>
          <w:b/>
          <w:bCs/>
          <w:lang w:val="de-DE"/>
        </w:rPr>
      </w:pPr>
      <w:r w:rsidRPr="00247BC8">
        <w:rPr>
          <w:b/>
          <w:bCs/>
          <w:lang w:val="de-DE"/>
        </w:rPr>
        <w:t>Bildtext</w:t>
      </w:r>
      <w:r w:rsidR="009665D8">
        <w:rPr>
          <w:b/>
          <w:bCs/>
          <w:lang w:val="de-DE"/>
        </w:rPr>
        <w:t>e</w:t>
      </w:r>
      <w:r w:rsidR="00497DB2">
        <w:rPr>
          <w:b/>
          <w:bCs/>
          <w:lang w:val="de-DE"/>
        </w:rPr>
        <w:t xml:space="preserve"> </w:t>
      </w:r>
    </w:p>
    <w:p w14:paraId="2B6C64EE" w14:textId="77777777" w:rsidR="00AE333B" w:rsidRDefault="00AE333B" w:rsidP="006766F3">
      <w:pPr>
        <w:rPr>
          <w:highlight w:val="yellow"/>
          <w:lang w:val="de-DE"/>
        </w:rPr>
      </w:pPr>
    </w:p>
    <w:p w14:paraId="7868B5AE" w14:textId="11530C5C" w:rsidR="005A4B78" w:rsidRDefault="009665D8" w:rsidP="00C750DC">
      <w:r>
        <w:rPr>
          <w:b/>
        </w:rPr>
        <w:lastRenderedPageBreak/>
        <w:t>e</w:t>
      </w:r>
      <w:r w:rsidR="00FA39B9" w:rsidRPr="00FA39B9">
        <w:rPr>
          <w:b/>
        </w:rPr>
        <w:t>msiana-20</w:t>
      </w:r>
      <w:r w:rsidR="00701EB8">
        <w:rPr>
          <w:b/>
        </w:rPr>
        <w:t>22</w:t>
      </w:r>
      <w:r w:rsidR="00FA39B9" w:rsidRPr="00FA39B9">
        <w:rPr>
          <w:b/>
        </w:rPr>
        <w:t>-</w:t>
      </w:r>
      <w:r w:rsidR="00701EB8">
        <w:rPr>
          <w:b/>
        </w:rPr>
        <w:t>L</w:t>
      </w:r>
      <w:r w:rsidR="00497DB2">
        <w:rPr>
          <w:b/>
        </w:rPr>
        <w:t>orenz</w:t>
      </w:r>
      <w:r w:rsidR="00701EB8">
        <w:rPr>
          <w:b/>
        </w:rPr>
        <w:t>-</w:t>
      </w:r>
      <w:r w:rsidR="00497DB2">
        <w:rPr>
          <w:b/>
        </w:rPr>
        <w:t>Helfer-1</w:t>
      </w:r>
      <w:r w:rsidR="00A75141">
        <w:rPr>
          <w:b/>
        </w:rPr>
        <w:t xml:space="preserve"> bis </w:t>
      </w:r>
      <w:r w:rsidR="00497DB2">
        <w:rPr>
          <w:b/>
        </w:rPr>
        <w:t>-</w:t>
      </w:r>
      <w:r w:rsidR="00A75141">
        <w:rPr>
          <w:b/>
        </w:rPr>
        <w:t>5</w:t>
      </w:r>
      <w:r w:rsidR="00FA39B9" w:rsidRPr="00FA39B9">
        <w:rPr>
          <w:b/>
        </w:rPr>
        <w:t>.jpg:</w:t>
      </w:r>
      <w:r w:rsidR="00FA39B9" w:rsidRPr="00FA39B9">
        <w:t xml:space="preserve"> </w:t>
      </w:r>
      <w:r w:rsidR="00497DB2">
        <w:t xml:space="preserve">Schon vor der feierlichen Eröffnung der </w:t>
      </w:r>
      <w:r w:rsidR="00497DB2" w:rsidRPr="00497DB2">
        <w:rPr>
          <w:b/>
          <w:bCs/>
        </w:rPr>
        <w:t>emsiana</w:t>
      </w:r>
      <w:r w:rsidR="00497DB2">
        <w:t xml:space="preserve"> ist Lorenz Helfers Installation an der Fassade des Hauses Radetzkystraße 14 in Hohenems zu erleben.</w:t>
      </w:r>
      <w:r w:rsidR="0090340D">
        <w:t xml:space="preserve"> </w:t>
      </w:r>
    </w:p>
    <w:p w14:paraId="039DD61B" w14:textId="77777777" w:rsidR="009665D8" w:rsidRDefault="009665D8" w:rsidP="009665D8"/>
    <w:p w14:paraId="592B7724" w14:textId="2B3B7AB6" w:rsidR="009665D8" w:rsidRDefault="009665D8" w:rsidP="009665D8">
      <w:r w:rsidRPr="004A7C89">
        <w:rPr>
          <w:b/>
          <w:bCs/>
        </w:rPr>
        <w:t>emsiana-2022-Markus-Schadenbauer.jpg</w:t>
      </w:r>
      <w:r>
        <w:t xml:space="preserve">: Markus Schadenbauer ist der Initiator des Hohenemser Kulturfestes </w:t>
      </w:r>
      <w:r w:rsidRPr="004A7C89">
        <w:rPr>
          <w:b/>
          <w:bCs/>
        </w:rPr>
        <w:t>emsiana</w:t>
      </w:r>
      <w:r>
        <w:t>. (alle Fotos Ursula Dünser)</w:t>
      </w:r>
    </w:p>
    <w:p w14:paraId="3D1B27E8" w14:textId="77777777" w:rsidR="005D133C" w:rsidRDefault="005D133C" w:rsidP="00C750DC"/>
    <w:p w14:paraId="48887F20" w14:textId="453F8BE3" w:rsidR="005D133C" w:rsidRPr="00502EDC" w:rsidRDefault="004841FE" w:rsidP="006766F3">
      <w:r>
        <w:t>Verwendung</w:t>
      </w:r>
      <w:r w:rsidR="005A4B78">
        <w:t xml:space="preserve"> </w:t>
      </w:r>
      <w:r w:rsidR="005A4B78" w:rsidRPr="00FA39B9">
        <w:t xml:space="preserve">honorarfrei zur </w:t>
      </w:r>
      <w:r>
        <w:t xml:space="preserve">redaktionellen </w:t>
      </w:r>
      <w:r w:rsidR="005A4B78" w:rsidRPr="00FA39B9">
        <w:t xml:space="preserve">Berichterstattung über die </w:t>
      </w:r>
      <w:r w:rsidR="00F6056E" w:rsidRPr="00E56C92">
        <w:rPr>
          <w:b/>
          <w:bCs/>
        </w:rPr>
        <w:t>e</w:t>
      </w:r>
      <w:r w:rsidR="005A4B78" w:rsidRPr="00E56C92">
        <w:rPr>
          <w:b/>
          <w:bCs/>
        </w:rPr>
        <w:t>msiana</w:t>
      </w:r>
      <w:r w:rsidR="005A4B78" w:rsidRPr="00FA39B9">
        <w:t xml:space="preserve"> </w:t>
      </w:r>
      <w:r w:rsidR="00701EB8">
        <w:t>2022</w:t>
      </w:r>
      <w:r w:rsidR="005A4B78" w:rsidRPr="00FA39B9">
        <w:t>. Angabe des Bildnachweises ist Voraussetzung.</w:t>
      </w:r>
    </w:p>
    <w:p w14:paraId="3781D700" w14:textId="1D2BCE71" w:rsidR="005D133C" w:rsidRDefault="005D133C" w:rsidP="006766F3"/>
    <w:p w14:paraId="349B874A" w14:textId="77777777" w:rsidR="00364C34" w:rsidRPr="00502EDC" w:rsidRDefault="00364C34" w:rsidP="006766F3"/>
    <w:p w14:paraId="0B21F5D1" w14:textId="77777777" w:rsidR="006766F3" w:rsidRDefault="006766F3" w:rsidP="006766F3">
      <w:pPr>
        <w:rPr>
          <w:b/>
          <w:bCs/>
          <w:lang w:val="de-DE"/>
        </w:rPr>
      </w:pPr>
      <w:r w:rsidRPr="00F555CC">
        <w:rPr>
          <w:b/>
          <w:bCs/>
          <w:lang w:val="de-DE"/>
        </w:rPr>
        <w:t>Rückfragehinweis für die Redaktionen:</w:t>
      </w:r>
    </w:p>
    <w:p w14:paraId="30E00C19" w14:textId="7DD32C2C" w:rsidR="00F555CC" w:rsidRDefault="004438AD" w:rsidP="00F555CC">
      <w:r>
        <w:t xml:space="preserve">Schadenbauer </w:t>
      </w:r>
      <w:r w:rsidR="00411061">
        <w:t>Unternehmensberatungs</w:t>
      </w:r>
      <w:r w:rsidR="00F555CC" w:rsidRPr="00C57227">
        <w:t xml:space="preserve"> GmbH</w:t>
      </w:r>
      <w:r w:rsidR="004B2EA6">
        <w:t>,</w:t>
      </w:r>
      <w:r>
        <w:t xml:space="preserve"> </w:t>
      </w:r>
      <w:r w:rsidR="00701EB8" w:rsidRPr="004D68EC">
        <w:t>Susanne Siemayr</w:t>
      </w:r>
      <w:r w:rsidRPr="004D68EC">
        <w:t xml:space="preserve">, Telefon </w:t>
      </w:r>
      <w:r w:rsidR="00701EB8" w:rsidRPr="004D68EC">
        <w:rPr>
          <w:lang w:val="de-DE" w:eastAsia="de-AT"/>
        </w:rPr>
        <w:t>+43 5576 93081-206</w:t>
      </w:r>
      <w:r w:rsidR="00701EB8">
        <w:t xml:space="preserve">, </w:t>
      </w:r>
      <w:r w:rsidR="00F555CC" w:rsidRPr="00C57227">
        <w:t xml:space="preserve">Mail </w:t>
      </w:r>
      <w:hyperlink r:id="rId8" w:history="1">
        <w:r w:rsidR="00411061" w:rsidRPr="0044248C">
          <w:rPr>
            <w:rStyle w:val="Hyperlink"/>
          </w:rPr>
          <w:t>mail@emsiana.at</w:t>
        </w:r>
      </w:hyperlink>
    </w:p>
    <w:p w14:paraId="21340E70" w14:textId="5E26211D" w:rsidR="0039636C" w:rsidRPr="00701EB8" w:rsidRDefault="00F555CC" w:rsidP="00F555CC">
      <w:r w:rsidRPr="00C57227">
        <w:t>Pzwei.</w:t>
      </w:r>
      <w:r w:rsidR="0008242C">
        <w:t xml:space="preserve"> Pressearbeit, </w:t>
      </w:r>
      <w:r w:rsidR="00701EB8">
        <w:t>Thorsten Bayer</w:t>
      </w:r>
      <w:r w:rsidR="0008242C">
        <w:t xml:space="preserve">, Telefon +43 699 </w:t>
      </w:r>
      <w:r w:rsidR="00701EB8">
        <w:t>81223482</w:t>
      </w:r>
      <w:r w:rsidRPr="00C57227">
        <w:t xml:space="preserve">, Mail </w:t>
      </w:r>
      <w:hyperlink r:id="rId9" w:history="1">
        <w:r w:rsidR="00411061" w:rsidRPr="0044248C">
          <w:rPr>
            <w:rStyle w:val="Hyperlink"/>
          </w:rPr>
          <w:t>thorsten.bayer@pzwei.at</w:t>
        </w:r>
      </w:hyperlink>
      <w:r>
        <w:t xml:space="preserve"> </w:t>
      </w:r>
    </w:p>
    <w:sectPr w:rsidR="0039636C" w:rsidRPr="00701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2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8D"/>
    <w:rsid w:val="000033D1"/>
    <w:rsid w:val="0001268A"/>
    <w:rsid w:val="00012BCA"/>
    <w:rsid w:val="000150F7"/>
    <w:rsid w:val="000277BF"/>
    <w:rsid w:val="00037992"/>
    <w:rsid w:val="0004317D"/>
    <w:rsid w:val="000502F5"/>
    <w:rsid w:val="00055045"/>
    <w:rsid w:val="00055C84"/>
    <w:rsid w:val="00061CE1"/>
    <w:rsid w:val="00077A30"/>
    <w:rsid w:val="00080442"/>
    <w:rsid w:val="0008242C"/>
    <w:rsid w:val="00096773"/>
    <w:rsid w:val="000A08EF"/>
    <w:rsid w:val="000B43B2"/>
    <w:rsid w:val="000D331F"/>
    <w:rsid w:val="000D752C"/>
    <w:rsid w:val="000E64CA"/>
    <w:rsid w:val="000F2105"/>
    <w:rsid w:val="000F4B89"/>
    <w:rsid w:val="000F742B"/>
    <w:rsid w:val="00100790"/>
    <w:rsid w:val="0010369B"/>
    <w:rsid w:val="001102FA"/>
    <w:rsid w:val="00120C6D"/>
    <w:rsid w:val="00121443"/>
    <w:rsid w:val="00121BBD"/>
    <w:rsid w:val="00136632"/>
    <w:rsid w:val="001559B3"/>
    <w:rsid w:val="00162393"/>
    <w:rsid w:val="00171A50"/>
    <w:rsid w:val="001B1046"/>
    <w:rsid w:val="001C11D3"/>
    <w:rsid w:val="001C31D3"/>
    <w:rsid w:val="001C3B95"/>
    <w:rsid w:val="001C5495"/>
    <w:rsid w:val="001D3E69"/>
    <w:rsid w:val="001E5E2F"/>
    <w:rsid w:val="001F0B7D"/>
    <w:rsid w:val="002040FB"/>
    <w:rsid w:val="00204581"/>
    <w:rsid w:val="00220ED3"/>
    <w:rsid w:val="00221AF7"/>
    <w:rsid w:val="002232BA"/>
    <w:rsid w:val="00224AFC"/>
    <w:rsid w:val="00231CFE"/>
    <w:rsid w:val="00235B1F"/>
    <w:rsid w:val="00242F03"/>
    <w:rsid w:val="00247BC8"/>
    <w:rsid w:val="002601D0"/>
    <w:rsid w:val="0027678A"/>
    <w:rsid w:val="00276F7E"/>
    <w:rsid w:val="00287109"/>
    <w:rsid w:val="00296DD3"/>
    <w:rsid w:val="002A3C2D"/>
    <w:rsid w:val="002A7A99"/>
    <w:rsid w:val="002C4AAD"/>
    <w:rsid w:val="002D1147"/>
    <w:rsid w:val="002D4160"/>
    <w:rsid w:val="002D7102"/>
    <w:rsid w:val="002D73DC"/>
    <w:rsid w:val="002F5E87"/>
    <w:rsid w:val="00303CD3"/>
    <w:rsid w:val="0031632A"/>
    <w:rsid w:val="003228E5"/>
    <w:rsid w:val="003269D7"/>
    <w:rsid w:val="0034665C"/>
    <w:rsid w:val="00364C34"/>
    <w:rsid w:val="00377CAF"/>
    <w:rsid w:val="00393904"/>
    <w:rsid w:val="003B37F8"/>
    <w:rsid w:val="003C502E"/>
    <w:rsid w:val="003D4D02"/>
    <w:rsid w:val="003E3E5D"/>
    <w:rsid w:val="003E7F2E"/>
    <w:rsid w:val="0040000F"/>
    <w:rsid w:val="0040458B"/>
    <w:rsid w:val="004063E2"/>
    <w:rsid w:val="00411061"/>
    <w:rsid w:val="00412879"/>
    <w:rsid w:val="0042661A"/>
    <w:rsid w:val="0043523C"/>
    <w:rsid w:val="00435A6F"/>
    <w:rsid w:val="00436E04"/>
    <w:rsid w:val="004438AD"/>
    <w:rsid w:val="00462D16"/>
    <w:rsid w:val="00475441"/>
    <w:rsid w:val="004841FE"/>
    <w:rsid w:val="00484E82"/>
    <w:rsid w:val="00485614"/>
    <w:rsid w:val="0049424D"/>
    <w:rsid w:val="00497DB2"/>
    <w:rsid w:val="004A4A73"/>
    <w:rsid w:val="004A65E1"/>
    <w:rsid w:val="004B18EC"/>
    <w:rsid w:val="004B2EA6"/>
    <w:rsid w:val="004B4CFF"/>
    <w:rsid w:val="004B7C29"/>
    <w:rsid w:val="004C5922"/>
    <w:rsid w:val="004C7C77"/>
    <w:rsid w:val="004D68EC"/>
    <w:rsid w:val="004F269A"/>
    <w:rsid w:val="004F72DD"/>
    <w:rsid w:val="00500D14"/>
    <w:rsid w:val="00501BFF"/>
    <w:rsid w:val="00502EDC"/>
    <w:rsid w:val="00503B52"/>
    <w:rsid w:val="00503DC8"/>
    <w:rsid w:val="00513B69"/>
    <w:rsid w:val="00516A2C"/>
    <w:rsid w:val="00533228"/>
    <w:rsid w:val="00551C59"/>
    <w:rsid w:val="0056124D"/>
    <w:rsid w:val="005825AD"/>
    <w:rsid w:val="005A4B78"/>
    <w:rsid w:val="005B5871"/>
    <w:rsid w:val="005B6CA5"/>
    <w:rsid w:val="005C0ADD"/>
    <w:rsid w:val="005C25B4"/>
    <w:rsid w:val="005C66A7"/>
    <w:rsid w:val="005D133C"/>
    <w:rsid w:val="005E3661"/>
    <w:rsid w:val="005E36E5"/>
    <w:rsid w:val="005E76E3"/>
    <w:rsid w:val="005F176B"/>
    <w:rsid w:val="005F477E"/>
    <w:rsid w:val="005F6AEB"/>
    <w:rsid w:val="00600A5E"/>
    <w:rsid w:val="00605CBD"/>
    <w:rsid w:val="00610EBA"/>
    <w:rsid w:val="0061428C"/>
    <w:rsid w:val="00634757"/>
    <w:rsid w:val="00637D49"/>
    <w:rsid w:val="00657F0C"/>
    <w:rsid w:val="006631F5"/>
    <w:rsid w:val="0066351E"/>
    <w:rsid w:val="006766F3"/>
    <w:rsid w:val="00684D34"/>
    <w:rsid w:val="00696665"/>
    <w:rsid w:val="006B3207"/>
    <w:rsid w:val="006C0A75"/>
    <w:rsid w:val="006C2F8D"/>
    <w:rsid w:val="006C590E"/>
    <w:rsid w:val="006D182C"/>
    <w:rsid w:val="006E3516"/>
    <w:rsid w:val="006E3A8E"/>
    <w:rsid w:val="00700C9F"/>
    <w:rsid w:val="00701EB8"/>
    <w:rsid w:val="00710DA8"/>
    <w:rsid w:val="00715616"/>
    <w:rsid w:val="00716B3F"/>
    <w:rsid w:val="007333AE"/>
    <w:rsid w:val="00733442"/>
    <w:rsid w:val="007362E8"/>
    <w:rsid w:val="00737B1E"/>
    <w:rsid w:val="0074135E"/>
    <w:rsid w:val="00750DF5"/>
    <w:rsid w:val="00752C7B"/>
    <w:rsid w:val="00755656"/>
    <w:rsid w:val="0075696B"/>
    <w:rsid w:val="00782644"/>
    <w:rsid w:val="00785455"/>
    <w:rsid w:val="00794EE7"/>
    <w:rsid w:val="007C1661"/>
    <w:rsid w:val="007D7AF7"/>
    <w:rsid w:val="007E451F"/>
    <w:rsid w:val="007F0A3E"/>
    <w:rsid w:val="007F2429"/>
    <w:rsid w:val="00802004"/>
    <w:rsid w:val="00803B63"/>
    <w:rsid w:val="00810616"/>
    <w:rsid w:val="00812C66"/>
    <w:rsid w:val="00824379"/>
    <w:rsid w:val="00833935"/>
    <w:rsid w:val="0084241C"/>
    <w:rsid w:val="00845DDE"/>
    <w:rsid w:val="00846A60"/>
    <w:rsid w:val="00856A75"/>
    <w:rsid w:val="00861EE8"/>
    <w:rsid w:val="008620F6"/>
    <w:rsid w:val="00871635"/>
    <w:rsid w:val="008716DC"/>
    <w:rsid w:val="00874CD9"/>
    <w:rsid w:val="008959DC"/>
    <w:rsid w:val="008A6B97"/>
    <w:rsid w:val="008A6E52"/>
    <w:rsid w:val="008B33F9"/>
    <w:rsid w:val="008B361B"/>
    <w:rsid w:val="008D1093"/>
    <w:rsid w:val="008D4536"/>
    <w:rsid w:val="008D5285"/>
    <w:rsid w:val="008E02E8"/>
    <w:rsid w:val="00900649"/>
    <w:rsid w:val="0090340D"/>
    <w:rsid w:val="0091433C"/>
    <w:rsid w:val="0092015D"/>
    <w:rsid w:val="0092762A"/>
    <w:rsid w:val="00931A16"/>
    <w:rsid w:val="00933AAC"/>
    <w:rsid w:val="00943604"/>
    <w:rsid w:val="00951AFB"/>
    <w:rsid w:val="0095387E"/>
    <w:rsid w:val="00957C9B"/>
    <w:rsid w:val="0096328A"/>
    <w:rsid w:val="009665D8"/>
    <w:rsid w:val="00966B50"/>
    <w:rsid w:val="00975DBC"/>
    <w:rsid w:val="00985240"/>
    <w:rsid w:val="00985B2F"/>
    <w:rsid w:val="009A5866"/>
    <w:rsid w:val="009A5B58"/>
    <w:rsid w:val="009B5ED2"/>
    <w:rsid w:val="009C160D"/>
    <w:rsid w:val="009C329A"/>
    <w:rsid w:val="009D2566"/>
    <w:rsid w:val="009D4050"/>
    <w:rsid w:val="009D65B5"/>
    <w:rsid w:val="009D679D"/>
    <w:rsid w:val="009D721F"/>
    <w:rsid w:val="00A04631"/>
    <w:rsid w:val="00A10F76"/>
    <w:rsid w:val="00A14BAE"/>
    <w:rsid w:val="00A17B41"/>
    <w:rsid w:val="00A27700"/>
    <w:rsid w:val="00A34455"/>
    <w:rsid w:val="00A3663C"/>
    <w:rsid w:val="00A3768D"/>
    <w:rsid w:val="00A41BE5"/>
    <w:rsid w:val="00A44786"/>
    <w:rsid w:val="00A513E7"/>
    <w:rsid w:val="00A52FC7"/>
    <w:rsid w:val="00A612ED"/>
    <w:rsid w:val="00A73C8E"/>
    <w:rsid w:val="00A74FC5"/>
    <w:rsid w:val="00A75141"/>
    <w:rsid w:val="00A81235"/>
    <w:rsid w:val="00A919AE"/>
    <w:rsid w:val="00A93B39"/>
    <w:rsid w:val="00A93DB2"/>
    <w:rsid w:val="00AD2324"/>
    <w:rsid w:val="00AE2191"/>
    <w:rsid w:val="00AE333B"/>
    <w:rsid w:val="00AF357E"/>
    <w:rsid w:val="00B03413"/>
    <w:rsid w:val="00B052A1"/>
    <w:rsid w:val="00B13C2F"/>
    <w:rsid w:val="00B257FE"/>
    <w:rsid w:val="00B44595"/>
    <w:rsid w:val="00B55085"/>
    <w:rsid w:val="00B60E62"/>
    <w:rsid w:val="00B716E1"/>
    <w:rsid w:val="00B71BBF"/>
    <w:rsid w:val="00B84760"/>
    <w:rsid w:val="00B86764"/>
    <w:rsid w:val="00BA0A1B"/>
    <w:rsid w:val="00BB06C6"/>
    <w:rsid w:val="00BC333D"/>
    <w:rsid w:val="00BC4802"/>
    <w:rsid w:val="00BC5872"/>
    <w:rsid w:val="00BD4395"/>
    <w:rsid w:val="00BD7D0C"/>
    <w:rsid w:val="00BF35F2"/>
    <w:rsid w:val="00C21062"/>
    <w:rsid w:val="00C31D8F"/>
    <w:rsid w:val="00C4283E"/>
    <w:rsid w:val="00C5118E"/>
    <w:rsid w:val="00C53D44"/>
    <w:rsid w:val="00C556A8"/>
    <w:rsid w:val="00C63A0A"/>
    <w:rsid w:val="00C750DC"/>
    <w:rsid w:val="00C8003A"/>
    <w:rsid w:val="00C853E7"/>
    <w:rsid w:val="00C900EA"/>
    <w:rsid w:val="00CA0F0B"/>
    <w:rsid w:val="00CA3275"/>
    <w:rsid w:val="00CB3FEF"/>
    <w:rsid w:val="00CB7ECB"/>
    <w:rsid w:val="00CC2671"/>
    <w:rsid w:val="00CC495A"/>
    <w:rsid w:val="00CD08FF"/>
    <w:rsid w:val="00CD15DD"/>
    <w:rsid w:val="00CD5EEB"/>
    <w:rsid w:val="00CD69BD"/>
    <w:rsid w:val="00CE1564"/>
    <w:rsid w:val="00CE2ADA"/>
    <w:rsid w:val="00D02287"/>
    <w:rsid w:val="00D06ED4"/>
    <w:rsid w:val="00D10CEC"/>
    <w:rsid w:val="00D23F2A"/>
    <w:rsid w:val="00D433EC"/>
    <w:rsid w:val="00D4477D"/>
    <w:rsid w:val="00D471FA"/>
    <w:rsid w:val="00D622E9"/>
    <w:rsid w:val="00D92182"/>
    <w:rsid w:val="00D95C6C"/>
    <w:rsid w:val="00DD00A6"/>
    <w:rsid w:val="00DE5839"/>
    <w:rsid w:val="00DF03DF"/>
    <w:rsid w:val="00DF78FE"/>
    <w:rsid w:val="00E038B5"/>
    <w:rsid w:val="00E0788D"/>
    <w:rsid w:val="00E1344E"/>
    <w:rsid w:val="00E157B3"/>
    <w:rsid w:val="00E1789C"/>
    <w:rsid w:val="00E204B7"/>
    <w:rsid w:val="00E3046A"/>
    <w:rsid w:val="00E36840"/>
    <w:rsid w:val="00E440F3"/>
    <w:rsid w:val="00E47125"/>
    <w:rsid w:val="00E53141"/>
    <w:rsid w:val="00E56C92"/>
    <w:rsid w:val="00E60703"/>
    <w:rsid w:val="00E64F81"/>
    <w:rsid w:val="00E6662F"/>
    <w:rsid w:val="00E733A3"/>
    <w:rsid w:val="00E80829"/>
    <w:rsid w:val="00E96DF2"/>
    <w:rsid w:val="00EC45C1"/>
    <w:rsid w:val="00EC5AE2"/>
    <w:rsid w:val="00ED1387"/>
    <w:rsid w:val="00ED36E4"/>
    <w:rsid w:val="00ED7965"/>
    <w:rsid w:val="00EF46AF"/>
    <w:rsid w:val="00F053C1"/>
    <w:rsid w:val="00F05F7D"/>
    <w:rsid w:val="00F070A6"/>
    <w:rsid w:val="00F104AB"/>
    <w:rsid w:val="00F12E1E"/>
    <w:rsid w:val="00F309EB"/>
    <w:rsid w:val="00F35C69"/>
    <w:rsid w:val="00F36DC1"/>
    <w:rsid w:val="00F44BE3"/>
    <w:rsid w:val="00F52EB4"/>
    <w:rsid w:val="00F53921"/>
    <w:rsid w:val="00F555CC"/>
    <w:rsid w:val="00F6056E"/>
    <w:rsid w:val="00F70D90"/>
    <w:rsid w:val="00F72A13"/>
    <w:rsid w:val="00F8026F"/>
    <w:rsid w:val="00F849BB"/>
    <w:rsid w:val="00F87F3F"/>
    <w:rsid w:val="00F940C4"/>
    <w:rsid w:val="00FA1CE5"/>
    <w:rsid w:val="00FA39B9"/>
    <w:rsid w:val="00FB05C3"/>
    <w:rsid w:val="00FB17F0"/>
    <w:rsid w:val="00FB2006"/>
    <w:rsid w:val="00FB3D24"/>
    <w:rsid w:val="00FB74EA"/>
    <w:rsid w:val="00FC29D2"/>
    <w:rsid w:val="00FD3E6C"/>
    <w:rsid w:val="00FD48B1"/>
    <w:rsid w:val="00FD6F64"/>
    <w:rsid w:val="00FE01D7"/>
    <w:rsid w:val="00FE0C8A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E9D5"/>
  <w15:docId w15:val="{27418C08-8B92-4827-B464-941DDC47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41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3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3D1"/>
    <w:rPr>
      <w:rFonts w:ascii="Tahoma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D256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1EB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6056E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msiana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endletick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siana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orsten.bayer@pzwei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09BD-8BCE-4C20-9BD2-FDB8995C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Pzwei. Thorsten Bayer</cp:lastModifiedBy>
  <cp:revision>27</cp:revision>
  <cp:lastPrinted>2019-03-14T10:07:00Z</cp:lastPrinted>
  <dcterms:created xsi:type="dcterms:W3CDTF">2022-05-03T08:59:00Z</dcterms:created>
  <dcterms:modified xsi:type="dcterms:W3CDTF">2022-05-04T07:10:00Z</dcterms:modified>
</cp:coreProperties>
</file>