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54F" w14:textId="4AF92FE7" w:rsidR="00C95140" w:rsidRDefault="007D00D7" w:rsidP="007D00D7">
      <w:pPr>
        <w:suppressAutoHyphens w:val="0"/>
        <w:spacing w:after="160" w:line="259" w:lineRule="auto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633BA83" wp14:editId="057BF7D4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49375" cy="525145"/>
            <wp:effectExtent l="0" t="0" r="3175" b="8255"/>
            <wp:wrapNone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VT_Logo_4c_po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0">
        <w:rPr>
          <w:szCs w:val="21"/>
        </w:rPr>
        <w:t>Presse</w:t>
      </w:r>
      <w:r w:rsidR="00F80089">
        <w:rPr>
          <w:szCs w:val="21"/>
        </w:rPr>
        <w:t>aussendung</w:t>
      </w:r>
      <w:r>
        <w:rPr>
          <w:szCs w:val="21"/>
        </w:rPr>
        <w:br/>
      </w:r>
      <w:r w:rsidR="00C95140">
        <w:rPr>
          <w:szCs w:val="21"/>
        </w:rPr>
        <w:t>Bodensee-Vorarlberg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3932D6D2" w:rsidR="00C95140" w:rsidRDefault="00270BAA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#</w:t>
      </w:r>
      <w:r w:rsidR="00C45515">
        <w:rPr>
          <w:b/>
          <w:bCs/>
          <w:szCs w:val="21"/>
        </w:rPr>
        <w:t>zäm</w:t>
      </w:r>
      <w:r>
        <w:rPr>
          <w:b/>
          <w:bCs/>
          <w:szCs w:val="21"/>
        </w:rPr>
        <w:t>-Marktstand feiert in Dornbirn Premiere</w:t>
      </w:r>
    </w:p>
    <w:bookmarkEnd w:id="0"/>
    <w:p w14:paraId="6A301166" w14:textId="28B22C61" w:rsidR="00F80089" w:rsidRPr="004C429B" w:rsidRDefault="00270BAA" w:rsidP="00F80089">
      <w:pPr>
        <w:rPr>
          <w:szCs w:val="21"/>
        </w:rPr>
      </w:pPr>
      <w:r>
        <w:rPr>
          <w:szCs w:val="21"/>
        </w:rPr>
        <w:t>Vorarlberger Lebensmittelproduzenten und Gastronomen präsentieren sich am 1. Juni</w:t>
      </w:r>
      <w:r w:rsidR="00882BBB">
        <w:rPr>
          <w:szCs w:val="21"/>
        </w:rPr>
        <w:t xml:space="preserve"> am Marktplatz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38806149" w14:textId="1FF4464B" w:rsidR="00F80089" w:rsidRPr="004C429B" w:rsidRDefault="00F80089" w:rsidP="00F80089">
      <w:pPr>
        <w:rPr>
          <w:i/>
          <w:iCs/>
          <w:szCs w:val="21"/>
        </w:rPr>
      </w:pPr>
      <w:r w:rsidRPr="00B216BD">
        <w:rPr>
          <w:i/>
          <w:iCs/>
          <w:szCs w:val="21"/>
        </w:rPr>
        <w:t>Bregenz</w:t>
      </w:r>
      <w:r w:rsidR="00490F0F">
        <w:rPr>
          <w:i/>
          <w:iCs/>
          <w:szCs w:val="21"/>
        </w:rPr>
        <w:t>/Dornbirn</w:t>
      </w:r>
      <w:r w:rsidRPr="00B216BD">
        <w:rPr>
          <w:i/>
          <w:iCs/>
          <w:szCs w:val="21"/>
        </w:rPr>
        <w:t xml:space="preserve">, </w:t>
      </w:r>
      <w:r w:rsidR="00270BAA">
        <w:rPr>
          <w:i/>
          <w:iCs/>
          <w:szCs w:val="21"/>
        </w:rPr>
        <w:t>24</w:t>
      </w:r>
      <w:r w:rsidRPr="00B216BD">
        <w:rPr>
          <w:i/>
          <w:iCs/>
          <w:szCs w:val="21"/>
        </w:rPr>
        <w:t xml:space="preserve">. </w:t>
      </w:r>
      <w:r w:rsidR="00C33205">
        <w:rPr>
          <w:i/>
          <w:iCs/>
          <w:szCs w:val="21"/>
        </w:rPr>
        <w:t>Mai</w:t>
      </w:r>
      <w:r w:rsidR="009A79BA" w:rsidRPr="00B216BD">
        <w:rPr>
          <w:i/>
          <w:iCs/>
          <w:szCs w:val="21"/>
        </w:rPr>
        <w:t xml:space="preserve"> </w:t>
      </w:r>
      <w:r w:rsidRPr="00B216BD">
        <w:rPr>
          <w:i/>
          <w:iCs/>
          <w:szCs w:val="21"/>
        </w:rPr>
        <w:t>202</w:t>
      </w:r>
      <w:r w:rsidR="00005092">
        <w:rPr>
          <w:i/>
          <w:iCs/>
          <w:szCs w:val="21"/>
        </w:rPr>
        <w:t>2</w:t>
      </w:r>
      <w:r w:rsidRPr="00B216BD">
        <w:rPr>
          <w:i/>
          <w:iCs/>
          <w:szCs w:val="21"/>
        </w:rPr>
        <w:t xml:space="preserve"> – </w:t>
      </w:r>
      <w:r w:rsidR="00270BAA">
        <w:rPr>
          <w:i/>
          <w:iCs/>
          <w:szCs w:val="21"/>
        </w:rPr>
        <w:t>Am 1. Juni wird die die Regionalinit</w:t>
      </w:r>
      <w:r w:rsidR="00C45515">
        <w:rPr>
          <w:i/>
          <w:iCs/>
          <w:szCs w:val="21"/>
        </w:rPr>
        <w:t>i</w:t>
      </w:r>
      <w:r w:rsidR="00270BAA">
        <w:rPr>
          <w:i/>
          <w:iCs/>
          <w:szCs w:val="21"/>
        </w:rPr>
        <w:t>ative #</w:t>
      </w:r>
      <w:r w:rsidR="00C45515">
        <w:rPr>
          <w:i/>
          <w:iCs/>
          <w:szCs w:val="21"/>
        </w:rPr>
        <w:t>zäm</w:t>
      </w:r>
      <w:r w:rsidR="00270BAA">
        <w:rPr>
          <w:i/>
          <w:iCs/>
          <w:szCs w:val="21"/>
        </w:rPr>
        <w:t xml:space="preserve"> mit einem eigenen Stand auf dem Dornbirner Marktplatz vertreten sein. Produzenten und Gastronomen haben Käsesuppe, Wein und Beeren </w:t>
      </w:r>
      <w:r w:rsidR="00882BBB">
        <w:rPr>
          <w:i/>
          <w:iCs/>
          <w:szCs w:val="21"/>
        </w:rPr>
        <w:t>dabei</w:t>
      </w:r>
      <w:r w:rsidR="00270BAA">
        <w:rPr>
          <w:i/>
          <w:iCs/>
          <w:szCs w:val="21"/>
        </w:rPr>
        <w:t>.</w:t>
      </w:r>
    </w:p>
    <w:p w14:paraId="7B2F3922" w14:textId="5F3F2454" w:rsidR="00F80089" w:rsidRDefault="00F80089" w:rsidP="00572AF3">
      <w:pPr>
        <w:rPr>
          <w:i/>
          <w:iCs/>
          <w:szCs w:val="21"/>
        </w:rPr>
      </w:pPr>
    </w:p>
    <w:p w14:paraId="74C0AD83" w14:textId="184EB01A" w:rsidR="00C45515" w:rsidRDefault="00C45515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Aus dem Bregenzerwald kommt der neue Marktstand von #zäm. Am Mittwoch, den 1. Juni ist er erstmals im Einsatz, um Marktbesucherinnen und Marktbesuchern in Dornbirn Vorarlberger Spezialitäten und die daraus zu kreierenden Köstlichkeiten näher zu bringen.</w:t>
      </w:r>
    </w:p>
    <w:p w14:paraId="21E1F81A" w14:textId="76A7B923" w:rsidR="00C45515" w:rsidRDefault="00C45515" w:rsidP="0035329C">
      <w:pPr>
        <w:rPr>
          <w:rFonts w:eastAsia="Times New Roman"/>
          <w:szCs w:val="21"/>
          <w:lang w:eastAsia="en-US"/>
        </w:rPr>
      </w:pPr>
    </w:p>
    <w:p w14:paraId="1B76798A" w14:textId="136CB62E" w:rsidR="00C45515" w:rsidRDefault="00C45515" w:rsidP="0035329C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Genau das ist die Mission, die #zäm seit Februar 2020 verfolgt: </w:t>
      </w:r>
      <w:r w:rsidR="00A43F27">
        <w:rPr>
          <w:rFonts w:eastAsia="Times New Roman"/>
          <w:szCs w:val="21"/>
          <w:lang w:eastAsia="en-US"/>
        </w:rPr>
        <w:t xml:space="preserve">Heimische Hersteller und ihre Partner in der Gastronomie ins Rampenlicht zu stellen – </w:t>
      </w:r>
      <w:r w:rsidR="00A43F27" w:rsidRPr="00A43F27">
        <w:rPr>
          <w:rFonts w:eastAsia="Times New Roman"/>
          <w:szCs w:val="21"/>
          <w:lang w:eastAsia="en-US"/>
        </w:rPr>
        <w:t>mit Reportagen, Videos, Koch-Shows und Rezepttipps</w:t>
      </w:r>
      <w:r w:rsidR="00A43F27">
        <w:rPr>
          <w:rFonts w:eastAsia="Times New Roman"/>
          <w:szCs w:val="21"/>
          <w:lang w:eastAsia="en-US"/>
        </w:rPr>
        <w:t xml:space="preserve">. </w:t>
      </w:r>
      <w:r w:rsidR="00A43F27" w:rsidRPr="00A43F27">
        <w:rPr>
          <w:rFonts w:eastAsia="Times New Roman"/>
          <w:szCs w:val="21"/>
          <w:lang w:eastAsia="en-US"/>
        </w:rPr>
        <w:t>„Die Protagonisten zeigen, wie man bewusst mit Ressourcen umgeht. Ein weiterer entscheidender Punkt im Einsatz für ein gutes Leben in unserer Region“, betont Urs Treuthardt</w:t>
      </w:r>
      <w:r w:rsidR="00A43F27">
        <w:rPr>
          <w:rFonts w:eastAsia="Times New Roman"/>
          <w:szCs w:val="21"/>
          <w:lang w:eastAsia="en-US"/>
        </w:rPr>
        <w:t>, Geschäftsführer von Bodensee-Vorarlberg Tourismus.</w:t>
      </w:r>
    </w:p>
    <w:p w14:paraId="4C95AEFE" w14:textId="25672D87" w:rsidR="00A43F27" w:rsidRDefault="00A43F27" w:rsidP="0035329C">
      <w:pPr>
        <w:rPr>
          <w:rFonts w:eastAsia="Times New Roman"/>
          <w:szCs w:val="21"/>
          <w:lang w:eastAsia="en-US"/>
        </w:rPr>
      </w:pPr>
    </w:p>
    <w:p w14:paraId="6D4A1AAD" w14:textId="52E1B7C2" w:rsidR="00A43F27" w:rsidRPr="00A43F27" w:rsidRDefault="00A43F27" w:rsidP="00A43F27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Am 1. Juni bringt </w:t>
      </w:r>
      <w:r w:rsidRPr="00A43F27">
        <w:rPr>
          <w:rFonts w:eastAsia="Times New Roman"/>
          <w:szCs w:val="21"/>
          <w:lang w:eastAsia="en-US"/>
        </w:rPr>
        <w:t>Karlheinz Hehle vom Restaurant Schönblick</w:t>
      </w:r>
      <w:r>
        <w:rPr>
          <w:rFonts w:eastAsia="Times New Roman"/>
          <w:szCs w:val="21"/>
          <w:lang w:eastAsia="en-US"/>
        </w:rPr>
        <w:t xml:space="preserve"> </w:t>
      </w:r>
      <w:r w:rsidRPr="00A43F27">
        <w:rPr>
          <w:rFonts w:eastAsia="Times New Roman"/>
          <w:szCs w:val="21"/>
          <w:lang w:eastAsia="en-US"/>
        </w:rPr>
        <w:t xml:space="preserve">Käsesuppe </w:t>
      </w:r>
      <w:r>
        <w:rPr>
          <w:rFonts w:eastAsia="Times New Roman"/>
          <w:szCs w:val="21"/>
          <w:lang w:eastAsia="en-US"/>
        </w:rPr>
        <w:t xml:space="preserve">zum Verkosten mit, deren Hauptzutat aus der </w:t>
      </w:r>
      <w:r w:rsidRPr="00A43F27">
        <w:rPr>
          <w:rFonts w:eastAsia="Times New Roman"/>
          <w:szCs w:val="21"/>
          <w:lang w:eastAsia="en-US"/>
        </w:rPr>
        <w:t xml:space="preserve">Sennerei </w:t>
      </w:r>
      <w:proofErr w:type="spellStart"/>
      <w:r w:rsidRPr="00A43F27">
        <w:rPr>
          <w:rFonts w:eastAsia="Times New Roman"/>
          <w:szCs w:val="21"/>
          <w:lang w:eastAsia="en-US"/>
        </w:rPr>
        <w:t>Lutzenreute</w:t>
      </w:r>
      <w:proofErr w:type="spellEnd"/>
      <w:r>
        <w:rPr>
          <w:rFonts w:eastAsia="Times New Roman"/>
          <w:szCs w:val="21"/>
          <w:lang w:eastAsia="en-US"/>
        </w:rPr>
        <w:t xml:space="preserve"> stammt.</w:t>
      </w:r>
      <w:r w:rsidRPr="00A43F27">
        <w:rPr>
          <w:rFonts w:eastAsia="Times New Roman"/>
          <w:szCs w:val="21"/>
          <w:lang w:eastAsia="en-US"/>
        </w:rPr>
        <w:t xml:space="preserve"> Josef </w:t>
      </w:r>
      <w:proofErr w:type="spellStart"/>
      <w:r w:rsidRPr="00A43F27">
        <w:rPr>
          <w:rFonts w:eastAsia="Times New Roman"/>
          <w:szCs w:val="21"/>
          <w:lang w:eastAsia="en-US"/>
        </w:rPr>
        <w:t>Möth</w:t>
      </w:r>
      <w:proofErr w:type="spellEnd"/>
      <w:r w:rsidRPr="00A43F27">
        <w:rPr>
          <w:rFonts w:eastAsia="Times New Roman"/>
          <w:szCs w:val="21"/>
          <w:lang w:eastAsia="en-US"/>
        </w:rPr>
        <w:t xml:space="preserve"> </w:t>
      </w:r>
      <w:r>
        <w:rPr>
          <w:rFonts w:eastAsia="Times New Roman"/>
          <w:szCs w:val="21"/>
          <w:lang w:eastAsia="en-US"/>
        </w:rPr>
        <w:t xml:space="preserve">hat </w:t>
      </w:r>
      <w:r w:rsidRPr="00A43F27">
        <w:rPr>
          <w:rFonts w:eastAsia="Times New Roman"/>
          <w:szCs w:val="21"/>
          <w:lang w:eastAsia="en-US"/>
        </w:rPr>
        <w:t>aktuelle Weine zum Probieren</w:t>
      </w:r>
      <w:r>
        <w:rPr>
          <w:rFonts w:eastAsia="Times New Roman"/>
          <w:szCs w:val="21"/>
          <w:lang w:eastAsia="en-US"/>
        </w:rPr>
        <w:t xml:space="preserve"> im Angebot und der </w:t>
      </w:r>
      <w:proofErr w:type="spellStart"/>
      <w:r>
        <w:rPr>
          <w:rFonts w:eastAsia="Times New Roman"/>
          <w:szCs w:val="21"/>
          <w:lang w:eastAsia="en-US"/>
        </w:rPr>
        <w:t>Winderhof</w:t>
      </w:r>
      <w:proofErr w:type="spellEnd"/>
      <w:r>
        <w:rPr>
          <w:rFonts w:eastAsia="Times New Roman"/>
          <w:szCs w:val="21"/>
          <w:lang w:eastAsia="en-US"/>
        </w:rPr>
        <w:t xml:space="preserve"> aus Dornbirn bietet am Nachbarstand Beeren feil.</w:t>
      </w:r>
    </w:p>
    <w:p w14:paraId="45A58458" w14:textId="3F423CE4" w:rsidR="00A43F27" w:rsidRDefault="00A43F27" w:rsidP="00A43F27">
      <w:pPr>
        <w:rPr>
          <w:rFonts w:eastAsia="Times New Roman"/>
          <w:szCs w:val="21"/>
          <w:lang w:eastAsia="en-US"/>
        </w:rPr>
      </w:pPr>
    </w:p>
    <w:p w14:paraId="6B26CF64" w14:textId="4FF9A900" w:rsidR="00A43F27" w:rsidRDefault="00A43F27" w:rsidP="00A43F27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Die Hintergrundgeschichten </w:t>
      </w:r>
      <w:r w:rsidR="00C824E5">
        <w:rPr>
          <w:rFonts w:eastAsia="Times New Roman"/>
          <w:szCs w:val="21"/>
          <w:lang w:eastAsia="en-US"/>
        </w:rPr>
        <w:t xml:space="preserve">zu den vor Ort vertretenen Unternehmen </w:t>
      </w:r>
      <w:r>
        <w:rPr>
          <w:rFonts w:eastAsia="Times New Roman"/>
          <w:szCs w:val="21"/>
          <w:lang w:eastAsia="en-US"/>
        </w:rPr>
        <w:t>finden sich online:</w:t>
      </w:r>
    </w:p>
    <w:p w14:paraId="541374DF" w14:textId="4D42C059" w:rsidR="00A43F27" w:rsidRDefault="004815D9" w:rsidP="00A43F27">
      <w:pPr>
        <w:rPr>
          <w:rFonts w:eastAsia="Times New Roman"/>
          <w:szCs w:val="21"/>
          <w:lang w:eastAsia="en-US"/>
        </w:rPr>
      </w:pPr>
      <w:hyperlink r:id="rId9" w:history="1">
        <w:r w:rsidR="00882BBB" w:rsidRPr="0044485B">
          <w:rPr>
            <w:rStyle w:val="Hyperlink"/>
            <w:rFonts w:eastAsia="Times New Roman"/>
            <w:szCs w:val="21"/>
            <w:lang w:eastAsia="en-US"/>
          </w:rPr>
          <w:t>www.zäm.at/kaese-in-vorarlberg</w:t>
        </w:r>
      </w:hyperlink>
    </w:p>
    <w:p w14:paraId="02BBBE31" w14:textId="6617B7C3" w:rsidR="00A43F27" w:rsidRDefault="004815D9" w:rsidP="00A43F27">
      <w:pPr>
        <w:rPr>
          <w:rFonts w:eastAsia="Times New Roman"/>
          <w:szCs w:val="21"/>
          <w:lang w:eastAsia="en-US"/>
        </w:rPr>
      </w:pPr>
      <w:hyperlink r:id="rId10" w:history="1">
        <w:r w:rsidR="00882BBB" w:rsidRPr="0044485B">
          <w:rPr>
            <w:rStyle w:val="Hyperlink"/>
            <w:rFonts w:eastAsia="Times New Roman"/>
            <w:szCs w:val="21"/>
            <w:lang w:eastAsia="en-US"/>
          </w:rPr>
          <w:t>www.zäm.at/wein-aus-der-bodenseeregion</w:t>
        </w:r>
      </w:hyperlink>
    </w:p>
    <w:p w14:paraId="024A5310" w14:textId="52093397" w:rsidR="00A43F27" w:rsidRDefault="004815D9" w:rsidP="00A43F27">
      <w:pPr>
        <w:rPr>
          <w:rFonts w:eastAsia="Times New Roman"/>
          <w:szCs w:val="21"/>
          <w:lang w:eastAsia="en-US"/>
        </w:rPr>
      </w:pPr>
      <w:hyperlink r:id="rId11" w:history="1">
        <w:r w:rsidR="00882BBB" w:rsidRPr="0044485B">
          <w:rPr>
            <w:rStyle w:val="Hyperlink"/>
            <w:rFonts w:eastAsia="Times New Roman"/>
            <w:szCs w:val="21"/>
            <w:lang w:eastAsia="en-US"/>
          </w:rPr>
          <w:t>www.zäm.at/spargel-in-vorarlberg</w:t>
        </w:r>
      </w:hyperlink>
    </w:p>
    <w:p w14:paraId="167CE8F0" w14:textId="77777777" w:rsidR="00C824E5" w:rsidRDefault="00C824E5" w:rsidP="00DE33D5">
      <w:pPr>
        <w:rPr>
          <w:b/>
          <w:bCs/>
          <w:szCs w:val="21"/>
        </w:rPr>
      </w:pPr>
    </w:p>
    <w:p w14:paraId="5C0DA8BC" w14:textId="21A701E1" w:rsidR="00B216BD" w:rsidRDefault="00B216BD" w:rsidP="00535F7C">
      <w:pPr>
        <w:pStyle w:val="Textkrper"/>
        <w:spacing w:after="0"/>
        <w:rPr>
          <w:b/>
          <w:szCs w:val="21"/>
          <w:lang w:val="de-DE"/>
        </w:rPr>
      </w:pPr>
    </w:p>
    <w:p w14:paraId="1EFFD1E2" w14:textId="77777777" w:rsidR="00C824E5" w:rsidRDefault="00C824E5" w:rsidP="00535F7C">
      <w:pPr>
        <w:pStyle w:val="Textkrper"/>
        <w:spacing w:after="0"/>
        <w:rPr>
          <w:b/>
          <w:szCs w:val="21"/>
          <w:lang w:val="de-DE"/>
        </w:rPr>
      </w:pPr>
    </w:p>
    <w:p w14:paraId="1F4ABE48" w14:textId="528A608E" w:rsidR="003D4CCE" w:rsidRDefault="00C824E5" w:rsidP="00535F7C">
      <w:pPr>
        <w:pStyle w:val="Textkrper"/>
        <w:spacing w:after="0"/>
        <w:rPr>
          <w:b/>
          <w:szCs w:val="21"/>
          <w:lang w:val="de-DE"/>
        </w:rPr>
      </w:pPr>
      <w:r>
        <w:rPr>
          <w:b/>
          <w:szCs w:val="21"/>
          <w:lang w:val="de-DE"/>
        </w:rPr>
        <w:t>Über eine Ankündigung bzw. einen Besuch vor Ort würden wir uns sehr freuen!</w:t>
      </w:r>
    </w:p>
    <w:p w14:paraId="148C7542" w14:textId="572386F8" w:rsidR="00C824E5" w:rsidRDefault="00C824E5" w:rsidP="00535F7C">
      <w:pPr>
        <w:pStyle w:val="Textkrper"/>
        <w:spacing w:after="0"/>
        <w:rPr>
          <w:b/>
          <w:szCs w:val="21"/>
          <w:lang w:val="de-DE"/>
        </w:rPr>
      </w:pPr>
    </w:p>
    <w:p w14:paraId="08FDB6F5" w14:textId="77777777" w:rsidR="00C824E5" w:rsidRDefault="00C824E5" w:rsidP="00535F7C">
      <w:pPr>
        <w:pStyle w:val="Textkrper"/>
        <w:spacing w:after="0"/>
        <w:rPr>
          <w:b/>
          <w:szCs w:val="21"/>
          <w:lang w:val="de-DE"/>
        </w:rPr>
      </w:pPr>
    </w:p>
    <w:p w14:paraId="6B7D1649" w14:textId="77777777" w:rsidR="00C824E5" w:rsidRDefault="00C824E5" w:rsidP="00535F7C">
      <w:pPr>
        <w:pStyle w:val="Textkrper"/>
        <w:spacing w:after="0"/>
        <w:rPr>
          <w:b/>
          <w:szCs w:val="21"/>
          <w:lang w:val="de-DE"/>
        </w:rPr>
      </w:pPr>
    </w:p>
    <w:p w14:paraId="72AE7810" w14:textId="185A988E" w:rsidR="008D175E" w:rsidRDefault="00FB687D" w:rsidP="00A948BE"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8D175E" w:rsidRPr="008D175E">
        <w:rPr>
          <w:b/>
          <w:bCs/>
          <w:szCs w:val="21"/>
          <w:lang w:val="de-DE"/>
        </w:rPr>
        <w:t>Bodensee-Vorarlberg Tourismus - Marktstand (c) Buero Magma.jpg</w:t>
      </w:r>
      <w:r w:rsidR="008D175E">
        <w:rPr>
          <w:b/>
          <w:bCs/>
          <w:szCs w:val="21"/>
          <w:lang w:val="de-DE"/>
        </w:rPr>
        <w:t>:</w:t>
      </w:r>
      <w:r w:rsidR="00A948BE" w:rsidRPr="00A948BE">
        <w:t xml:space="preserve"> </w:t>
      </w:r>
      <w:r w:rsidR="00A948BE">
        <w:t>Am 1. Juni feiert der #zäm-Marktstand in Dornbirn seine Premiere. (Foto: Büro Magma)</w:t>
      </w:r>
    </w:p>
    <w:p w14:paraId="669B384E" w14:textId="77777777" w:rsidR="00A948BE" w:rsidRPr="008D175E" w:rsidRDefault="00A948BE" w:rsidP="00A948BE">
      <w:pPr>
        <w:rPr>
          <w:b/>
          <w:bCs/>
          <w:szCs w:val="21"/>
          <w:lang w:val="de-DE"/>
        </w:rPr>
      </w:pPr>
    </w:p>
    <w:p w14:paraId="0A9368C9" w14:textId="52517911" w:rsidR="00A948BE" w:rsidRDefault="008D175E" w:rsidP="00A948BE">
      <w:r w:rsidRPr="008D175E">
        <w:rPr>
          <w:b/>
          <w:bCs/>
          <w:szCs w:val="21"/>
          <w:lang w:val="de-DE"/>
        </w:rPr>
        <w:t>Bodensee-Vorarlberg Tourismus - Marktstand Detail (c) Buero Magma.jpg</w:t>
      </w:r>
      <w:r>
        <w:rPr>
          <w:b/>
          <w:bCs/>
          <w:szCs w:val="21"/>
          <w:lang w:val="de-DE"/>
        </w:rPr>
        <w:t>:</w:t>
      </w:r>
      <w:r w:rsidR="00A948BE" w:rsidRPr="00A948BE">
        <w:t xml:space="preserve"> </w:t>
      </w:r>
      <w:r w:rsidR="00A948BE">
        <w:t>Seit Anfang 2020 stellt die Regionalinitiative #zäm heimische Produzenten und Gastronomen ins Rampenlicht. (Foto: Büro Magma)</w:t>
      </w:r>
    </w:p>
    <w:p w14:paraId="5EB70B1E" w14:textId="77777777" w:rsidR="00A948BE" w:rsidRPr="008D175E" w:rsidRDefault="00A948BE" w:rsidP="00A948BE">
      <w:pPr>
        <w:rPr>
          <w:b/>
          <w:bCs/>
          <w:szCs w:val="21"/>
          <w:lang w:val="de-DE"/>
        </w:rPr>
      </w:pPr>
    </w:p>
    <w:p w14:paraId="53A6B028" w14:textId="6DC4969B" w:rsidR="00A948BE" w:rsidRDefault="008D175E" w:rsidP="00A948BE">
      <w:r w:rsidRPr="008D175E">
        <w:rPr>
          <w:b/>
          <w:bCs/>
          <w:szCs w:val="21"/>
          <w:lang w:val="de-DE"/>
        </w:rPr>
        <w:t xml:space="preserve">Bodensee-Vorarlberg Tourismus - Bergsennerei </w:t>
      </w:r>
      <w:proofErr w:type="spellStart"/>
      <w:r w:rsidRPr="008D175E">
        <w:rPr>
          <w:b/>
          <w:bCs/>
          <w:szCs w:val="21"/>
          <w:lang w:val="de-DE"/>
        </w:rPr>
        <w:t>Lutzenreute</w:t>
      </w:r>
      <w:proofErr w:type="spellEnd"/>
      <w:r w:rsidRPr="008D175E">
        <w:rPr>
          <w:b/>
          <w:bCs/>
          <w:szCs w:val="21"/>
          <w:lang w:val="de-DE"/>
        </w:rPr>
        <w:t xml:space="preserve"> (c) matakstudios.jpg</w:t>
      </w:r>
      <w:r>
        <w:rPr>
          <w:b/>
          <w:bCs/>
          <w:szCs w:val="21"/>
          <w:lang w:val="de-DE"/>
        </w:rPr>
        <w:t>:</w:t>
      </w:r>
      <w:r w:rsidR="00A948BE" w:rsidRPr="00A948BE">
        <w:t xml:space="preserve"> Karlheinz Hehle vom Restaurant Schönblick </w:t>
      </w:r>
      <w:r w:rsidR="00A948BE">
        <w:t xml:space="preserve">(rechts) bringt </w:t>
      </w:r>
      <w:r w:rsidR="00A948BE" w:rsidRPr="00A948BE">
        <w:t xml:space="preserve">Käsesuppe </w:t>
      </w:r>
      <w:r w:rsidR="00A948BE">
        <w:t xml:space="preserve">zum Verkosten nach Dornbirn </w:t>
      </w:r>
      <w:r w:rsidR="00A948BE" w:rsidRPr="00A948BE">
        <w:t>mit</w:t>
      </w:r>
      <w:r w:rsidR="00A948BE">
        <w:t xml:space="preserve">. Den Käse dafür hat Sebastian </w:t>
      </w:r>
      <w:proofErr w:type="spellStart"/>
      <w:r w:rsidR="00A948BE">
        <w:t>Krum</w:t>
      </w:r>
      <w:proofErr w:type="spellEnd"/>
      <w:r w:rsidR="00A948BE">
        <w:t xml:space="preserve"> von der </w:t>
      </w:r>
      <w:r w:rsidR="00A948BE" w:rsidRPr="00A948BE">
        <w:t xml:space="preserve">Sennerei </w:t>
      </w:r>
      <w:proofErr w:type="spellStart"/>
      <w:r w:rsidR="00A948BE" w:rsidRPr="00A948BE">
        <w:t>Lutzenreute</w:t>
      </w:r>
      <w:proofErr w:type="spellEnd"/>
      <w:r w:rsidR="00A948BE" w:rsidRPr="00A948BE">
        <w:t xml:space="preserve"> </w:t>
      </w:r>
      <w:r w:rsidR="00A948BE">
        <w:t xml:space="preserve">hergestellt. (Foto: </w:t>
      </w:r>
      <w:r w:rsidR="00061572">
        <w:t>MATAK STUDIOS</w:t>
      </w:r>
      <w:r w:rsidR="00A948BE">
        <w:t>)</w:t>
      </w:r>
    </w:p>
    <w:p w14:paraId="2F3273E9" w14:textId="77777777" w:rsidR="00A948BE" w:rsidRPr="008D175E" w:rsidRDefault="00A948BE" w:rsidP="00A948BE">
      <w:pPr>
        <w:rPr>
          <w:b/>
          <w:bCs/>
          <w:szCs w:val="21"/>
          <w:lang w:val="de-DE"/>
        </w:rPr>
      </w:pPr>
    </w:p>
    <w:p w14:paraId="0B187A3F" w14:textId="64FC8C5F" w:rsidR="00A948BE" w:rsidRDefault="008D175E" w:rsidP="00A948BE">
      <w:r w:rsidRPr="008D175E">
        <w:rPr>
          <w:b/>
          <w:bCs/>
          <w:szCs w:val="21"/>
          <w:lang w:val="de-DE"/>
        </w:rPr>
        <w:t xml:space="preserve">Bodensee-Vorarlberg Tourismus - </w:t>
      </w:r>
      <w:proofErr w:type="spellStart"/>
      <w:r w:rsidRPr="008D175E">
        <w:rPr>
          <w:b/>
          <w:bCs/>
          <w:szCs w:val="21"/>
          <w:lang w:val="de-DE"/>
        </w:rPr>
        <w:t>Moeth</w:t>
      </w:r>
      <w:proofErr w:type="spellEnd"/>
      <w:r w:rsidRPr="008D175E">
        <w:rPr>
          <w:b/>
          <w:bCs/>
          <w:szCs w:val="21"/>
          <w:lang w:val="de-DE"/>
        </w:rPr>
        <w:t xml:space="preserve"> Bregenz (c) matakstudios.jpg</w:t>
      </w:r>
      <w:r>
        <w:rPr>
          <w:b/>
          <w:bCs/>
          <w:szCs w:val="21"/>
          <w:lang w:val="de-DE"/>
        </w:rPr>
        <w:t>:</w:t>
      </w:r>
      <w:r w:rsidR="00A948BE" w:rsidRPr="00A948BE">
        <w:t xml:space="preserve"> </w:t>
      </w:r>
      <w:r w:rsidR="00061572">
        <w:t xml:space="preserve">Winzer Josef </w:t>
      </w:r>
      <w:proofErr w:type="spellStart"/>
      <w:r w:rsidR="00061572">
        <w:t>Möth</w:t>
      </w:r>
      <w:proofErr w:type="spellEnd"/>
      <w:r w:rsidR="00061572">
        <w:t xml:space="preserve"> bringt Wein aus Bregenz mit auf den Dornbirner Marktplatz.</w:t>
      </w:r>
      <w:r w:rsidR="00A948BE">
        <w:t xml:space="preserve"> (Foto: </w:t>
      </w:r>
      <w:r w:rsidR="00061572">
        <w:t>MATAK STUDIOS</w:t>
      </w:r>
      <w:r w:rsidR="00A948BE">
        <w:t>)</w:t>
      </w:r>
    </w:p>
    <w:p w14:paraId="3CC72606" w14:textId="77777777" w:rsidR="00C824E5" w:rsidRPr="008D175E" w:rsidRDefault="00C824E5" w:rsidP="00C824E5">
      <w:pPr>
        <w:rPr>
          <w:b/>
          <w:bCs/>
          <w:szCs w:val="21"/>
          <w:lang w:val="de-DE"/>
        </w:rPr>
      </w:pPr>
    </w:p>
    <w:p w14:paraId="039506AC" w14:textId="6A9CD306" w:rsidR="00A948BE" w:rsidRDefault="008D175E" w:rsidP="00A948BE">
      <w:r w:rsidRPr="008D175E">
        <w:rPr>
          <w:b/>
          <w:bCs/>
          <w:szCs w:val="21"/>
          <w:lang w:val="de-DE"/>
        </w:rPr>
        <w:t xml:space="preserve">Bodensee-Vorarlberg Tourismus - </w:t>
      </w:r>
      <w:proofErr w:type="spellStart"/>
      <w:r w:rsidRPr="008D175E">
        <w:rPr>
          <w:b/>
          <w:bCs/>
          <w:szCs w:val="21"/>
          <w:lang w:val="de-DE"/>
        </w:rPr>
        <w:t>Winderhof</w:t>
      </w:r>
      <w:proofErr w:type="spellEnd"/>
      <w:r w:rsidRPr="008D175E">
        <w:rPr>
          <w:b/>
          <w:bCs/>
          <w:szCs w:val="21"/>
          <w:lang w:val="de-DE"/>
        </w:rPr>
        <w:t xml:space="preserve"> Dornbirn (c) matakstudios.jpg</w:t>
      </w:r>
      <w:r>
        <w:rPr>
          <w:b/>
          <w:bCs/>
          <w:szCs w:val="21"/>
          <w:lang w:val="de-DE"/>
        </w:rPr>
        <w:t>:</w:t>
      </w:r>
      <w:r w:rsidR="00A948BE" w:rsidRPr="00A948BE">
        <w:t xml:space="preserve"> </w:t>
      </w:r>
      <w:r w:rsidR="00061572">
        <w:t xml:space="preserve">Gleich neben dem </w:t>
      </w:r>
      <w:r w:rsidR="00A948BE">
        <w:t xml:space="preserve">#zäm-Marktstand </w:t>
      </w:r>
      <w:r w:rsidR="00061572">
        <w:t xml:space="preserve">lassen sich Beeren vom </w:t>
      </w:r>
      <w:proofErr w:type="spellStart"/>
      <w:r w:rsidR="00061572">
        <w:t>Winderhof</w:t>
      </w:r>
      <w:proofErr w:type="spellEnd"/>
      <w:r w:rsidR="00061572">
        <w:t xml:space="preserve"> verkosten.</w:t>
      </w:r>
      <w:r w:rsidR="00A948BE">
        <w:t xml:space="preserve"> (Foto: </w:t>
      </w:r>
      <w:r w:rsidR="00061572">
        <w:t>MATAK STUDIOS</w:t>
      </w:r>
      <w:r w:rsidR="00A948BE">
        <w:t>)</w:t>
      </w:r>
    </w:p>
    <w:p w14:paraId="6FE3A4B5" w14:textId="77777777" w:rsidR="006D50C6" w:rsidRPr="00575523" w:rsidRDefault="006D50C6" w:rsidP="00535F7C">
      <w:pPr>
        <w:pStyle w:val="Textkrper"/>
        <w:spacing w:after="0"/>
        <w:rPr>
          <w:szCs w:val="21"/>
        </w:rPr>
      </w:pPr>
    </w:p>
    <w:p w14:paraId="6E97E7FB" w14:textId="70FE7867" w:rsidR="00637ED8" w:rsidRPr="00902060" w:rsidRDefault="00637ED8" w:rsidP="00637ED8">
      <w:r>
        <w:t xml:space="preserve">Verwendung </w:t>
      </w:r>
      <w:r w:rsidRPr="00902060">
        <w:t xml:space="preserve">honorarfrei zur </w:t>
      </w:r>
      <w:r>
        <w:t xml:space="preserve">redaktionellen </w:t>
      </w:r>
      <w:r w:rsidRPr="00902060">
        <w:t>Berichterstattung über</w:t>
      </w:r>
      <w:r>
        <w:t xml:space="preserve"> </w:t>
      </w:r>
      <w:r w:rsidR="008D175E">
        <w:t>Bodensee-Vorarlberg Tourismus, die Regionalinitiative #zäm und die beteiligten Betriebe</w:t>
      </w:r>
      <w:r w:rsidRPr="00902060">
        <w:t>. Angabe des Bildnachweises ist Voraussetzung.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5E9898B" w14:textId="77777777" w:rsidR="003F3E69" w:rsidRPr="004C429B" w:rsidRDefault="003F3E69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783BE177" w14:textId="75B7843F" w:rsidR="004815D9" w:rsidRDefault="0035329C" w:rsidP="0035329C">
      <w:pPr>
        <w:pStyle w:val="Textkrper"/>
        <w:spacing w:after="0"/>
        <w:rPr>
          <w:szCs w:val="21"/>
          <w:lang w:val="de-DE"/>
        </w:rPr>
      </w:pPr>
      <w:r w:rsidRPr="00B12C65">
        <w:rPr>
          <w:szCs w:val="21"/>
          <w:lang w:val="de-DE"/>
        </w:rPr>
        <w:t>Bodensee-Vorarlberg Tourismus GmbH</w:t>
      </w:r>
      <w:r w:rsidRPr="00B12C65">
        <w:rPr>
          <w:szCs w:val="21"/>
        </w:rPr>
        <w:t xml:space="preserve">, </w:t>
      </w:r>
      <w:r w:rsidR="004815D9" w:rsidRPr="004815D9">
        <w:rPr>
          <w:szCs w:val="21"/>
        </w:rPr>
        <w:t>Stefanie Berchtold</w:t>
      </w:r>
      <w:r w:rsidRPr="008E73FB">
        <w:rPr>
          <w:szCs w:val="21"/>
        </w:rPr>
        <w:t>,</w:t>
      </w:r>
      <w:r w:rsidRPr="008E73FB">
        <w:rPr>
          <w:szCs w:val="21"/>
          <w:lang w:val="de-DE"/>
        </w:rPr>
        <w:t xml:space="preserve"> Telefon</w:t>
      </w:r>
      <w:r w:rsidRPr="008E73FB">
        <w:rPr>
          <w:szCs w:val="21"/>
        </w:rPr>
        <w:t xml:space="preserve"> 00</w:t>
      </w:r>
      <w:r w:rsidRPr="008E73FB">
        <w:rPr>
          <w:szCs w:val="21"/>
          <w:lang w:val="de-DE"/>
        </w:rPr>
        <w:t>43/</w:t>
      </w:r>
      <w:r w:rsidRPr="008E73FB">
        <w:rPr>
          <w:szCs w:val="21"/>
        </w:rPr>
        <w:t>5574/43443-</w:t>
      </w:r>
      <w:r w:rsidR="008E73FB">
        <w:rPr>
          <w:szCs w:val="21"/>
        </w:rPr>
        <w:t>10</w:t>
      </w:r>
      <w:r w:rsidRPr="008E73FB">
        <w:rPr>
          <w:szCs w:val="21"/>
          <w:lang w:val="de-DE"/>
        </w:rPr>
        <w:t>,</w:t>
      </w:r>
      <w:r w:rsidRPr="008E73FB">
        <w:rPr>
          <w:szCs w:val="21"/>
        </w:rPr>
        <w:t xml:space="preserve"> </w:t>
      </w:r>
      <w:r w:rsidRPr="008E73FB">
        <w:rPr>
          <w:szCs w:val="21"/>
          <w:lang w:val="de-DE"/>
        </w:rPr>
        <w:t xml:space="preserve">Mail </w:t>
      </w:r>
      <w:hyperlink r:id="rId12" w:history="1">
        <w:r w:rsidR="004815D9" w:rsidRPr="004505A1">
          <w:rPr>
            <w:rStyle w:val="Hyperlink"/>
            <w:szCs w:val="21"/>
            <w:lang w:val="de-DE"/>
          </w:rPr>
          <w:t>stefanie.berchtold@bodensee-vorarlberg.com</w:t>
        </w:r>
      </w:hyperlink>
    </w:p>
    <w:p w14:paraId="654C1892" w14:textId="3E5A1D9C" w:rsidR="00061572" w:rsidRPr="00575523" w:rsidRDefault="0035329C" w:rsidP="006D1EA0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</w:t>
      </w:r>
      <w:r w:rsidR="00061572">
        <w:rPr>
          <w:szCs w:val="21"/>
        </w:rPr>
        <w:t>Werner F. Sommer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="00061572">
        <w:rPr>
          <w:szCs w:val="21"/>
          <w:lang w:val="de-DE"/>
        </w:rPr>
        <w:t>699/10254817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="00BC38BD">
        <w:rPr>
          <w:szCs w:val="21"/>
        </w:rPr>
        <w:t xml:space="preserve"> </w:t>
      </w:r>
      <w:hyperlink r:id="rId13" w:history="1">
        <w:r w:rsidR="00061572" w:rsidRPr="0044485B">
          <w:rPr>
            <w:rStyle w:val="Hyperlink"/>
            <w:szCs w:val="21"/>
          </w:rPr>
          <w:t>werner.sommer@pzwei.at</w:t>
        </w:r>
      </w:hyperlink>
    </w:p>
    <w:sectPr w:rsidR="00061572" w:rsidRPr="00575523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4091" w14:textId="77777777" w:rsidR="00E75BB5" w:rsidRDefault="00E75BB5" w:rsidP="00ED04B8">
      <w:pPr>
        <w:spacing w:line="240" w:lineRule="auto"/>
      </w:pPr>
      <w:r>
        <w:separator/>
      </w:r>
    </w:p>
  </w:endnote>
  <w:endnote w:type="continuationSeparator" w:id="0">
    <w:p w14:paraId="72199E8B" w14:textId="77777777" w:rsidR="00E75BB5" w:rsidRDefault="00E75BB5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FBBA" w14:textId="77777777" w:rsidR="00E75BB5" w:rsidRDefault="00E75BB5" w:rsidP="00ED04B8">
      <w:pPr>
        <w:spacing w:line="240" w:lineRule="auto"/>
      </w:pPr>
      <w:r>
        <w:separator/>
      </w:r>
    </w:p>
  </w:footnote>
  <w:footnote w:type="continuationSeparator" w:id="0">
    <w:p w14:paraId="205A5B65" w14:textId="77777777" w:rsidR="00E75BB5" w:rsidRDefault="00E75BB5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752418">
    <w:abstractNumId w:val="2"/>
  </w:num>
  <w:num w:numId="2" w16cid:durableId="930161380">
    <w:abstractNumId w:val="3"/>
  </w:num>
  <w:num w:numId="3" w16cid:durableId="343896659">
    <w:abstractNumId w:val="1"/>
  </w:num>
  <w:num w:numId="4" w16cid:durableId="181633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05092"/>
    <w:rsid w:val="000169E7"/>
    <w:rsid w:val="000216D8"/>
    <w:rsid w:val="00024F10"/>
    <w:rsid w:val="00044F48"/>
    <w:rsid w:val="00061572"/>
    <w:rsid w:val="0006237E"/>
    <w:rsid w:val="00070EE4"/>
    <w:rsid w:val="00083139"/>
    <w:rsid w:val="00092D9C"/>
    <w:rsid w:val="0009440A"/>
    <w:rsid w:val="000954C9"/>
    <w:rsid w:val="000A2E8D"/>
    <w:rsid w:val="000A4BD5"/>
    <w:rsid w:val="000A67B5"/>
    <w:rsid w:val="000B3E12"/>
    <w:rsid w:val="000B7F5E"/>
    <w:rsid w:val="000C3B1B"/>
    <w:rsid w:val="000C6F61"/>
    <w:rsid w:val="000D436E"/>
    <w:rsid w:val="000E5DDA"/>
    <w:rsid w:val="000F45C8"/>
    <w:rsid w:val="0010060C"/>
    <w:rsid w:val="0010122C"/>
    <w:rsid w:val="00103C35"/>
    <w:rsid w:val="00116B2D"/>
    <w:rsid w:val="00121CAA"/>
    <w:rsid w:val="001522A2"/>
    <w:rsid w:val="001549E8"/>
    <w:rsid w:val="00171C9B"/>
    <w:rsid w:val="00175337"/>
    <w:rsid w:val="001B3DD6"/>
    <w:rsid w:val="0020761A"/>
    <w:rsid w:val="00213DF3"/>
    <w:rsid w:val="00216C51"/>
    <w:rsid w:val="00221FB4"/>
    <w:rsid w:val="002260AA"/>
    <w:rsid w:val="00245874"/>
    <w:rsid w:val="00261721"/>
    <w:rsid w:val="00270BAA"/>
    <w:rsid w:val="00291878"/>
    <w:rsid w:val="00291FD3"/>
    <w:rsid w:val="0029594B"/>
    <w:rsid w:val="002B521B"/>
    <w:rsid w:val="002C275E"/>
    <w:rsid w:val="002D2100"/>
    <w:rsid w:val="002D72B0"/>
    <w:rsid w:val="002F3936"/>
    <w:rsid w:val="003313CB"/>
    <w:rsid w:val="0035329C"/>
    <w:rsid w:val="00363AD8"/>
    <w:rsid w:val="00363B7C"/>
    <w:rsid w:val="0037623D"/>
    <w:rsid w:val="00376D7D"/>
    <w:rsid w:val="003845F5"/>
    <w:rsid w:val="0038679A"/>
    <w:rsid w:val="00392BA4"/>
    <w:rsid w:val="003D159F"/>
    <w:rsid w:val="003D1E73"/>
    <w:rsid w:val="003D23A0"/>
    <w:rsid w:val="003D4CCE"/>
    <w:rsid w:val="003D7138"/>
    <w:rsid w:val="003F0D29"/>
    <w:rsid w:val="003F3E69"/>
    <w:rsid w:val="003F6891"/>
    <w:rsid w:val="004461C1"/>
    <w:rsid w:val="00455BD0"/>
    <w:rsid w:val="00456F4E"/>
    <w:rsid w:val="00463488"/>
    <w:rsid w:val="004815D9"/>
    <w:rsid w:val="004820A7"/>
    <w:rsid w:val="004873F4"/>
    <w:rsid w:val="00490F0F"/>
    <w:rsid w:val="00491409"/>
    <w:rsid w:val="004949F7"/>
    <w:rsid w:val="00496BF0"/>
    <w:rsid w:val="004A0999"/>
    <w:rsid w:val="004A47DB"/>
    <w:rsid w:val="004A7B53"/>
    <w:rsid w:val="004B5CA4"/>
    <w:rsid w:val="004C6E68"/>
    <w:rsid w:val="004E2920"/>
    <w:rsid w:val="004F0D19"/>
    <w:rsid w:val="00525945"/>
    <w:rsid w:val="00525D70"/>
    <w:rsid w:val="00535F7C"/>
    <w:rsid w:val="005364F8"/>
    <w:rsid w:val="005460D6"/>
    <w:rsid w:val="0055441F"/>
    <w:rsid w:val="0056196B"/>
    <w:rsid w:val="00572AF3"/>
    <w:rsid w:val="00575523"/>
    <w:rsid w:val="00581442"/>
    <w:rsid w:val="005B25F6"/>
    <w:rsid w:val="005D16B3"/>
    <w:rsid w:val="005D6E7E"/>
    <w:rsid w:val="005E148A"/>
    <w:rsid w:val="005F7EB1"/>
    <w:rsid w:val="00604F90"/>
    <w:rsid w:val="006070E3"/>
    <w:rsid w:val="006361FE"/>
    <w:rsid w:val="00636756"/>
    <w:rsid w:val="00637ED8"/>
    <w:rsid w:val="0064303D"/>
    <w:rsid w:val="006510EB"/>
    <w:rsid w:val="006952B4"/>
    <w:rsid w:val="00697875"/>
    <w:rsid w:val="006A19F8"/>
    <w:rsid w:val="006B4488"/>
    <w:rsid w:val="006C0EE7"/>
    <w:rsid w:val="006C604D"/>
    <w:rsid w:val="006D1EA0"/>
    <w:rsid w:val="006D4B5C"/>
    <w:rsid w:val="006D50C6"/>
    <w:rsid w:val="006E3C31"/>
    <w:rsid w:val="006F1730"/>
    <w:rsid w:val="00710C34"/>
    <w:rsid w:val="00714DBC"/>
    <w:rsid w:val="007175BF"/>
    <w:rsid w:val="00737BE8"/>
    <w:rsid w:val="00747E2F"/>
    <w:rsid w:val="00752686"/>
    <w:rsid w:val="00780C34"/>
    <w:rsid w:val="00783A08"/>
    <w:rsid w:val="00784D52"/>
    <w:rsid w:val="00787D3C"/>
    <w:rsid w:val="007A1EE1"/>
    <w:rsid w:val="007A3586"/>
    <w:rsid w:val="007B7F4F"/>
    <w:rsid w:val="007D00D7"/>
    <w:rsid w:val="007D5B79"/>
    <w:rsid w:val="007F02C3"/>
    <w:rsid w:val="007F11BA"/>
    <w:rsid w:val="008009E8"/>
    <w:rsid w:val="00805C9C"/>
    <w:rsid w:val="00822D0E"/>
    <w:rsid w:val="00824236"/>
    <w:rsid w:val="00824329"/>
    <w:rsid w:val="0083745B"/>
    <w:rsid w:val="00840DA6"/>
    <w:rsid w:val="008418A8"/>
    <w:rsid w:val="00842157"/>
    <w:rsid w:val="00843209"/>
    <w:rsid w:val="008535AB"/>
    <w:rsid w:val="00855608"/>
    <w:rsid w:val="008730F4"/>
    <w:rsid w:val="00882BBB"/>
    <w:rsid w:val="00885ED4"/>
    <w:rsid w:val="008A65B3"/>
    <w:rsid w:val="008D175E"/>
    <w:rsid w:val="008E0657"/>
    <w:rsid w:val="008E2682"/>
    <w:rsid w:val="008E73FB"/>
    <w:rsid w:val="008F1A9C"/>
    <w:rsid w:val="008F33C4"/>
    <w:rsid w:val="00900740"/>
    <w:rsid w:val="00904648"/>
    <w:rsid w:val="009174E5"/>
    <w:rsid w:val="00935F55"/>
    <w:rsid w:val="00950BA7"/>
    <w:rsid w:val="009556C5"/>
    <w:rsid w:val="00963126"/>
    <w:rsid w:val="00973F9A"/>
    <w:rsid w:val="00977B04"/>
    <w:rsid w:val="009A4025"/>
    <w:rsid w:val="009A708F"/>
    <w:rsid w:val="009A79BA"/>
    <w:rsid w:val="009C5BD0"/>
    <w:rsid w:val="009C6A1B"/>
    <w:rsid w:val="009E1DCD"/>
    <w:rsid w:val="009E3BF8"/>
    <w:rsid w:val="009E5CBD"/>
    <w:rsid w:val="009F280E"/>
    <w:rsid w:val="00A041B7"/>
    <w:rsid w:val="00A144D2"/>
    <w:rsid w:val="00A1695C"/>
    <w:rsid w:val="00A23F59"/>
    <w:rsid w:val="00A318B9"/>
    <w:rsid w:val="00A341A1"/>
    <w:rsid w:val="00A43F27"/>
    <w:rsid w:val="00A561B3"/>
    <w:rsid w:val="00A56EC5"/>
    <w:rsid w:val="00A71C13"/>
    <w:rsid w:val="00A948BE"/>
    <w:rsid w:val="00AC4457"/>
    <w:rsid w:val="00AD3D48"/>
    <w:rsid w:val="00AE2D63"/>
    <w:rsid w:val="00AE3DA4"/>
    <w:rsid w:val="00AE66DD"/>
    <w:rsid w:val="00AF0070"/>
    <w:rsid w:val="00B06E74"/>
    <w:rsid w:val="00B06F78"/>
    <w:rsid w:val="00B12C65"/>
    <w:rsid w:val="00B14345"/>
    <w:rsid w:val="00B216BD"/>
    <w:rsid w:val="00B36FF5"/>
    <w:rsid w:val="00B43235"/>
    <w:rsid w:val="00B514C0"/>
    <w:rsid w:val="00B720D3"/>
    <w:rsid w:val="00B73129"/>
    <w:rsid w:val="00B85A07"/>
    <w:rsid w:val="00B871E6"/>
    <w:rsid w:val="00B9241B"/>
    <w:rsid w:val="00BA0798"/>
    <w:rsid w:val="00BA6CC5"/>
    <w:rsid w:val="00BA6F0C"/>
    <w:rsid w:val="00BC38BD"/>
    <w:rsid w:val="00BC5BE3"/>
    <w:rsid w:val="00BD31D4"/>
    <w:rsid w:val="00BD79FD"/>
    <w:rsid w:val="00C06C93"/>
    <w:rsid w:val="00C244F0"/>
    <w:rsid w:val="00C266C7"/>
    <w:rsid w:val="00C31389"/>
    <w:rsid w:val="00C33205"/>
    <w:rsid w:val="00C36075"/>
    <w:rsid w:val="00C40290"/>
    <w:rsid w:val="00C45515"/>
    <w:rsid w:val="00C57FE2"/>
    <w:rsid w:val="00C61FD5"/>
    <w:rsid w:val="00C705A6"/>
    <w:rsid w:val="00C8034A"/>
    <w:rsid w:val="00C824E5"/>
    <w:rsid w:val="00C95140"/>
    <w:rsid w:val="00C95429"/>
    <w:rsid w:val="00CB2CB0"/>
    <w:rsid w:val="00CB5754"/>
    <w:rsid w:val="00CD68FB"/>
    <w:rsid w:val="00D05D4A"/>
    <w:rsid w:val="00D16480"/>
    <w:rsid w:val="00D3092A"/>
    <w:rsid w:val="00D30FFB"/>
    <w:rsid w:val="00D375D4"/>
    <w:rsid w:val="00D560F4"/>
    <w:rsid w:val="00D57955"/>
    <w:rsid w:val="00D64942"/>
    <w:rsid w:val="00D6590D"/>
    <w:rsid w:val="00D67B7C"/>
    <w:rsid w:val="00D94463"/>
    <w:rsid w:val="00DA7E4D"/>
    <w:rsid w:val="00DB2691"/>
    <w:rsid w:val="00DC385B"/>
    <w:rsid w:val="00DC40DA"/>
    <w:rsid w:val="00DD3EAD"/>
    <w:rsid w:val="00DE2924"/>
    <w:rsid w:val="00DE33D5"/>
    <w:rsid w:val="00E0097F"/>
    <w:rsid w:val="00E107B4"/>
    <w:rsid w:val="00E22E3E"/>
    <w:rsid w:val="00E23A1A"/>
    <w:rsid w:val="00E370E8"/>
    <w:rsid w:val="00E40801"/>
    <w:rsid w:val="00E42437"/>
    <w:rsid w:val="00E434E6"/>
    <w:rsid w:val="00E613FF"/>
    <w:rsid w:val="00E67AA4"/>
    <w:rsid w:val="00E72883"/>
    <w:rsid w:val="00E75B1F"/>
    <w:rsid w:val="00E75BB5"/>
    <w:rsid w:val="00E830AC"/>
    <w:rsid w:val="00E8414B"/>
    <w:rsid w:val="00E90C37"/>
    <w:rsid w:val="00E90CD2"/>
    <w:rsid w:val="00E955B2"/>
    <w:rsid w:val="00EB2183"/>
    <w:rsid w:val="00EB3992"/>
    <w:rsid w:val="00ED04B8"/>
    <w:rsid w:val="00EE7B76"/>
    <w:rsid w:val="00F00204"/>
    <w:rsid w:val="00F10ACE"/>
    <w:rsid w:val="00F16AB4"/>
    <w:rsid w:val="00F2175B"/>
    <w:rsid w:val="00F2437E"/>
    <w:rsid w:val="00F432F2"/>
    <w:rsid w:val="00F4635A"/>
    <w:rsid w:val="00F52AF0"/>
    <w:rsid w:val="00F75CB1"/>
    <w:rsid w:val="00F76D82"/>
    <w:rsid w:val="00F80089"/>
    <w:rsid w:val="00F807EE"/>
    <w:rsid w:val="00F84864"/>
    <w:rsid w:val="00F874A2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6237E"/>
    <w:pPr>
      <w:spacing w:after="0" w:line="240" w:lineRule="auto"/>
    </w:pPr>
    <w:rPr>
      <w:rFonts w:ascii="Arial" w:eastAsia="Lucida Sans Unicode" w:hAnsi="Arial" w:cs="Arial"/>
      <w:sz w:val="21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fanie.berchtold@bodensee-vorarlber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&#228;m.at/spargel-in-vorarl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&#228;m.at/wein-aus-der-bodensee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&#228;m.at/kaese-in-vorarlbe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Werner Sommer</cp:lastModifiedBy>
  <cp:revision>4</cp:revision>
  <cp:lastPrinted>2020-12-10T10:09:00Z</cp:lastPrinted>
  <dcterms:created xsi:type="dcterms:W3CDTF">2022-05-23T09:14:00Z</dcterms:created>
  <dcterms:modified xsi:type="dcterms:W3CDTF">2022-05-24T06:46:00Z</dcterms:modified>
</cp:coreProperties>
</file>