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6398" w14:textId="77777777" w:rsidR="002531A5" w:rsidRPr="00267172" w:rsidRDefault="002531A5" w:rsidP="00915B6A">
      <w:pPr>
        <w:spacing w:after="0" w:line="280" w:lineRule="exact"/>
        <w:rPr>
          <w:rFonts w:ascii="Arial" w:hAnsi="Arial" w:cs="Arial"/>
          <w:sz w:val="21"/>
          <w:szCs w:val="21"/>
          <w:lang w:val="de-DE"/>
        </w:rPr>
      </w:pPr>
      <w:r w:rsidRPr="00267172">
        <w:rPr>
          <w:rFonts w:ascii="Arial" w:hAnsi="Arial" w:cs="Arial"/>
          <w:sz w:val="21"/>
          <w:szCs w:val="21"/>
          <w:lang w:val="de-DE"/>
        </w:rPr>
        <w:t>Presse</w:t>
      </w:r>
      <w:r w:rsidR="00267172">
        <w:rPr>
          <w:rFonts w:ascii="Arial" w:hAnsi="Arial" w:cs="Arial"/>
          <w:sz w:val="21"/>
          <w:szCs w:val="21"/>
          <w:lang w:val="de-DE"/>
        </w:rPr>
        <w:t>aussendung</w:t>
      </w:r>
    </w:p>
    <w:p w14:paraId="61C9AA0A" w14:textId="7BFF1D07" w:rsidR="002531A5" w:rsidRPr="00267172" w:rsidRDefault="002531A5" w:rsidP="00915B6A">
      <w:pPr>
        <w:spacing w:after="0" w:line="280" w:lineRule="exact"/>
        <w:rPr>
          <w:rFonts w:ascii="Arial" w:hAnsi="Arial" w:cs="Arial"/>
          <w:sz w:val="21"/>
          <w:szCs w:val="21"/>
          <w:lang w:val="de-DE"/>
        </w:rPr>
      </w:pPr>
      <w:proofErr w:type="spellStart"/>
      <w:r w:rsidRPr="00267172">
        <w:rPr>
          <w:rFonts w:ascii="Arial" w:hAnsi="Arial" w:cs="Arial"/>
          <w:sz w:val="21"/>
          <w:szCs w:val="21"/>
          <w:lang w:val="de-DE"/>
        </w:rPr>
        <w:t>Niggbus</w:t>
      </w:r>
      <w:proofErr w:type="spellEnd"/>
      <w:r w:rsidRPr="00267172">
        <w:rPr>
          <w:rFonts w:ascii="Arial" w:hAnsi="Arial" w:cs="Arial"/>
          <w:sz w:val="21"/>
          <w:szCs w:val="21"/>
          <w:lang w:val="de-DE"/>
        </w:rPr>
        <w:t xml:space="preserve"> GmbH</w:t>
      </w:r>
      <w:r w:rsidR="00896E58">
        <w:rPr>
          <w:rFonts w:ascii="Arial" w:hAnsi="Arial" w:cs="Arial"/>
          <w:sz w:val="21"/>
          <w:szCs w:val="21"/>
          <w:lang w:val="de-DE"/>
        </w:rPr>
        <w:t xml:space="preserve"> | </w:t>
      </w:r>
      <w:proofErr w:type="spellStart"/>
      <w:r w:rsidR="00896E58">
        <w:rPr>
          <w:rFonts w:ascii="Arial" w:hAnsi="Arial" w:cs="Arial"/>
          <w:sz w:val="21"/>
          <w:szCs w:val="21"/>
          <w:lang w:val="de-DE"/>
        </w:rPr>
        <w:t>Sägenvier</w:t>
      </w:r>
      <w:proofErr w:type="spellEnd"/>
      <w:r w:rsidR="00896E58">
        <w:rPr>
          <w:rFonts w:ascii="Arial" w:hAnsi="Arial" w:cs="Arial"/>
          <w:sz w:val="21"/>
          <w:szCs w:val="21"/>
          <w:lang w:val="de-DE"/>
        </w:rPr>
        <w:t xml:space="preserve"> </w:t>
      </w:r>
      <w:proofErr w:type="spellStart"/>
      <w:r w:rsidR="00896E58">
        <w:rPr>
          <w:rFonts w:ascii="Arial" w:hAnsi="Arial" w:cs="Arial"/>
          <w:sz w:val="21"/>
          <w:szCs w:val="21"/>
          <w:lang w:val="de-DE"/>
        </w:rPr>
        <w:t>DesignKommunikation</w:t>
      </w:r>
      <w:proofErr w:type="spellEnd"/>
      <w:r w:rsidR="0096722D">
        <w:rPr>
          <w:rFonts w:ascii="Arial" w:hAnsi="Arial" w:cs="Arial"/>
          <w:sz w:val="21"/>
          <w:szCs w:val="21"/>
          <w:lang w:val="de-DE"/>
        </w:rPr>
        <w:t xml:space="preserve"> | Tischlerei Mohr</w:t>
      </w:r>
    </w:p>
    <w:p w14:paraId="108D2A29" w14:textId="77777777" w:rsidR="00AF14C5" w:rsidRDefault="00AF14C5" w:rsidP="00915B6A">
      <w:pPr>
        <w:spacing w:after="0" w:line="280" w:lineRule="exact"/>
        <w:rPr>
          <w:rFonts w:ascii="Arial" w:hAnsi="Arial" w:cs="Arial"/>
          <w:sz w:val="21"/>
          <w:szCs w:val="21"/>
          <w:lang w:val="de-DE"/>
        </w:rPr>
      </w:pPr>
    </w:p>
    <w:p w14:paraId="12972949" w14:textId="77777777" w:rsidR="00053778" w:rsidRPr="00267172" w:rsidRDefault="00053778" w:rsidP="00915B6A">
      <w:pPr>
        <w:spacing w:after="0" w:line="280" w:lineRule="exact"/>
        <w:rPr>
          <w:rFonts w:ascii="Arial" w:hAnsi="Arial" w:cs="Arial"/>
          <w:sz w:val="21"/>
          <w:szCs w:val="21"/>
          <w:lang w:val="de-DE"/>
        </w:rPr>
      </w:pPr>
    </w:p>
    <w:p w14:paraId="27D1DDB0" w14:textId="27787B4B" w:rsidR="00086E65" w:rsidRDefault="00F52CFC" w:rsidP="00915B6A">
      <w:pPr>
        <w:tabs>
          <w:tab w:val="left" w:pos="6945"/>
        </w:tabs>
        <w:spacing w:after="0" w:line="280" w:lineRule="exact"/>
        <w:rPr>
          <w:rFonts w:ascii="Arial" w:hAnsi="Arial" w:cs="Arial"/>
          <w:b/>
          <w:sz w:val="21"/>
          <w:szCs w:val="21"/>
          <w:lang w:val="de-DE"/>
        </w:rPr>
      </w:pPr>
      <w:r>
        <w:rPr>
          <w:rFonts w:ascii="Arial" w:hAnsi="Arial" w:cs="Arial"/>
          <w:b/>
          <w:sz w:val="21"/>
          <w:szCs w:val="21"/>
          <w:lang w:val="de-DE"/>
        </w:rPr>
        <w:t>Doppelter Erfolg für Vorarlberger Design beim Staatspreis</w:t>
      </w:r>
    </w:p>
    <w:p w14:paraId="2BB5B4A2" w14:textId="6640679F" w:rsidR="00086E65" w:rsidRDefault="00F52CFC" w:rsidP="00915B6A">
      <w:pPr>
        <w:tabs>
          <w:tab w:val="left" w:pos="6945"/>
        </w:tabs>
        <w:spacing w:after="0" w:line="280" w:lineRule="exact"/>
        <w:rPr>
          <w:rFonts w:ascii="Arial" w:hAnsi="Arial" w:cs="Arial"/>
          <w:bCs/>
          <w:sz w:val="21"/>
          <w:szCs w:val="21"/>
          <w:lang w:val="de-DE"/>
        </w:rPr>
      </w:pPr>
      <w:r>
        <w:rPr>
          <w:rFonts w:ascii="Arial" w:hAnsi="Arial" w:cs="Arial"/>
          <w:bCs/>
          <w:sz w:val="21"/>
          <w:szCs w:val="21"/>
          <w:lang w:val="de-DE"/>
        </w:rPr>
        <w:t>„Haltestelle für die Sinne“ (</w:t>
      </w:r>
      <w:proofErr w:type="spellStart"/>
      <w:r>
        <w:rPr>
          <w:rFonts w:ascii="Arial" w:hAnsi="Arial" w:cs="Arial"/>
          <w:bCs/>
          <w:sz w:val="21"/>
          <w:szCs w:val="21"/>
          <w:lang w:val="de-DE"/>
        </w:rPr>
        <w:t>Niggbus</w:t>
      </w:r>
      <w:proofErr w:type="spellEnd"/>
      <w:r>
        <w:rPr>
          <w:rFonts w:ascii="Arial" w:hAnsi="Arial" w:cs="Arial"/>
          <w:bCs/>
          <w:sz w:val="21"/>
          <w:szCs w:val="21"/>
          <w:lang w:val="de-DE"/>
        </w:rPr>
        <w:t>/</w:t>
      </w:r>
      <w:proofErr w:type="spellStart"/>
      <w:r>
        <w:rPr>
          <w:rFonts w:ascii="Arial" w:hAnsi="Arial" w:cs="Arial"/>
          <w:bCs/>
          <w:sz w:val="21"/>
          <w:szCs w:val="21"/>
          <w:lang w:val="de-DE"/>
        </w:rPr>
        <w:t>Sägenvier</w:t>
      </w:r>
      <w:proofErr w:type="spellEnd"/>
      <w:r>
        <w:rPr>
          <w:rFonts w:ascii="Arial" w:hAnsi="Arial" w:cs="Arial"/>
          <w:bCs/>
          <w:sz w:val="21"/>
          <w:szCs w:val="21"/>
          <w:lang w:val="de-DE"/>
        </w:rPr>
        <w:t>) und „Schulstuhl“ (</w:t>
      </w:r>
      <w:r w:rsidR="000F26E7">
        <w:rPr>
          <w:rFonts w:ascii="Arial" w:hAnsi="Arial" w:cs="Arial"/>
          <w:bCs/>
          <w:sz w:val="21"/>
          <w:szCs w:val="21"/>
          <w:lang w:val="de-DE"/>
        </w:rPr>
        <w:t>Anton</w:t>
      </w:r>
      <w:r>
        <w:rPr>
          <w:rFonts w:ascii="Arial" w:hAnsi="Arial" w:cs="Arial"/>
          <w:bCs/>
          <w:sz w:val="21"/>
          <w:szCs w:val="21"/>
          <w:lang w:val="de-DE"/>
        </w:rPr>
        <w:t xml:space="preserve"> Mohr) ausgezeichnet</w:t>
      </w:r>
    </w:p>
    <w:p w14:paraId="005A4FCF" w14:textId="77777777" w:rsidR="002C1E47" w:rsidRPr="00267172" w:rsidRDefault="002C1E47" w:rsidP="00915B6A">
      <w:pPr>
        <w:spacing w:after="0" w:line="280" w:lineRule="exact"/>
        <w:rPr>
          <w:rFonts w:ascii="Arial" w:hAnsi="Arial" w:cs="Arial"/>
          <w:b/>
          <w:sz w:val="21"/>
          <w:szCs w:val="21"/>
          <w:lang w:val="de-DE"/>
        </w:rPr>
      </w:pPr>
    </w:p>
    <w:p w14:paraId="5DAD2556" w14:textId="7B9865D6" w:rsidR="00502A5B" w:rsidRPr="008B5A5E" w:rsidRDefault="00535FD3" w:rsidP="00915B6A">
      <w:pPr>
        <w:spacing w:after="0" w:line="280" w:lineRule="exact"/>
        <w:rPr>
          <w:rFonts w:ascii="Arial" w:hAnsi="Arial" w:cs="Arial"/>
          <w:i/>
          <w:sz w:val="21"/>
          <w:szCs w:val="21"/>
          <w:lang w:val="de-DE"/>
        </w:rPr>
      </w:pPr>
      <w:r w:rsidRPr="00FC3F4A">
        <w:rPr>
          <w:rFonts w:ascii="Arial" w:hAnsi="Arial" w:cs="Arial"/>
          <w:i/>
          <w:sz w:val="21"/>
          <w:szCs w:val="21"/>
          <w:lang w:val="de-DE"/>
        </w:rPr>
        <w:t>Rankweil</w:t>
      </w:r>
      <w:r w:rsidR="00880FF2">
        <w:rPr>
          <w:rFonts w:ascii="Arial" w:hAnsi="Arial" w:cs="Arial"/>
          <w:i/>
          <w:sz w:val="21"/>
          <w:szCs w:val="21"/>
          <w:lang w:val="de-DE"/>
        </w:rPr>
        <w:t>/Dornbirn</w:t>
      </w:r>
      <w:r w:rsidR="000F26E7">
        <w:rPr>
          <w:rFonts w:ascii="Arial" w:hAnsi="Arial" w:cs="Arial"/>
          <w:i/>
          <w:sz w:val="21"/>
          <w:szCs w:val="21"/>
          <w:lang w:val="de-DE"/>
        </w:rPr>
        <w:t>/</w:t>
      </w:r>
      <w:proofErr w:type="spellStart"/>
      <w:r w:rsidR="000F26E7">
        <w:rPr>
          <w:rFonts w:ascii="Arial" w:hAnsi="Arial" w:cs="Arial"/>
          <w:i/>
          <w:sz w:val="21"/>
          <w:szCs w:val="21"/>
          <w:lang w:val="de-DE"/>
        </w:rPr>
        <w:t>Andelsbuch</w:t>
      </w:r>
      <w:proofErr w:type="spellEnd"/>
      <w:r w:rsidRPr="00FC3F4A">
        <w:rPr>
          <w:rFonts w:ascii="Arial" w:hAnsi="Arial" w:cs="Arial"/>
          <w:i/>
          <w:sz w:val="21"/>
          <w:szCs w:val="21"/>
          <w:lang w:val="de-DE"/>
        </w:rPr>
        <w:t xml:space="preserve">, </w:t>
      </w:r>
      <w:r w:rsidR="00880FF2">
        <w:rPr>
          <w:rFonts w:ascii="Arial" w:hAnsi="Arial" w:cs="Arial"/>
          <w:i/>
          <w:sz w:val="21"/>
          <w:szCs w:val="21"/>
          <w:lang w:val="de-DE"/>
        </w:rPr>
        <w:t>10</w:t>
      </w:r>
      <w:r w:rsidR="00762AA4" w:rsidRPr="00B36B26">
        <w:rPr>
          <w:rFonts w:ascii="Arial" w:hAnsi="Arial" w:cs="Arial"/>
          <w:i/>
          <w:sz w:val="21"/>
          <w:szCs w:val="21"/>
          <w:lang w:val="de-DE"/>
        </w:rPr>
        <w:t xml:space="preserve">. </w:t>
      </w:r>
      <w:r w:rsidR="00A42D59" w:rsidRPr="00B36B26">
        <w:rPr>
          <w:rFonts w:ascii="Arial" w:hAnsi="Arial" w:cs="Arial"/>
          <w:i/>
          <w:sz w:val="21"/>
          <w:szCs w:val="21"/>
          <w:lang w:val="de-DE"/>
        </w:rPr>
        <w:t>Ju</w:t>
      </w:r>
      <w:r w:rsidR="00880FF2">
        <w:rPr>
          <w:rFonts w:ascii="Arial" w:hAnsi="Arial" w:cs="Arial"/>
          <w:i/>
          <w:sz w:val="21"/>
          <w:szCs w:val="21"/>
          <w:lang w:val="de-DE"/>
        </w:rPr>
        <w:t>n</w:t>
      </w:r>
      <w:r w:rsidR="00A42D59" w:rsidRPr="00B36B26">
        <w:rPr>
          <w:rFonts w:ascii="Arial" w:hAnsi="Arial" w:cs="Arial"/>
          <w:i/>
          <w:sz w:val="21"/>
          <w:szCs w:val="21"/>
          <w:lang w:val="de-DE"/>
        </w:rPr>
        <w:t>i</w:t>
      </w:r>
      <w:r w:rsidR="00915B6A" w:rsidRPr="00B36B26">
        <w:rPr>
          <w:rFonts w:ascii="Arial" w:hAnsi="Arial" w:cs="Arial"/>
          <w:i/>
          <w:sz w:val="21"/>
          <w:szCs w:val="21"/>
          <w:lang w:val="de-DE"/>
        </w:rPr>
        <w:t xml:space="preserve"> </w:t>
      </w:r>
      <w:r w:rsidR="00086E65" w:rsidRPr="00B36B26">
        <w:rPr>
          <w:rFonts w:ascii="Arial" w:hAnsi="Arial" w:cs="Arial"/>
          <w:i/>
          <w:sz w:val="21"/>
          <w:szCs w:val="21"/>
          <w:lang w:val="de-DE"/>
        </w:rPr>
        <w:t>202</w:t>
      </w:r>
      <w:r w:rsidR="00880FF2">
        <w:rPr>
          <w:rFonts w:ascii="Arial" w:hAnsi="Arial" w:cs="Arial"/>
          <w:i/>
          <w:sz w:val="21"/>
          <w:szCs w:val="21"/>
          <w:lang w:val="de-DE"/>
        </w:rPr>
        <w:t>2</w:t>
      </w:r>
      <w:r w:rsidR="002531A5" w:rsidRPr="00FC3F4A">
        <w:rPr>
          <w:rFonts w:ascii="Arial" w:hAnsi="Arial" w:cs="Arial"/>
          <w:i/>
          <w:sz w:val="21"/>
          <w:szCs w:val="21"/>
          <w:lang w:val="de-DE"/>
        </w:rPr>
        <w:t xml:space="preserve"> –</w:t>
      </w:r>
      <w:r w:rsidR="00876D08">
        <w:rPr>
          <w:rFonts w:ascii="Arial" w:hAnsi="Arial" w:cs="Arial"/>
          <w:i/>
          <w:sz w:val="21"/>
          <w:szCs w:val="21"/>
          <w:lang w:val="de-DE"/>
        </w:rPr>
        <w:t xml:space="preserve"> </w:t>
      </w:r>
      <w:r w:rsidR="00AF2BAC">
        <w:rPr>
          <w:rFonts w:ascii="Arial" w:hAnsi="Arial" w:cs="Arial"/>
          <w:i/>
          <w:sz w:val="21"/>
          <w:szCs w:val="21"/>
          <w:lang w:val="de-DE"/>
        </w:rPr>
        <w:t xml:space="preserve">Im Auftrag von </w:t>
      </w:r>
      <w:proofErr w:type="spellStart"/>
      <w:r w:rsidR="00880FF2">
        <w:rPr>
          <w:rFonts w:ascii="Arial" w:hAnsi="Arial" w:cs="Arial"/>
          <w:i/>
          <w:sz w:val="21"/>
          <w:szCs w:val="21"/>
          <w:lang w:val="de-DE"/>
        </w:rPr>
        <w:t>Niggbus</w:t>
      </w:r>
      <w:proofErr w:type="spellEnd"/>
      <w:r w:rsidR="00880FF2">
        <w:rPr>
          <w:rFonts w:ascii="Arial" w:hAnsi="Arial" w:cs="Arial"/>
          <w:i/>
          <w:sz w:val="21"/>
          <w:szCs w:val="21"/>
          <w:lang w:val="de-DE"/>
        </w:rPr>
        <w:t xml:space="preserve"> </w:t>
      </w:r>
      <w:r w:rsidR="00AF2BAC">
        <w:rPr>
          <w:rFonts w:ascii="Arial" w:hAnsi="Arial" w:cs="Arial"/>
          <w:i/>
          <w:sz w:val="21"/>
          <w:szCs w:val="21"/>
          <w:lang w:val="de-DE"/>
        </w:rPr>
        <w:t xml:space="preserve">gestalteten </w:t>
      </w:r>
      <w:proofErr w:type="spellStart"/>
      <w:r w:rsidR="00880FF2">
        <w:rPr>
          <w:rFonts w:ascii="Arial" w:hAnsi="Arial" w:cs="Arial"/>
          <w:i/>
          <w:sz w:val="21"/>
          <w:szCs w:val="21"/>
          <w:lang w:val="de-DE"/>
        </w:rPr>
        <w:t>Sägenvier</w:t>
      </w:r>
      <w:proofErr w:type="spellEnd"/>
      <w:r w:rsidR="00880FF2">
        <w:rPr>
          <w:rFonts w:ascii="Arial" w:hAnsi="Arial" w:cs="Arial"/>
          <w:i/>
          <w:sz w:val="21"/>
          <w:szCs w:val="21"/>
          <w:lang w:val="de-DE"/>
        </w:rPr>
        <w:t xml:space="preserve"> </w:t>
      </w:r>
      <w:r w:rsidR="00B60B55" w:rsidRPr="008B5A5E">
        <w:rPr>
          <w:rFonts w:ascii="Arial" w:hAnsi="Arial" w:cs="Arial"/>
          <w:i/>
          <w:sz w:val="21"/>
          <w:szCs w:val="21"/>
          <w:lang w:val="de-DE"/>
        </w:rPr>
        <w:t xml:space="preserve">und Udo Rabensteiner </w:t>
      </w:r>
      <w:r w:rsidR="00876D08" w:rsidRPr="008B5A5E">
        <w:rPr>
          <w:rFonts w:ascii="Arial" w:hAnsi="Arial" w:cs="Arial"/>
          <w:i/>
          <w:sz w:val="21"/>
          <w:szCs w:val="21"/>
          <w:lang w:val="de-DE"/>
        </w:rPr>
        <w:t xml:space="preserve">an der Bushaltestelle Churer Straße </w:t>
      </w:r>
      <w:r w:rsidR="00AF2BAC" w:rsidRPr="008B5A5E">
        <w:rPr>
          <w:rFonts w:ascii="Arial" w:hAnsi="Arial" w:cs="Arial"/>
          <w:i/>
          <w:sz w:val="21"/>
          <w:szCs w:val="21"/>
          <w:lang w:val="de-DE"/>
        </w:rPr>
        <w:t>ein</w:t>
      </w:r>
      <w:r w:rsidR="00042A0D" w:rsidRPr="008B5A5E">
        <w:rPr>
          <w:rFonts w:ascii="Arial" w:hAnsi="Arial" w:cs="Arial"/>
          <w:i/>
          <w:sz w:val="21"/>
          <w:szCs w:val="21"/>
          <w:lang w:val="de-DE"/>
        </w:rPr>
        <w:t xml:space="preserve"> </w:t>
      </w:r>
      <w:r w:rsidR="00B26B55">
        <w:rPr>
          <w:rFonts w:ascii="Arial" w:hAnsi="Arial" w:cs="Arial"/>
          <w:i/>
          <w:sz w:val="21"/>
          <w:szCs w:val="21"/>
          <w:lang w:val="de-DE"/>
        </w:rPr>
        <w:t xml:space="preserve">kreatives </w:t>
      </w:r>
      <w:r w:rsidR="00042A0D" w:rsidRPr="008B5A5E">
        <w:rPr>
          <w:rFonts w:ascii="Arial" w:hAnsi="Arial" w:cs="Arial"/>
          <w:i/>
          <w:sz w:val="21"/>
          <w:szCs w:val="21"/>
          <w:lang w:val="de-DE"/>
        </w:rPr>
        <w:t>Informationssystem</w:t>
      </w:r>
      <w:r w:rsidR="00AF2BAC" w:rsidRPr="008B5A5E">
        <w:rPr>
          <w:rFonts w:ascii="Arial" w:hAnsi="Arial" w:cs="Arial"/>
          <w:i/>
          <w:sz w:val="21"/>
          <w:szCs w:val="21"/>
          <w:lang w:val="de-DE"/>
        </w:rPr>
        <w:t>, d</w:t>
      </w:r>
      <w:r w:rsidR="00042A0D" w:rsidRPr="008B5A5E">
        <w:rPr>
          <w:rFonts w:ascii="Arial" w:hAnsi="Arial" w:cs="Arial"/>
          <w:i/>
          <w:sz w:val="21"/>
          <w:szCs w:val="21"/>
          <w:lang w:val="de-DE"/>
        </w:rPr>
        <w:t>as</w:t>
      </w:r>
      <w:r w:rsidR="00AF2BAC" w:rsidRPr="008B5A5E">
        <w:rPr>
          <w:rFonts w:ascii="Arial" w:hAnsi="Arial" w:cs="Arial"/>
          <w:i/>
          <w:sz w:val="21"/>
          <w:szCs w:val="21"/>
          <w:lang w:val="de-DE"/>
        </w:rPr>
        <w:t xml:space="preserve"> </w:t>
      </w:r>
      <w:r w:rsidR="00B60B55" w:rsidRPr="008B5A5E">
        <w:rPr>
          <w:rFonts w:ascii="Arial" w:hAnsi="Arial" w:cs="Arial"/>
          <w:i/>
          <w:sz w:val="21"/>
          <w:szCs w:val="21"/>
          <w:lang w:val="de-DE"/>
        </w:rPr>
        <w:t xml:space="preserve">auf das naturnahe Betriebsgelände des </w:t>
      </w:r>
      <w:proofErr w:type="spellStart"/>
      <w:r w:rsidR="00B60B55" w:rsidRPr="008B5A5E">
        <w:rPr>
          <w:rFonts w:ascii="Arial" w:hAnsi="Arial" w:cs="Arial"/>
          <w:i/>
          <w:sz w:val="21"/>
          <w:szCs w:val="21"/>
          <w:lang w:val="de-DE"/>
        </w:rPr>
        <w:t>Rankweiler</w:t>
      </w:r>
      <w:proofErr w:type="spellEnd"/>
      <w:r w:rsidR="00B60B55" w:rsidRPr="008B5A5E">
        <w:rPr>
          <w:rFonts w:ascii="Arial" w:hAnsi="Arial" w:cs="Arial"/>
          <w:i/>
          <w:sz w:val="21"/>
          <w:szCs w:val="21"/>
          <w:lang w:val="de-DE"/>
        </w:rPr>
        <w:t xml:space="preserve"> Busunternehmens aufmerksam </w:t>
      </w:r>
      <w:r w:rsidR="00AF2BAC" w:rsidRPr="008B5A5E">
        <w:rPr>
          <w:rFonts w:ascii="Arial" w:hAnsi="Arial" w:cs="Arial"/>
          <w:i/>
          <w:sz w:val="21"/>
          <w:szCs w:val="21"/>
          <w:lang w:val="de-DE"/>
        </w:rPr>
        <w:t>macht</w:t>
      </w:r>
      <w:r w:rsidR="00B60B55" w:rsidRPr="008B5A5E">
        <w:rPr>
          <w:rFonts w:ascii="Arial" w:hAnsi="Arial" w:cs="Arial"/>
          <w:i/>
          <w:sz w:val="21"/>
          <w:szCs w:val="21"/>
          <w:lang w:val="de-DE"/>
        </w:rPr>
        <w:t xml:space="preserve">. </w:t>
      </w:r>
      <w:r w:rsidR="00876D08" w:rsidRPr="008B5A5E">
        <w:rPr>
          <w:rFonts w:ascii="Arial" w:hAnsi="Arial" w:cs="Arial"/>
          <w:i/>
          <w:sz w:val="21"/>
          <w:szCs w:val="21"/>
          <w:lang w:val="de-DE"/>
        </w:rPr>
        <w:t xml:space="preserve">Mit massivem </w:t>
      </w:r>
      <w:proofErr w:type="spellStart"/>
      <w:r w:rsidR="00876D08" w:rsidRPr="008B5A5E">
        <w:rPr>
          <w:rFonts w:ascii="Arial" w:hAnsi="Arial" w:cs="Arial"/>
          <w:i/>
          <w:sz w:val="21"/>
          <w:szCs w:val="21"/>
          <w:lang w:val="de-DE"/>
        </w:rPr>
        <w:t>Bregenzerwälder</w:t>
      </w:r>
      <w:proofErr w:type="spellEnd"/>
      <w:r w:rsidR="00876D08" w:rsidRPr="008B5A5E">
        <w:rPr>
          <w:rFonts w:ascii="Arial" w:hAnsi="Arial" w:cs="Arial"/>
          <w:i/>
          <w:sz w:val="21"/>
          <w:szCs w:val="21"/>
          <w:lang w:val="de-DE"/>
        </w:rPr>
        <w:t xml:space="preserve"> Ahornholz baut Anton Mohr aus </w:t>
      </w:r>
      <w:proofErr w:type="spellStart"/>
      <w:r w:rsidR="00876D08" w:rsidRPr="008B5A5E">
        <w:rPr>
          <w:rFonts w:ascii="Arial" w:hAnsi="Arial" w:cs="Arial"/>
          <w:i/>
          <w:sz w:val="21"/>
          <w:szCs w:val="21"/>
          <w:lang w:val="de-DE"/>
        </w:rPr>
        <w:t>Andelsbuch</w:t>
      </w:r>
      <w:proofErr w:type="spellEnd"/>
      <w:r w:rsidR="00876D08" w:rsidRPr="008B5A5E">
        <w:rPr>
          <w:rFonts w:ascii="Arial" w:hAnsi="Arial" w:cs="Arial"/>
          <w:i/>
          <w:sz w:val="21"/>
          <w:szCs w:val="21"/>
          <w:lang w:val="de-DE"/>
        </w:rPr>
        <w:t xml:space="preserve"> seine Schulstühle in drei Größen, die in Kindergärten, Volks- und Mittelschulen zum Einsatz kommen. Beide Projekte wurden beim diesjährigen Staatspreis Design ausgezeichnet.</w:t>
      </w:r>
    </w:p>
    <w:p w14:paraId="0BA2382C" w14:textId="77777777" w:rsidR="00A42D59" w:rsidRPr="008B5A5E" w:rsidRDefault="00A42D59" w:rsidP="00915B6A">
      <w:pPr>
        <w:spacing w:after="0" w:line="280" w:lineRule="exact"/>
        <w:rPr>
          <w:rFonts w:ascii="Arial" w:hAnsi="Arial" w:cs="Arial"/>
          <w:sz w:val="21"/>
          <w:szCs w:val="21"/>
          <w:lang w:val="de-DE"/>
        </w:rPr>
      </w:pPr>
    </w:p>
    <w:p w14:paraId="17A72232" w14:textId="598E02D6" w:rsidR="005A6CCB" w:rsidRPr="008B5A5E" w:rsidRDefault="00CE52F5" w:rsidP="00915B6A">
      <w:pPr>
        <w:spacing w:after="0" w:line="280" w:lineRule="exact"/>
        <w:rPr>
          <w:rFonts w:ascii="Arial" w:hAnsi="Arial" w:cs="Arial"/>
          <w:sz w:val="21"/>
          <w:szCs w:val="21"/>
          <w:lang w:val="de-DE"/>
        </w:rPr>
      </w:pPr>
      <w:r>
        <w:rPr>
          <w:rFonts w:ascii="Arial" w:hAnsi="Arial" w:cs="Arial"/>
          <w:sz w:val="21"/>
          <w:szCs w:val="21"/>
          <w:lang w:val="de-DE"/>
        </w:rPr>
        <w:t xml:space="preserve">Das </w:t>
      </w:r>
      <w:proofErr w:type="spellStart"/>
      <w:r>
        <w:rPr>
          <w:rFonts w:ascii="Arial" w:hAnsi="Arial" w:cs="Arial"/>
          <w:sz w:val="21"/>
          <w:szCs w:val="21"/>
          <w:lang w:val="de-DE"/>
        </w:rPr>
        <w:t>Rankweiler</w:t>
      </w:r>
      <w:proofErr w:type="spellEnd"/>
      <w:r>
        <w:rPr>
          <w:rFonts w:ascii="Arial" w:hAnsi="Arial" w:cs="Arial"/>
          <w:sz w:val="21"/>
          <w:szCs w:val="21"/>
          <w:lang w:val="de-DE"/>
        </w:rPr>
        <w:t xml:space="preserve"> Busunternehmen </w:t>
      </w:r>
      <w:proofErr w:type="spellStart"/>
      <w:r w:rsidR="00AF2BAC" w:rsidRPr="008B5A5E">
        <w:rPr>
          <w:rFonts w:ascii="Arial" w:hAnsi="Arial" w:cs="Arial"/>
          <w:sz w:val="21"/>
          <w:szCs w:val="21"/>
          <w:lang w:val="de-DE"/>
        </w:rPr>
        <w:t>Niggbus</w:t>
      </w:r>
      <w:proofErr w:type="spellEnd"/>
      <w:r w:rsidR="00AF2BAC" w:rsidRPr="008B5A5E">
        <w:rPr>
          <w:rFonts w:ascii="Arial" w:hAnsi="Arial" w:cs="Arial"/>
          <w:sz w:val="21"/>
          <w:szCs w:val="21"/>
          <w:lang w:val="de-DE"/>
        </w:rPr>
        <w:t xml:space="preserve"> </w:t>
      </w:r>
      <w:r>
        <w:rPr>
          <w:rFonts w:ascii="Arial" w:hAnsi="Arial" w:cs="Arial"/>
          <w:sz w:val="21"/>
          <w:szCs w:val="21"/>
          <w:lang w:val="de-DE"/>
        </w:rPr>
        <w:t xml:space="preserve">bewegt </w:t>
      </w:r>
      <w:r w:rsidR="00876D08" w:rsidRPr="008B5A5E">
        <w:rPr>
          <w:rFonts w:ascii="Arial" w:hAnsi="Arial" w:cs="Arial"/>
          <w:sz w:val="21"/>
          <w:szCs w:val="21"/>
          <w:lang w:val="de-DE"/>
        </w:rPr>
        <w:t xml:space="preserve">mit Stadt- und Landbussen </w:t>
      </w:r>
      <w:r w:rsidR="00AF2BAC" w:rsidRPr="008B5A5E">
        <w:rPr>
          <w:rFonts w:ascii="Arial" w:hAnsi="Arial" w:cs="Arial"/>
          <w:sz w:val="21"/>
          <w:szCs w:val="21"/>
          <w:lang w:val="de-DE"/>
        </w:rPr>
        <w:t xml:space="preserve">jährlich </w:t>
      </w:r>
      <w:r w:rsidR="006218FA" w:rsidRPr="008B5A5E">
        <w:rPr>
          <w:rFonts w:ascii="Arial" w:hAnsi="Arial" w:cs="Arial"/>
          <w:sz w:val="21"/>
          <w:szCs w:val="21"/>
          <w:lang w:val="de-DE"/>
        </w:rPr>
        <w:t xml:space="preserve">mehr als </w:t>
      </w:r>
      <w:r w:rsidR="00093058" w:rsidRPr="008B5A5E">
        <w:rPr>
          <w:rFonts w:ascii="Arial" w:hAnsi="Arial" w:cs="Arial"/>
          <w:sz w:val="21"/>
          <w:szCs w:val="21"/>
          <w:lang w:val="de-DE"/>
        </w:rPr>
        <w:t xml:space="preserve">acht Millionen Fahrgäste </w:t>
      </w:r>
      <w:r w:rsidR="00AF2BAC" w:rsidRPr="008B5A5E">
        <w:rPr>
          <w:rFonts w:ascii="Arial" w:hAnsi="Arial" w:cs="Arial"/>
          <w:sz w:val="21"/>
          <w:szCs w:val="21"/>
          <w:lang w:val="de-DE"/>
        </w:rPr>
        <w:t>und leiste</w:t>
      </w:r>
      <w:r>
        <w:rPr>
          <w:rFonts w:ascii="Arial" w:hAnsi="Arial" w:cs="Arial"/>
          <w:sz w:val="21"/>
          <w:szCs w:val="21"/>
          <w:lang w:val="de-DE"/>
        </w:rPr>
        <w:t>t damit</w:t>
      </w:r>
      <w:r w:rsidR="00AF2BAC" w:rsidRPr="008B5A5E">
        <w:rPr>
          <w:rFonts w:ascii="Arial" w:hAnsi="Arial" w:cs="Arial"/>
          <w:sz w:val="21"/>
          <w:szCs w:val="21"/>
          <w:lang w:val="de-DE"/>
        </w:rPr>
        <w:t xml:space="preserve"> einen wichtigen Beitrag zur nachhaltigen Mobilität.</w:t>
      </w:r>
      <w:r w:rsidR="00876D08" w:rsidRPr="008B5A5E">
        <w:rPr>
          <w:rFonts w:ascii="Arial" w:hAnsi="Arial" w:cs="Arial"/>
          <w:sz w:val="21"/>
          <w:szCs w:val="21"/>
          <w:lang w:val="de-DE"/>
        </w:rPr>
        <w:t xml:space="preserve"> </w:t>
      </w:r>
      <w:r w:rsidR="008630B6" w:rsidRPr="008B5A5E">
        <w:rPr>
          <w:rFonts w:ascii="Arial" w:hAnsi="Arial" w:cs="Arial"/>
          <w:sz w:val="21"/>
          <w:szCs w:val="21"/>
          <w:lang w:val="de-DE"/>
        </w:rPr>
        <w:t xml:space="preserve">In den vergangenen </w:t>
      </w:r>
      <w:r>
        <w:rPr>
          <w:rFonts w:ascii="Arial" w:hAnsi="Arial" w:cs="Arial"/>
          <w:sz w:val="21"/>
          <w:szCs w:val="21"/>
          <w:lang w:val="de-DE"/>
        </w:rPr>
        <w:t>zehn</w:t>
      </w:r>
      <w:r w:rsidR="008630B6" w:rsidRPr="008B5A5E">
        <w:rPr>
          <w:rFonts w:ascii="Arial" w:hAnsi="Arial" w:cs="Arial"/>
          <w:sz w:val="21"/>
          <w:szCs w:val="21"/>
          <w:lang w:val="de-DE"/>
        </w:rPr>
        <w:t xml:space="preserve"> Jahren wurden z</w:t>
      </w:r>
      <w:r w:rsidR="001147C2" w:rsidRPr="008B5A5E">
        <w:rPr>
          <w:rFonts w:ascii="Arial" w:hAnsi="Arial" w:cs="Arial"/>
          <w:sz w:val="21"/>
          <w:szCs w:val="21"/>
          <w:lang w:val="de-DE"/>
        </w:rPr>
        <w:t>wei Drittel des</w:t>
      </w:r>
      <w:r w:rsidR="00446621" w:rsidRPr="008B5A5E">
        <w:rPr>
          <w:rFonts w:ascii="Arial" w:hAnsi="Arial" w:cs="Arial"/>
          <w:sz w:val="21"/>
          <w:szCs w:val="21"/>
          <w:lang w:val="de-DE"/>
        </w:rPr>
        <w:t xml:space="preserve"> </w:t>
      </w:r>
      <w:r w:rsidR="007D4222" w:rsidRPr="008B5A5E">
        <w:rPr>
          <w:rFonts w:ascii="Arial" w:hAnsi="Arial" w:cs="Arial"/>
          <w:sz w:val="21"/>
          <w:szCs w:val="21"/>
          <w:lang w:val="de-DE"/>
        </w:rPr>
        <w:t>13</w:t>
      </w:r>
      <w:r w:rsidR="00F52841" w:rsidRPr="008B5A5E">
        <w:rPr>
          <w:rFonts w:ascii="Arial" w:hAnsi="Arial" w:cs="Arial"/>
          <w:sz w:val="21"/>
          <w:szCs w:val="21"/>
          <w:lang w:val="de-DE"/>
        </w:rPr>
        <w:t>.000 Quadratmeter große</w:t>
      </w:r>
      <w:r w:rsidR="001147C2" w:rsidRPr="008B5A5E">
        <w:rPr>
          <w:rFonts w:ascii="Arial" w:hAnsi="Arial" w:cs="Arial"/>
          <w:sz w:val="21"/>
          <w:szCs w:val="21"/>
          <w:lang w:val="de-DE"/>
        </w:rPr>
        <w:t>n</w:t>
      </w:r>
      <w:r w:rsidR="00F52841" w:rsidRPr="008B5A5E">
        <w:rPr>
          <w:rFonts w:ascii="Arial" w:hAnsi="Arial" w:cs="Arial"/>
          <w:sz w:val="21"/>
          <w:szCs w:val="21"/>
          <w:lang w:val="de-DE"/>
        </w:rPr>
        <w:t xml:space="preserve"> Betriebsgelände</w:t>
      </w:r>
      <w:r w:rsidR="001147C2" w:rsidRPr="008B5A5E">
        <w:rPr>
          <w:rFonts w:ascii="Arial" w:hAnsi="Arial" w:cs="Arial"/>
          <w:sz w:val="21"/>
          <w:szCs w:val="21"/>
          <w:lang w:val="de-DE"/>
        </w:rPr>
        <w:t>s</w:t>
      </w:r>
      <w:r w:rsidR="00F52841" w:rsidRPr="008B5A5E">
        <w:rPr>
          <w:rFonts w:ascii="Arial" w:hAnsi="Arial" w:cs="Arial"/>
          <w:sz w:val="21"/>
          <w:szCs w:val="21"/>
          <w:lang w:val="de-DE"/>
        </w:rPr>
        <w:t xml:space="preserve"> </w:t>
      </w:r>
      <w:r w:rsidR="008630B6" w:rsidRPr="008B5A5E">
        <w:rPr>
          <w:rFonts w:ascii="Arial" w:hAnsi="Arial" w:cs="Arial"/>
          <w:sz w:val="21"/>
          <w:szCs w:val="21"/>
          <w:lang w:val="de-DE"/>
        </w:rPr>
        <w:t>naturnah gestaltet.</w:t>
      </w:r>
      <w:r w:rsidR="005A6CCB" w:rsidRPr="008B5A5E">
        <w:rPr>
          <w:rFonts w:ascii="Arial" w:hAnsi="Arial" w:cs="Arial"/>
          <w:sz w:val="21"/>
          <w:szCs w:val="21"/>
          <w:lang w:val="de-DE"/>
        </w:rPr>
        <w:t xml:space="preserve"> </w:t>
      </w:r>
      <w:r w:rsidR="008630B6" w:rsidRPr="008B5A5E">
        <w:rPr>
          <w:rFonts w:ascii="Arial" w:hAnsi="Arial" w:cs="Arial"/>
          <w:sz w:val="21"/>
          <w:szCs w:val="21"/>
          <w:lang w:val="de-DE"/>
        </w:rPr>
        <w:t xml:space="preserve">2021 kam ein </w:t>
      </w:r>
      <w:r w:rsidR="002338AA" w:rsidRPr="008B5A5E">
        <w:rPr>
          <w:rFonts w:ascii="Arial" w:hAnsi="Arial" w:cs="Arial"/>
          <w:sz w:val="21"/>
          <w:szCs w:val="21"/>
          <w:lang w:val="de-DE"/>
        </w:rPr>
        <w:t xml:space="preserve">150 Meter </w:t>
      </w:r>
      <w:r w:rsidR="008630B6" w:rsidRPr="008B5A5E">
        <w:rPr>
          <w:rFonts w:ascii="Arial" w:hAnsi="Arial" w:cs="Arial"/>
          <w:sz w:val="21"/>
          <w:szCs w:val="21"/>
          <w:lang w:val="de-DE"/>
        </w:rPr>
        <w:t xml:space="preserve">langer Streifen entlang </w:t>
      </w:r>
      <w:r w:rsidR="00F52841" w:rsidRPr="008B5A5E">
        <w:rPr>
          <w:rFonts w:ascii="Arial" w:hAnsi="Arial" w:cs="Arial"/>
          <w:sz w:val="21"/>
          <w:szCs w:val="21"/>
          <w:lang w:val="de-DE"/>
        </w:rPr>
        <w:t>der Churer Straße</w:t>
      </w:r>
      <w:r w:rsidR="008630B6" w:rsidRPr="008B5A5E">
        <w:rPr>
          <w:rFonts w:ascii="Arial" w:hAnsi="Arial" w:cs="Arial"/>
          <w:sz w:val="21"/>
          <w:szCs w:val="21"/>
          <w:lang w:val="de-DE"/>
        </w:rPr>
        <w:t xml:space="preserve"> </w:t>
      </w:r>
      <w:r w:rsidR="004767E6" w:rsidRPr="008B5A5E">
        <w:rPr>
          <w:rFonts w:ascii="Arial" w:hAnsi="Arial" w:cs="Arial"/>
          <w:sz w:val="21"/>
          <w:szCs w:val="21"/>
          <w:lang w:val="de-DE"/>
        </w:rPr>
        <w:t>dazu. B</w:t>
      </w:r>
      <w:r w:rsidR="00AD429A" w:rsidRPr="008B5A5E">
        <w:rPr>
          <w:rFonts w:ascii="Arial" w:hAnsi="Arial" w:cs="Arial"/>
          <w:sz w:val="21"/>
          <w:szCs w:val="21"/>
          <w:lang w:val="de-DE"/>
        </w:rPr>
        <w:t xml:space="preserve">is zur </w:t>
      </w:r>
      <w:r>
        <w:rPr>
          <w:rFonts w:ascii="Arial" w:hAnsi="Arial" w:cs="Arial"/>
          <w:sz w:val="21"/>
          <w:szCs w:val="21"/>
          <w:lang w:val="de-DE"/>
        </w:rPr>
        <w:t xml:space="preserve">gleichnamigen </w:t>
      </w:r>
      <w:r w:rsidR="00F52841" w:rsidRPr="008B5A5E">
        <w:rPr>
          <w:rFonts w:ascii="Arial" w:hAnsi="Arial" w:cs="Arial"/>
          <w:sz w:val="21"/>
          <w:szCs w:val="21"/>
          <w:lang w:val="de-DE"/>
        </w:rPr>
        <w:t xml:space="preserve">Bushaltestelle </w:t>
      </w:r>
      <w:r w:rsidR="002338AA" w:rsidRPr="008B5A5E">
        <w:rPr>
          <w:rFonts w:ascii="Arial" w:hAnsi="Arial" w:cs="Arial"/>
          <w:sz w:val="21"/>
          <w:szCs w:val="21"/>
          <w:lang w:val="de-DE"/>
        </w:rPr>
        <w:t xml:space="preserve">wachsen </w:t>
      </w:r>
      <w:r w:rsidR="00AD429A" w:rsidRPr="008B5A5E">
        <w:rPr>
          <w:rFonts w:ascii="Arial" w:hAnsi="Arial" w:cs="Arial"/>
          <w:sz w:val="21"/>
          <w:szCs w:val="21"/>
          <w:lang w:val="de-DE"/>
        </w:rPr>
        <w:t xml:space="preserve">seither </w:t>
      </w:r>
      <w:r>
        <w:rPr>
          <w:rFonts w:ascii="Arial" w:hAnsi="Arial" w:cs="Arial"/>
          <w:sz w:val="21"/>
          <w:szCs w:val="21"/>
          <w:lang w:val="de-DE"/>
        </w:rPr>
        <w:t xml:space="preserve">seltene </w:t>
      </w:r>
      <w:r w:rsidR="00B26B55">
        <w:rPr>
          <w:rFonts w:ascii="Arial" w:hAnsi="Arial" w:cs="Arial"/>
          <w:sz w:val="21"/>
          <w:szCs w:val="21"/>
          <w:lang w:val="de-DE"/>
        </w:rPr>
        <w:t xml:space="preserve">heimische </w:t>
      </w:r>
      <w:r w:rsidR="00947905" w:rsidRPr="008B5A5E">
        <w:rPr>
          <w:rFonts w:ascii="Arial" w:hAnsi="Arial" w:cs="Arial"/>
          <w:sz w:val="21"/>
          <w:szCs w:val="21"/>
          <w:lang w:val="de-DE"/>
        </w:rPr>
        <w:t xml:space="preserve">Wildblumenarten und </w:t>
      </w:r>
      <w:r w:rsidR="002338AA" w:rsidRPr="008B5A5E">
        <w:rPr>
          <w:rFonts w:ascii="Arial" w:hAnsi="Arial" w:cs="Arial"/>
          <w:sz w:val="21"/>
          <w:szCs w:val="21"/>
          <w:lang w:val="de-DE"/>
        </w:rPr>
        <w:t>Sträucher</w:t>
      </w:r>
      <w:r w:rsidR="00042A0D" w:rsidRPr="008B5A5E">
        <w:rPr>
          <w:rFonts w:ascii="Arial" w:hAnsi="Arial" w:cs="Arial"/>
          <w:sz w:val="21"/>
          <w:szCs w:val="21"/>
          <w:lang w:val="de-DE"/>
        </w:rPr>
        <w:t xml:space="preserve">, die von der </w:t>
      </w:r>
      <w:proofErr w:type="spellStart"/>
      <w:r w:rsidR="00042A0D" w:rsidRPr="008B5A5E">
        <w:rPr>
          <w:rFonts w:ascii="Arial" w:hAnsi="Arial" w:cs="Arial"/>
          <w:sz w:val="21"/>
          <w:szCs w:val="21"/>
          <w:lang w:val="de-DE"/>
        </w:rPr>
        <w:t>Rankweiler</w:t>
      </w:r>
      <w:proofErr w:type="spellEnd"/>
      <w:r w:rsidR="00042A0D" w:rsidRPr="008B5A5E">
        <w:rPr>
          <w:rFonts w:ascii="Arial" w:hAnsi="Arial" w:cs="Arial"/>
          <w:sz w:val="21"/>
          <w:szCs w:val="21"/>
          <w:lang w:val="de-DE"/>
        </w:rPr>
        <w:t xml:space="preserve"> Naturgärtnerin Corinna Troy </w:t>
      </w:r>
      <w:r w:rsidRPr="008B5A5E">
        <w:rPr>
          <w:rFonts w:ascii="Arial" w:hAnsi="Arial" w:cs="Arial"/>
          <w:sz w:val="21"/>
          <w:szCs w:val="21"/>
          <w:lang w:val="de-DE"/>
        </w:rPr>
        <w:t xml:space="preserve">gehegt </w:t>
      </w:r>
      <w:r>
        <w:rPr>
          <w:rFonts w:ascii="Arial" w:hAnsi="Arial" w:cs="Arial"/>
          <w:sz w:val="21"/>
          <w:szCs w:val="21"/>
          <w:lang w:val="de-DE"/>
        </w:rPr>
        <w:t xml:space="preserve">und </w:t>
      </w:r>
      <w:r w:rsidR="00042A0D" w:rsidRPr="008B5A5E">
        <w:rPr>
          <w:rFonts w:ascii="Arial" w:hAnsi="Arial" w:cs="Arial"/>
          <w:sz w:val="21"/>
          <w:szCs w:val="21"/>
          <w:lang w:val="de-DE"/>
        </w:rPr>
        <w:t>gepflegt werden.</w:t>
      </w:r>
    </w:p>
    <w:p w14:paraId="452063BC" w14:textId="49F6B3E4" w:rsidR="005A6CCB" w:rsidRPr="008B5A5E" w:rsidRDefault="005A6CCB" w:rsidP="00915B6A">
      <w:pPr>
        <w:spacing w:after="0" w:line="280" w:lineRule="exact"/>
        <w:rPr>
          <w:rFonts w:ascii="Arial" w:hAnsi="Arial" w:cs="Arial"/>
          <w:sz w:val="21"/>
          <w:szCs w:val="21"/>
          <w:lang w:val="de-DE"/>
        </w:rPr>
      </w:pPr>
    </w:p>
    <w:p w14:paraId="18601A22" w14:textId="3FD067CF" w:rsidR="005A6CCB" w:rsidRPr="008B5A5E" w:rsidRDefault="005A6CCB" w:rsidP="00915B6A">
      <w:pPr>
        <w:spacing w:after="0" w:line="280" w:lineRule="exact"/>
        <w:rPr>
          <w:rFonts w:ascii="Arial" w:hAnsi="Arial" w:cs="Arial"/>
          <w:b/>
          <w:bCs/>
          <w:sz w:val="21"/>
          <w:szCs w:val="21"/>
          <w:lang w:val="de-DE"/>
        </w:rPr>
      </w:pPr>
      <w:r w:rsidRPr="008B5A5E">
        <w:rPr>
          <w:rFonts w:ascii="Arial" w:hAnsi="Arial" w:cs="Arial"/>
          <w:b/>
          <w:bCs/>
          <w:sz w:val="21"/>
          <w:szCs w:val="21"/>
          <w:lang w:val="de-DE"/>
        </w:rPr>
        <w:t>Haltestelle für die Sinne</w:t>
      </w:r>
    </w:p>
    <w:p w14:paraId="5EE28316" w14:textId="70179D7D" w:rsidR="00C46108" w:rsidRDefault="00AD429A" w:rsidP="00915B6A">
      <w:pPr>
        <w:spacing w:after="0" w:line="280" w:lineRule="exact"/>
        <w:rPr>
          <w:rFonts w:ascii="Arial" w:hAnsi="Arial" w:cs="Arial"/>
          <w:sz w:val="21"/>
          <w:szCs w:val="21"/>
          <w:lang w:val="de-DE"/>
        </w:rPr>
      </w:pPr>
      <w:r w:rsidRPr="008B5A5E">
        <w:rPr>
          <w:rFonts w:ascii="Arial" w:hAnsi="Arial" w:cs="Arial"/>
          <w:sz w:val="21"/>
          <w:szCs w:val="21"/>
          <w:lang w:val="de-DE"/>
        </w:rPr>
        <w:t xml:space="preserve">Um </w:t>
      </w:r>
      <w:proofErr w:type="spellStart"/>
      <w:proofErr w:type="gramStart"/>
      <w:r w:rsidRPr="008B5A5E">
        <w:rPr>
          <w:rFonts w:ascii="Arial" w:hAnsi="Arial" w:cs="Arial"/>
          <w:sz w:val="21"/>
          <w:szCs w:val="21"/>
          <w:lang w:val="de-DE"/>
        </w:rPr>
        <w:t>Spaziergänger:innen</w:t>
      </w:r>
      <w:proofErr w:type="spellEnd"/>
      <w:proofErr w:type="gramEnd"/>
      <w:r w:rsidRPr="008B5A5E">
        <w:rPr>
          <w:rFonts w:ascii="Arial" w:hAnsi="Arial" w:cs="Arial"/>
          <w:sz w:val="21"/>
          <w:szCs w:val="21"/>
          <w:lang w:val="de-DE"/>
        </w:rPr>
        <w:t xml:space="preserve"> und wartende Fahrgäste auf das </w:t>
      </w:r>
      <w:r w:rsidR="002A2D18" w:rsidRPr="008B5A5E">
        <w:rPr>
          <w:rFonts w:ascii="Arial" w:hAnsi="Arial" w:cs="Arial"/>
          <w:sz w:val="21"/>
          <w:szCs w:val="21"/>
          <w:lang w:val="de-DE"/>
        </w:rPr>
        <w:t xml:space="preserve">Stück „Wildnis“ </w:t>
      </w:r>
      <w:r w:rsidRPr="008B5A5E">
        <w:rPr>
          <w:rFonts w:ascii="Arial" w:hAnsi="Arial" w:cs="Arial"/>
          <w:sz w:val="21"/>
          <w:szCs w:val="21"/>
          <w:lang w:val="de-DE"/>
        </w:rPr>
        <w:t xml:space="preserve">aufmerksam zu machen, beauftragte </w:t>
      </w:r>
      <w:proofErr w:type="spellStart"/>
      <w:r w:rsidR="00CE52F5">
        <w:rPr>
          <w:rFonts w:ascii="Arial" w:hAnsi="Arial" w:cs="Arial"/>
          <w:sz w:val="21"/>
          <w:szCs w:val="21"/>
          <w:lang w:val="de-DE"/>
        </w:rPr>
        <w:t>Niggbus</w:t>
      </w:r>
      <w:proofErr w:type="spellEnd"/>
      <w:r w:rsidR="00CE52F5">
        <w:rPr>
          <w:rFonts w:ascii="Arial" w:hAnsi="Arial" w:cs="Arial"/>
          <w:sz w:val="21"/>
          <w:szCs w:val="21"/>
          <w:lang w:val="de-DE"/>
        </w:rPr>
        <w:t xml:space="preserve">-Geschäftsführer Alfred </w:t>
      </w:r>
      <w:proofErr w:type="spellStart"/>
      <w:r w:rsidRPr="008B5A5E">
        <w:rPr>
          <w:rFonts w:ascii="Arial" w:hAnsi="Arial" w:cs="Arial"/>
          <w:sz w:val="21"/>
          <w:szCs w:val="21"/>
          <w:lang w:val="de-DE"/>
        </w:rPr>
        <w:t>Herburger</w:t>
      </w:r>
      <w:proofErr w:type="spellEnd"/>
      <w:r w:rsidRPr="008B5A5E">
        <w:rPr>
          <w:rFonts w:ascii="Arial" w:hAnsi="Arial" w:cs="Arial"/>
          <w:sz w:val="21"/>
          <w:szCs w:val="21"/>
          <w:lang w:val="de-DE"/>
        </w:rPr>
        <w:t xml:space="preserve"> </w:t>
      </w:r>
      <w:r w:rsidR="00042A0D" w:rsidRPr="008B5A5E">
        <w:rPr>
          <w:rFonts w:ascii="Arial" w:hAnsi="Arial" w:cs="Arial"/>
          <w:sz w:val="21"/>
          <w:szCs w:val="21"/>
          <w:lang w:val="de-DE"/>
        </w:rPr>
        <w:t xml:space="preserve">das </w:t>
      </w:r>
      <w:r w:rsidRPr="008B5A5E">
        <w:rPr>
          <w:rFonts w:ascii="Arial" w:hAnsi="Arial" w:cs="Arial"/>
          <w:sz w:val="21"/>
          <w:szCs w:val="21"/>
          <w:lang w:val="de-DE"/>
        </w:rPr>
        <w:t xml:space="preserve">Dornbirner </w:t>
      </w:r>
      <w:r w:rsidR="00042A0D" w:rsidRPr="008B5A5E">
        <w:rPr>
          <w:rFonts w:ascii="Arial" w:hAnsi="Arial" w:cs="Arial"/>
          <w:sz w:val="21"/>
          <w:szCs w:val="21"/>
          <w:lang w:val="de-DE"/>
        </w:rPr>
        <w:t xml:space="preserve">Büro für Design und Kommunikation </w:t>
      </w:r>
      <w:proofErr w:type="spellStart"/>
      <w:r w:rsidRPr="008B5A5E">
        <w:rPr>
          <w:rFonts w:ascii="Arial" w:hAnsi="Arial" w:cs="Arial"/>
          <w:sz w:val="21"/>
          <w:szCs w:val="21"/>
          <w:lang w:val="de-DE"/>
        </w:rPr>
        <w:t>Sägenvier</w:t>
      </w:r>
      <w:proofErr w:type="spellEnd"/>
      <w:r>
        <w:rPr>
          <w:rFonts w:ascii="Arial" w:hAnsi="Arial" w:cs="Arial"/>
          <w:sz w:val="21"/>
          <w:szCs w:val="21"/>
          <w:lang w:val="de-DE"/>
        </w:rPr>
        <w:t xml:space="preserve"> und den </w:t>
      </w:r>
      <w:r w:rsidR="00E877A1" w:rsidRPr="00E877A1">
        <w:rPr>
          <w:rFonts w:ascii="Arial" w:hAnsi="Arial" w:cs="Arial"/>
          <w:sz w:val="21"/>
          <w:szCs w:val="21"/>
          <w:lang w:val="de-DE"/>
        </w:rPr>
        <w:t>Bildhauer Udo Rabensteiner</w:t>
      </w:r>
      <w:r w:rsidR="00A12538" w:rsidRPr="00A12538">
        <w:rPr>
          <w:rFonts w:ascii="Arial" w:hAnsi="Arial" w:cs="Arial"/>
          <w:sz w:val="21"/>
          <w:szCs w:val="21"/>
          <w:lang w:val="de-DE"/>
        </w:rPr>
        <w:t xml:space="preserve"> </w:t>
      </w:r>
      <w:r>
        <w:rPr>
          <w:rFonts w:ascii="Arial" w:hAnsi="Arial" w:cs="Arial"/>
          <w:sz w:val="21"/>
          <w:szCs w:val="21"/>
          <w:lang w:val="de-DE"/>
        </w:rPr>
        <w:t xml:space="preserve">mit der Gestaltung der „Haltestelle für die Sinne“. </w:t>
      </w:r>
      <w:r w:rsidR="00C46108">
        <w:rPr>
          <w:rFonts w:ascii="Arial" w:hAnsi="Arial" w:cs="Arial"/>
          <w:sz w:val="21"/>
          <w:szCs w:val="21"/>
          <w:lang w:val="de-DE"/>
        </w:rPr>
        <w:t>Auf d</w:t>
      </w:r>
      <w:r>
        <w:rPr>
          <w:rFonts w:ascii="Arial" w:hAnsi="Arial" w:cs="Arial"/>
          <w:sz w:val="21"/>
          <w:szCs w:val="21"/>
          <w:lang w:val="de-DE"/>
        </w:rPr>
        <w:t xml:space="preserve">rei </w:t>
      </w:r>
      <w:r w:rsidR="00C46108">
        <w:rPr>
          <w:rFonts w:ascii="Arial" w:hAnsi="Arial" w:cs="Arial"/>
          <w:sz w:val="21"/>
          <w:szCs w:val="21"/>
          <w:lang w:val="de-DE"/>
        </w:rPr>
        <w:t xml:space="preserve">mächtigen </w:t>
      </w:r>
      <w:r>
        <w:rPr>
          <w:rFonts w:ascii="Arial" w:hAnsi="Arial" w:cs="Arial"/>
          <w:sz w:val="21"/>
          <w:szCs w:val="21"/>
          <w:lang w:val="de-DE"/>
        </w:rPr>
        <w:t>Findlinge</w:t>
      </w:r>
      <w:r w:rsidR="00277C3C">
        <w:rPr>
          <w:rFonts w:ascii="Arial" w:hAnsi="Arial" w:cs="Arial"/>
          <w:sz w:val="21"/>
          <w:szCs w:val="21"/>
          <w:lang w:val="de-DE"/>
        </w:rPr>
        <w:t>n</w:t>
      </w:r>
      <w:r>
        <w:rPr>
          <w:rFonts w:ascii="Arial" w:hAnsi="Arial" w:cs="Arial"/>
          <w:sz w:val="21"/>
          <w:szCs w:val="21"/>
          <w:lang w:val="de-DE"/>
        </w:rPr>
        <w:t xml:space="preserve"> </w:t>
      </w:r>
      <w:r w:rsidR="00C46108">
        <w:rPr>
          <w:rFonts w:ascii="Arial" w:hAnsi="Arial" w:cs="Arial"/>
          <w:sz w:val="21"/>
          <w:szCs w:val="21"/>
          <w:lang w:val="de-DE"/>
        </w:rPr>
        <w:t xml:space="preserve">sind </w:t>
      </w:r>
      <w:r w:rsidR="00277C3C">
        <w:rPr>
          <w:rFonts w:ascii="Arial" w:hAnsi="Arial" w:cs="Arial"/>
          <w:sz w:val="21"/>
          <w:szCs w:val="21"/>
          <w:lang w:val="de-DE"/>
        </w:rPr>
        <w:t>kunstvoll „gefaltete“</w:t>
      </w:r>
      <w:r w:rsidR="00314498">
        <w:rPr>
          <w:rFonts w:ascii="Arial" w:hAnsi="Arial" w:cs="Arial"/>
          <w:sz w:val="21"/>
          <w:szCs w:val="21"/>
          <w:lang w:val="de-DE"/>
        </w:rPr>
        <w:t xml:space="preserve">, von </w:t>
      </w:r>
      <w:r w:rsidR="00314498" w:rsidRPr="00314498">
        <w:rPr>
          <w:rFonts w:ascii="Arial" w:hAnsi="Arial" w:cs="Arial"/>
          <w:sz w:val="21"/>
          <w:szCs w:val="21"/>
          <w:lang w:val="de-DE"/>
        </w:rPr>
        <w:t>NEUKO Netzer &amp; Kobelt</w:t>
      </w:r>
      <w:r w:rsidR="00314498">
        <w:rPr>
          <w:rFonts w:ascii="Arial" w:hAnsi="Arial" w:cs="Arial"/>
          <w:sz w:val="21"/>
          <w:szCs w:val="21"/>
          <w:lang w:val="de-DE"/>
        </w:rPr>
        <w:t xml:space="preserve"> hergestellte,</w:t>
      </w:r>
      <w:r w:rsidR="00277C3C">
        <w:rPr>
          <w:rFonts w:ascii="Arial" w:hAnsi="Arial" w:cs="Arial"/>
          <w:sz w:val="21"/>
          <w:szCs w:val="21"/>
          <w:lang w:val="de-DE"/>
        </w:rPr>
        <w:t xml:space="preserve"> </w:t>
      </w:r>
      <w:r w:rsidR="00E877A1" w:rsidRPr="00E877A1">
        <w:rPr>
          <w:rFonts w:ascii="Arial" w:hAnsi="Arial" w:cs="Arial"/>
          <w:sz w:val="21"/>
          <w:szCs w:val="21"/>
          <w:lang w:val="de-DE"/>
        </w:rPr>
        <w:t>Metallplatten</w:t>
      </w:r>
      <w:r w:rsidR="00E877A1">
        <w:rPr>
          <w:rFonts w:ascii="Arial" w:hAnsi="Arial" w:cs="Arial"/>
          <w:sz w:val="21"/>
          <w:szCs w:val="21"/>
          <w:lang w:val="de-DE"/>
        </w:rPr>
        <w:t xml:space="preserve"> </w:t>
      </w:r>
      <w:r w:rsidR="00C46108">
        <w:rPr>
          <w:rFonts w:ascii="Arial" w:hAnsi="Arial" w:cs="Arial"/>
          <w:sz w:val="21"/>
          <w:szCs w:val="21"/>
          <w:lang w:val="de-DE"/>
        </w:rPr>
        <w:t xml:space="preserve">montiert, </w:t>
      </w:r>
      <w:r w:rsidR="005A6CCB">
        <w:rPr>
          <w:rFonts w:ascii="Arial" w:hAnsi="Arial" w:cs="Arial"/>
          <w:sz w:val="21"/>
          <w:szCs w:val="21"/>
          <w:lang w:val="de-DE"/>
        </w:rPr>
        <w:t xml:space="preserve">deren </w:t>
      </w:r>
      <w:r w:rsidR="004767E6">
        <w:rPr>
          <w:rFonts w:ascii="Arial" w:hAnsi="Arial" w:cs="Arial"/>
          <w:sz w:val="21"/>
          <w:szCs w:val="21"/>
          <w:lang w:val="de-DE"/>
        </w:rPr>
        <w:t xml:space="preserve">Texte </w:t>
      </w:r>
      <w:r w:rsidR="00C46108">
        <w:rPr>
          <w:rFonts w:ascii="Arial" w:hAnsi="Arial" w:cs="Arial"/>
          <w:sz w:val="21"/>
          <w:szCs w:val="21"/>
          <w:lang w:val="de-DE"/>
        </w:rPr>
        <w:t>über das Zusammenspiel von Flora und Fauna informieren.</w:t>
      </w:r>
    </w:p>
    <w:p w14:paraId="434FFB11" w14:textId="77777777" w:rsidR="00972A1B" w:rsidRPr="00F52841" w:rsidRDefault="00972A1B" w:rsidP="00915B6A">
      <w:pPr>
        <w:spacing w:after="0" w:line="280" w:lineRule="exact"/>
        <w:rPr>
          <w:rFonts w:ascii="Arial" w:hAnsi="Arial" w:cs="Arial"/>
          <w:sz w:val="21"/>
          <w:szCs w:val="21"/>
          <w:lang w:val="de-DE"/>
        </w:rPr>
      </w:pPr>
    </w:p>
    <w:p w14:paraId="5609113A" w14:textId="4C3199E6" w:rsidR="0035050B" w:rsidRDefault="00277C3C" w:rsidP="00915B6A">
      <w:pPr>
        <w:spacing w:after="0" w:line="280" w:lineRule="exact"/>
        <w:rPr>
          <w:rFonts w:ascii="Arial" w:hAnsi="Arial" w:cs="Arial"/>
          <w:sz w:val="21"/>
          <w:szCs w:val="21"/>
          <w:lang w:val="de-DE"/>
        </w:rPr>
      </w:pPr>
      <w:r>
        <w:rPr>
          <w:rFonts w:ascii="Arial" w:hAnsi="Arial" w:cs="Arial"/>
          <w:sz w:val="21"/>
          <w:szCs w:val="21"/>
          <w:lang w:val="de-DE"/>
        </w:rPr>
        <w:t xml:space="preserve">Die dermaßen mit Information und Artenvielfalt ausgestattete Haltestelle wurde beim diesjährigen Staatspreis Design in der Kategorie </w:t>
      </w:r>
      <w:r w:rsidR="006218FA">
        <w:rPr>
          <w:rFonts w:ascii="Arial" w:hAnsi="Arial" w:cs="Arial"/>
          <w:sz w:val="21"/>
          <w:szCs w:val="21"/>
          <w:lang w:val="de-DE"/>
        </w:rPr>
        <w:t>„</w:t>
      </w:r>
      <w:r w:rsidRPr="00277C3C">
        <w:rPr>
          <w:rFonts w:ascii="Arial" w:hAnsi="Arial" w:cs="Arial"/>
          <w:sz w:val="21"/>
          <w:szCs w:val="21"/>
          <w:lang w:val="de-DE"/>
        </w:rPr>
        <w:t>Spaces and Environment</w:t>
      </w:r>
      <w:r w:rsidR="006218FA">
        <w:rPr>
          <w:rFonts w:ascii="Arial" w:hAnsi="Arial" w:cs="Arial"/>
          <w:sz w:val="21"/>
          <w:szCs w:val="21"/>
          <w:lang w:val="de-DE"/>
        </w:rPr>
        <w:t>“</w:t>
      </w:r>
      <w:r w:rsidRPr="00277C3C">
        <w:rPr>
          <w:rFonts w:ascii="Arial" w:hAnsi="Arial" w:cs="Arial"/>
          <w:sz w:val="21"/>
          <w:szCs w:val="21"/>
          <w:lang w:val="de-DE"/>
        </w:rPr>
        <w:t xml:space="preserve"> </w:t>
      </w:r>
      <w:r>
        <w:rPr>
          <w:rFonts w:ascii="Arial" w:hAnsi="Arial" w:cs="Arial"/>
          <w:sz w:val="21"/>
          <w:szCs w:val="21"/>
          <w:lang w:val="de-DE"/>
        </w:rPr>
        <w:t xml:space="preserve">ausgezeichnet. </w:t>
      </w:r>
      <w:proofErr w:type="spellStart"/>
      <w:r w:rsidR="00AC347A">
        <w:rPr>
          <w:rFonts w:ascii="Arial" w:hAnsi="Arial" w:cs="Arial"/>
          <w:sz w:val="21"/>
          <w:szCs w:val="21"/>
          <w:lang w:val="de-DE"/>
        </w:rPr>
        <w:t>Sägenvier</w:t>
      </w:r>
      <w:proofErr w:type="spellEnd"/>
      <w:r w:rsidR="00AC347A">
        <w:rPr>
          <w:rFonts w:ascii="Arial" w:hAnsi="Arial" w:cs="Arial"/>
          <w:sz w:val="21"/>
          <w:szCs w:val="21"/>
          <w:lang w:val="de-DE"/>
        </w:rPr>
        <w:t xml:space="preserve">-Geschäftsführer </w:t>
      </w:r>
      <w:r>
        <w:rPr>
          <w:rFonts w:ascii="Arial" w:hAnsi="Arial" w:cs="Arial"/>
          <w:sz w:val="21"/>
          <w:szCs w:val="21"/>
          <w:lang w:val="de-DE"/>
        </w:rPr>
        <w:t xml:space="preserve">Sigi Ramoser und </w:t>
      </w:r>
      <w:r w:rsidRPr="00E877A1">
        <w:rPr>
          <w:rFonts w:ascii="Arial" w:hAnsi="Arial" w:cs="Arial"/>
          <w:sz w:val="21"/>
          <w:szCs w:val="21"/>
          <w:lang w:val="de-DE"/>
        </w:rPr>
        <w:t>Udo Rabensteiner</w:t>
      </w:r>
      <w:r w:rsidRPr="00A12538">
        <w:rPr>
          <w:rFonts w:ascii="Arial" w:hAnsi="Arial" w:cs="Arial"/>
          <w:sz w:val="21"/>
          <w:szCs w:val="21"/>
          <w:lang w:val="de-DE"/>
        </w:rPr>
        <w:t xml:space="preserve"> </w:t>
      </w:r>
      <w:r>
        <w:rPr>
          <w:rFonts w:ascii="Arial" w:hAnsi="Arial" w:cs="Arial"/>
          <w:sz w:val="21"/>
          <w:szCs w:val="21"/>
          <w:lang w:val="de-DE"/>
        </w:rPr>
        <w:t>nahmen die Urkunde in Wien in Empfang.</w:t>
      </w:r>
      <w:r w:rsidR="001A33A3">
        <w:rPr>
          <w:rFonts w:ascii="Arial" w:hAnsi="Arial" w:cs="Arial"/>
          <w:sz w:val="21"/>
          <w:szCs w:val="21"/>
          <w:lang w:val="de-DE"/>
        </w:rPr>
        <w:t xml:space="preserve"> </w:t>
      </w:r>
      <w:r w:rsidR="00AC347A">
        <w:rPr>
          <w:rFonts w:ascii="Arial" w:hAnsi="Arial" w:cs="Arial"/>
          <w:sz w:val="21"/>
          <w:szCs w:val="21"/>
          <w:lang w:val="de-DE"/>
        </w:rPr>
        <w:t xml:space="preserve">„Der eigentliche Gewinner ist die Natur, die ein artenreiches Schauspiel liefert“, betont Ramoser. </w:t>
      </w:r>
    </w:p>
    <w:p w14:paraId="6D98FFF1" w14:textId="1BE78375" w:rsidR="00302B0B" w:rsidRDefault="00302B0B" w:rsidP="00915B6A">
      <w:pPr>
        <w:spacing w:after="0" w:line="280" w:lineRule="exact"/>
        <w:rPr>
          <w:rFonts w:ascii="Arial" w:hAnsi="Arial" w:cs="Arial"/>
          <w:sz w:val="21"/>
          <w:szCs w:val="21"/>
          <w:lang w:val="de-DE"/>
        </w:rPr>
      </w:pPr>
    </w:p>
    <w:p w14:paraId="1136E327" w14:textId="24493F00" w:rsidR="005A6CCB" w:rsidRPr="005A6CCB" w:rsidRDefault="005A6CCB" w:rsidP="005A6CCB">
      <w:pPr>
        <w:spacing w:after="0" w:line="280" w:lineRule="exact"/>
        <w:rPr>
          <w:rFonts w:ascii="Arial" w:hAnsi="Arial" w:cs="Arial"/>
          <w:b/>
          <w:bCs/>
          <w:sz w:val="21"/>
          <w:szCs w:val="21"/>
          <w:lang w:val="de-DE"/>
        </w:rPr>
      </w:pPr>
      <w:r>
        <w:rPr>
          <w:rFonts w:ascii="Arial" w:hAnsi="Arial" w:cs="Arial"/>
          <w:b/>
          <w:bCs/>
          <w:sz w:val="21"/>
          <w:szCs w:val="21"/>
          <w:lang w:val="de-DE"/>
        </w:rPr>
        <w:t>Nachhaltiger Schulstuhl</w:t>
      </w:r>
    </w:p>
    <w:p w14:paraId="1BAADF0C" w14:textId="1EDDB47E" w:rsidR="005A6CCB" w:rsidRDefault="005A6CCB" w:rsidP="00915B6A">
      <w:pPr>
        <w:spacing w:after="0" w:line="280" w:lineRule="exact"/>
        <w:rPr>
          <w:rFonts w:ascii="Arial" w:hAnsi="Arial" w:cs="Arial"/>
          <w:sz w:val="21"/>
          <w:szCs w:val="21"/>
          <w:lang w:val="de-DE"/>
        </w:rPr>
      </w:pPr>
      <w:r>
        <w:rPr>
          <w:rFonts w:ascii="Arial" w:hAnsi="Arial" w:cs="Arial"/>
          <w:sz w:val="21"/>
          <w:szCs w:val="21"/>
          <w:lang w:val="de-DE"/>
        </w:rPr>
        <w:t>Ein g</w:t>
      </w:r>
      <w:r w:rsidR="007C2008">
        <w:rPr>
          <w:rFonts w:ascii="Arial" w:hAnsi="Arial" w:cs="Arial"/>
          <w:sz w:val="21"/>
          <w:szCs w:val="21"/>
          <w:lang w:val="de-DE"/>
        </w:rPr>
        <w:t>änzlich</w:t>
      </w:r>
      <w:r>
        <w:rPr>
          <w:rFonts w:ascii="Arial" w:hAnsi="Arial" w:cs="Arial"/>
          <w:sz w:val="21"/>
          <w:szCs w:val="21"/>
          <w:lang w:val="de-DE"/>
        </w:rPr>
        <w:t xml:space="preserve"> anderes</w:t>
      </w:r>
      <w:r w:rsidR="007C2008">
        <w:rPr>
          <w:rFonts w:ascii="Arial" w:hAnsi="Arial" w:cs="Arial"/>
          <w:sz w:val="21"/>
          <w:szCs w:val="21"/>
          <w:lang w:val="de-DE"/>
        </w:rPr>
        <w:t>, aber genauso nachhaltiges und zukunftsträchtiges Design schuf Anton Mohr mit seinem Schulstuhl</w:t>
      </w:r>
      <w:r w:rsidR="00B26B55">
        <w:rPr>
          <w:rFonts w:ascii="Arial" w:hAnsi="Arial" w:cs="Arial"/>
          <w:sz w:val="21"/>
          <w:szCs w:val="21"/>
          <w:lang w:val="de-DE"/>
        </w:rPr>
        <w:t xml:space="preserve"> – unaufgeregt, zeitlos, beständig</w:t>
      </w:r>
      <w:r w:rsidR="007C2008">
        <w:rPr>
          <w:rFonts w:ascii="Arial" w:hAnsi="Arial" w:cs="Arial"/>
          <w:sz w:val="21"/>
          <w:szCs w:val="21"/>
          <w:lang w:val="de-DE"/>
        </w:rPr>
        <w:t xml:space="preserve">. </w:t>
      </w:r>
      <w:r w:rsidR="006A5AE9">
        <w:rPr>
          <w:rFonts w:ascii="Arial" w:hAnsi="Arial" w:cs="Arial"/>
          <w:sz w:val="21"/>
          <w:szCs w:val="21"/>
          <w:lang w:val="de-DE"/>
        </w:rPr>
        <w:t xml:space="preserve">Seit 60 Jahren ist seine </w:t>
      </w:r>
      <w:proofErr w:type="spellStart"/>
      <w:r w:rsidR="006A5AE9">
        <w:rPr>
          <w:rFonts w:ascii="Arial" w:hAnsi="Arial" w:cs="Arial"/>
          <w:sz w:val="21"/>
          <w:szCs w:val="21"/>
          <w:lang w:val="de-DE"/>
        </w:rPr>
        <w:t>Andelsbucher</w:t>
      </w:r>
      <w:proofErr w:type="spellEnd"/>
      <w:r w:rsidR="006A5AE9">
        <w:rPr>
          <w:rFonts w:ascii="Arial" w:hAnsi="Arial" w:cs="Arial"/>
          <w:sz w:val="21"/>
          <w:szCs w:val="21"/>
          <w:lang w:val="de-DE"/>
        </w:rPr>
        <w:t xml:space="preserve"> Tischlerei für ihre Qualität und Leistungen bekannt. </w:t>
      </w:r>
      <w:r w:rsidR="007C2008">
        <w:rPr>
          <w:rFonts w:ascii="Arial" w:hAnsi="Arial" w:cs="Arial"/>
          <w:sz w:val="21"/>
          <w:szCs w:val="21"/>
          <w:lang w:val="de-DE"/>
        </w:rPr>
        <w:t xml:space="preserve">Ursprünglich für das </w:t>
      </w:r>
      <w:bookmarkStart w:id="0" w:name="_Hlk105697289"/>
      <w:r w:rsidR="007C2008" w:rsidRPr="007C2008">
        <w:rPr>
          <w:rFonts w:ascii="Arial" w:hAnsi="Arial" w:cs="Arial"/>
          <w:sz w:val="21"/>
          <w:szCs w:val="21"/>
          <w:lang w:val="de-DE"/>
        </w:rPr>
        <w:t xml:space="preserve">Bildungszentrum Frastanz </w:t>
      </w:r>
      <w:proofErr w:type="spellStart"/>
      <w:r w:rsidR="007C2008" w:rsidRPr="007C2008">
        <w:rPr>
          <w:rFonts w:ascii="Arial" w:hAnsi="Arial" w:cs="Arial"/>
          <w:sz w:val="21"/>
          <w:szCs w:val="21"/>
          <w:lang w:val="de-DE"/>
        </w:rPr>
        <w:t>Hofen</w:t>
      </w:r>
      <w:proofErr w:type="spellEnd"/>
      <w:r w:rsidR="007C2008">
        <w:rPr>
          <w:rFonts w:ascii="Arial" w:hAnsi="Arial" w:cs="Arial"/>
          <w:sz w:val="21"/>
          <w:szCs w:val="21"/>
          <w:lang w:val="de-DE"/>
        </w:rPr>
        <w:t xml:space="preserve"> </w:t>
      </w:r>
      <w:bookmarkEnd w:id="0"/>
      <w:r w:rsidR="007C2008">
        <w:rPr>
          <w:rFonts w:ascii="Arial" w:hAnsi="Arial" w:cs="Arial"/>
          <w:sz w:val="21"/>
          <w:szCs w:val="21"/>
          <w:lang w:val="de-DE"/>
        </w:rPr>
        <w:t xml:space="preserve">gefertigt, vermittelt das Möbel einen </w:t>
      </w:r>
      <w:r w:rsidR="007C2008" w:rsidRPr="007C2008">
        <w:rPr>
          <w:rFonts w:ascii="Arial" w:hAnsi="Arial" w:cs="Arial"/>
          <w:sz w:val="21"/>
          <w:szCs w:val="21"/>
          <w:lang w:val="de-DE"/>
        </w:rPr>
        <w:t>ästhetischen Wohnzimmercharakter.</w:t>
      </w:r>
      <w:r w:rsidR="007C2008">
        <w:rPr>
          <w:rFonts w:ascii="Arial" w:hAnsi="Arial" w:cs="Arial"/>
          <w:sz w:val="21"/>
          <w:szCs w:val="21"/>
          <w:lang w:val="de-DE"/>
        </w:rPr>
        <w:t xml:space="preserve"> Das Rohmaterial ist </w:t>
      </w:r>
      <w:proofErr w:type="spellStart"/>
      <w:r w:rsidR="007C2008">
        <w:rPr>
          <w:rFonts w:ascii="Arial" w:hAnsi="Arial" w:cs="Arial"/>
          <w:sz w:val="21"/>
          <w:szCs w:val="21"/>
          <w:lang w:val="de-DE"/>
        </w:rPr>
        <w:t>Bregenzerwälder</w:t>
      </w:r>
      <w:proofErr w:type="spellEnd"/>
      <w:r w:rsidR="007C2008">
        <w:rPr>
          <w:rFonts w:ascii="Arial" w:hAnsi="Arial" w:cs="Arial"/>
          <w:sz w:val="21"/>
          <w:szCs w:val="21"/>
          <w:lang w:val="de-DE"/>
        </w:rPr>
        <w:t xml:space="preserve"> Ahornholz und damit ein nachwachsender Rohstoff mit minimalem CO</w:t>
      </w:r>
      <w:r w:rsidR="007C2008" w:rsidRPr="007C2008">
        <w:rPr>
          <w:rFonts w:ascii="Arial" w:hAnsi="Arial" w:cs="Arial"/>
          <w:sz w:val="21"/>
          <w:szCs w:val="21"/>
          <w:vertAlign w:val="subscript"/>
          <w:lang w:val="de-DE"/>
        </w:rPr>
        <w:t>2</w:t>
      </w:r>
      <w:r w:rsidR="007C2008">
        <w:rPr>
          <w:rFonts w:ascii="Arial" w:hAnsi="Arial" w:cs="Arial"/>
          <w:sz w:val="21"/>
          <w:szCs w:val="21"/>
          <w:lang w:val="de-DE"/>
        </w:rPr>
        <w:t>-Fußabdruck.</w:t>
      </w:r>
      <w:r w:rsidR="008B5A5E">
        <w:rPr>
          <w:rFonts w:ascii="Arial" w:hAnsi="Arial" w:cs="Arial"/>
          <w:sz w:val="21"/>
          <w:szCs w:val="21"/>
          <w:lang w:val="de-DE"/>
        </w:rPr>
        <w:t xml:space="preserve"> Der Schulstuhl ist in </w:t>
      </w:r>
      <w:r w:rsidR="00B26B55">
        <w:rPr>
          <w:rFonts w:ascii="Arial" w:hAnsi="Arial" w:cs="Arial"/>
          <w:sz w:val="21"/>
          <w:szCs w:val="21"/>
          <w:lang w:val="de-DE"/>
        </w:rPr>
        <w:t xml:space="preserve">vier </w:t>
      </w:r>
      <w:r w:rsidR="008B5A5E">
        <w:rPr>
          <w:rFonts w:ascii="Arial" w:hAnsi="Arial" w:cs="Arial"/>
          <w:sz w:val="21"/>
          <w:szCs w:val="21"/>
          <w:lang w:val="de-DE"/>
        </w:rPr>
        <w:t xml:space="preserve">Größen verfügbar und für Kindergärten, Volks- und Mittelschulen </w:t>
      </w:r>
      <w:r w:rsidR="00CE52F5">
        <w:rPr>
          <w:rFonts w:ascii="Arial" w:hAnsi="Arial" w:cs="Arial"/>
          <w:sz w:val="21"/>
          <w:szCs w:val="21"/>
          <w:lang w:val="de-DE"/>
        </w:rPr>
        <w:t xml:space="preserve">bestens </w:t>
      </w:r>
      <w:r w:rsidR="008B5A5E">
        <w:rPr>
          <w:rFonts w:ascii="Arial" w:hAnsi="Arial" w:cs="Arial"/>
          <w:sz w:val="21"/>
          <w:szCs w:val="21"/>
          <w:lang w:val="de-DE"/>
        </w:rPr>
        <w:t>geeignet.</w:t>
      </w:r>
    </w:p>
    <w:p w14:paraId="629002DD" w14:textId="49CACDB3" w:rsidR="008B5A5E" w:rsidRDefault="008B5A5E" w:rsidP="00915B6A">
      <w:pPr>
        <w:spacing w:after="0" w:line="280" w:lineRule="exact"/>
        <w:rPr>
          <w:rFonts w:ascii="Arial" w:hAnsi="Arial" w:cs="Arial"/>
          <w:sz w:val="21"/>
          <w:szCs w:val="21"/>
          <w:lang w:val="de-DE"/>
        </w:rPr>
      </w:pPr>
    </w:p>
    <w:p w14:paraId="39206AEC" w14:textId="5275B30F" w:rsidR="007C2008" w:rsidRDefault="00CE52F5" w:rsidP="00915B6A">
      <w:pPr>
        <w:spacing w:after="0" w:line="280" w:lineRule="exact"/>
        <w:rPr>
          <w:rFonts w:ascii="Arial" w:hAnsi="Arial" w:cs="Arial"/>
          <w:sz w:val="21"/>
          <w:szCs w:val="21"/>
          <w:lang w:val="de-DE"/>
        </w:rPr>
      </w:pPr>
      <w:r>
        <w:rPr>
          <w:rFonts w:ascii="Arial" w:hAnsi="Arial" w:cs="Arial"/>
          <w:sz w:val="21"/>
          <w:szCs w:val="21"/>
          <w:lang w:val="de-DE"/>
        </w:rPr>
        <w:t>Der Schulstuhl wurde i</w:t>
      </w:r>
      <w:r w:rsidR="008B5A5E">
        <w:rPr>
          <w:rFonts w:ascii="Arial" w:hAnsi="Arial" w:cs="Arial"/>
          <w:sz w:val="21"/>
          <w:szCs w:val="21"/>
          <w:lang w:val="de-DE"/>
        </w:rPr>
        <w:t xml:space="preserve">n der </w:t>
      </w:r>
      <w:r w:rsidR="008B5A5E" w:rsidRPr="008B5A5E">
        <w:rPr>
          <w:rFonts w:ascii="Arial" w:hAnsi="Arial" w:cs="Arial"/>
          <w:sz w:val="21"/>
          <w:szCs w:val="21"/>
          <w:lang w:val="de-DE"/>
        </w:rPr>
        <w:t xml:space="preserve">Kategorie </w:t>
      </w:r>
      <w:r w:rsidR="008B5A5E">
        <w:rPr>
          <w:rFonts w:ascii="Arial" w:hAnsi="Arial" w:cs="Arial"/>
          <w:sz w:val="21"/>
          <w:szCs w:val="21"/>
          <w:lang w:val="de-DE"/>
        </w:rPr>
        <w:t>„</w:t>
      </w:r>
      <w:r w:rsidR="008B5A5E" w:rsidRPr="008B5A5E">
        <w:rPr>
          <w:rFonts w:ascii="Arial" w:hAnsi="Arial" w:cs="Arial"/>
          <w:sz w:val="21"/>
          <w:szCs w:val="21"/>
          <w:lang w:val="de-DE"/>
        </w:rPr>
        <w:t>Produktgestaltung Interior</w:t>
      </w:r>
      <w:r w:rsidR="008B5A5E">
        <w:rPr>
          <w:rFonts w:ascii="Arial" w:hAnsi="Arial" w:cs="Arial"/>
          <w:sz w:val="21"/>
          <w:szCs w:val="21"/>
          <w:lang w:val="de-DE"/>
        </w:rPr>
        <w:t>“ nominiert, was die Jury folgendermaßen begründete: „</w:t>
      </w:r>
      <w:r w:rsidR="008B5A5E" w:rsidRPr="008B5A5E">
        <w:rPr>
          <w:rFonts w:ascii="Arial" w:hAnsi="Arial" w:cs="Arial"/>
          <w:sz w:val="21"/>
          <w:szCs w:val="21"/>
          <w:lang w:val="de-DE"/>
        </w:rPr>
        <w:t>Kinder formen bekanntlich die Zukunft, weil sie ja die nächsten sind, die Gegenwart machen. Auf diesen Stühlen sitzen die Kinder auf lokalem Holz, aus lokaler Fertigung, das in einem klassischen Design verarbeitet wurde. Schlicht, nachhaltig, aus gutem Handwerk. So sind Kinder von klein auf mit Wertigkeit umgeben.</w:t>
      </w:r>
      <w:r w:rsidR="008B5A5E">
        <w:rPr>
          <w:rFonts w:ascii="Arial" w:hAnsi="Arial" w:cs="Arial"/>
          <w:sz w:val="21"/>
          <w:szCs w:val="21"/>
          <w:lang w:val="de-DE"/>
        </w:rPr>
        <w:t>“</w:t>
      </w:r>
    </w:p>
    <w:p w14:paraId="57451B58" w14:textId="77777777" w:rsidR="005A6CCB" w:rsidRPr="00F52841" w:rsidRDefault="005A6CCB" w:rsidP="00915B6A">
      <w:pPr>
        <w:spacing w:after="0" w:line="280" w:lineRule="exact"/>
        <w:rPr>
          <w:rFonts w:ascii="Arial" w:hAnsi="Arial" w:cs="Arial"/>
          <w:sz w:val="21"/>
          <w:szCs w:val="21"/>
          <w:lang w:val="de-DE"/>
        </w:rPr>
      </w:pPr>
    </w:p>
    <w:p w14:paraId="3E1E1C1E" w14:textId="2DBE19C1" w:rsidR="00946E09" w:rsidRPr="008B5A5E" w:rsidRDefault="00946E09" w:rsidP="00946E09">
      <w:pPr>
        <w:spacing w:after="0" w:line="280" w:lineRule="exact"/>
        <w:rPr>
          <w:rStyle w:val="Fett"/>
          <w:rFonts w:ascii="Arial" w:hAnsi="Arial" w:cs="Arial"/>
          <w:b w:val="0"/>
          <w:bCs w:val="0"/>
          <w:sz w:val="21"/>
          <w:szCs w:val="21"/>
        </w:rPr>
      </w:pPr>
      <w:r w:rsidRPr="008B5A5E">
        <w:rPr>
          <w:rStyle w:val="Fett"/>
          <w:rFonts w:ascii="Arial" w:hAnsi="Arial" w:cs="Arial"/>
          <w:b w:val="0"/>
          <w:bCs w:val="0"/>
          <w:sz w:val="21"/>
          <w:szCs w:val="21"/>
        </w:rPr>
        <w:t xml:space="preserve">Infos: </w:t>
      </w:r>
      <w:hyperlink r:id="rId6" w:tgtFrame="_blank" w:history="1">
        <w:r w:rsidRPr="008B5A5E">
          <w:rPr>
            <w:rStyle w:val="Hyperlink"/>
            <w:rFonts w:ascii="Arial" w:hAnsi="Arial" w:cs="Arial"/>
            <w:b/>
            <w:bCs/>
            <w:sz w:val="21"/>
            <w:szCs w:val="21"/>
          </w:rPr>
          <w:t>www.niggbus.at</w:t>
        </w:r>
      </w:hyperlink>
      <w:r w:rsidR="008B5A5E" w:rsidRPr="008B5A5E">
        <w:rPr>
          <w:rStyle w:val="Fett"/>
          <w:rFonts w:ascii="Arial" w:hAnsi="Arial" w:cs="Arial"/>
          <w:b w:val="0"/>
          <w:bCs w:val="0"/>
          <w:sz w:val="21"/>
          <w:szCs w:val="21"/>
        </w:rPr>
        <w:t xml:space="preserve">, </w:t>
      </w:r>
      <w:hyperlink r:id="rId7" w:history="1">
        <w:r w:rsidR="008B5A5E" w:rsidRPr="008B5A5E">
          <w:rPr>
            <w:rStyle w:val="Hyperlink"/>
            <w:rFonts w:ascii="Arial" w:hAnsi="Arial" w:cs="Arial"/>
            <w:b/>
            <w:bCs/>
            <w:sz w:val="21"/>
            <w:szCs w:val="21"/>
          </w:rPr>
          <w:t>www.tischlereimohr.at</w:t>
        </w:r>
      </w:hyperlink>
    </w:p>
    <w:p w14:paraId="08933AB6" w14:textId="0CF7C0C8" w:rsidR="00BE1EA4" w:rsidRDefault="00BE1EA4" w:rsidP="00915B6A">
      <w:pPr>
        <w:spacing w:after="0" w:line="280" w:lineRule="exact"/>
        <w:rPr>
          <w:rFonts w:ascii="Arial" w:hAnsi="Arial" w:cs="Arial"/>
          <w:sz w:val="21"/>
          <w:szCs w:val="21"/>
        </w:rPr>
      </w:pPr>
    </w:p>
    <w:p w14:paraId="17AB7354" w14:textId="77777777" w:rsidR="00946E09" w:rsidRPr="00946E09" w:rsidRDefault="00946E09" w:rsidP="00915B6A">
      <w:pPr>
        <w:spacing w:after="0" w:line="280" w:lineRule="exact"/>
        <w:rPr>
          <w:rFonts w:ascii="Arial" w:hAnsi="Arial" w:cs="Arial"/>
          <w:sz w:val="21"/>
          <w:szCs w:val="21"/>
        </w:rPr>
      </w:pPr>
    </w:p>
    <w:p w14:paraId="133FFC50" w14:textId="77777777" w:rsidR="00053778" w:rsidRPr="00267172" w:rsidRDefault="00053778" w:rsidP="00915B6A">
      <w:pPr>
        <w:spacing w:after="0" w:line="280" w:lineRule="exact"/>
        <w:rPr>
          <w:rFonts w:ascii="Arial" w:hAnsi="Arial" w:cs="Arial"/>
          <w:sz w:val="21"/>
          <w:szCs w:val="21"/>
          <w:lang w:val="de-DE"/>
        </w:rPr>
      </w:pPr>
    </w:p>
    <w:p w14:paraId="18BF3247" w14:textId="77777777" w:rsidR="008A1F0D" w:rsidRPr="00267172" w:rsidRDefault="008A1F0D" w:rsidP="00915B6A">
      <w:pPr>
        <w:spacing w:after="0" w:line="280" w:lineRule="exact"/>
        <w:rPr>
          <w:rFonts w:ascii="Arial" w:hAnsi="Arial" w:cs="Arial"/>
          <w:b/>
          <w:sz w:val="21"/>
          <w:szCs w:val="21"/>
          <w:lang w:val="de-DE"/>
        </w:rPr>
      </w:pPr>
      <w:r w:rsidRPr="00267172">
        <w:rPr>
          <w:rFonts w:ascii="Arial" w:hAnsi="Arial" w:cs="Arial"/>
          <w:b/>
          <w:sz w:val="21"/>
          <w:szCs w:val="21"/>
          <w:lang w:val="de-DE"/>
        </w:rPr>
        <w:t>Bildtexte:</w:t>
      </w:r>
    </w:p>
    <w:p w14:paraId="30D13C73" w14:textId="32A284CE" w:rsidR="00314498" w:rsidRPr="00D32F4C" w:rsidRDefault="00314498" w:rsidP="00314498">
      <w:pPr>
        <w:spacing w:after="0" w:line="280" w:lineRule="exact"/>
        <w:rPr>
          <w:rFonts w:ascii="Arial" w:hAnsi="Arial" w:cs="Arial"/>
          <w:sz w:val="21"/>
          <w:szCs w:val="21"/>
          <w:lang w:val="de-DE"/>
        </w:rPr>
      </w:pPr>
      <w:r w:rsidRPr="00D32F4C">
        <w:rPr>
          <w:rFonts w:ascii="Arial" w:hAnsi="Arial" w:cs="Arial"/>
          <w:b/>
          <w:bCs/>
          <w:sz w:val="21"/>
          <w:szCs w:val="21"/>
          <w:lang w:val="de-DE"/>
        </w:rPr>
        <w:t>Staatspreis-Haltestelle-1.jpg:</w:t>
      </w:r>
      <w:r w:rsidRPr="00D32F4C">
        <w:t xml:space="preserve"> </w:t>
      </w:r>
      <w:r w:rsidRPr="00D32F4C">
        <w:rPr>
          <w:rFonts w:ascii="Arial" w:hAnsi="Arial" w:cs="Arial"/>
          <w:sz w:val="21"/>
          <w:szCs w:val="21"/>
          <w:lang w:val="de-DE"/>
        </w:rPr>
        <w:t xml:space="preserve">Die „Haltestelle für die Sinne“ </w:t>
      </w:r>
      <w:r w:rsidR="00D32F4C" w:rsidRPr="00D32F4C">
        <w:rPr>
          <w:rFonts w:ascii="Arial" w:hAnsi="Arial" w:cs="Arial"/>
          <w:sz w:val="21"/>
          <w:szCs w:val="21"/>
          <w:lang w:val="de-DE"/>
        </w:rPr>
        <w:t xml:space="preserve">an der Churer Straße </w:t>
      </w:r>
      <w:r w:rsidRPr="00D32F4C">
        <w:rPr>
          <w:rFonts w:ascii="Arial" w:hAnsi="Arial" w:cs="Arial"/>
          <w:sz w:val="21"/>
          <w:szCs w:val="21"/>
          <w:lang w:val="de-DE"/>
        </w:rPr>
        <w:t xml:space="preserve">macht auf das naturnahe Betriebsgelände </w:t>
      </w:r>
      <w:r w:rsidR="00D32F4C" w:rsidRPr="00D32F4C">
        <w:rPr>
          <w:rFonts w:ascii="Arial" w:hAnsi="Arial" w:cs="Arial"/>
          <w:sz w:val="21"/>
          <w:szCs w:val="21"/>
          <w:lang w:val="de-DE"/>
        </w:rPr>
        <w:t xml:space="preserve">von </w:t>
      </w:r>
      <w:proofErr w:type="spellStart"/>
      <w:r w:rsidRPr="00D32F4C">
        <w:rPr>
          <w:rFonts w:ascii="Arial" w:hAnsi="Arial" w:cs="Arial"/>
          <w:sz w:val="21"/>
          <w:szCs w:val="21"/>
          <w:lang w:val="de-DE"/>
        </w:rPr>
        <w:t>Niggbus</w:t>
      </w:r>
      <w:proofErr w:type="spellEnd"/>
      <w:r w:rsidRPr="00D32F4C">
        <w:rPr>
          <w:rFonts w:ascii="Arial" w:hAnsi="Arial" w:cs="Arial"/>
          <w:sz w:val="21"/>
          <w:szCs w:val="21"/>
          <w:lang w:val="de-DE"/>
        </w:rPr>
        <w:t xml:space="preserve"> aufmerksam. (Foto: Udo Mittelberger)</w:t>
      </w:r>
    </w:p>
    <w:p w14:paraId="6608D7CC" w14:textId="77777777" w:rsidR="00314498" w:rsidRPr="00D32F4C" w:rsidRDefault="00314498" w:rsidP="00314498">
      <w:pPr>
        <w:spacing w:after="0" w:line="280" w:lineRule="exact"/>
        <w:rPr>
          <w:rFonts w:ascii="Arial" w:hAnsi="Arial" w:cs="Arial"/>
          <w:sz w:val="21"/>
          <w:szCs w:val="21"/>
          <w:lang w:val="de-DE" w:eastAsia="de-DE"/>
        </w:rPr>
      </w:pPr>
    </w:p>
    <w:p w14:paraId="16F81F3A" w14:textId="49305ED4" w:rsidR="00D513A4" w:rsidRPr="00D32F4C" w:rsidRDefault="00314498" w:rsidP="00915B6A">
      <w:pPr>
        <w:spacing w:after="0" w:line="280" w:lineRule="exact"/>
        <w:rPr>
          <w:rFonts w:ascii="Arial" w:hAnsi="Arial" w:cs="Arial"/>
          <w:sz w:val="21"/>
          <w:szCs w:val="21"/>
          <w:lang w:val="de-DE"/>
        </w:rPr>
      </w:pPr>
      <w:r w:rsidRPr="00D32F4C">
        <w:rPr>
          <w:rFonts w:ascii="Arial" w:hAnsi="Arial" w:cs="Arial"/>
          <w:b/>
          <w:bCs/>
          <w:sz w:val="21"/>
          <w:szCs w:val="21"/>
          <w:lang w:val="de-DE"/>
        </w:rPr>
        <w:t>Staatspreis-Haltestelle-2 und -3</w:t>
      </w:r>
      <w:r w:rsidR="008620E5" w:rsidRPr="00D32F4C">
        <w:rPr>
          <w:rFonts w:ascii="Arial" w:hAnsi="Arial" w:cs="Arial"/>
          <w:b/>
          <w:bCs/>
          <w:sz w:val="21"/>
          <w:szCs w:val="21"/>
          <w:lang w:val="de-DE"/>
        </w:rPr>
        <w:t>.jpg:</w:t>
      </w:r>
      <w:r w:rsidRPr="00D32F4C">
        <w:t xml:space="preserve"> </w:t>
      </w:r>
      <w:r w:rsidRPr="00D32F4C">
        <w:rPr>
          <w:rFonts w:ascii="Arial" w:hAnsi="Arial" w:cs="Arial"/>
          <w:sz w:val="21"/>
          <w:szCs w:val="21"/>
          <w:lang w:val="de-DE"/>
        </w:rPr>
        <w:t>Auf drei mächtigen Findlingen sind an der „Haltestelle für die Sinne“ Metallplatten montiert, deren Texte über das Zusammenspiel von Flora und Fauna informieren. (Fotos: Udo Mittelberger)</w:t>
      </w:r>
    </w:p>
    <w:p w14:paraId="4CF44C34" w14:textId="3E576AE1" w:rsidR="00915B6A" w:rsidRDefault="00915B6A" w:rsidP="00915B6A">
      <w:pPr>
        <w:spacing w:after="0" w:line="280" w:lineRule="exact"/>
        <w:rPr>
          <w:rFonts w:ascii="Arial" w:hAnsi="Arial" w:cs="Arial"/>
          <w:sz w:val="21"/>
          <w:szCs w:val="21"/>
          <w:lang w:val="de-DE" w:eastAsia="de-DE"/>
        </w:rPr>
      </w:pPr>
    </w:p>
    <w:p w14:paraId="75E26D29" w14:textId="00D8358E" w:rsidR="00075F90" w:rsidRPr="00D32F4C" w:rsidRDefault="00075F90" w:rsidP="00075F90">
      <w:pPr>
        <w:spacing w:after="0" w:line="280" w:lineRule="exact"/>
        <w:rPr>
          <w:rFonts w:ascii="Arial" w:hAnsi="Arial" w:cs="Arial"/>
          <w:sz w:val="21"/>
          <w:szCs w:val="21"/>
          <w:lang w:val="de-DE"/>
        </w:rPr>
      </w:pPr>
      <w:r w:rsidRPr="00D32F4C">
        <w:rPr>
          <w:rFonts w:ascii="Arial" w:hAnsi="Arial" w:cs="Arial"/>
          <w:b/>
          <w:bCs/>
          <w:sz w:val="21"/>
          <w:szCs w:val="21"/>
          <w:lang w:val="de-DE"/>
        </w:rPr>
        <w:t>Staatspreis-Haltestelle-</w:t>
      </w:r>
      <w:r w:rsidR="00DC459D">
        <w:rPr>
          <w:rFonts w:ascii="Arial" w:hAnsi="Arial" w:cs="Arial"/>
          <w:b/>
          <w:bCs/>
          <w:sz w:val="21"/>
          <w:szCs w:val="21"/>
          <w:lang w:val="de-DE"/>
        </w:rPr>
        <w:t>Gruppe</w:t>
      </w:r>
      <w:r w:rsidRPr="00D32F4C">
        <w:rPr>
          <w:rFonts w:ascii="Arial" w:hAnsi="Arial" w:cs="Arial"/>
          <w:b/>
          <w:bCs/>
          <w:sz w:val="21"/>
          <w:szCs w:val="21"/>
          <w:lang w:val="de-DE"/>
        </w:rPr>
        <w:t>.jpg:</w:t>
      </w:r>
      <w:r w:rsidRPr="00D32F4C">
        <w:t xml:space="preserve"> </w:t>
      </w:r>
      <w:r>
        <w:rPr>
          <w:rFonts w:ascii="Arial" w:hAnsi="Arial" w:cs="Arial"/>
          <w:sz w:val="21"/>
          <w:szCs w:val="21"/>
          <w:lang w:val="de-DE"/>
        </w:rPr>
        <w:t xml:space="preserve">Glückliche Gesichter an der </w:t>
      </w:r>
      <w:r w:rsidRPr="00D32F4C">
        <w:rPr>
          <w:rFonts w:ascii="Arial" w:hAnsi="Arial" w:cs="Arial"/>
          <w:sz w:val="21"/>
          <w:szCs w:val="21"/>
          <w:lang w:val="de-DE"/>
        </w:rPr>
        <w:t>„Haltestelle für die Sinne“</w:t>
      </w:r>
      <w:r>
        <w:rPr>
          <w:rFonts w:ascii="Arial" w:hAnsi="Arial" w:cs="Arial"/>
          <w:sz w:val="21"/>
          <w:szCs w:val="21"/>
          <w:lang w:val="de-DE"/>
        </w:rPr>
        <w:t xml:space="preserve"> (von links): Alfred </w:t>
      </w:r>
      <w:proofErr w:type="spellStart"/>
      <w:r>
        <w:rPr>
          <w:rFonts w:ascii="Arial" w:hAnsi="Arial" w:cs="Arial"/>
          <w:sz w:val="21"/>
          <w:szCs w:val="21"/>
          <w:lang w:val="de-DE"/>
        </w:rPr>
        <w:t>Herburger</w:t>
      </w:r>
      <w:proofErr w:type="spellEnd"/>
      <w:r>
        <w:rPr>
          <w:rFonts w:ascii="Arial" w:hAnsi="Arial" w:cs="Arial"/>
          <w:sz w:val="21"/>
          <w:szCs w:val="21"/>
          <w:lang w:val="de-DE"/>
        </w:rPr>
        <w:t xml:space="preserve"> (NIGGBUS), Sigi Ramoser (</w:t>
      </w:r>
      <w:proofErr w:type="spellStart"/>
      <w:r>
        <w:rPr>
          <w:rFonts w:ascii="Arial" w:hAnsi="Arial" w:cs="Arial"/>
          <w:sz w:val="21"/>
          <w:szCs w:val="21"/>
          <w:lang w:val="de-DE"/>
        </w:rPr>
        <w:t>Sägenvier</w:t>
      </w:r>
      <w:proofErr w:type="spellEnd"/>
      <w:r>
        <w:rPr>
          <w:rFonts w:ascii="Arial" w:hAnsi="Arial" w:cs="Arial"/>
          <w:sz w:val="21"/>
          <w:szCs w:val="21"/>
          <w:lang w:val="de-DE"/>
        </w:rPr>
        <w:t xml:space="preserve">), </w:t>
      </w:r>
      <w:r w:rsidRPr="00E877A1">
        <w:rPr>
          <w:rFonts w:ascii="Arial" w:hAnsi="Arial" w:cs="Arial"/>
          <w:sz w:val="21"/>
          <w:szCs w:val="21"/>
          <w:lang w:val="de-DE"/>
        </w:rPr>
        <w:t>Udo Rabensteiner</w:t>
      </w:r>
      <w:r>
        <w:rPr>
          <w:rFonts w:ascii="Arial" w:hAnsi="Arial" w:cs="Arial"/>
          <w:sz w:val="21"/>
          <w:szCs w:val="21"/>
          <w:lang w:val="de-DE"/>
        </w:rPr>
        <w:t xml:space="preserve"> und </w:t>
      </w:r>
      <w:r w:rsidRPr="00075F90">
        <w:rPr>
          <w:rFonts w:ascii="Arial" w:hAnsi="Arial" w:cs="Arial"/>
          <w:sz w:val="21"/>
          <w:szCs w:val="21"/>
          <w:lang w:val="de-DE"/>
        </w:rPr>
        <w:t>Walter Netzer</w:t>
      </w:r>
      <w:r>
        <w:rPr>
          <w:rFonts w:ascii="Arial" w:hAnsi="Arial" w:cs="Arial"/>
          <w:sz w:val="21"/>
          <w:szCs w:val="21"/>
          <w:lang w:val="de-DE"/>
        </w:rPr>
        <w:t xml:space="preserve"> (</w:t>
      </w:r>
      <w:r w:rsidRPr="00314498">
        <w:rPr>
          <w:rFonts w:ascii="Arial" w:hAnsi="Arial" w:cs="Arial"/>
          <w:sz w:val="21"/>
          <w:szCs w:val="21"/>
          <w:lang w:val="de-DE"/>
        </w:rPr>
        <w:t>NEUKO Netzer &amp; Kobelt</w:t>
      </w:r>
      <w:r>
        <w:rPr>
          <w:rFonts w:ascii="Arial" w:hAnsi="Arial" w:cs="Arial"/>
          <w:sz w:val="21"/>
          <w:szCs w:val="21"/>
          <w:lang w:val="de-DE"/>
        </w:rPr>
        <w:t>).</w:t>
      </w:r>
      <w:r w:rsidRPr="00D32F4C">
        <w:rPr>
          <w:rFonts w:ascii="Arial" w:hAnsi="Arial" w:cs="Arial"/>
          <w:sz w:val="21"/>
          <w:szCs w:val="21"/>
          <w:lang w:val="de-DE"/>
        </w:rPr>
        <w:t xml:space="preserve"> (Foto: </w:t>
      </w:r>
      <w:r w:rsidR="00082C5B" w:rsidRPr="00082C5B">
        <w:rPr>
          <w:rFonts w:ascii="Arial" w:hAnsi="Arial" w:cs="Arial"/>
          <w:sz w:val="21"/>
          <w:szCs w:val="21"/>
          <w:lang w:val="de-DE"/>
        </w:rPr>
        <w:t xml:space="preserve">Erwin </w:t>
      </w:r>
      <w:proofErr w:type="spellStart"/>
      <w:r w:rsidR="00082C5B" w:rsidRPr="00082C5B">
        <w:rPr>
          <w:rFonts w:ascii="Arial" w:hAnsi="Arial" w:cs="Arial"/>
          <w:sz w:val="21"/>
          <w:szCs w:val="21"/>
          <w:lang w:val="de-DE"/>
        </w:rPr>
        <w:t>Kamoglu</w:t>
      </w:r>
      <w:proofErr w:type="spellEnd"/>
      <w:r w:rsidRPr="00D32F4C">
        <w:rPr>
          <w:rFonts w:ascii="Arial" w:hAnsi="Arial" w:cs="Arial"/>
          <w:sz w:val="21"/>
          <w:szCs w:val="21"/>
          <w:lang w:val="de-DE"/>
        </w:rPr>
        <w:t>)</w:t>
      </w:r>
    </w:p>
    <w:p w14:paraId="31B315C8" w14:textId="77777777" w:rsidR="00075F90" w:rsidRPr="00D32F4C" w:rsidRDefault="00075F90" w:rsidP="00915B6A">
      <w:pPr>
        <w:spacing w:after="0" w:line="280" w:lineRule="exact"/>
        <w:rPr>
          <w:rFonts w:ascii="Arial" w:hAnsi="Arial" w:cs="Arial"/>
          <w:sz w:val="21"/>
          <w:szCs w:val="21"/>
          <w:lang w:val="de-DE" w:eastAsia="de-DE"/>
        </w:rPr>
      </w:pPr>
    </w:p>
    <w:p w14:paraId="23F7E595" w14:textId="60568530" w:rsidR="0056523B" w:rsidRPr="00D32F4C" w:rsidRDefault="00D32F4C" w:rsidP="0056523B">
      <w:pPr>
        <w:spacing w:after="0" w:line="280" w:lineRule="exact"/>
        <w:rPr>
          <w:rFonts w:ascii="Arial" w:hAnsi="Arial" w:cs="Arial"/>
          <w:sz w:val="21"/>
          <w:szCs w:val="21"/>
          <w:lang w:val="de-DE"/>
        </w:rPr>
      </w:pPr>
      <w:r w:rsidRPr="00D32F4C">
        <w:rPr>
          <w:rFonts w:ascii="Arial" w:hAnsi="Arial" w:cs="Arial"/>
          <w:b/>
          <w:bCs/>
          <w:sz w:val="21"/>
          <w:szCs w:val="21"/>
          <w:lang w:val="de-DE"/>
        </w:rPr>
        <w:t>Staatspreis-Mohr-Urkunde</w:t>
      </w:r>
      <w:r w:rsidR="0056523B" w:rsidRPr="00D32F4C">
        <w:rPr>
          <w:rFonts w:ascii="Arial" w:hAnsi="Arial" w:cs="Arial"/>
          <w:b/>
          <w:bCs/>
          <w:sz w:val="21"/>
          <w:szCs w:val="21"/>
          <w:lang w:val="de-DE"/>
        </w:rPr>
        <w:t xml:space="preserve">.jpg: </w:t>
      </w:r>
      <w:r w:rsidRPr="00D32F4C">
        <w:rPr>
          <w:rFonts w:ascii="Arial" w:hAnsi="Arial" w:cs="Arial"/>
          <w:sz w:val="21"/>
          <w:szCs w:val="21"/>
          <w:lang w:val="de-DE"/>
        </w:rPr>
        <w:t xml:space="preserve">Anton Mohr </w:t>
      </w:r>
      <w:r w:rsidR="00B90755">
        <w:rPr>
          <w:rFonts w:ascii="Arial" w:hAnsi="Arial" w:cs="Arial"/>
          <w:sz w:val="21"/>
          <w:szCs w:val="21"/>
          <w:lang w:val="de-DE"/>
        </w:rPr>
        <w:t xml:space="preserve">(rechts) </w:t>
      </w:r>
      <w:r w:rsidRPr="00D32F4C">
        <w:rPr>
          <w:rFonts w:ascii="Arial" w:hAnsi="Arial" w:cs="Arial"/>
          <w:sz w:val="21"/>
          <w:szCs w:val="21"/>
          <w:lang w:val="de-DE"/>
        </w:rPr>
        <w:t xml:space="preserve">bei der Preisverleihung zum Staatspreis Design 2022. (Foto: Matthias </w:t>
      </w:r>
      <w:proofErr w:type="spellStart"/>
      <w:r w:rsidRPr="00D32F4C">
        <w:rPr>
          <w:rFonts w:ascii="Arial" w:hAnsi="Arial" w:cs="Arial"/>
          <w:sz w:val="21"/>
          <w:szCs w:val="21"/>
          <w:lang w:val="de-DE"/>
        </w:rPr>
        <w:t>Silveri</w:t>
      </w:r>
      <w:proofErr w:type="spellEnd"/>
      <w:r w:rsidRPr="00D32F4C">
        <w:rPr>
          <w:rFonts w:ascii="Arial" w:hAnsi="Arial" w:cs="Arial"/>
          <w:sz w:val="21"/>
          <w:szCs w:val="21"/>
          <w:lang w:val="de-DE"/>
        </w:rPr>
        <w:t>)</w:t>
      </w:r>
    </w:p>
    <w:p w14:paraId="2182CBD6" w14:textId="77777777" w:rsidR="0056523B" w:rsidRPr="00D32F4C" w:rsidRDefault="0056523B" w:rsidP="00915B6A">
      <w:pPr>
        <w:spacing w:after="0" w:line="280" w:lineRule="exact"/>
        <w:rPr>
          <w:rFonts w:ascii="Arial" w:hAnsi="Arial" w:cs="Arial"/>
          <w:sz w:val="21"/>
          <w:szCs w:val="21"/>
          <w:lang w:val="de-DE" w:eastAsia="de-DE"/>
        </w:rPr>
      </w:pPr>
    </w:p>
    <w:p w14:paraId="7AA16F7A" w14:textId="184C011A" w:rsidR="00915B6A" w:rsidRPr="00D32F4C" w:rsidRDefault="00D32F4C" w:rsidP="00915B6A">
      <w:pPr>
        <w:spacing w:after="0" w:line="280" w:lineRule="exact"/>
        <w:rPr>
          <w:rFonts w:ascii="Arial" w:hAnsi="Arial" w:cs="Arial"/>
          <w:sz w:val="21"/>
          <w:szCs w:val="21"/>
        </w:rPr>
      </w:pPr>
      <w:r w:rsidRPr="00D32F4C">
        <w:rPr>
          <w:rFonts w:ascii="Arial" w:hAnsi="Arial" w:cs="Arial"/>
          <w:b/>
          <w:bCs/>
          <w:sz w:val="21"/>
          <w:szCs w:val="21"/>
        </w:rPr>
        <w:t>Staatspreis-Stuhl-Kinder</w:t>
      </w:r>
      <w:r w:rsidR="00915B6A" w:rsidRPr="00D32F4C">
        <w:rPr>
          <w:rFonts w:ascii="Arial" w:hAnsi="Arial" w:cs="Arial"/>
          <w:b/>
          <w:bCs/>
          <w:sz w:val="21"/>
          <w:szCs w:val="21"/>
        </w:rPr>
        <w:t xml:space="preserve">.jpg: </w:t>
      </w:r>
      <w:r w:rsidRPr="00D32F4C">
        <w:rPr>
          <w:rFonts w:ascii="Arial" w:hAnsi="Arial" w:cs="Arial"/>
          <w:sz w:val="21"/>
          <w:szCs w:val="21"/>
        </w:rPr>
        <w:t>Kindergarten-, Volks- und Mittelschulkinder freuen sich über den ausgezeichneten Stuhl der Tischlerei Mohr. (Foto: Gertraud Fetz)</w:t>
      </w:r>
    </w:p>
    <w:p w14:paraId="230EABB1" w14:textId="77777777" w:rsidR="00D32F4C" w:rsidRPr="00D32F4C" w:rsidRDefault="00D32F4C" w:rsidP="00D32F4C">
      <w:pPr>
        <w:spacing w:after="0" w:line="280" w:lineRule="exact"/>
        <w:rPr>
          <w:rFonts w:ascii="Arial" w:hAnsi="Arial" w:cs="Arial"/>
          <w:sz w:val="21"/>
          <w:szCs w:val="21"/>
        </w:rPr>
      </w:pPr>
    </w:p>
    <w:p w14:paraId="04DD5FE6" w14:textId="67968F9D" w:rsidR="00D32F4C" w:rsidRPr="00D32F4C" w:rsidRDefault="00D32F4C" w:rsidP="00D32F4C">
      <w:pPr>
        <w:spacing w:after="0" w:line="280" w:lineRule="exact"/>
        <w:rPr>
          <w:rFonts w:ascii="Arial" w:hAnsi="Arial" w:cs="Arial"/>
          <w:sz w:val="21"/>
          <w:szCs w:val="21"/>
          <w:lang w:eastAsia="de-DE"/>
        </w:rPr>
      </w:pPr>
      <w:r w:rsidRPr="00D32F4C">
        <w:rPr>
          <w:rFonts w:ascii="Arial" w:hAnsi="Arial" w:cs="Arial"/>
          <w:b/>
          <w:bCs/>
          <w:sz w:val="21"/>
          <w:szCs w:val="21"/>
        </w:rPr>
        <w:t>Staatspreis-Stuhl-</w:t>
      </w:r>
      <w:r w:rsidR="00B26B55">
        <w:rPr>
          <w:rFonts w:ascii="Arial" w:hAnsi="Arial" w:cs="Arial"/>
          <w:b/>
          <w:bCs/>
          <w:sz w:val="21"/>
          <w:szCs w:val="21"/>
        </w:rPr>
        <w:t>verschiedene</w:t>
      </w:r>
      <w:r w:rsidRPr="00D32F4C">
        <w:rPr>
          <w:rFonts w:ascii="Arial" w:hAnsi="Arial" w:cs="Arial"/>
          <w:b/>
          <w:bCs/>
          <w:sz w:val="21"/>
          <w:szCs w:val="21"/>
        </w:rPr>
        <w:t xml:space="preserve">-Groessen.jpg: </w:t>
      </w:r>
      <w:r w:rsidRPr="00D32F4C">
        <w:rPr>
          <w:rFonts w:ascii="Arial" w:hAnsi="Arial" w:cs="Arial"/>
          <w:sz w:val="21"/>
          <w:szCs w:val="21"/>
        </w:rPr>
        <w:t xml:space="preserve">Der ausgezeichnete Stuhl aus </w:t>
      </w:r>
      <w:proofErr w:type="spellStart"/>
      <w:r w:rsidRPr="00D32F4C">
        <w:rPr>
          <w:rFonts w:ascii="Arial" w:hAnsi="Arial" w:cs="Arial"/>
          <w:sz w:val="21"/>
          <w:szCs w:val="21"/>
        </w:rPr>
        <w:t>Bregenzerwälder</w:t>
      </w:r>
      <w:proofErr w:type="spellEnd"/>
      <w:r w:rsidRPr="00D32F4C">
        <w:rPr>
          <w:rFonts w:ascii="Arial" w:hAnsi="Arial" w:cs="Arial"/>
          <w:sz w:val="21"/>
          <w:szCs w:val="21"/>
        </w:rPr>
        <w:t xml:space="preserve"> Ahornholz ist </w:t>
      </w:r>
      <w:r w:rsidR="00B26B55">
        <w:rPr>
          <w:rFonts w:ascii="Arial" w:hAnsi="Arial" w:cs="Arial"/>
          <w:sz w:val="21"/>
          <w:szCs w:val="21"/>
        </w:rPr>
        <w:t xml:space="preserve">mittlerweile </w:t>
      </w:r>
      <w:r w:rsidRPr="00D32F4C">
        <w:rPr>
          <w:rFonts w:ascii="Arial" w:hAnsi="Arial" w:cs="Arial"/>
          <w:sz w:val="21"/>
          <w:szCs w:val="21"/>
        </w:rPr>
        <w:t xml:space="preserve">in </w:t>
      </w:r>
      <w:r w:rsidR="00B26B55">
        <w:rPr>
          <w:rFonts w:ascii="Arial" w:hAnsi="Arial" w:cs="Arial"/>
          <w:sz w:val="21"/>
          <w:szCs w:val="21"/>
        </w:rPr>
        <w:t xml:space="preserve">vier </w:t>
      </w:r>
      <w:r w:rsidRPr="00D32F4C">
        <w:rPr>
          <w:rFonts w:ascii="Arial" w:hAnsi="Arial" w:cs="Arial"/>
          <w:sz w:val="21"/>
          <w:szCs w:val="21"/>
        </w:rPr>
        <w:t>Größen erhältlich. (Foto: Anton Mohr)</w:t>
      </w:r>
    </w:p>
    <w:p w14:paraId="11922590" w14:textId="2EB7AFCC" w:rsidR="005B44B8" w:rsidRPr="00D32F4C" w:rsidRDefault="005B44B8" w:rsidP="00915B6A">
      <w:pPr>
        <w:spacing w:after="0" w:line="280" w:lineRule="exact"/>
        <w:rPr>
          <w:rFonts w:ascii="Arial" w:hAnsi="Arial" w:cs="Arial"/>
          <w:sz w:val="21"/>
          <w:szCs w:val="21"/>
        </w:rPr>
      </w:pPr>
    </w:p>
    <w:p w14:paraId="47362298" w14:textId="3EAE0F6C" w:rsidR="005B44B8" w:rsidRPr="00D32F4C" w:rsidRDefault="00D32F4C" w:rsidP="005B44B8">
      <w:pPr>
        <w:spacing w:after="0" w:line="280" w:lineRule="exact"/>
        <w:rPr>
          <w:rFonts w:ascii="Arial" w:hAnsi="Arial" w:cs="Arial"/>
          <w:sz w:val="21"/>
          <w:szCs w:val="21"/>
          <w:lang w:eastAsia="de-DE"/>
        </w:rPr>
      </w:pPr>
      <w:r w:rsidRPr="00D32F4C">
        <w:rPr>
          <w:rFonts w:ascii="Arial" w:hAnsi="Arial" w:cs="Arial"/>
          <w:b/>
          <w:bCs/>
          <w:sz w:val="21"/>
          <w:szCs w:val="21"/>
        </w:rPr>
        <w:t>Staatspreis-Stuhl-gestapelt</w:t>
      </w:r>
      <w:r w:rsidR="005B44B8" w:rsidRPr="00D32F4C">
        <w:rPr>
          <w:rFonts w:ascii="Arial" w:hAnsi="Arial" w:cs="Arial"/>
          <w:b/>
          <w:bCs/>
          <w:sz w:val="21"/>
          <w:szCs w:val="21"/>
        </w:rPr>
        <w:t xml:space="preserve">.jpg: </w:t>
      </w:r>
      <w:r w:rsidRPr="00D32F4C">
        <w:rPr>
          <w:rFonts w:ascii="Arial" w:hAnsi="Arial" w:cs="Arial"/>
          <w:sz w:val="21"/>
          <w:szCs w:val="21"/>
        </w:rPr>
        <w:t xml:space="preserve">Der ausgezeichnete Schulstuhl wurde für das Bildungszentrum Frastanz </w:t>
      </w:r>
      <w:proofErr w:type="spellStart"/>
      <w:r w:rsidRPr="00D32F4C">
        <w:rPr>
          <w:rFonts w:ascii="Arial" w:hAnsi="Arial" w:cs="Arial"/>
          <w:sz w:val="21"/>
          <w:szCs w:val="21"/>
        </w:rPr>
        <w:t>Hofen</w:t>
      </w:r>
      <w:proofErr w:type="spellEnd"/>
      <w:r w:rsidRPr="00D32F4C">
        <w:rPr>
          <w:rFonts w:ascii="Arial" w:hAnsi="Arial" w:cs="Arial"/>
          <w:sz w:val="21"/>
          <w:szCs w:val="21"/>
        </w:rPr>
        <w:t xml:space="preserve"> entworfen. (Foto: Anton Mohr)</w:t>
      </w:r>
    </w:p>
    <w:p w14:paraId="57DFFE93" w14:textId="77777777" w:rsidR="005B44B8" w:rsidRPr="004C5B6D" w:rsidRDefault="005B44B8" w:rsidP="00915B6A">
      <w:pPr>
        <w:spacing w:after="0" w:line="280" w:lineRule="exact"/>
        <w:rPr>
          <w:rFonts w:ascii="Arial" w:hAnsi="Arial" w:cs="Arial"/>
          <w:sz w:val="21"/>
          <w:szCs w:val="21"/>
          <w:highlight w:val="yellow"/>
          <w:lang w:eastAsia="de-DE"/>
        </w:rPr>
      </w:pPr>
    </w:p>
    <w:p w14:paraId="0600C8E1" w14:textId="3BB4AFAE" w:rsidR="00A42D59" w:rsidRPr="0081330C" w:rsidRDefault="00A42D59" w:rsidP="00A42D59">
      <w:pPr>
        <w:spacing w:after="0"/>
        <w:rPr>
          <w:rFonts w:ascii="Arial" w:hAnsi="Arial" w:cs="Arial"/>
          <w:sz w:val="21"/>
          <w:szCs w:val="21"/>
        </w:rPr>
      </w:pPr>
      <w:r w:rsidRPr="0081330C">
        <w:rPr>
          <w:rFonts w:ascii="Arial" w:hAnsi="Arial" w:cs="Arial"/>
          <w:sz w:val="21"/>
          <w:szCs w:val="21"/>
        </w:rPr>
        <w:t xml:space="preserve">Nutzung honorarfrei zur redaktionellen Berichterstattung über </w:t>
      </w:r>
      <w:proofErr w:type="spellStart"/>
      <w:r w:rsidRPr="0081330C">
        <w:rPr>
          <w:rFonts w:ascii="Arial" w:hAnsi="Arial" w:cs="Arial"/>
          <w:sz w:val="21"/>
          <w:szCs w:val="21"/>
        </w:rPr>
        <w:t>Niggbus</w:t>
      </w:r>
      <w:proofErr w:type="spellEnd"/>
      <w:r w:rsidR="006A5AE9">
        <w:rPr>
          <w:rFonts w:ascii="Arial" w:hAnsi="Arial" w:cs="Arial"/>
          <w:sz w:val="21"/>
          <w:szCs w:val="21"/>
        </w:rPr>
        <w:t xml:space="preserve">, </w:t>
      </w:r>
      <w:proofErr w:type="spellStart"/>
      <w:r w:rsidR="006A5AE9">
        <w:rPr>
          <w:rFonts w:ascii="Arial" w:hAnsi="Arial" w:cs="Arial"/>
          <w:sz w:val="21"/>
          <w:szCs w:val="21"/>
        </w:rPr>
        <w:t>Sägenvier</w:t>
      </w:r>
      <w:proofErr w:type="spellEnd"/>
      <w:r w:rsidR="006A5AE9">
        <w:rPr>
          <w:rFonts w:ascii="Arial" w:hAnsi="Arial" w:cs="Arial"/>
          <w:sz w:val="21"/>
          <w:szCs w:val="21"/>
        </w:rPr>
        <w:t xml:space="preserve"> oder die Tischlerei Mohr</w:t>
      </w:r>
      <w:r w:rsidRPr="0081330C">
        <w:rPr>
          <w:rFonts w:ascii="Arial" w:hAnsi="Arial" w:cs="Arial"/>
          <w:sz w:val="21"/>
          <w:szCs w:val="21"/>
        </w:rPr>
        <w:t>. Angabe des Bildnachweises ist Voraussetzung.</w:t>
      </w:r>
    </w:p>
    <w:p w14:paraId="403A462A" w14:textId="77777777" w:rsidR="00F95776" w:rsidRDefault="00F95776" w:rsidP="00915B6A">
      <w:pPr>
        <w:spacing w:after="0" w:line="280" w:lineRule="exact"/>
        <w:rPr>
          <w:rFonts w:ascii="Arial" w:hAnsi="Arial" w:cs="Arial"/>
          <w:sz w:val="21"/>
          <w:szCs w:val="21"/>
        </w:rPr>
      </w:pPr>
    </w:p>
    <w:p w14:paraId="16A27DD2" w14:textId="77777777" w:rsidR="00053778" w:rsidRPr="00267172" w:rsidRDefault="00053778" w:rsidP="00915B6A">
      <w:pPr>
        <w:spacing w:after="0" w:line="280" w:lineRule="exact"/>
        <w:rPr>
          <w:rFonts w:ascii="Arial" w:hAnsi="Arial" w:cs="Arial"/>
          <w:sz w:val="21"/>
          <w:szCs w:val="21"/>
        </w:rPr>
      </w:pPr>
    </w:p>
    <w:p w14:paraId="72C19C7B" w14:textId="77777777" w:rsidR="00F95776" w:rsidRPr="00267172" w:rsidRDefault="00F95776" w:rsidP="00915B6A">
      <w:pPr>
        <w:spacing w:after="0" w:line="280" w:lineRule="exact"/>
        <w:rPr>
          <w:rFonts w:ascii="Arial" w:hAnsi="Arial" w:cs="Arial"/>
          <w:sz w:val="21"/>
          <w:szCs w:val="21"/>
        </w:rPr>
      </w:pPr>
    </w:p>
    <w:p w14:paraId="089D078F" w14:textId="77777777" w:rsidR="00915B6A" w:rsidRDefault="00EB1940" w:rsidP="00915B6A">
      <w:pPr>
        <w:spacing w:after="0" w:line="280" w:lineRule="exact"/>
        <w:rPr>
          <w:rStyle w:val="Fett"/>
          <w:rFonts w:ascii="Arial" w:hAnsi="Arial" w:cs="Arial"/>
          <w:sz w:val="21"/>
          <w:szCs w:val="21"/>
        </w:rPr>
      </w:pPr>
      <w:r w:rsidRPr="00267172">
        <w:rPr>
          <w:rStyle w:val="Fett"/>
          <w:rFonts w:ascii="Arial" w:hAnsi="Arial" w:cs="Arial"/>
          <w:sz w:val="21"/>
          <w:szCs w:val="21"/>
        </w:rPr>
        <w:t>Rückfragehinweis für die Redaktionen:</w:t>
      </w:r>
    </w:p>
    <w:p w14:paraId="7F20F64C" w14:textId="6C5CA4AF" w:rsidR="004C5B6D" w:rsidRPr="00082C5B" w:rsidRDefault="004C5B6D" w:rsidP="00915B6A">
      <w:pPr>
        <w:spacing w:after="0" w:line="280" w:lineRule="exact"/>
        <w:rPr>
          <w:rFonts w:ascii="Arial" w:hAnsi="Arial" w:cs="Arial"/>
          <w:sz w:val="21"/>
          <w:szCs w:val="21"/>
        </w:rPr>
      </w:pPr>
      <w:proofErr w:type="spellStart"/>
      <w:r w:rsidRPr="00082C5B">
        <w:rPr>
          <w:rFonts w:ascii="Arial" w:hAnsi="Arial" w:cs="Arial"/>
          <w:sz w:val="21"/>
          <w:szCs w:val="21"/>
        </w:rPr>
        <w:t>Sägenvier</w:t>
      </w:r>
      <w:proofErr w:type="spellEnd"/>
      <w:r w:rsidRPr="00082C5B">
        <w:rPr>
          <w:rFonts w:ascii="Arial" w:hAnsi="Arial" w:cs="Arial"/>
          <w:sz w:val="21"/>
          <w:szCs w:val="21"/>
        </w:rPr>
        <w:t xml:space="preserve"> </w:t>
      </w:r>
      <w:proofErr w:type="spellStart"/>
      <w:r w:rsidRPr="00082C5B">
        <w:rPr>
          <w:rFonts w:ascii="Arial" w:hAnsi="Arial" w:cs="Arial"/>
          <w:sz w:val="21"/>
          <w:szCs w:val="21"/>
        </w:rPr>
        <w:t>DesignKommunikation</w:t>
      </w:r>
      <w:proofErr w:type="spellEnd"/>
      <w:r w:rsidRPr="00082C5B">
        <w:rPr>
          <w:rFonts w:ascii="Arial" w:hAnsi="Arial" w:cs="Arial"/>
          <w:sz w:val="21"/>
          <w:szCs w:val="21"/>
        </w:rPr>
        <w:t xml:space="preserve">, Sigi Ramoser, +43/650/2748100, </w:t>
      </w:r>
      <w:hyperlink r:id="rId8" w:history="1">
        <w:r w:rsidRPr="00082C5B">
          <w:rPr>
            <w:rStyle w:val="Hyperlink"/>
            <w:rFonts w:ascii="Arial" w:hAnsi="Arial" w:cs="Arial"/>
            <w:sz w:val="21"/>
            <w:szCs w:val="21"/>
          </w:rPr>
          <w:t>ramoser@saegenvier.at</w:t>
        </w:r>
      </w:hyperlink>
    </w:p>
    <w:p w14:paraId="776AEAD9" w14:textId="6C492E3C" w:rsidR="00B90755" w:rsidRPr="00082C5B" w:rsidRDefault="006A5AE9" w:rsidP="006A5AE9">
      <w:pPr>
        <w:spacing w:after="0" w:line="280" w:lineRule="exact"/>
        <w:rPr>
          <w:rFonts w:ascii="Arial" w:hAnsi="Arial" w:cs="Arial"/>
          <w:sz w:val="21"/>
          <w:szCs w:val="21"/>
        </w:rPr>
      </w:pPr>
      <w:r w:rsidRPr="00082C5B">
        <w:rPr>
          <w:rFonts w:ascii="Arial" w:hAnsi="Arial" w:cs="Arial"/>
          <w:sz w:val="21"/>
          <w:szCs w:val="21"/>
        </w:rPr>
        <w:t xml:space="preserve">Tischlerei Mohr, </w:t>
      </w:r>
      <w:r w:rsidR="00B90755" w:rsidRPr="00082C5B">
        <w:rPr>
          <w:rFonts w:ascii="Arial" w:hAnsi="Arial" w:cs="Arial"/>
          <w:sz w:val="21"/>
          <w:szCs w:val="21"/>
        </w:rPr>
        <w:t xml:space="preserve">Anton Mohr, </w:t>
      </w:r>
      <w:r w:rsidRPr="00082C5B">
        <w:rPr>
          <w:rFonts w:ascii="Arial" w:hAnsi="Arial" w:cs="Arial"/>
          <w:sz w:val="21"/>
          <w:szCs w:val="21"/>
        </w:rPr>
        <w:t>+43/</w:t>
      </w:r>
      <w:r w:rsidR="00B26B55" w:rsidRPr="00082C5B">
        <w:rPr>
          <w:rFonts w:ascii="Arial" w:hAnsi="Arial" w:cs="Arial"/>
          <w:sz w:val="21"/>
          <w:szCs w:val="21"/>
        </w:rPr>
        <w:t>664/4443470</w:t>
      </w:r>
      <w:r w:rsidRPr="00082C5B">
        <w:rPr>
          <w:rFonts w:ascii="Arial" w:hAnsi="Arial" w:cs="Arial"/>
          <w:sz w:val="21"/>
          <w:szCs w:val="21"/>
        </w:rPr>
        <w:t>,</w:t>
      </w:r>
      <w:r w:rsidR="00B90755" w:rsidRPr="00082C5B">
        <w:rPr>
          <w:rFonts w:ascii="Arial" w:hAnsi="Arial" w:cs="Arial"/>
          <w:sz w:val="21"/>
          <w:szCs w:val="21"/>
        </w:rPr>
        <w:t xml:space="preserve"> </w:t>
      </w:r>
      <w:hyperlink r:id="rId9" w:history="1">
        <w:r w:rsidR="00B90755" w:rsidRPr="00082C5B">
          <w:rPr>
            <w:rStyle w:val="Hyperlink"/>
            <w:rFonts w:ascii="Arial" w:hAnsi="Arial" w:cs="Arial"/>
            <w:sz w:val="21"/>
            <w:szCs w:val="21"/>
          </w:rPr>
          <w:t>anton@tischlereimohr.at</w:t>
        </w:r>
      </w:hyperlink>
    </w:p>
    <w:p w14:paraId="30E1262E" w14:textId="2114875A" w:rsidR="00AC347A" w:rsidRPr="00082C5B" w:rsidRDefault="00EB1940" w:rsidP="00915B6A">
      <w:pPr>
        <w:spacing w:after="0" w:line="280" w:lineRule="exact"/>
        <w:rPr>
          <w:rFonts w:ascii="Arial" w:hAnsi="Arial" w:cs="Arial"/>
          <w:sz w:val="21"/>
          <w:szCs w:val="21"/>
        </w:rPr>
      </w:pPr>
      <w:r w:rsidRPr="00082C5B">
        <w:rPr>
          <w:rFonts w:ascii="Arial" w:hAnsi="Arial" w:cs="Arial"/>
          <w:sz w:val="21"/>
          <w:szCs w:val="21"/>
        </w:rPr>
        <w:t xml:space="preserve">Pzwei. Pressearbeit, </w:t>
      </w:r>
      <w:r w:rsidR="00AC347A" w:rsidRPr="00082C5B">
        <w:rPr>
          <w:rFonts w:ascii="Arial" w:hAnsi="Arial" w:cs="Arial"/>
          <w:sz w:val="21"/>
          <w:szCs w:val="21"/>
        </w:rPr>
        <w:t>Werner Sommer</w:t>
      </w:r>
      <w:r w:rsidRPr="00082C5B">
        <w:rPr>
          <w:rFonts w:ascii="Arial" w:hAnsi="Arial" w:cs="Arial"/>
          <w:sz w:val="21"/>
          <w:szCs w:val="21"/>
        </w:rPr>
        <w:t xml:space="preserve">, </w:t>
      </w:r>
      <w:r w:rsidR="004C5B6D" w:rsidRPr="00082C5B">
        <w:rPr>
          <w:rFonts w:ascii="Arial" w:hAnsi="Arial" w:cs="Arial"/>
          <w:sz w:val="21"/>
          <w:szCs w:val="21"/>
        </w:rPr>
        <w:t>+</w:t>
      </w:r>
      <w:r w:rsidR="00106D68" w:rsidRPr="00082C5B">
        <w:rPr>
          <w:rFonts w:ascii="Arial" w:hAnsi="Arial" w:cs="Arial"/>
          <w:sz w:val="21"/>
          <w:szCs w:val="21"/>
        </w:rPr>
        <w:t>43/</w:t>
      </w:r>
      <w:r w:rsidRPr="00082C5B">
        <w:rPr>
          <w:rFonts w:ascii="Arial" w:hAnsi="Arial" w:cs="Arial"/>
          <w:sz w:val="21"/>
          <w:szCs w:val="21"/>
        </w:rPr>
        <w:t>6</w:t>
      </w:r>
      <w:r w:rsidR="00AC347A" w:rsidRPr="00082C5B">
        <w:rPr>
          <w:rFonts w:ascii="Arial" w:hAnsi="Arial" w:cs="Arial"/>
          <w:sz w:val="21"/>
          <w:szCs w:val="21"/>
        </w:rPr>
        <w:t>99</w:t>
      </w:r>
      <w:r w:rsidR="00106D68" w:rsidRPr="00082C5B">
        <w:rPr>
          <w:rFonts w:ascii="Arial" w:hAnsi="Arial" w:cs="Arial"/>
          <w:sz w:val="21"/>
          <w:szCs w:val="21"/>
        </w:rPr>
        <w:t>/</w:t>
      </w:r>
      <w:r w:rsidR="00AC347A" w:rsidRPr="00082C5B">
        <w:rPr>
          <w:rFonts w:ascii="Arial" w:hAnsi="Arial" w:cs="Arial"/>
          <w:sz w:val="21"/>
          <w:szCs w:val="21"/>
        </w:rPr>
        <w:t>10254817</w:t>
      </w:r>
      <w:r w:rsidRPr="00082C5B">
        <w:rPr>
          <w:rFonts w:ascii="Arial" w:hAnsi="Arial" w:cs="Arial"/>
          <w:sz w:val="21"/>
          <w:szCs w:val="21"/>
        </w:rPr>
        <w:t xml:space="preserve">, </w:t>
      </w:r>
      <w:hyperlink r:id="rId10" w:history="1">
        <w:r w:rsidR="00AC347A" w:rsidRPr="00082C5B">
          <w:rPr>
            <w:rStyle w:val="Hyperlink"/>
            <w:rFonts w:ascii="Arial" w:hAnsi="Arial" w:cs="Arial"/>
            <w:sz w:val="21"/>
            <w:szCs w:val="21"/>
          </w:rPr>
          <w:t>werner.sommer@pzwei.at</w:t>
        </w:r>
      </w:hyperlink>
    </w:p>
    <w:sectPr w:rsidR="00AC347A" w:rsidRPr="00082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83D16"/>
    <w:multiLevelType w:val="multilevel"/>
    <w:tmpl w:val="813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09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66D"/>
    <w:rsid w:val="00001DE8"/>
    <w:rsid w:val="000150FA"/>
    <w:rsid w:val="00042A0D"/>
    <w:rsid w:val="00053778"/>
    <w:rsid w:val="0005504B"/>
    <w:rsid w:val="00075F90"/>
    <w:rsid w:val="00082C5B"/>
    <w:rsid w:val="00086E65"/>
    <w:rsid w:val="00093058"/>
    <w:rsid w:val="000B4A7A"/>
    <w:rsid w:val="000C3D87"/>
    <w:rsid w:val="000D0C79"/>
    <w:rsid w:val="000D6B29"/>
    <w:rsid w:val="000F26E7"/>
    <w:rsid w:val="00106D68"/>
    <w:rsid w:val="00112F3F"/>
    <w:rsid w:val="001147C2"/>
    <w:rsid w:val="00117FA3"/>
    <w:rsid w:val="00120786"/>
    <w:rsid w:val="00164C67"/>
    <w:rsid w:val="001A33A3"/>
    <w:rsid w:val="001A66EC"/>
    <w:rsid w:val="001B4FEF"/>
    <w:rsid w:val="001D5E52"/>
    <w:rsid w:val="001D6515"/>
    <w:rsid w:val="001F1C9B"/>
    <w:rsid w:val="001F312A"/>
    <w:rsid w:val="001F6673"/>
    <w:rsid w:val="00213EDD"/>
    <w:rsid w:val="002212A3"/>
    <w:rsid w:val="002212FA"/>
    <w:rsid w:val="002338AA"/>
    <w:rsid w:val="002531A5"/>
    <w:rsid w:val="00266E14"/>
    <w:rsid w:val="00267172"/>
    <w:rsid w:val="00270C97"/>
    <w:rsid w:val="00272448"/>
    <w:rsid w:val="00277C3C"/>
    <w:rsid w:val="0028192B"/>
    <w:rsid w:val="00292DF9"/>
    <w:rsid w:val="00293F35"/>
    <w:rsid w:val="002A105B"/>
    <w:rsid w:val="002A2D18"/>
    <w:rsid w:val="002C1E47"/>
    <w:rsid w:val="002E7A2E"/>
    <w:rsid w:val="002F0F8F"/>
    <w:rsid w:val="00302B0B"/>
    <w:rsid w:val="00307D73"/>
    <w:rsid w:val="00314498"/>
    <w:rsid w:val="00326576"/>
    <w:rsid w:val="00330B8B"/>
    <w:rsid w:val="00331C14"/>
    <w:rsid w:val="003324A5"/>
    <w:rsid w:val="0035050B"/>
    <w:rsid w:val="00362311"/>
    <w:rsid w:val="00362FBC"/>
    <w:rsid w:val="00366423"/>
    <w:rsid w:val="00376D28"/>
    <w:rsid w:val="003A74CF"/>
    <w:rsid w:val="003E13D9"/>
    <w:rsid w:val="0042449F"/>
    <w:rsid w:val="00434E2B"/>
    <w:rsid w:val="00446621"/>
    <w:rsid w:val="00455CE6"/>
    <w:rsid w:val="00472CE0"/>
    <w:rsid w:val="004767E6"/>
    <w:rsid w:val="00486087"/>
    <w:rsid w:val="0049482C"/>
    <w:rsid w:val="004C5B6D"/>
    <w:rsid w:val="004E0769"/>
    <w:rsid w:val="004E3D15"/>
    <w:rsid w:val="004F1611"/>
    <w:rsid w:val="00502A5B"/>
    <w:rsid w:val="005164BE"/>
    <w:rsid w:val="00535FD3"/>
    <w:rsid w:val="005464B4"/>
    <w:rsid w:val="00554EAB"/>
    <w:rsid w:val="0056523B"/>
    <w:rsid w:val="00594644"/>
    <w:rsid w:val="00596214"/>
    <w:rsid w:val="005A0101"/>
    <w:rsid w:val="005A6CCB"/>
    <w:rsid w:val="005B0773"/>
    <w:rsid w:val="005B44B8"/>
    <w:rsid w:val="005D7327"/>
    <w:rsid w:val="005F0B5C"/>
    <w:rsid w:val="00617783"/>
    <w:rsid w:val="006218FA"/>
    <w:rsid w:val="00622D2A"/>
    <w:rsid w:val="00637BB3"/>
    <w:rsid w:val="00640EE8"/>
    <w:rsid w:val="00682FE3"/>
    <w:rsid w:val="006A5AE9"/>
    <w:rsid w:val="006A655D"/>
    <w:rsid w:val="006B4C79"/>
    <w:rsid w:val="006B6522"/>
    <w:rsid w:val="00726FF3"/>
    <w:rsid w:val="00753D5E"/>
    <w:rsid w:val="00757637"/>
    <w:rsid w:val="00762AA4"/>
    <w:rsid w:val="007B08EF"/>
    <w:rsid w:val="007C2008"/>
    <w:rsid w:val="007D4222"/>
    <w:rsid w:val="008620E5"/>
    <w:rsid w:val="008630B6"/>
    <w:rsid w:val="00865BBE"/>
    <w:rsid w:val="00876D08"/>
    <w:rsid w:val="00880FF2"/>
    <w:rsid w:val="008853EC"/>
    <w:rsid w:val="00896E58"/>
    <w:rsid w:val="00896F03"/>
    <w:rsid w:val="008A0B14"/>
    <w:rsid w:val="008A1F0D"/>
    <w:rsid w:val="008B3A1A"/>
    <w:rsid w:val="008B3DE8"/>
    <w:rsid w:val="008B454B"/>
    <w:rsid w:val="008B5A5E"/>
    <w:rsid w:val="008C5194"/>
    <w:rsid w:val="008F1C33"/>
    <w:rsid w:val="00915B6A"/>
    <w:rsid w:val="0094580C"/>
    <w:rsid w:val="00946E09"/>
    <w:rsid w:val="00947905"/>
    <w:rsid w:val="00956C31"/>
    <w:rsid w:val="0096722D"/>
    <w:rsid w:val="00972A1B"/>
    <w:rsid w:val="009C39D3"/>
    <w:rsid w:val="009D419E"/>
    <w:rsid w:val="009E41EC"/>
    <w:rsid w:val="00A013BE"/>
    <w:rsid w:val="00A0469B"/>
    <w:rsid w:val="00A12538"/>
    <w:rsid w:val="00A14D56"/>
    <w:rsid w:val="00A42D59"/>
    <w:rsid w:val="00A573F6"/>
    <w:rsid w:val="00A85E79"/>
    <w:rsid w:val="00AC2E8F"/>
    <w:rsid w:val="00AC347A"/>
    <w:rsid w:val="00AD0C9F"/>
    <w:rsid w:val="00AD429A"/>
    <w:rsid w:val="00AD6074"/>
    <w:rsid w:val="00AE545F"/>
    <w:rsid w:val="00AF14C5"/>
    <w:rsid w:val="00AF2BAC"/>
    <w:rsid w:val="00B26B55"/>
    <w:rsid w:val="00B32CA2"/>
    <w:rsid w:val="00B36B26"/>
    <w:rsid w:val="00B60B55"/>
    <w:rsid w:val="00B86E10"/>
    <w:rsid w:val="00B90755"/>
    <w:rsid w:val="00B93C44"/>
    <w:rsid w:val="00BA441A"/>
    <w:rsid w:val="00BA4423"/>
    <w:rsid w:val="00BD2E4B"/>
    <w:rsid w:val="00BE1EA4"/>
    <w:rsid w:val="00BE3244"/>
    <w:rsid w:val="00BE4802"/>
    <w:rsid w:val="00BF113F"/>
    <w:rsid w:val="00C1291B"/>
    <w:rsid w:val="00C33199"/>
    <w:rsid w:val="00C46108"/>
    <w:rsid w:val="00C7740A"/>
    <w:rsid w:val="00C81675"/>
    <w:rsid w:val="00CB46F9"/>
    <w:rsid w:val="00CC566D"/>
    <w:rsid w:val="00CC5805"/>
    <w:rsid w:val="00CE52F5"/>
    <w:rsid w:val="00CE5D65"/>
    <w:rsid w:val="00CE71CE"/>
    <w:rsid w:val="00CF7EFF"/>
    <w:rsid w:val="00D001B7"/>
    <w:rsid w:val="00D03246"/>
    <w:rsid w:val="00D128A9"/>
    <w:rsid w:val="00D14C7E"/>
    <w:rsid w:val="00D3180D"/>
    <w:rsid w:val="00D32F4C"/>
    <w:rsid w:val="00D34B7C"/>
    <w:rsid w:val="00D513A4"/>
    <w:rsid w:val="00D7579B"/>
    <w:rsid w:val="00DA7CC9"/>
    <w:rsid w:val="00DB2C70"/>
    <w:rsid w:val="00DC459D"/>
    <w:rsid w:val="00DD2BD7"/>
    <w:rsid w:val="00DD3613"/>
    <w:rsid w:val="00DF0DA8"/>
    <w:rsid w:val="00DF5C0D"/>
    <w:rsid w:val="00E01F34"/>
    <w:rsid w:val="00E14AA4"/>
    <w:rsid w:val="00E264AD"/>
    <w:rsid w:val="00E77120"/>
    <w:rsid w:val="00E877A1"/>
    <w:rsid w:val="00EA1519"/>
    <w:rsid w:val="00EB1940"/>
    <w:rsid w:val="00F0607C"/>
    <w:rsid w:val="00F27379"/>
    <w:rsid w:val="00F41E02"/>
    <w:rsid w:val="00F50514"/>
    <w:rsid w:val="00F526FF"/>
    <w:rsid w:val="00F52841"/>
    <w:rsid w:val="00F52CFC"/>
    <w:rsid w:val="00F633B9"/>
    <w:rsid w:val="00F95776"/>
    <w:rsid w:val="00FA4153"/>
    <w:rsid w:val="00FB134C"/>
    <w:rsid w:val="00FB463B"/>
    <w:rsid w:val="00FC3F4A"/>
    <w:rsid w:val="00FE7EC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BDA19"/>
  <w15:docId w15:val="{745E3CAF-7A21-43FE-B546-7E1B499D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66D"/>
    <w:pPr>
      <w:ind w:left="720"/>
      <w:contextualSpacing/>
    </w:pPr>
  </w:style>
  <w:style w:type="character" w:styleId="Fett">
    <w:name w:val="Strong"/>
    <w:basedOn w:val="Absatz-Standardschriftart"/>
    <w:uiPriority w:val="22"/>
    <w:qFormat/>
    <w:rsid w:val="00213EDD"/>
    <w:rPr>
      <w:b/>
      <w:bCs/>
    </w:rPr>
  </w:style>
  <w:style w:type="character" w:styleId="Hyperlink">
    <w:name w:val="Hyperlink"/>
    <w:basedOn w:val="Absatz-Standardschriftart"/>
    <w:uiPriority w:val="99"/>
    <w:unhideWhenUsed/>
    <w:rsid w:val="00EB1940"/>
    <w:rPr>
      <w:color w:val="0000FF"/>
      <w:u w:val="single"/>
    </w:rPr>
  </w:style>
  <w:style w:type="paragraph" w:styleId="StandardWeb">
    <w:name w:val="Normal (Web)"/>
    <w:basedOn w:val="Standard"/>
    <w:uiPriority w:val="99"/>
    <w:semiHidden/>
    <w:unhideWhenUsed/>
    <w:rsid w:val="00EB1940"/>
    <w:pPr>
      <w:spacing w:before="100" w:beforeAutospacing="1" w:after="100" w:afterAutospacing="1" w:line="240" w:lineRule="auto"/>
    </w:pPr>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72C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CE0"/>
    <w:rPr>
      <w:rFonts w:ascii="Segoe UI" w:hAnsi="Segoe UI" w:cs="Segoe UI"/>
      <w:sz w:val="18"/>
      <w:szCs w:val="18"/>
    </w:rPr>
  </w:style>
  <w:style w:type="paragraph" w:customStyle="1" w:styleId="Pzwei">
    <w:name w:val="Pzwei"/>
    <w:basedOn w:val="Standard"/>
    <w:rsid w:val="008620E5"/>
    <w:pPr>
      <w:spacing w:after="0" w:line="290" w:lineRule="atLeast"/>
    </w:pPr>
    <w:rPr>
      <w:rFonts w:ascii="Arial" w:hAnsi="Arial" w:cs="Arial"/>
      <w:sz w:val="21"/>
      <w:szCs w:val="21"/>
      <w:lang w:eastAsia="de-DE"/>
    </w:rPr>
  </w:style>
  <w:style w:type="character" w:styleId="NichtaufgelsteErwhnung">
    <w:name w:val="Unresolved Mention"/>
    <w:basedOn w:val="Absatz-Standardschriftart"/>
    <w:uiPriority w:val="99"/>
    <w:semiHidden/>
    <w:unhideWhenUsed/>
    <w:rsid w:val="00086E65"/>
    <w:rPr>
      <w:color w:val="605E5C"/>
      <w:shd w:val="clear" w:color="auto" w:fill="E1DFDD"/>
    </w:rPr>
  </w:style>
  <w:style w:type="character" w:styleId="Kommentarzeichen">
    <w:name w:val="annotation reference"/>
    <w:basedOn w:val="Absatz-Standardschriftart"/>
    <w:uiPriority w:val="99"/>
    <w:semiHidden/>
    <w:unhideWhenUsed/>
    <w:rsid w:val="00001DE8"/>
    <w:rPr>
      <w:sz w:val="16"/>
      <w:szCs w:val="16"/>
    </w:rPr>
  </w:style>
  <w:style w:type="paragraph" w:styleId="Kommentartext">
    <w:name w:val="annotation text"/>
    <w:basedOn w:val="Standard"/>
    <w:link w:val="KommentartextZchn"/>
    <w:uiPriority w:val="99"/>
    <w:unhideWhenUsed/>
    <w:rsid w:val="00001DE8"/>
    <w:pPr>
      <w:spacing w:line="240" w:lineRule="auto"/>
    </w:pPr>
    <w:rPr>
      <w:sz w:val="20"/>
      <w:szCs w:val="20"/>
    </w:rPr>
  </w:style>
  <w:style w:type="character" w:customStyle="1" w:styleId="KommentartextZchn">
    <w:name w:val="Kommentartext Zchn"/>
    <w:basedOn w:val="Absatz-Standardschriftart"/>
    <w:link w:val="Kommentartext"/>
    <w:uiPriority w:val="99"/>
    <w:rsid w:val="00001DE8"/>
    <w:rPr>
      <w:sz w:val="20"/>
      <w:szCs w:val="20"/>
    </w:rPr>
  </w:style>
  <w:style w:type="paragraph" w:styleId="Kommentarthema">
    <w:name w:val="annotation subject"/>
    <w:basedOn w:val="Kommentartext"/>
    <w:next w:val="Kommentartext"/>
    <w:link w:val="KommentarthemaZchn"/>
    <w:uiPriority w:val="99"/>
    <w:semiHidden/>
    <w:unhideWhenUsed/>
    <w:rsid w:val="00001DE8"/>
    <w:rPr>
      <w:b/>
      <w:bCs/>
    </w:rPr>
  </w:style>
  <w:style w:type="character" w:customStyle="1" w:styleId="KommentarthemaZchn">
    <w:name w:val="Kommentarthema Zchn"/>
    <w:basedOn w:val="KommentartextZchn"/>
    <w:link w:val="Kommentarthema"/>
    <w:uiPriority w:val="99"/>
    <w:semiHidden/>
    <w:rsid w:val="00001DE8"/>
    <w:rPr>
      <w:b/>
      <w:bCs/>
      <w:sz w:val="20"/>
      <w:szCs w:val="20"/>
    </w:rPr>
  </w:style>
  <w:style w:type="paragraph" w:styleId="berarbeitung">
    <w:name w:val="Revision"/>
    <w:hidden/>
    <w:uiPriority w:val="99"/>
    <w:semiHidden/>
    <w:rsid w:val="00CE5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5190">
      <w:bodyDiv w:val="1"/>
      <w:marLeft w:val="0"/>
      <w:marRight w:val="0"/>
      <w:marTop w:val="0"/>
      <w:marBottom w:val="0"/>
      <w:divBdr>
        <w:top w:val="none" w:sz="0" w:space="0" w:color="auto"/>
        <w:left w:val="none" w:sz="0" w:space="0" w:color="auto"/>
        <w:bottom w:val="none" w:sz="0" w:space="0" w:color="auto"/>
        <w:right w:val="none" w:sz="0" w:space="0" w:color="auto"/>
      </w:divBdr>
    </w:div>
    <w:div w:id="454257904">
      <w:bodyDiv w:val="1"/>
      <w:marLeft w:val="0"/>
      <w:marRight w:val="0"/>
      <w:marTop w:val="0"/>
      <w:marBottom w:val="0"/>
      <w:divBdr>
        <w:top w:val="none" w:sz="0" w:space="0" w:color="auto"/>
        <w:left w:val="none" w:sz="0" w:space="0" w:color="auto"/>
        <w:bottom w:val="none" w:sz="0" w:space="0" w:color="auto"/>
        <w:right w:val="none" w:sz="0" w:space="0" w:color="auto"/>
      </w:divBdr>
    </w:div>
    <w:div w:id="850141988">
      <w:bodyDiv w:val="1"/>
      <w:marLeft w:val="0"/>
      <w:marRight w:val="0"/>
      <w:marTop w:val="0"/>
      <w:marBottom w:val="0"/>
      <w:divBdr>
        <w:top w:val="none" w:sz="0" w:space="0" w:color="auto"/>
        <w:left w:val="none" w:sz="0" w:space="0" w:color="auto"/>
        <w:bottom w:val="none" w:sz="0" w:space="0" w:color="auto"/>
        <w:right w:val="none" w:sz="0" w:space="0" w:color="auto"/>
      </w:divBdr>
    </w:div>
    <w:div w:id="850492359">
      <w:bodyDiv w:val="1"/>
      <w:marLeft w:val="0"/>
      <w:marRight w:val="0"/>
      <w:marTop w:val="0"/>
      <w:marBottom w:val="0"/>
      <w:divBdr>
        <w:top w:val="none" w:sz="0" w:space="0" w:color="auto"/>
        <w:left w:val="none" w:sz="0" w:space="0" w:color="auto"/>
        <w:bottom w:val="none" w:sz="0" w:space="0" w:color="auto"/>
        <w:right w:val="none" w:sz="0" w:space="0" w:color="auto"/>
      </w:divBdr>
    </w:div>
    <w:div w:id="982152844">
      <w:bodyDiv w:val="1"/>
      <w:marLeft w:val="0"/>
      <w:marRight w:val="0"/>
      <w:marTop w:val="0"/>
      <w:marBottom w:val="0"/>
      <w:divBdr>
        <w:top w:val="none" w:sz="0" w:space="0" w:color="auto"/>
        <w:left w:val="none" w:sz="0" w:space="0" w:color="auto"/>
        <w:bottom w:val="none" w:sz="0" w:space="0" w:color="auto"/>
        <w:right w:val="none" w:sz="0" w:space="0" w:color="auto"/>
      </w:divBdr>
    </w:div>
    <w:div w:id="1283926150">
      <w:bodyDiv w:val="1"/>
      <w:marLeft w:val="0"/>
      <w:marRight w:val="0"/>
      <w:marTop w:val="0"/>
      <w:marBottom w:val="0"/>
      <w:divBdr>
        <w:top w:val="none" w:sz="0" w:space="0" w:color="auto"/>
        <w:left w:val="none" w:sz="0" w:space="0" w:color="auto"/>
        <w:bottom w:val="none" w:sz="0" w:space="0" w:color="auto"/>
        <w:right w:val="none" w:sz="0" w:space="0" w:color="auto"/>
      </w:divBdr>
    </w:div>
    <w:div w:id="1953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ser@saegenvier.at" TargetMode="External"/><Relationship Id="rId3" Type="http://schemas.openxmlformats.org/officeDocument/2006/relationships/styles" Target="styles.xml"/><Relationship Id="rId7" Type="http://schemas.openxmlformats.org/officeDocument/2006/relationships/hyperlink" Target="http://www.tischlereimohr.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ggbus.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nton@tischlereimoh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6CA0-BB43-44C6-9DFC-FA1FF054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Pzwei. Werner Sommer</cp:lastModifiedBy>
  <cp:revision>48</cp:revision>
  <cp:lastPrinted>2017-11-30T10:01:00Z</cp:lastPrinted>
  <dcterms:created xsi:type="dcterms:W3CDTF">2021-06-15T13:19:00Z</dcterms:created>
  <dcterms:modified xsi:type="dcterms:W3CDTF">2022-06-10T08:13:00Z</dcterms:modified>
</cp:coreProperties>
</file>