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C54F" w14:textId="4AF92FE7" w:rsidR="00C95140" w:rsidRDefault="007D00D7" w:rsidP="007D00D7">
      <w:pPr>
        <w:suppressAutoHyphens w:val="0"/>
        <w:spacing w:after="160" w:line="259" w:lineRule="auto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4633BA83" wp14:editId="057BF7D4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1349375" cy="525145"/>
            <wp:effectExtent l="0" t="0" r="3175" b="8255"/>
            <wp:wrapNone/>
            <wp:docPr id="1" name="Grafik 1" descr="Ein Bild, das Zeichnung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_VT_Logo_4c_pos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140">
        <w:rPr>
          <w:szCs w:val="21"/>
        </w:rPr>
        <w:t>Presse</w:t>
      </w:r>
      <w:r w:rsidR="00F80089">
        <w:rPr>
          <w:szCs w:val="21"/>
        </w:rPr>
        <w:t>aussendung</w:t>
      </w:r>
      <w:r>
        <w:rPr>
          <w:szCs w:val="21"/>
        </w:rPr>
        <w:br/>
      </w:r>
      <w:r w:rsidR="00C95140">
        <w:rPr>
          <w:szCs w:val="21"/>
        </w:rPr>
        <w:t>Bodensee-Vorarlberg Tourismus GmbH</w:t>
      </w:r>
    </w:p>
    <w:p w14:paraId="6AC12734" w14:textId="77777777" w:rsidR="00C95140" w:rsidRPr="004A7B53" w:rsidRDefault="00C95140" w:rsidP="004A7B53">
      <w:pPr>
        <w:rPr>
          <w:szCs w:val="21"/>
        </w:rPr>
      </w:pPr>
    </w:p>
    <w:p w14:paraId="5D7D3C44" w14:textId="45E9633A" w:rsidR="00C95140" w:rsidRDefault="00852B96" w:rsidP="00572AF3">
      <w:pPr>
        <w:rPr>
          <w:b/>
          <w:bCs/>
          <w:szCs w:val="21"/>
        </w:rPr>
      </w:pPr>
      <w:bookmarkStart w:id="0" w:name="_Hlk43113710"/>
      <w:r>
        <w:rPr>
          <w:b/>
          <w:bCs/>
          <w:szCs w:val="21"/>
        </w:rPr>
        <w:t>Bodensee-Vorarlberg</w:t>
      </w:r>
      <w:r w:rsidR="005E0B10">
        <w:rPr>
          <w:b/>
          <w:bCs/>
          <w:szCs w:val="21"/>
        </w:rPr>
        <w:t>:</w:t>
      </w:r>
      <w:r w:rsidR="001028A4">
        <w:rPr>
          <w:b/>
          <w:bCs/>
          <w:szCs w:val="21"/>
        </w:rPr>
        <w:t xml:space="preserve"> Tourismustag mit </w:t>
      </w:r>
      <w:r w:rsidR="005D6726">
        <w:rPr>
          <w:b/>
          <w:bCs/>
          <w:szCs w:val="21"/>
        </w:rPr>
        <w:t xml:space="preserve">Sommerfest und </w:t>
      </w:r>
      <w:r w:rsidR="007B00CA">
        <w:rPr>
          <w:b/>
          <w:bCs/>
          <w:szCs w:val="21"/>
        </w:rPr>
        <w:t>p</w:t>
      </w:r>
      <w:r w:rsidR="005E0B10">
        <w:rPr>
          <w:b/>
          <w:bCs/>
          <w:szCs w:val="21"/>
        </w:rPr>
        <w:t>ositive</w:t>
      </w:r>
      <w:r w:rsidR="007B00CA">
        <w:rPr>
          <w:b/>
          <w:bCs/>
          <w:szCs w:val="21"/>
        </w:rPr>
        <w:t>n</w:t>
      </w:r>
      <w:r w:rsidR="005E0B10">
        <w:rPr>
          <w:b/>
          <w:bCs/>
          <w:szCs w:val="21"/>
        </w:rPr>
        <w:t xml:space="preserve"> Aussichten</w:t>
      </w:r>
    </w:p>
    <w:bookmarkEnd w:id="0"/>
    <w:p w14:paraId="6A301166" w14:textId="262547B5" w:rsidR="00F80089" w:rsidRPr="004C429B" w:rsidRDefault="005E0B10" w:rsidP="00F80089">
      <w:pPr>
        <w:rPr>
          <w:szCs w:val="21"/>
        </w:rPr>
      </w:pPr>
      <w:r>
        <w:rPr>
          <w:szCs w:val="21"/>
        </w:rPr>
        <w:t xml:space="preserve">Urlaubsregion </w:t>
      </w:r>
      <w:r w:rsidR="004259E7">
        <w:rPr>
          <w:szCs w:val="21"/>
        </w:rPr>
        <w:t xml:space="preserve">ist </w:t>
      </w:r>
      <w:r>
        <w:rPr>
          <w:szCs w:val="21"/>
        </w:rPr>
        <w:t>für Umsetzung der Vorarlberger Tourismusstrategie 2030 bestens gerüstet</w:t>
      </w:r>
    </w:p>
    <w:p w14:paraId="7F62BB3E" w14:textId="77777777" w:rsidR="00C95140" w:rsidRDefault="00C95140" w:rsidP="00572AF3">
      <w:pPr>
        <w:rPr>
          <w:b/>
          <w:bCs/>
          <w:szCs w:val="21"/>
        </w:rPr>
      </w:pPr>
    </w:p>
    <w:p w14:paraId="38806149" w14:textId="18F317F1" w:rsidR="00F80089" w:rsidRPr="00F010B4" w:rsidRDefault="00F80089" w:rsidP="00F80089">
      <w:pPr>
        <w:rPr>
          <w:i/>
          <w:iCs/>
          <w:szCs w:val="21"/>
        </w:rPr>
      </w:pPr>
      <w:r w:rsidRPr="00F010B4">
        <w:rPr>
          <w:i/>
          <w:iCs/>
          <w:szCs w:val="21"/>
        </w:rPr>
        <w:t>Bregenz</w:t>
      </w:r>
      <w:r w:rsidR="00490F0F" w:rsidRPr="00F010B4">
        <w:rPr>
          <w:i/>
          <w:iCs/>
          <w:szCs w:val="21"/>
        </w:rPr>
        <w:t>/</w:t>
      </w:r>
      <w:r w:rsidR="00385829">
        <w:rPr>
          <w:i/>
          <w:iCs/>
          <w:szCs w:val="21"/>
        </w:rPr>
        <w:t>Hohenems</w:t>
      </w:r>
      <w:r w:rsidRPr="00F010B4">
        <w:rPr>
          <w:i/>
          <w:iCs/>
          <w:szCs w:val="21"/>
        </w:rPr>
        <w:t xml:space="preserve">, </w:t>
      </w:r>
      <w:r w:rsidR="0097433E" w:rsidRPr="00F010B4">
        <w:rPr>
          <w:i/>
          <w:iCs/>
          <w:szCs w:val="21"/>
        </w:rPr>
        <w:t>8</w:t>
      </w:r>
      <w:r w:rsidRPr="00F010B4">
        <w:rPr>
          <w:i/>
          <w:iCs/>
          <w:szCs w:val="21"/>
        </w:rPr>
        <w:t xml:space="preserve">. </w:t>
      </w:r>
      <w:r w:rsidR="00CC10FE" w:rsidRPr="00F010B4">
        <w:rPr>
          <w:i/>
          <w:iCs/>
          <w:szCs w:val="21"/>
        </w:rPr>
        <w:t>Ju</w:t>
      </w:r>
      <w:r w:rsidR="00385829">
        <w:rPr>
          <w:i/>
          <w:iCs/>
          <w:szCs w:val="21"/>
        </w:rPr>
        <w:t>l</w:t>
      </w:r>
      <w:r w:rsidR="00CC10FE" w:rsidRPr="00F010B4">
        <w:rPr>
          <w:i/>
          <w:iCs/>
          <w:szCs w:val="21"/>
        </w:rPr>
        <w:t xml:space="preserve">i </w:t>
      </w:r>
      <w:r w:rsidRPr="00F010B4">
        <w:rPr>
          <w:i/>
          <w:iCs/>
          <w:szCs w:val="21"/>
        </w:rPr>
        <w:t>202</w:t>
      </w:r>
      <w:r w:rsidR="00005092" w:rsidRPr="00F010B4">
        <w:rPr>
          <w:i/>
          <w:iCs/>
          <w:szCs w:val="21"/>
        </w:rPr>
        <w:t>2</w:t>
      </w:r>
      <w:r w:rsidRPr="00F010B4">
        <w:rPr>
          <w:i/>
          <w:iCs/>
          <w:szCs w:val="21"/>
        </w:rPr>
        <w:t xml:space="preserve"> – </w:t>
      </w:r>
      <w:r w:rsidR="00BE4A09">
        <w:rPr>
          <w:i/>
          <w:iCs/>
          <w:szCs w:val="21"/>
        </w:rPr>
        <w:t>Bei</w:t>
      </w:r>
      <w:r w:rsidR="00061307">
        <w:rPr>
          <w:i/>
          <w:iCs/>
          <w:szCs w:val="21"/>
        </w:rPr>
        <w:t xml:space="preserve">m </w:t>
      </w:r>
      <w:r w:rsidR="005B763E">
        <w:rPr>
          <w:i/>
          <w:iCs/>
          <w:szCs w:val="21"/>
        </w:rPr>
        <w:t xml:space="preserve">gestrigen </w:t>
      </w:r>
      <w:r w:rsidR="00061307">
        <w:rPr>
          <w:i/>
          <w:iCs/>
          <w:szCs w:val="21"/>
        </w:rPr>
        <w:t>Tourismustag</w:t>
      </w:r>
      <w:r w:rsidR="00161E7C">
        <w:rPr>
          <w:i/>
          <w:iCs/>
          <w:szCs w:val="21"/>
        </w:rPr>
        <w:t xml:space="preserve"> </w:t>
      </w:r>
      <w:r w:rsidR="005D6726">
        <w:rPr>
          <w:i/>
          <w:iCs/>
          <w:szCs w:val="21"/>
        </w:rPr>
        <w:t xml:space="preserve">in Hohenems </w:t>
      </w:r>
      <w:r w:rsidR="005B763E">
        <w:rPr>
          <w:i/>
          <w:iCs/>
          <w:szCs w:val="21"/>
        </w:rPr>
        <w:t>wurde</w:t>
      </w:r>
      <w:r w:rsidR="00060AA5">
        <w:rPr>
          <w:i/>
          <w:iCs/>
          <w:szCs w:val="21"/>
        </w:rPr>
        <w:t xml:space="preserve"> die Zukunft</w:t>
      </w:r>
      <w:r w:rsidR="00161E7C">
        <w:rPr>
          <w:i/>
          <w:iCs/>
          <w:szCs w:val="21"/>
        </w:rPr>
        <w:t xml:space="preserve"> für </w:t>
      </w:r>
      <w:r w:rsidR="004259E7">
        <w:rPr>
          <w:i/>
          <w:iCs/>
          <w:szCs w:val="21"/>
        </w:rPr>
        <w:t xml:space="preserve">die Region </w:t>
      </w:r>
      <w:r w:rsidR="00161E7C">
        <w:rPr>
          <w:i/>
          <w:iCs/>
          <w:szCs w:val="21"/>
        </w:rPr>
        <w:t>Bodensee-Vorarlberg</w:t>
      </w:r>
      <w:r w:rsidR="005B763E">
        <w:rPr>
          <w:i/>
          <w:iCs/>
          <w:szCs w:val="21"/>
        </w:rPr>
        <w:t xml:space="preserve"> skizziert</w:t>
      </w:r>
      <w:r w:rsidR="00161E7C">
        <w:rPr>
          <w:i/>
          <w:iCs/>
          <w:szCs w:val="21"/>
        </w:rPr>
        <w:t xml:space="preserve">: </w:t>
      </w:r>
      <w:r w:rsidR="009C6077">
        <w:rPr>
          <w:i/>
          <w:iCs/>
          <w:szCs w:val="21"/>
        </w:rPr>
        <w:t>Nach dem</w:t>
      </w:r>
      <w:r w:rsidR="00060AA5">
        <w:rPr>
          <w:i/>
          <w:iCs/>
          <w:szCs w:val="21"/>
        </w:rPr>
        <w:t xml:space="preserve"> </w:t>
      </w:r>
      <w:r w:rsidR="00143014" w:rsidRPr="00E04C68">
        <w:rPr>
          <w:i/>
          <w:iCs/>
          <w:szCs w:val="21"/>
        </w:rPr>
        <w:t>leichten</w:t>
      </w:r>
      <w:r w:rsidR="00143014">
        <w:rPr>
          <w:i/>
          <w:iCs/>
          <w:szCs w:val="21"/>
        </w:rPr>
        <w:t xml:space="preserve"> </w:t>
      </w:r>
      <w:r w:rsidR="0066051C">
        <w:rPr>
          <w:i/>
          <w:iCs/>
          <w:szCs w:val="21"/>
        </w:rPr>
        <w:t>Nächtigungs-</w:t>
      </w:r>
      <w:r w:rsidR="00060AA5">
        <w:rPr>
          <w:i/>
          <w:iCs/>
          <w:szCs w:val="21"/>
        </w:rPr>
        <w:t xml:space="preserve">Plus </w:t>
      </w:r>
      <w:r w:rsidR="00CC35DC">
        <w:rPr>
          <w:i/>
          <w:iCs/>
          <w:szCs w:val="21"/>
        </w:rPr>
        <w:t xml:space="preserve">im Mai 2022 </w:t>
      </w:r>
      <w:r w:rsidR="009C6077">
        <w:rPr>
          <w:i/>
          <w:iCs/>
          <w:szCs w:val="21"/>
        </w:rPr>
        <w:t>gegenüber 2019 stimm</w:t>
      </w:r>
      <w:r w:rsidR="00630833">
        <w:rPr>
          <w:i/>
          <w:iCs/>
          <w:szCs w:val="21"/>
        </w:rPr>
        <w:t>en auch die Sommerbuchungen</w:t>
      </w:r>
      <w:r w:rsidR="009C6077">
        <w:rPr>
          <w:i/>
          <w:iCs/>
          <w:szCs w:val="21"/>
        </w:rPr>
        <w:t xml:space="preserve"> positiv.</w:t>
      </w:r>
      <w:r w:rsidR="004259E7">
        <w:rPr>
          <w:i/>
          <w:iCs/>
          <w:szCs w:val="21"/>
        </w:rPr>
        <w:t xml:space="preserve"> </w:t>
      </w:r>
      <w:r w:rsidR="007C3DB3">
        <w:rPr>
          <w:i/>
          <w:iCs/>
          <w:szCs w:val="21"/>
        </w:rPr>
        <w:t xml:space="preserve">Im Geschäftstourismus herrscht </w:t>
      </w:r>
      <w:r w:rsidR="007F4152">
        <w:rPr>
          <w:i/>
          <w:iCs/>
          <w:szCs w:val="21"/>
        </w:rPr>
        <w:t xml:space="preserve">noch </w:t>
      </w:r>
      <w:r w:rsidR="007C3DB3">
        <w:rPr>
          <w:i/>
          <w:iCs/>
          <w:szCs w:val="21"/>
        </w:rPr>
        <w:t xml:space="preserve">Luft nach oben. </w:t>
      </w:r>
      <w:r w:rsidR="004055DE">
        <w:rPr>
          <w:i/>
          <w:iCs/>
          <w:szCs w:val="21"/>
        </w:rPr>
        <w:t xml:space="preserve">Mit </w:t>
      </w:r>
      <w:r w:rsidR="005B763E">
        <w:rPr>
          <w:i/>
          <w:iCs/>
          <w:szCs w:val="21"/>
        </w:rPr>
        <w:t xml:space="preserve">der Regionalinitiative </w:t>
      </w:r>
      <w:r w:rsidR="004055DE">
        <w:rPr>
          <w:i/>
          <w:iCs/>
          <w:szCs w:val="21"/>
        </w:rPr>
        <w:t>#zäm</w:t>
      </w:r>
      <w:r w:rsidR="005B763E">
        <w:rPr>
          <w:i/>
          <w:iCs/>
          <w:szCs w:val="21"/>
        </w:rPr>
        <w:t>, den Forschungsprojekten</w:t>
      </w:r>
      <w:r w:rsidR="004055DE">
        <w:rPr>
          <w:i/>
          <w:iCs/>
          <w:szCs w:val="21"/>
        </w:rPr>
        <w:t xml:space="preserve"> </w:t>
      </w:r>
      <w:proofErr w:type="spellStart"/>
      <w:r w:rsidR="004055DE">
        <w:rPr>
          <w:i/>
          <w:iCs/>
          <w:szCs w:val="21"/>
        </w:rPr>
        <w:t>Dataroom</w:t>
      </w:r>
      <w:proofErr w:type="spellEnd"/>
      <w:r w:rsidR="005B763E">
        <w:rPr>
          <w:i/>
          <w:iCs/>
          <w:szCs w:val="21"/>
        </w:rPr>
        <w:t xml:space="preserve"> und </w:t>
      </w:r>
      <w:proofErr w:type="spellStart"/>
      <w:r w:rsidR="00060AA5">
        <w:rPr>
          <w:i/>
          <w:iCs/>
          <w:szCs w:val="21"/>
        </w:rPr>
        <w:t>micelab:bodensee</w:t>
      </w:r>
      <w:proofErr w:type="spellEnd"/>
      <w:r w:rsidR="00060AA5">
        <w:rPr>
          <w:i/>
          <w:iCs/>
          <w:szCs w:val="21"/>
        </w:rPr>
        <w:t xml:space="preserve"> </w:t>
      </w:r>
      <w:r w:rsidR="005B763E">
        <w:rPr>
          <w:i/>
          <w:iCs/>
          <w:szCs w:val="21"/>
        </w:rPr>
        <w:t>sowie</w:t>
      </w:r>
      <w:r w:rsidR="00060AA5">
        <w:rPr>
          <w:i/>
          <w:iCs/>
          <w:szCs w:val="21"/>
        </w:rPr>
        <w:t xml:space="preserve"> </w:t>
      </w:r>
      <w:r w:rsidR="00845EA3">
        <w:rPr>
          <w:i/>
          <w:iCs/>
          <w:szCs w:val="21"/>
        </w:rPr>
        <w:t xml:space="preserve">der </w:t>
      </w:r>
      <w:r w:rsidR="00060AA5">
        <w:rPr>
          <w:i/>
          <w:iCs/>
          <w:szCs w:val="21"/>
        </w:rPr>
        <w:t>A</w:t>
      </w:r>
      <w:r w:rsidR="004055DE">
        <w:rPr>
          <w:i/>
          <w:iCs/>
          <w:szCs w:val="21"/>
        </w:rPr>
        <w:t>usrichtung</w:t>
      </w:r>
      <w:r w:rsidR="00845EA3">
        <w:rPr>
          <w:i/>
          <w:iCs/>
          <w:szCs w:val="21"/>
        </w:rPr>
        <w:t xml:space="preserve"> </w:t>
      </w:r>
      <w:r w:rsidR="00630833">
        <w:rPr>
          <w:i/>
          <w:iCs/>
          <w:szCs w:val="21"/>
        </w:rPr>
        <w:t>an</w:t>
      </w:r>
      <w:r w:rsidR="00060AA5">
        <w:rPr>
          <w:i/>
          <w:iCs/>
          <w:szCs w:val="21"/>
        </w:rPr>
        <w:t xml:space="preserve"> </w:t>
      </w:r>
      <w:r w:rsidR="00630833">
        <w:rPr>
          <w:i/>
          <w:iCs/>
          <w:szCs w:val="21"/>
        </w:rPr>
        <w:t xml:space="preserve">den </w:t>
      </w:r>
      <w:r w:rsidR="007F4152">
        <w:rPr>
          <w:i/>
          <w:iCs/>
          <w:szCs w:val="21"/>
        </w:rPr>
        <w:t>UN-</w:t>
      </w:r>
      <w:r w:rsidR="00630833">
        <w:rPr>
          <w:i/>
          <w:iCs/>
          <w:szCs w:val="21"/>
        </w:rPr>
        <w:t>Nachhaltigkeitszielen</w:t>
      </w:r>
      <w:r w:rsidR="00060AA5">
        <w:rPr>
          <w:i/>
          <w:iCs/>
          <w:szCs w:val="21"/>
        </w:rPr>
        <w:t xml:space="preserve"> sind </w:t>
      </w:r>
      <w:r w:rsidR="00630833">
        <w:rPr>
          <w:i/>
          <w:iCs/>
          <w:szCs w:val="21"/>
        </w:rPr>
        <w:t>wichtige</w:t>
      </w:r>
      <w:r w:rsidR="00060AA5">
        <w:rPr>
          <w:i/>
          <w:iCs/>
          <w:szCs w:val="21"/>
        </w:rPr>
        <w:t xml:space="preserve"> Grundlagen für die Umsetzung der </w:t>
      </w:r>
      <w:r w:rsidR="00845EA3">
        <w:rPr>
          <w:i/>
          <w:iCs/>
          <w:szCs w:val="21"/>
        </w:rPr>
        <w:t xml:space="preserve">Vorarlberger Tourismusstrategie 2030 </w:t>
      </w:r>
      <w:r w:rsidR="00060AA5">
        <w:rPr>
          <w:i/>
          <w:iCs/>
          <w:szCs w:val="21"/>
        </w:rPr>
        <w:t>geschaffen.</w:t>
      </w:r>
      <w:r w:rsidR="001141E5">
        <w:rPr>
          <w:i/>
          <w:iCs/>
          <w:szCs w:val="21"/>
        </w:rPr>
        <w:t xml:space="preserve"> </w:t>
      </w:r>
    </w:p>
    <w:p w14:paraId="7B2F3922" w14:textId="5F3F2454" w:rsidR="00F80089" w:rsidRPr="00F010B4" w:rsidRDefault="00F80089" w:rsidP="00572AF3">
      <w:pPr>
        <w:rPr>
          <w:i/>
          <w:iCs/>
          <w:szCs w:val="21"/>
        </w:rPr>
      </w:pPr>
    </w:p>
    <w:p w14:paraId="6A7F528C" w14:textId="6E701B06" w:rsidR="009B535A" w:rsidRDefault="00CE48C3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Mit erfreulichen Mai-</w:t>
      </w:r>
      <w:r w:rsidR="00635F9F">
        <w:rPr>
          <w:rFonts w:eastAsia="Times New Roman"/>
          <w:szCs w:val="21"/>
          <w:lang w:eastAsia="en-US"/>
        </w:rPr>
        <w:t>Zahlen</w:t>
      </w:r>
      <w:r>
        <w:rPr>
          <w:rFonts w:eastAsia="Times New Roman"/>
          <w:szCs w:val="21"/>
          <w:lang w:eastAsia="en-US"/>
        </w:rPr>
        <w:t xml:space="preserve"> ist die Urlaub</w:t>
      </w:r>
      <w:r w:rsidR="00630833">
        <w:rPr>
          <w:rFonts w:eastAsia="Times New Roman"/>
          <w:szCs w:val="21"/>
          <w:lang w:eastAsia="en-US"/>
        </w:rPr>
        <w:t>s</w:t>
      </w:r>
      <w:r>
        <w:rPr>
          <w:rFonts w:eastAsia="Times New Roman"/>
          <w:szCs w:val="21"/>
          <w:lang w:eastAsia="en-US"/>
        </w:rPr>
        <w:t>region Bodensee-Vorarlberg in die Sommersaison gestartet</w:t>
      </w:r>
      <w:r w:rsidR="00635F9F">
        <w:rPr>
          <w:rFonts w:eastAsia="Times New Roman"/>
          <w:szCs w:val="21"/>
          <w:lang w:eastAsia="en-US"/>
        </w:rPr>
        <w:t>.</w:t>
      </w:r>
      <w:r>
        <w:rPr>
          <w:rFonts w:eastAsia="Times New Roman"/>
          <w:szCs w:val="21"/>
          <w:lang w:eastAsia="en-US"/>
        </w:rPr>
        <w:t xml:space="preserve"> </w:t>
      </w:r>
      <w:r w:rsidR="0096532B">
        <w:rPr>
          <w:rFonts w:eastAsia="Times New Roman"/>
          <w:szCs w:val="21"/>
          <w:lang w:eastAsia="en-US"/>
        </w:rPr>
        <w:t>Im Vergleich zum</w:t>
      </w:r>
      <w:r w:rsidR="00635F9F">
        <w:rPr>
          <w:rFonts w:eastAsia="Times New Roman"/>
          <w:szCs w:val="21"/>
          <w:lang w:eastAsia="en-US"/>
        </w:rPr>
        <w:t xml:space="preserve"> Vorkrisenmonat 2019 </w:t>
      </w:r>
      <w:r w:rsidR="0096532B">
        <w:rPr>
          <w:rFonts w:eastAsia="Times New Roman"/>
          <w:szCs w:val="21"/>
          <w:lang w:eastAsia="en-US"/>
        </w:rPr>
        <w:t xml:space="preserve">wurden </w:t>
      </w:r>
      <w:r w:rsidR="00CE677F">
        <w:rPr>
          <w:rFonts w:eastAsia="Times New Roman"/>
          <w:szCs w:val="21"/>
          <w:lang w:eastAsia="en-US"/>
        </w:rPr>
        <w:t xml:space="preserve">um </w:t>
      </w:r>
      <w:r w:rsidR="0066051C">
        <w:rPr>
          <w:rFonts w:eastAsia="Times New Roman"/>
          <w:szCs w:val="21"/>
          <w:lang w:eastAsia="en-US"/>
        </w:rPr>
        <w:t>zwei</w:t>
      </w:r>
      <w:r w:rsidR="0096532B">
        <w:rPr>
          <w:rFonts w:eastAsia="Times New Roman"/>
          <w:szCs w:val="21"/>
          <w:lang w:eastAsia="en-US"/>
        </w:rPr>
        <w:t xml:space="preserve"> Prozent mehr Nächtigungen gebucht, </w:t>
      </w:r>
      <w:r w:rsidR="00CE677F">
        <w:rPr>
          <w:rFonts w:eastAsia="Times New Roman"/>
          <w:szCs w:val="21"/>
          <w:lang w:eastAsia="en-US"/>
        </w:rPr>
        <w:t xml:space="preserve">die Ankünfte </w:t>
      </w:r>
      <w:r w:rsidR="0096532B">
        <w:rPr>
          <w:rFonts w:eastAsia="Times New Roman"/>
          <w:szCs w:val="21"/>
          <w:lang w:eastAsia="en-US"/>
        </w:rPr>
        <w:t xml:space="preserve">liegen </w:t>
      </w:r>
      <w:r w:rsidR="00CE677F">
        <w:rPr>
          <w:rFonts w:eastAsia="Times New Roman"/>
          <w:szCs w:val="21"/>
          <w:lang w:eastAsia="en-US"/>
        </w:rPr>
        <w:t xml:space="preserve">nur </w:t>
      </w:r>
      <w:r w:rsidR="0096532B">
        <w:rPr>
          <w:rFonts w:eastAsia="Times New Roman"/>
          <w:szCs w:val="21"/>
          <w:lang w:eastAsia="en-US"/>
        </w:rPr>
        <w:t xml:space="preserve">knapp darunter (- 2,4 </w:t>
      </w:r>
      <w:r w:rsidR="0066051C">
        <w:rPr>
          <w:rFonts w:eastAsia="Times New Roman"/>
          <w:szCs w:val="21"/>
          <w:lang w:eastAsia="en-US"/>
        </w:rPr>
        <w:t>Prozent</w:t>
      </w:r>
      <w:r w:rsidR="0096532B">
        <w:rPr>
          <w:rFonts w:eastAsia="Times New Roman"/>
          <w:szCs w:val="21"/>
          <w:lang w:eastAsia="en-US"/>
        </w:rPr>
        <w:t>)</w:t>
      </w:r>
      <w:r w:rsidR="00635F9F">
        <w:rPr>
          <w:rFonts w:eastAsia="Times New Roman"/>
          <w:szCs w:val="21"/>
          <w:lang w:eastAsia="en-US"/>
        </w:rPr>
        <w:t>. „</w:t>
      </w:r>
      <w:r w:rsidR="005D6726">
        <w:rPr>
          <w:rFonts w:eastAsia="Times New Roman"/>
          <w:szCs w:val="21"/>
          <w:lang w:eastAsia="en-US"/>
        </w:rPr>
        <w:t>Die</w:t>
      </w:r>
      <w:r w:rsidR="00635F9F">
        <w:rPr>
          <w:rFonts w:eastAsia="Times New Roman"/>
          <w:szCs w:val="21"/>
          <w:lang w:eastAsia="en-US"/>
        </w:rPr>
        <w:t xml:space="preserve"> Buchungslage </w:t>
      </w:r>
      <w:r w:rsidR="000C0C0A">
        <w:rPr>
          <w:rFonts w:eastAsia="Times New Roman"/>
          <w:szCs w:val="21"/>
          <w:lang w:eastAsia="en-US"/>
        </w:rPr>
        <w:t xml:space="preserve">für den Sommer </w:t>
      </w:r>
      <w:r w:rsidR="00635F9F">
        <w:rPr>
          <w:rFonts w:eastAsia="Times New Roman"/>
          <w:szCs w:val="21"/>
          <w:lang w:eastAsia="en-US"/>
        </w:rPr>
        <w:t>ist</w:t>
      </w:r>
      <w:r w:rsidR="005D6726">
        <w:rPr>
          <w:rFonts w:eastAsia="Times New Roman"/>
          <w:szCs w:val="21"/>
          <w:lang w:eastAsia="en-US"/>
        </w:rPr>
        <w:t xml:space="preserve"> ebenso</w:t>
      </w:r>
      <w:r w:rsidR="00635F9F">
        <w:rPr>
          <w:rFonts w:eastAsia="Times New Roman"/>
          <w:szCs w:val="21"/>
          <w:lang w:eastAsia="en-US"/>
        </w:rPr>
        <w:t xml:space="preserve"> positiv und die Nachfrage reißt nicht ab. </w:t>
      </w:r>
      <w:r w:rsidR="00CE677F">
        <w:rPr>
          <w:rFonts w:eastAsia="Times New Roman"/>
          <w:szCs w:val="21"/>
          <w:lang w:eastAsia="en-US"/>
        </w:rPr>
        <w:t>Wenn sich der Trend fortsetzt, könnte es ein ‚Sommer wie damals‘ werden“,</w:t>
      </w:r>
      <w:r w:rsidR="00746DE2">
        <w:rPr>
          <w:rFonts w:eastAsia="Times New Roman"/>
          <w:szCs w:val="21"/>
          <w:lang w:eastAsia="en-US"/>
        </w:rPr>
        <w:t xml:space="preserve"> erklärt</w:t>
      </w:r>
      <w:r w:rsidR="009B535A">
        <w:rPr>
          <w:rFonts w:eastAsia="Times New Roman"/>
          <w:szCs w:val="21"/>
          <w:lang w:eastAsia="en-US"/>
        </w:rPr>
        <w:t>e</w:t>
      </w:r>
      <w:r w:rsidR="00746DE2">
        <w:rPr>
          <w:rFonts w:eastAsia="Times New Roman"/>
          <w:szCs w:val="21"/>
          <w:lang w:eastAsia="en-US"/>
        </w:rPr>
        <w:t xml:space="preserve"> Urs Treuthardt</w:t>
      </w:r>
      <w:r w:rsidR="00630833">
        <w:rPr>
          <w:rFonts w:eastAsia="Times New Roman"/>
          <w:szCs w:val="21"/>
          <w:lang w:eastAsia="en-US"/>
        </w:rPr>
        <w:t>,</w:t>
      </w:r>
      <w:r w:rsidR="009B535A">
        <w:rPr>
          <w:rFonts w:eastAsia="Times New Roman"/>
          <w:szCs w:val="21"/>
          <w:lang w:eastAsia="en-US"/>
        </w:rPr>
        <w:t xml:space="preserve"> </w:t>
      </w:r>
      <w:r w:rsidR="00630833">
        <w:rPr>
          <w:rFonts w:eastAsia="Times New Roman"/>
          <w:szCs w:val="21"/>
          <w:lang w:eastAsia="en-US"/>
        </w:rPr>
        <w:t xml:space="preserve">Geschäftsführer der Bodensee-Vorarlberg Tourismus GmbH, </w:t>
      </w:r>
      <w:r w:rsidR="009B535A">
        <w:rPr>
          <w:rFonts w:eastAsia="Times New Roman"/>
          <w:szCs w:val="21"/>
          <w:lang w:eastAsia="en-US"/>
        </w:rPr>
        <w:t>beim Tourismustag in Hohenems</w:t>
      </w:r>
      <w:r w:rsidR="00630833">
        <w:rPr>
          <w:rFonts w:eastAsia="Times New Roman"/>
          <w:szCs w:val="21"/>
          <w:lang w:eastAsia="en-US"/>
        </w:rPr>
        <w:t>. Danach gab es ein Sommerfest mit</w:t>
      </w:r>
      <w:r w:rsidR="009B535A">
        <w:rPr>
          <w:rFonts w:eastAsia="Times New Roman"/>
          <w:szCs w:val="21"/>
          <w:lang w:eastAsia="en-US"/>
        </w:rPr>
        <w:t xml:space="preserve"> </w:t>
      </w:r>
      <w:r w:rsidR="00143014" w:rsidRPr="00DB5E55">
        <w:rPr>
          <w:rFonts w:eastAsia="Times New Roman"/>
          <w:szCs w:val="21"/>
          <w:lang w:eastAsia="en-US"/>
        </w:rPr>
        <w:t xml:space="preserve">#zäm </w:t>
      </w:r>
      <w:proofErr w:type="spellStart"/>
      <w:r w:rsidR="00143014" w:rsidRPr="00DB5E55">
        <w:rPr>
          <w:rFonts w:eastAsia="Times New Roman"/>
          <w:szCs w:val="21"/>
          <w:lang w:eastAsia="en-US"/>
        </w:rPr>
        <w:t>P</w:t>
      </w:r>
      <w:r w:rsidR="009B535A" w:rsidRPr="00DB5E55">
        <w:rPr>
          <w:rFonts w:eastAsia="Times New Roman"/>
          <w:szCs w:val="21"/>
          <w:lang w:eastAsia="en-US"/>
        </w:rPr>
        <w:t>artner:innen</w:t>
      </w:r>
      <w:proofErr w:type="spellEnd"/>
      <w:r w:rsidR="009B535A">
        <w:rPr>
          <w:rFonts w:eastAsia="Times New Roman"/>
          <w:szCs w:val="21"/>
          <w:lang w:eastAsia="en-US"/>
        </w:rPr>
        <w:t xml:space="preserve"> im Bio</w:t>
      </w:r>
      <w:r w:rsidR="009513C4">
        <w:rPr>
          <w:rFonts w:eastAsia="Times New Roman"/>
          <w:szCs w:val="21"/>
          <w:lang w:eastAsia="en-US"/>
        </w:rPr>
        <w:t>-R</w:t>
      </w:r>
      <w:r w:rsidR="009B535A">
        <w:rPr>
          <w:rFonts w:eastAsia="Times New Roman"/>
          <w:szCs w:val="21"/>
          <w:lang w:eastAsia="en-US"/>
        </w:rPr>
        <w:t>estaurant Moritz</w:t>
      </w:r>
      <w:r w:rsidR="00630833">
        <w:rPr>
          <w:rFonts w:eastAsia="Times New Roman"/>
          <w:szCs w:val="21"/>
          <w:lang w:eastAsia="en-US"/>
        </w:rPr>
        <w:t>.</w:t>
      </w:r>
    </w:p>
    <w:p w14:paraId="4D58C66A" w14:textId="77777777" w:rsidR="009B535A" w:rsidRDefault="009B535A" w:rsidP="0035329C">
      <w:pPr>
        <w:rPr>
          <w:rFonts w:eastAsia="Times New Roman"/>
          <w:szCs w:val="21"/>
          <w:lang w:eastAsia="en-US"/>
        </w:rPr>
      </w:pPr>
    </w:p>
    <w:p w14:paraId="0D87618C" w14:textId="7DA8407A" w:rsidR="0097433E" w:rsidRDefault="00CE677F" w:rsidP="0035329C">
      <w:pPr>
        <w:rPr>
          <w:rFonts w:eastAsia="Times New Roman"/>
          <w:szCs w:val="21"/>
          <w:lang w:eastAsia="en-US"/>
        </w:rPr>
      </w:pPr>
      <w:r w:rsidRPr="00CE677F">
        <w:rPr>
          <w:rFonts w:eastAsia="Times New Roman"/>
          <w:szCs w:val="21"/>
          <w:lang w:eastAsia="en-US"/>
        </w:rPr>
        <w:t>Vor allem bei</w:t>
      </w:r>
      <w:r w:rsidR="0076235A" w:rsidRPr="00CE677F">
        <w:rPr>
          <w:rFonts w:eastAsia="Times New Roman"/>
          <w:szCs w:val="21"/>
          <w:lang w:eastAsia="en-US"/>
        </w:rPr>
        <w:t xml:space="preserve"> </w:t>
      </w:r>
      <w:r w:rsidR="00DD6D5C" w:rsidRPr="00CE677F">
        <w:rPr>
          <w:rFonts w:eastAsia="Times New Roman"/>
          <w:szCs w:val="21"/>
          <w:lang w:eastAsia="en-US"/>
        </w:rPr>
        <w:t>Individualreisen</w:t>
      </w:r>
      <w:r w:rsidRPr="00CE677F">
        <w:rPr>
          <w:rFonts w:eastAsia="Times New Roman"/>
          <w:szCs w:val="21"/>
          <w:lang w:eastAsia="en-US"/>
        </w:rPr>
        <w:t xml:space="preserve"> </w:t>
      </w:r>
      <w:r w:rsidR="00D67C0E">
        <w:rPr>
          <w:rFonts w:eastAsia="Times New Roman"/>
          <w:szCs w:val="21"/>
          <w:lang w:eastAsia="en-US"/>
        </w:rPr>
        <w:t>verzeichnet die Region eine sehr gute</w:t>
      </w:r>
      <w:r w:rsidR="0030625D">
        <w:rPr>
          <w:rFonts w:eastAsia="Times New Roman"/>
          <w:szCs w:val="21"/>
          <w:lang w:eastAsia="en-US"/>
        </w:rPr>
        <w:t xml:space="preserve"> </w:t>
      </w:r>
      <w:r w:rsidR="00D67C0E">
        <w:rPr>
          <w:rFonts w:eastAsia="Times New Roman"/>
          <w:szCs w:val="21"/>
          <w:lang w:eastAsia="en-US"/>
        </w:rPr>
        <w:t>Buchungslage, auch die Nachfrage für</w:t>
      </w:r>
      <w:r w:rsidRPr="00CE677F">
        <w:rPr>
          <w:rFonts w:eastAsia="Times New Roman"/>
          <w:szCs w:val="21"/>
          <w:lang w:eastAsia="en-US"/>
        </w:rPr>
        <w:t xml:space="preserve"> Gruppenreisen</w:t>
      </w:r>
      <w:r w:rsidR="00D67C0E">
        <w:rPr>
          <w:rFonts w:eastAsia="Times New Roman"/>
          <w:szCs w:val="21"/>
          <w:lang w:eastAsia="en-US"/>
        </w:rPr>
        <w:t xml:space="preserve"> ist groß.</w:t>
      </w:r>
      <w:r w:rsidRPr="00CE677F">
        <w:rPr>
          <w:rFonts w:eastAsia="Times New Roman"/>
          <w:szCs w:val="21"/>
          <w:lang w:eastAsia="en-US"/>
        </w:rPr>
        <w:t xml:space="preserve"> </w:t>
      </w:r>
      <w:r w:rsidR="007C3DB3" w:rsidRPr="00CE677F">
        <w:rPr>
          <w:rFonts w:eastAsia="Times New Roman"/>
          <w:szCs w:val="21"/>
          <w:lang w:eastAsia="en-US"/>
        </w:rPr>
        <w:t xml:space="preserve">Der Eindruck, </w:t>
      </w:r>
      <w:r w:rsidR="001028A4" w:rsidRPr="00CE677F">
        <w:rPr>
          <w:rFonts w:eastAsia="Times New Roman"/>
          <w:szCs w:val="21"/>
          <w:lang w:eastAsia="en-US"/>
        </w:rPr>
        <w:t>der</w:t>
      </w:r>
      <w:r w:rsidR="00DD6D5C" w:rsidRPr="00CE677F">
        <w:rPr>
          <w:rFonts w:eastAsia="Times New Roman"/>
          <w:szCs w:val="21"/>
          <w:lang w:eastAsia="en-US"/>
        </w:rPr>
        <w:t xml:space="preserve"> Geschäfts- und Kongresstourismus</w:t>
      </w:r>
      <w:r w:rsidR="007C3DB3" w:rsidRPr="00CE677F">
        <w:rPr>
          <w:rFonts w:eastAsia="Times New Roman"/>
          <w:szCs w:val="21"/>
          <w:lang w:eastAsia="en-US"/>
        </w:rPr>
        <w:t xml:space="preserve"> </w:t>
      </w:r>
      <w:r w:rsidR="0030625D">
        <w:rPr>
          <w:rFonts w:eastAsia="Times New Roman"/>
          <w:szCs w:val="21"/>
          <w:lang w:eastAsia="en-US"/>
        </w:rPr>
        <w:t>sei im Aufwärtstrend</w:t>
      </w:r>
      <w:r w:rsidR="007C3DB3" w:rsidRPr="00CE677F">
        <w:rPr>
          <w:rFonts w:eastAsia="Times New Roman"/>
          <w:szCs w:val="21"/>
          <w:lang w:eastAsia="en-US"/>
        </w:rPr>
        <w:t>,</w:t>
      </w:r>
      <w:r w:rsidR="007C3DB3">
        <w:rPr>
          <w:rFonts w:eastAsia="Times New Roman"/>
          <w:szCs w:val="21"/>
          <w:lang w:eastAsia="en-US"/>
        </w:rPr>
        <w:t xml:space="preserve"> täuscht</w:t>
      </w:r>
      <w:r w:rsidR="001028A4">
        <w:rPr>
          <w:rFonts w:eastAsia="Times New Roman"/>
          <w:szCs w:val="21"/>
          <w:lang w:eastAsia="en-US"/>
        </w:rPr>
        <w:t xml:space="preserve"> jedoch</w:t>
      </w:r>
      <w:r w:rsidR="007C3DB3">
        <w:rPr>
          <w:rFonts w:eastAsia="Times New Roman"/>
          <w:szCs w:val="21"/>
          <w:lang w:eastAsia="en-US"/>
        </w:rPr>
        <w:t xml:space="preserve">. </w:t>
      </w:r>
      <w:r w:rsidR="0066051C">
        <w:rPr>
          <w:rFonts w:eastAsia="Times New Roman"/>
          <w:szCs w:val="21"/>
          <w:lang w:eastAsia="en-US"/>
        </w:rPr>
        <w:t>„Zurzeit werden vor allem Veranstaltungen nachgeholt. Der Drang sich zu treffen, bleibt ungebrochen</w:t>
      </w:r>
      <w:r w:rsidR="0030625D">
        <w:rPr>
          <w:rFonts w:eastAsia="Times New Roman"/>
          <w:szCs w:val="21"/>
          <w:lang w:eastAsia="en-US"/>
        </w:rPr>
        <w:t xml:space="preserve"> und</w:t>
      </w:r>
      <w:r w:rsidR="0066051C">
        <w:rPr>
          <w:rFonts w:eastAsia="Times New Roman"/>
          <w:szCs w:val="21"/>
          <w:lang w:eastAsia="en-US"/>
        </w:rPr>
        <w:t xml:space="preserve"> </w:t>
      </w:r>
      <w:r w:rsidR="0030625D">
        <w:rPr>
          <w:rFonts w:eastAsia="Times New Roman"/>
          <w:szCs w:val="21"/>
          <w:lang w:eastAsia="en-US"/>
        </w:rPr>
        <w:t>h</w:t>
      </w:r>
      <w:r w:rsidR="0066051C">
        <w:rPr>
          <w:rFonts w:eastAsia="Times New Roman"/>
          <w:szCs w:val="21"/>
          <w:lang w:eastAsia="en-US"/>
        </w:rPr>
        <w:t xml:space="preserve">ybride Veranstaltungen werden kaum mehr nachgefragt. Wir hoffen deshalb, dass gebuchte Events weiterhin durchgeführt werden können“, betonte Treuthardt. </w:t>
      </w:r>
      <w:r w:rsidR="00DD6D5C">
        <w:rPr>
          <w:rFonts w:eastAsia="Times New Roman"/>
          <w:szCs w:val="21"/>
          <w:lang w:eastAsia="en-US"/>
        </w:rPr>
        <w:t>„</w:t>
      </w:r>
      <w:r w:rsidR="0066051C">
        <w:rPr>
          <w:rFonts w:eastAsia="Times New Roman"/>
          <w:szCs w:val="21"/>
          <w:lang w:eastAsia="en-US"/>
        </w:rPr>
        <w:t xml:space="preserve">Die Internationalität der Teilnehmenden spielt </w:t>
      </w:r>
      <w:r w:rsidR="0030625D">
        <w:rPr>
          <w:rFonts w:eastAsia="Times New Roman"/>
          <w:szCs w:val="21"/>
          <w:lang w:eastAsia="en-US"/>
        </w:rPr>
        <w:t xml:space="preserve">in dem Segment </w:t>
      </w:r>
      <w:r w:rsidR="0066051C">
        <w:rPr>
          <w:rFonts w:eastAsia="Times New Roman"/>
          <w:szCs w:val="21"/>
          <w:lang w:eastAsia="en-US"/>
        </w:rPr>
        <w:t xml:space="preserve">eine große Rolle. Neben Corona macht sich die unsichere Flugsituation bemerkbar.“ </w:t>
      </w:r>
    </w:p>
    <w:p w14:paraId="64D1935C" w14:textId="570F1C64" w:rsidR="00061307" w:rsidRDefault="00061307" w:rsidP="0035329C">
      <w:pPr>
        <w:rPr>
          <w:rFonts w:eastAsia="Times New Roman"/>
          <w:szCs w:val="21"/>
          <w:lang w:eastAsia="en-US"/>
        </w:rPr>
      </w:pPr>
    </w:p>
    <w:p w14:paraId="6CB4B80A" w14:textId="1ACDC9F2" w:rsidR="007B00CA" w:rsidRPr="008518ED" w:rsidRDefault="008518ED" w:rsidP="0035329C">
      <w:pPr>
        <w:rPr>
          <w:rFonts w:eastAsia="Times New Roman"/>
          <w:b/>
          <w:bCs/>
          <w:szCs w:val="21"/>
          <w:lang w:eastAsia="en-US"/>
        </w:rPr>
      </w:pPr>
      <w:r w:rsidRPr="008518ED">
        <w:rPr>
          <w:rFonts w:eastAsia="Times New Roman"/>
          <w:b/>
          <w:bCs/>
          <w:szCs w:val="21"/>
          <w:lang w:eastAsia="en-US"/>
        </w:rPr>
        <w:t>Bodensee-Vorarlberg liegt im Trend</w:t>
      </w:r>
    </w:p>
    <w:p w14:paraId="3AFDAA8D" w14:textId="1C8ACF2B" w:rsidR="006A3AA1" w:rsidRDefault="008518ED" w:rsidP="0035329C">
      <w:r>
        <w:rPr>
          <w:rFonts w:eastAsia="Times New Roman"/>
          <w:szCs w:val="21"/>
          <w:lang w:eastAsia="en-US"/>
        </w:rPr>
        <w:t xml:space="preserve">Im Juni wurde die Vorarlberger Tourismusstrategie 2030 beschlossen. Mit den laufenden Projekten zahlt Bodensee-Vorarlberg auf die Werte der Strategie ein: </w:t>
      </w:r>
      <w:r>
        <w:t xml:space="preserve">authentische Gastfreundschaft, weltoffene Regionalität, nachhaltige Entwicklung und faire Kooperation. </w:t>
      </w:r>
      <w:r w:rsidR="006A3AA1">
        <w:t xml:space="preserve">„Wir </w:t>
      </w:r>
      <w:r w:rsidR="0040243E">
        <w:t xml:space="preserve">haben gute Produkte, professionelle </w:t>
      </w:r>
      <w:proofErr w:type="spellStart"/>
      <w:r w:rsidR="0040243E">
        <w:t>Gastgeber:innen</w:t>
      </w:r>
      <w:proofErr w:type="spellEnd"/>
      <w:r w:rsidR="0040243E">
        <w:t xml:space="preserve"> und arbeiten seit langem eng mit unseren </w:t>
      </w:r>
      <w:proofErr w:type="spellStart"/>
      <w:r w:rsidR="0040243E">
        <w:t>Tourismuspartner:innen</w:t>
      </w:r>
      <w:proofErr w:type="spellEnd"/>
      <w:r w:rsidR="0040243E">
        <w:t xml:space="preserve"> zusammen. Damit </w:t>
      </w:r>
      <w:r w:rsidR="006A3AA1">
        <w:t xml:space="preserve">liegen </w:t>
      </w:r>
      <w:r w:rsidR="0040243E">
        <w:t xml:space="preserve">wir </w:t>
      </w:r>
      <w:r w:rsidR="006A3AA1">
        <w:t>im Trend“, ist Urs Treuthardt überzeugt.</w:t>
      </w:r>
    </w:p>
    <w:p w14:paraId="6F05641A" w14:textId="77777777" w:rsidR="006A3AA1" w:rsidRDefault="006A3AA1" w:rsidP="0035329C"/>
    <w:p w14:paraId="01BEDD80" w14:textId="62CF2BD8" w:rsidR="006A3AA1" w:rsidRPr="003049BA" w:rsidRDefault="006A3AA1" w:rsidP="0035329C">
      <w:pPr>
        <w:rPr>
          <w:rFonts w:eastAsia="Times New Roman"/>
          <w:szCs w:val="21"/>
          <w:lang w:eastAsia="en-US"/>
        </w:rPr>
      </w:pPr>
      <w:r>
        <w:t xml:space="preserve">Untermauert wird dies etwa durch die </w:t>
      </w:r>
      <w:r>
        <w:rPr>
          <w:rFonts w:eastAsia="Times New Roman"/>
          <w:szCs w:val="21"/>
          <w:lang w:eastAsia="en-US"/>
        </w:rPr>
        <w:t xml:space="preserve">Regionalinitiative #zäm. Sie </w:t>
      </w:r>
      <w:r w:rsidR="00A61A13">
        <w:rPr>
          <w:rFonts w:eastAsia="Times New Roman"/>
          <w:szCs w:val="21"/>
          <w:lang w:eastAsia="en-US"/>
        </w:rPr>
        <w:t>stellt</w:t>
      </w:r>
      <w:r>
        <w:rPr>
          <w:rFonts w:eastAsia="Times New Roman"/>
          <w:szCs w:val="21"/>
          <w:lang w:eastAsia="en-US"/>
        </w:rPr>
        <w:t xml:space="preserve"> heimische </w:t>
      </w:r>
      <w:proofErr w:type="spellStart"/>
      <w:r>
        <w:rPr>
          <w:rFonts w:eastAsia="Times New Roman"/>
          <w:szCs w:val="21"/>
          <w:lang w:eastAsia="en-US"/>
        </w:rPr>
        <w:t>Hersteller</w:t>
      </w:r>
      <w:r w:rsidR="00630833">
        <w:rPr>
          <w:rFonts w:eastAsia="Times New Roman"/>
          <w:szCs w:val="21"/>
          <w:lang w:eastAsia="en-US"/>
        </w:rPr>
        <w:t>:innen</w:t>
      </w:r>
      <w:proofErr w:type="spellEnd"/>
      <w:r>
        <w:rPr>
          <w:rFonts w:eastAsia="Times New Roman"/>
          <w:szCs w:val="21"/>
          <w:lang w:eastAsia="en-US"/>
        </w:rPr>
        <w:t xml:space="preserve"> und </w:t>
      </w:r>
      <w:r w:rsidR="00630833">
        <w:rPr>
          <w:rFonts w:eastAsia="Times New Roman"/>
          <w:szCs w:val="21"/>
          <w:lang w:eastAsia="en-US"/>
        </w:rPr>
        <w:t xml:space="preserve">ihre </w:t>
      </w:r>
      <w:proofErr w:type="spellStart"/>
      <w:r>
        <w:rPr>
          <w:rFonts w:eastAsia="Times New Roman"/>
          <w:szCs w:val="21"/>
          <w:lang w:eastAsia="en-US"/>
        </w:rPr>
        <w:t>Partner</w:t>
      </w:r>
      <w:r w:rsidR="00630833">
        <w:rPr>
          <w:rFonts w:eastAsia="Times New Roman"/>
          <w:szCs w:val="21"/>
          <w:lang w:eastAsia="en-US"/>
        </w:rPr>
        <w:t>:innen</w:t>
      </w:r>
      <w:proofErr w:type="spellEnd"/>
      <w:r>
        <w:rPr>
          <w:rFonts w:eastAsia="Times New Roman"/>
          <w:szCs w:val="21"/>
          <w:lang w:eastAsia="en-US"/>
        </w:rPr>
        <w:t xml:space="preserve"> in der Gastronomie</w:t>
      </w:r>
      <w:r w:rsidR="00630833">
        <w:rPr>
          <w:rFonts w:eastAsia="Times New Roman"/>
          <w:szCs w:val="21"/>
          <w:lang w:eastAsia="en-US"/>
        </w:rPr>
        <w:t xml:space="preserve"> </w:t>
      </w:r>
      <w:r w:rsidR="00A61A13">
        <w:rPr>
          <w:rFonts w:eastAsia="Times New Roman"/>
          <w:szCs w:val="21"/>
          <w:lang w:eastAsia="en-US"/>
        </w:rPr>
        <w:t>vor:</w:t>
      </w:r>
      <w:r>
        <w:rPr>
          <w:rFonts w:eastAsia="Times New Roman"/>
          <w:szCs w:val="21"/>
          <w:lang w:eastAsia="en-US"/>
        </w:rPr>
        <w:t xml:space="preserve"> </w:t>
      </w:r>
      <w:r w:rsidRPr="00A43F27">
        <w:rPr>
          <w:rFonts w:eastAsia="Times New Roman"/>
          <w:szCs w:val="21"/>
          <w:lang w:eastAsia="en-US"/>
        </w:rPr>
        <w:t>mit Reportagen, Videos, Koch-Shows</w:t>
      </w:r>
      <w:r>
        <w:rPr>
          <w:rFonts w:eastAsia="Times New Roman"/>
          <w:szCs w:val="21"/>
          <w:lang w:eastAsia="en-US"/>
        </w:rPr>
        <w:t xml:space="preserve">, </w:t>
      </w:r>
      <w:r w:rsidRPr="00A43F27">
        <w:rPr>
          <w:rFonts w:eastAsia="Times New Roman"/>
          <w:szCs w:val="21"/>
          <w:lang w:eastAsia="en-US"/>
        </w:rPr>
        <w:t>Rezepttipps</w:t>
      </w:r>
      <w:r>
        <w:t xml:space="preserve"> und neuerdings mit eigenem Marktstand, der im Juni </w:t>
      </w:r>
      <w:r w:rsidR="00A61A13">
        <w:t>erstmals im</w:t>
      </w:r>
      <w:r>
        <w:t xml:space="preserve"> Einsatz </w:t>
      </w:r>
      <w:r w:rsidR="00A61A13">
        <w:t xml:space="preserve">war. </w:t>
      </w:r>
      <w:r w:rsidR="00737729">
        <w:t>Vor Ort war er a</w:t>
      </w:r>
      <w:r w:rsidR="00A61A13">
        <w:t>uch</w:t>
      </w:r>
      <w:r w:rsidR="00FE0633">
        <w:t xml:space="preserve"> beim Sommerfest in Hohenems: </w:t>
      </w:r>
      <w:r w:rsidR="00FE0633" w:rsidRPr="00143014">
        <w:t xml:space="preserve">Bernd </w:t>
      </w:r>
      <w:proofErr w:type="spellStart"/>
      <w:r w:rsidR="00FE0633" w:rsidRPr="00143014">
        <w:t>Gerer</w:t>
      </w:r>
      <w:proofErr w:type="spellEnd"/>
      <w:r w:rsidR="00FE0633" w:rsidRPr="00143014">
        <w:t xml:space="preserve"> vom </w:t>
      </w:r>
      <w:proofErr w:type="spellStart"/>
      <w:r w:rsidR="00FE0633" w:rsidRPr="00143014">
        <w:t>Heldernhof</w:t>
      </w:r>
      <w:proofErr w:type="spellEnd"/>
      <w:r w:rsidR="00FE0633" w:rsidRPr="00143014">
        <w:t xml:space="preserve"> in Höchst offerierte Produkte aus Wasserbüffelmilch, Sanjay Bösch vom </w:t>
      </w:r>
      <w:proofErr w:type="spellStart"/>
      <w:r w:rsidR="00FE0633" w:rsidRPr="00143014">
        <w:t>Bacteriosapiens</w:t>
      </w:r>
      <w:proofErr w:type="spellEnd"/>
      <w:r w:rsidR="00FE0633" w:rsidRPr="00143014">
        <w:t xml:space="preserve"> Lustenau </w:t>
      </w:r>
      <w:r w:rsidR="00FE0633" w:rsidRPr="003049BA">
        <w:rPr>
          <w:rFonts w:eastAsia="Times New Roman"/>
          <w:szCs w:val="21"/>
          <w:lang w:eastAsia="en-US"/>
        </w:rPr>
        <w:t>vegetarische Köstlichkeiten aus eigener Herstellung</w:t>
      </w:r>
      <w:r w:rsidR="00B17078" w:rsidRPr="003049BA">
        <w:rPr>
          <w:rFonts w:eastAsia="Times New Roman"/>
          <w:szCs w:val="21"/>
          <w:lang w:eastAsia="en-US"/>
        </w:rPr>
        <w:t xml:space="preserve">, </w:t>
      </w:r>
      <w:r w:rsidR="0030625D" w:rsidRPr="003049BA">
        <w:rPr>
          <w:rFonts w:eastAsia="Times New Roman"/>
          <w:szCs w:val="21"/>
          <w:lang w:eastAsia="en-US"/>
        </w:rPr>
        <w:t xml:space="preserve">Nico </w:t>
      </w:r>
      <w:proofErr w:type="spellStart"/>
      <w:r w:rsidR="0030625D" w:rsidRPr="003049BA">
        <w:rPr>
          <w:rFonts w:eastAsia="Times New Roman"/>
          <w:szCs w:val="21"/>
          <w:lang w:eastAsia="en-US"/>
        </w:rPr>
        <w:t>Vulai</w:t>
      </w:r>
      <w:proofErr w:type="spellEnd"/>
      <w:r w:rsidR="0030625D" w:rsidRPr="003049BA">
        <w:rPr>
          <w:rFonts w:eastAsia="Times New Roman"/>
          <w:szCs w:val="21"/>
          <w:lang w:eastAsia="en-US"/>
        </w:rPr>
        <w:t xml:space="preserve"> (Dornbirn) seinen Balsamico</w:t>
      </w:r>
      <w:r w:rsidR="00B17078" w:rsidRPr="003049BA">
        <w:rPr>
          <w:rFonts w:eastAsia="Times New Roman"/>
          <w:szCs w:val="21"/>
          <w:lang w:eastAsia="en-US"/>
        </w:rPr>
        <w:t xml:space="preserve"> und Theresia Winder vom </w:t>
      </w:r>
      <w:proofErr w:type="spellStart"/>
      <w:r w:rsidR="00B17078" w:rsidRPr="003049BA">
        <w:rPr>
          <w:rFonts w:eastAsia="Times New Roman"/>
          <w:szCs w:val="21"/>
          <w:lang w:eastAsia="en-US"/>
        </w:rPr>
        <w:t>Winderhof</w:t>
      </w:r>
      <w:proofErr w:type="spellEnd"/>
      <w:r w:rsidR="00B17078" w:rsidRPr="003049BA">
        <w:rPr>
          <w:rFonts w:eastAsia="Times New Roman"/>
          <w:szCs w:val="21"/>
          <w:lang w:eastAsia="en-US"/>
        </w:rPr>
        <w:t xml:space="preserve"> Dornbirn ihre Beeren.</w:t>
      </w:r>
    </w:p>
    <w:p w14:paraId="0D26F2F4" w14:textId="2A43249A" w:rsidR="009B535A" w:rsidRDefault="009B535A" w:rsidP="0035329C"/>
    <w:p w14:paraId="23CA68B2" w14:textId="337B0458" w:rsidR="005D6726" w:rsidRDefault="009B535A" w:rsidP="0035329C">
      <w:pPr>
        <w:rPr>
          <w:rFonts w:eastAsia="Times New Roman"/>
          <w:szCs w:val="21"/>
          <w:lang w:eastAsia="en-US"/>
        </w:rPr>
      </w:pPr>
      <w:r w:rsidRPr="003049BA">
        <w:rPr>
          <w:rFonts w:eastAsia="Times New Roman"/>
          <w:szCs w:val="21"/>
          <w:lang w:eastAsia="en-US"/>
        </w:rPr>
        <w:t xml:space="preserve">Als </w:t>
      </w:r>
      <w:r w:rsidR="00C83BBA" w:rsidRPr="003049BA">
        <w:rPr>
          <w:rFonts w:eastAsia="Times New Roman"/>
          <w:szCs w:val="21"/>
          <w:lang w:eastAsia="en-US"/>
        </w:rPr>
        <w:t>eines der ersten Bundesländer</w:t>
      </w:r>
      <w:r w:rsidRPr="003049BA">
        <w:rPr>
          <w:rFonts w:eastAsia="Times New Roman"/>
          <w:szCs w:val="21"/>
          <w:lang w:eastAsia="en-US"/>
        </w:rPr>
        <w:t xml:space="preserve"> Österreichs</w:t>
      </w:r>
      <w:r w:rsidR="00C83BBA" w:rsidRPr="003049BA">
        <w:rPr>
          <w:rFonts w:eastAsia="Times New Roman"/>
          <w:szCs w:val="21"/>
          <w:lang w:eastAsia="en-US"/>
        </w:rPr>
        <w:t xml:space="preserve"> nahm Vorarlberg über Convention Partner Vorarlberg beim Global Destination </w:t>
      </w:r>
      <w:proofErr w:type="spellStart"/>
      <w:r w:rsidR="00C83BBA" w:rsidRPr="003049BA">
        <w:rPr>
          <w:rFonts w:eastAsia="Times New Roman"/>
          <w:szCs w:val="21"/>
          <w:lang w:eastAsia="en-US"/>
        </w:rPr>
        <w:t>Sustainability</w:t>
      </w:r>
      <w:proofErr w:type="spellEnd"/>
      <w:r w:rsidR="00C83BBA" w:rsidRPr="003049BA">
        <w:rPr>
          <w:rFonts w:eastAsia="Times New Roman"/>
          <w:szCs w:val="21"/>
          <w:lang w:eastAsia="en-US"/>
        </w:rPr>
        <w:t xml:space="preserve"> Index teil und bekennt sich somit zu den 17 Nachhaltigkeitszielen </w:t>
      </w:r>
      <w:r w:rsidRPr="003049BA">
        <w:rPr>
          <w:rFonts w:eastAsia="Times New Roman"/>
          <w:szCs w:val="21"/>
          <w:lang w:eastAsia="en-US"/>
        </w:rPr>
        <w:t xml:space="preserve">der Vereinten Nationen. </w:t>
      </w:r>
      <w:r w:rsidR="0040243E" w:rsidRPr="003049BA">
        <w:rPr>
          <w:rFonts w:eastAsia="Times New Roman"/>
          <w:szCs w:val="21"/>
          <w:lang w:eastAsia="en-US"/>
        </w:rPr>
        <w:t>Große Veranstaltungslocations wie das</w:t>
      </w:r>
      <w:r w:rsidR="0040243E">
        <w:rPr>
          <w:rFonts w:eastAsia="Times New Roman"/>
          <w:szCs w:val="21"/>
          <w:lang w:eastAsia="en-US"/>
        </w:rPr>
        <w:t xml:space="preserve"> </w:t>
      </w:r>
      <w:proofErr w:type="spellStart"/>
      <w:r w:rsidR="0040243E">
        <w:rPr>
          <w:rFonts w:eastAsia="Times New Roman"/>
          <w:szCs w:val="21"/>
          <w:lang w:eastAsia="en-US"/>
        </w:rPr>
        <w:t>Montforthaus</w:t>
      </w:r>
      <w:proofErr w:type="spellEnd"/>
      <w:r w:rsidR="0040243E">
        <w:rPr>
          <w:rFonts w:eastAsia="Times New Roman"/>
          <w:szCs w:val="21"/>
          <w:lang w:eastAsia="en-US"/>
        </w:rPr>
        <w:t xml:space="preserve"> Feldkirch und das Festspielhaus Bregenz führen Green Meeting</w:t>
      </w:r>
      <w:r w:rsidR="001008EB">
        <w:rPr>
          <w:rFonts w:eastAsia="Times New Roman"/>
          <w:szCs w:val="21"/>
          <w:lang w:eastAsia="en-US"/>
        </w:rPr>
        <w:t>s</w:t>
      </w:r>
      <w:r w:rsidR="0040243E">
        <w:rPr>
          <w:rFonts w:eastAsia="Times New Roman"/>
          <w:szCs w:val="21"/>
          <w:lang w:eastAsia="en-US"/>
        </w:rPr>
        <w:t xml:space="preserve"> und Events </w:t>
      </w:r>
      <w:r w:rsidR="0040243E">
        <w:rPr>
          <w:rFonts w:eastAsia="Times New Roman"/>
          <w:szCs w:val="21"/>
          <w:lang w:eastAsia="en-US"/>
        </w:rPr>
        <w:lastRenderedPageBreak/>
        <w:t xml:space="preserve">durch. </w:t>
      </w:r>
      <w:r w:rsidR="001008EB">
        <w:rPr>
          <w:rFonts w:eastAsia="Times New Roman"/>
          <w:szCs w:val="21"/>
          <w:lang w:eastAsia="en-US"/>
        </w:rPr>
        <w:t>Durch</w:t>
      </w:r>
      <w:r w:rsidR="004A0659">
        <w:rPr>
          <w:rFonts w:eastAsia="Times New Roman"/>
          <w:szCs w:val="21"/>
          <w:lang w:eastAsia="en-US"/>
        </w:rPr>
        <w:t xml:space="preserve"> Ausbau und</w:t>
      </w:r>
      <w:r w:rsidR="001008EB">
        <w:rPr>
          <w:rFonts w:eastAsia="Times New Roman"/>
          <w:szCs w:val="21"/>
          <w:lang w:eastAsia="en-US"/>
        </w:rPr>
        <w:t xml:space="preserve"> </w:t>
      </w:r>
      <w:r w:rsidR="004A0659">
        <w:rPr>
          <w:rFonts w:eastAsia="Times New Roman"/>
          <w:szCs w:val="21"/>
          <w:lang w:eastAsia="en-US"/>
        </w:rPr>
        <w:t>engere Taktung der Bahnverbindung Richtung Schweiz und Deutschland gibt es laufend mehr Möglichkeiten, u</w:t>
      </w:r>
      <w:r w:rsidR="0040243E">
        <w:rPr>
          <w:rFonts w:eastAsia="Times New Roman"/>
          <w:szCs w:val="21"/>
          <w:lang w:eastAsia="en-US"/>
        </w:rPr>
        <w:t>mweltfreundlich</w:t>
      </w:r>
      <w:r w:rsidR="004A0659">
        <w:rPr>
          <w:rFonts w:eastAsia="Times New Roman"/>
          <w:szCs w:val="21"/>
          <w:lang w:eastAsia="en-US"/>
        </w:rPr>
        <w:t xml:space="preserve"> anzureisen.</w:t>
      </w:r>
    </w:p>
    <w:p w14:paraId="04C91320" w14:textId="63FD0B3D" w:rsidR="00DA73F4" w:rsidRDefault="00DA73F4" w:rsidP="0035329C">
      <w:pPr>
        <w:rPr>
          <w:rFonts w:eastAsia="Times New Roman"/>
          <w:szCs w:val="21"/>
          <w:lang w:eastAsia="en-US"/>
        </w:rPr>
      </w:pPr>
    </w:p>
    <w:p w14:paraId="5DEDF81C" w14:textId="77777777" w:rsidR="009D78FC" w:rsidRPr="009D78FC" w:rsidRDefault="009D78FC" w:rsidP="0035329C">
      <w:pPr>
        <w:rPr>
          <w:rFonts w:eastAsia="Times New Roman"/>
          <w:b/>
          <w:bCs/>
          <w:szCs w:val="21"/>
          <w:lang w:eastAsia="en-US"/>
        </w:rPr>
      </w:pPr>
      <w:r w:rsidRPr="009D78FC">
        <w:rPr>
          <w:rFonts w:eastAsia="Times New Roman"/>
          <w:b/>
          <w:bCs/>
          <w:szCs w:val="21"/>
          <w:lang w:eastAsia="en-US"/>
        </w:rPr>
        <w:t>Regionale und internationale Zusammenarbeit</w:t>
      </w:r>
    </w:p>
    <w:p w14:paraId="3D096795" w14:textId="74743B02" w:rsidR="009D78FC" w:rsidRDefault="004A0659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Enge </w:t>
      </w:r>
      <w:r w:rsidR="00DA73F4">
        <w:rPr>
          <w:rFonts w:eastAsia="Times New Roman"/>
          <w:szCs w:val="21"/>
          <w:lang w:eastAsia="en-US"/>
        </w:rPr>
        <w:t xml:space="preserve">Zusammenarbeit </w:t>
      </w:r>
      <w:r>
        <w:rPr>
          <w:rFonts w:eastAsia="Times New Roman"/>
          <w:szCs w:val="21"/>
          <w:lang w:eastAsia="en-US"/>
        </w:rPr>
        <w:t xml:space="preserve">pflegt die Region </w:t>
      </w:r>
      <w:r w:rsidR="00FE0633">
        <w:rPr>
          <w:rFonts w:eastAsia="Times New Roman"/>
          <w:szCs w:val="21"/>
          <w:lang w:eastAsia="en-US"/>
        </w:rPr>
        <w:t xml:space="preserve">im Land und international: Beispielgebend </w:t>
      </w:r>
      <w:r w:rsidR="00DE0526">
        <w:rPr>
          <w:rFonts w:eastAsia="Times New Roman"/>
          <w:szCs w:val="21"/>
          <w:lang w:eastAsia="en-US"/>
        </w:rPr>
        <w:t xml:space="preserve">dafür </w:t>
      </w:r>
      <w:r w:rsidR="001008EB">
        <w:rPr>
          <w:rFonts w:eastAsia="Times New Roman"/>
          <w:szCs w:val="21"/>
          <w:lang w:eastAsia="en-US"/>
        </w:rPr>
        <w:t xml:space="preserve">ist das Projekt </w:t>
      </w:r>
      <w:proofErr w:type="spellStart"/>
      <w:r w:rsidR="001008EB">
        <w:rPr>
          <w:rFonts w:eastAsia="Times New Roman"/>
          <w:szCs w:val="21"/>
          <w:lang w:eastAsia="en-US"/>
        </w:rPr>
        <w:t>Dataroom</w:t>
      </w:r>
      <w:proofErr w:type="spellEnd"/>
      <w:r w:rsidR="001008EB">
        <w:rPr>
          <w:rFonts w:eastAsia="Times New Roman"/>
          <w:szCs w:val="21"/>
          <w:lang w:eastAsia="en-US"/>
        </w:rPr>
        <w:t xml:space="preserve">, das – datenbasiert – die </w:t>
      </w:r>
      <w:r w:rsidR="001008EB" w:rsidRPr="001008EB">
        <w:rPr>
          <w:rFonts w:eastAsia="Times New Roman"/>
          <w:szCs w:val="21"/>
          <w:lang w:eastAsia="en-US"/>
        </w:rPr>
        <w:t xml:space="preserve">Entwicklung des Lebensraums Vorarlberg </w:t>
      </w:r>
      <w:r w:rsidR="001008EB" w:rsidRPr="003049BA">
        <w:rPr>
          <w:rFonts w:eastAsia="Times New Roman"/>
          <w:szCs w:val="21"/>
          <w:lang w:eastAsia="en-US"/>
        </w:rPr>
        <w:t xml:space="preserve">vorantreiben soll. </w:t>
      </w:r>
      <w:r w:rsidR="00FC4A78" w:rsidRPr="003049BA">
        <w:rPr>
          <w:rFonts w:eastAsia="Times New Roman"/>
          <w:szCs w:val="21"/>
          <w:lang w:eastAsia="en-US"/>
        </w:rPr>
        <w:t xml:space="preserve">Nach erfolgreicher Pilotphase im Frühjahr ist der </w:t>
      </w:r>
      <w:proofErr w:type="spellStart"/>
      <w:r w:rsidR="00FC4A78" w:rsidRPr="003049BA">
        <w:rPr>
          <w:rFonts w:eastAsia="Times New Roman"/>
          <w:szCs w:val="21"/>
          <w:lang w:eastAsia="en-US"/>
        </w:rPr>
        <w:t>Dataroom</w:t>
      </w:r>
      <w:proofErr w:type="spellEnd"/>
      <w:r w:rsidR="00FC4A78" w:rsidRPr="003049BA">
        <w:rPr>
          <w:rFonts w:eastAsia="Times New Roman"/>
          <w:szCs w:val="21"/>
          <w:lang w:eastAsia="en-US"/>
        </w:rPr>
        <w:t xml:space="preserve"> auf Reisen: </w:t>
      </w:r>
      <w:r w:rsidR="00003C80">
        <w:rPr>
          <w:rFonts w:eastAsia="Times New Roman"/>
          <w:szCs w:val="21"/>
          <w:lang w:eastAsia="en-US"/>
        </w:rPr>
        <w:t>Im Mai diente er bei</w:t>
      </w:r>
      <w:r w:rsidR="00FC4A78" w:rsidRPr="003049BA">
        <w:rPr>
          <w:rFonts w:eastAsia="Times New Roman"/>
          <w:szCs w:val="21"/>
          <w:lang w:eastAsia="en-US"/>
        </w:rPr>
        <w:t xml:space="preserve"> den </w:t>
      </w:r>
      <w:proofErr w:type="gramStart"/>
      <w:r w:rsidR="00FC4A78" w:rsidRPr="003049BA">
        <w:rPr>
          <w:rFonts w:eastAsia="Times New Roman"/>
          <w:szCs w:val="21"/>
          <w:lang w:eastAsia="en-US"/>
        </w:rPr>
        <w:t>Österreichischen</w:t>
      </w:r>
      <w:proofErr w:type="gramEnd"/>
      <w:r w:rsidR="00FC4A78" w:rsidRPr="003049BA">
        <w:rPr>
          <w:rFonts w:eastAsia="Times New Roman"/>
          <w:szCs w:val="21"/>
          <w:lang w:eastAsia="en-US"/>
        </w:rPr>
        <w:t xml:space="preserve"> Tourismustagen in Wien </w:t>
      </w:r>
      <w:r w:rsidR="00003C80">
        <w:rPr>
          <w:rFonts w:eastAsia="Times New Roman"/>
          <w:szCs w:val="21"/>
          <w:lang w:eastAsia="en-US"/>
        </w:rPr>
        <w:t xml:space="preserve">als Forschungs-Location; </w:t>
      </w:r>
      <w:r w:rsidR="00FC4A78" w:rsidRPr="003049BA">
        <w:rPr>
          <w:rFonts w:eastAsia="Times New Roman"/>
          <w:szCs w:val="21"/>
          <w:lang w:eastAsia="en-US"/>
        </w:rPr>
        <w:t xml:space="preserve">im </w:t>
      </w:r>
      <w:r w:rsidR="00003C80">
        <w:rPr>
          <w:rFonts w:eastAsia="Times New Roman"/>
          <w:szCs w:val="21"/>
          <w:lang w:eastAsia="en-US"/>
        </w:rPr>
        <w:t xml:space="preserve">kommenden </w:t>
      </w:r>
      <w:r w:rsidR="00FC4A78" w:rsidRPr="003049BA">
        <w:rPr>
          <w:rFonts w:eastAsia="Times New Roman"/>
          <w:szCs w:val="21"/>
          <w:lang w:eastAsia="en-US"/>
        </w:rPr>
        <w:t>September in Hard am Bodensee.</w:t>
      </w:r>
    </w:p>
    <w:p w14:paraId="63E96CB9" w14:textId="77777777" w:rsidR="009D78FC" w:rsidRDefault="009D78FC" w:rsidP="0035329C">
      <w:pPr>
        <w:rPr>
          <w:rFonts w:eastAsia="Times New Roman"/>
          <w:szCs w:val="21"/>
          <w:lang w:eastAsia="en-US"/>
        </w:rPr>
      </w:pPr>
    </w:p>
    <w:p w14:paraId="6C633726" w14:textId="51403934" w:rsidR="00DA73F4" w:rsidRDefault="00003C80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Ein Vorzeigeprojekt in Sachen Kooperation ist auch d</w:t>
      </w:r>
      <w:r w:rsidR="009D78FC">
        <w:rPr>
          <w:rFonts w:eastAsia="Times New Roman"/>
          <w:szCs w:val="21"/>
          <w:lang w:eastAsia="en-US"/>
        </w:rPr>
        <w:t xml:space="preserve">ie </w:t>
      </w:r>
      <w:r w:rsidR="00B45997">
        <w:rPr>
          <w:rFonts w:eastAsia="Times New Roman"/>
          <w:szCs w:val="21"/>
          <w:lang w:eastAsia="en-US"/>
        </w:rPr>
        <w:t>Forschungs- und Lernplattform für Veranstalter</w:t>
      </w:r>
      <w:r w:rsidR="009D78FC">
        <w:rPr>
          <w:rFonts w:eastAsia="Times New Roman"/>
          <w:szCs w:val="21"/>
          <w:lang w:eastAsia="en-US"/>
        </w:rPr>
        <w:t xml:space="preserve"> </w:t>
      </w:r>
      <w:proofErr w:type="spellStart"/>
      <w:r w:rsidR="009D78FC">
        <w:rPr>
          <w:rFonts w:eastAsia="Times New Roman"/>
          <w:szCs w:val="21"/>
          <w:lang w:eastAsia="en-US"/>
        </w:rPr>
        <w:t>micelab:bodensee</w:t>
      </w:r>
      <w:proofErr w:type="spellEnd"/>
      <w:r>
        <w:rPr>
          <w:rFonts w:eastAsia="Times New Roman"/>
          <w:szCs w:val="21"/>
          <w:lang w:eastAsia="en-US"/>
        </w:rPr>
        <w:t>. Sie</w:t>
      </w:r>
      <w:r w:rsidR="009D78FC">
        <w:rPr>
          <w:rFonts w:eastAsia="Times New Roman"/>
          <w:szCs w:val="21"/>
          <w:lang w:eastAsia="en-US"/>
        </w:rPr>
        <w:t xml:space="preserve"> besteht aus elf Kongresshäusern und Convention</w:t>
      </w:r>
      <w:r w:rsidR="00A61A13">
        <w:rPr>
          <w:rFonts w:eastAsia="Times New Roman"/>
          <w:szCs w:val="21"/>
          <w:lang w:eastAsia="en-US"/>
        </w:rPr>
        <w:t>-</w:t>
      </w:r>
      <w:r w:rsidR="009D78FC">
        <w:rPr>
          <w:rFonts w:eastAsia="Times New Roman"/>
          <w:szCs w:val="21"/>
          <w:lang w:eastAsia="en-US"/>
        </w:rPr>
        <w:t>Büros rund um den Bodensee.</w:t>
      </w:r>
      <w:r w:rsidR="00DA73F4">
        <w:rPr>
          <w:rFonts w:eastAsia="Times New Roman"/>
          <w:szCs w:val="21"/>
          <w:lang w:eastAsia="en-US"/>
        </w:rPr>
        <w:t xml:space="preserve"> „Wir sind </w:t>
      </w:r>
      <w:r w:rsidR="009D78FC">
        <w:rPr>
          <w:rFonts w:eastAsia="Times New Roman"/>
          <w:szCs w:val="21"/>
          <w:lang w:eastAsia="en-US"/>
        </w:rPr>
        <w:t>längst keine Einzelkämpfer mehr</w:t>
      </w:r>
      <w:r w:rsidR="00FB3ABD">
        <w:rPr>
          <w:rFonts w:eastAsia="Times New Roman"/>
          <w:szCs w:val="21"/>
          <w:lang w:eastAsia="en-US"/>
        </w:rPr>
        <w:t xml:space="preserve">, sondern </w:t>
      </w:r>
      <w:r w:rsidR="009D78FC">
        <w:rPr>
          <w:rFonts w:eastAsia="Times New Roman"/>
          <w:szCs w:val="21"/>
          <w:lang w:eastAsia="en-US"/>
        </w:rPr>
        <w:t>zur lebendigen Community zusammengewachsen</w:t>
      </w:r>
      <w:r w:rsidR="00DA73F4">
        <w:rPr>
          <w:rFonts w:eastAsia="Times New Roman"/>
          <w:szCs w:val="21"/>
          <w:lang w:eastAsia="en-US"/>
        </w:rPr>
        <w:t xml:space="preserve">, die sich um die gemeinsame Vermarktung </w:t>
      </w:r>
      <w:r w:rsidR="00FB3ABD">
        <w:rPr>
          <w:rFonts w:eastAsia="Times New Roman"/>
          <w:szCs w:val="21"/>
          <w:lang w:eastAsia="en-US"/>
        </w:rPr>
        <w:t>und vor allem um</w:t>
      </w:r>
      <w:r w:rsidR="00DA73F4">
        <w:rPr>
          <w:rFonts w:eastAsia="Times New Roman"/>
          <w:szCs w:val="21"/>
          <w:lang w:eastAsia="en-US"/>
        </w:rPr>
        <w:t xml:space="preserve"> </w:t>
      </w:r>
      <w:r w:rsidR="00FB3ABD">
        <w:rPr>
          <w:rFonts w:eastAsia="Times New Roman"/>
          <w:szCs w:val="21"/>
          <w:lang w:eastAsia="en-US"/>
        </w:rPr>
        <w:t xml:space="preserve">die </w:t>
      </w:r>
      <w:r w:rsidR="00DA73F4">
        <w:rPr>
          <w:rFonts w:eastAsia="Times New Roman"/>
          <w:szCs w:val="21"/>
          <w:lang w:eastAsia="en-US"/>
        </w:rPr>
        <w:t>Weiterentwicklung der Branche kümmert</w:t>
      </w:r>
      <w:r w:rsidR="00614ED5">
        <w:rPr>
          <w:rFonts w:eastAsia="Times New Roman"/>
          <w:szCs w:val="21"/>
          <w:lang w:eastAsia="en-US"/>
        </w:rPr>
        <w:t>“, bekräftigt</w:t>
      </w:r>
      <w:r w:rsidR="00A61A13">
        <w:rPr>
          <w:rFonts w:eastAsia="Times New Roman"/>
          <w:szCs w:val="21"/>
          <w:lang w:eastAsia="en-US"/>
        </w:rPr>
        <w:t>e</w:t>
      </w:r>
      <w:r w:rsidR="00614ED5">
        <w:rPr>
          <w:rFonts w:eastAsia="Times New Roman"/>
          <w:szCs w:val="21"/>
          <w:lang w:eastAsia="en-US"/>
        </w:rPr>
        <w:t xml:space="preserve"> Urs Treuthardt.</w:t>
      </w:r>
    </w:p>
    <w:p w14:paraId="5F40129A" w14:textId="38168C3E" w:rsidR="00980335" w:rsidRDefault="00980335" w:rsidP="0035329C">
      <w:pPr>
        <w:rPr>
          <w:rFonts w:eastAsia="Times New Roman"/>
          <w:szCs w:val="21"/>
          <w:lang w:eastAsia="en-US"/>
        </w:rPr>
      </w:pPr>
    </w:p>
    <w:p w14:paraId="540EE862" w14:textId="53BE968F" w:rsidR="00980335" w:rsidRPr="00980335" w:rsidRDefault="00980335" w:rsidP="0035329C">
      <w:pPr>
        <w:rPr>
          <w:rFonts w:eastAsia="Times New Roman"/>
          <w:b/>
          <w:bCs/>
          <w:szCs w:val="21"/>
          <w:lang w:eastAsia="en-US"/>
        </w:rPr>
      </w:pPr>
      <w:r w:rsidRPr="00980335">
        <w:rPr>
          <w:rFonts w:eastAsia="Times New Roman"/>
          <w:b/>
          <w:bCs/>
          <w:szCs w:val="21"/>
          <w:lang w:eastAsia="en-US"/>
        </w:rPr>
        <w:t xml:space="preserve">Infos: </w:t>
      </w:r>
      <w:hyperlink r:id="rId11" w:history="1">
        <w:r w:rsidRPr="00980335">
          <w:rPr>
            <w:rStyle w:val="Hyperlink"/>
            <w:rFonts w:eastAsia="Times New Roman"/>
            <w:b/>
            <w:bCs/>
            <w:szCs w:val="21"/>
            <w:lang w:eastAsia="en-US"/>
          </w:rPr>
          <w:t>www.bodensee-vorarlberg.com</w:t>
        </w:r>
      </w:hyperlink>
      <w:r w:rsidRPr="00980335">
        <w:rPr>
          <w:rFonts w:eastAsia="Times New Roman"/>
          <w:b/>
          <w:bCs/>
          <w:szCs w:val="21"/>
          <w:lang w:eastAsia="en-US"/>
        </w:rPr>
        <w:t xml:space="preserve"> </w:t>
      </w:r>
    </w:p>
    <w:p w14:paraId="120F0066" w14:textId="77777777" w:rsidR="00FB3ABD" w:rsidRDefault="00FB3ABD" w:rsidP="00FB3ABD">
      <w:pPr>
        <w:rPr>
          <w:rFonts w:eastAsia="Times New Roman"/>
          <w:szCs w:val="21"/>
          <w:lang w:eastAsia="en-US"/>
        </w:rPr>
      </w:pPr>
    </w:p>
    <w:p w14:paraId="767D967F" w14:textId="5AA2F9A9" w:rsidR="00FB3ABD" w:rsidRDefault="00FB3ABD" w:rsidP="00FB3ABD">
      <w:pPr>
        <w:rPr>
          <w:rFonts w:eastAsia="Times New Roman"/>
          <w:szCs w:val="21"/>
          <w:lang w:eastAsia="en-US"/>
        </w:rPr>
      </w:pPr>
    </w:p>
    <w:p w14:paraId="3950B2CB" w14:textId="77777777" w:rsidR="009E63BB" w:rsidRDefault="009E63BB" w:rsidP="00FB3ABD">
      <w:pPr>
        <w:rPr>
          <w:rFonts w:eastAsia="Times New Roman"/>
          <w:szCs w:val="21"/>
          <w:lang w:eastAsia="en-US"/>
        </w:rPr>
      </w:pPr>
    </w:p>
    <w:p w14:paraId="68FC1588" w14:textId="77777777" w:rsidR="00C07457" w:rsidRDefault="00FB687D" w:rsidP="00C07457">
      <w:pPr>
        <w:pStyle w:val="Textkrper"/>
        <w:spacing w:after="0"/>
        <w:rPr>
          <w:szCs w:val="21"/>
        </w:rPr>
      </w:pPr>
      <w:r>
        <w:rPr>
          <w:b/>
          <w:szCs w:val="21"/>
          <w:lang w:val="de-DE"/>
        </w:rPr>
        <w:t>Bildtexte</w:t>
      </w:r>
      <w:r w:rsidR="0035329C" w:rsidRPr="004C429B">
        <w:rPr>
          <w:b/>
          <w:szCs w:val="21"/>
          <w:lang w:val="de-DE"/>
        </w:rPr>
        <w:t>:</w:t>
      </w:r>
      <w:r w:rsidR="0035329C" w:rsidRPr="004C429B">
        <w:rPr>
          <w:b/>
          <w:szCs w:val="21"/>
          <w:lang w:val="de-DE"/>
        </w:rPr>
        <w:br/>
      </w:r>
      <w:r w:rsidR="00C07457" w:rsidRPr="003E0C56">
        <w:rPr>
          <w:b/>
          <w:bCs/>
          <w:szCs w:val="21"/>
        </w:rPr>
        <w:t>Bodensee-Vorarlberg-Tourismustag-Praesentation.jpg:</w:t>
      </w:r>
      <w:r w:rsidR="00C07457">
        <w:rPr>
          <w:szCs w:val="21"/>
        </w:rPr>
        <w:t xml:space="preserve"> Urs Treuthardt, Geschäftsführer von Bodensee-Vorarlberg Tourismus, präsentierte am Tourismustag 2022 aktuelle Projekte. (Foto: Magma)</w:t>
      </w:r>
    </w:p>
    <w:p w14:paraId="3D79CD9C" w14:textId="77777777" w:rsidR="00C07457" w:rsidRDefault="00C07457" w:rsidP="00A948BE">
      <w:pPr>
        <w:rPr>
          <w:b/>
          <w:bCs/>
          <w:szCs w:val="21"/>
        </w:rPr>
      </w:pPr>
    </w:p>
    <w:p w14:paraId="72AE7810" w14:textId="1A58030D" w:rsidR="008D175E" w:rsidRDefault="00DD36D8" w:rsidP="00A948BE">
      <w:r w:rsidRPr="00DD36D8">
        <w:rPr>
          <w:b/>
          <w:bCs/>
          <w:szCs w:val="21"/>
          <w:lang w:val="de-DE"/>
        </w:rPr>
        <w:t>Bodensee-Vorarlberg-Tourismustag-Bio</w:t>
      </w:r>
      <w:r w:rsidR="009513C4">
        <w:rPr>
          <w:b/>
          <w:bCs/>
          <w:szCs w:val="21"/>
          <w:lang w:val="de-DE"/>
        </w:rPr>
        <w:t>-R</w:t>
      </w:r>
      <w:r w:rsidR="001E58A0">
        <w:rPr>
          <w:b/>
          <w:bCs/>
          <w:szCs w:val="21"/>
          <w:lang w:val="de-DE"/>
        </w:rPr>
        <w:t>estaurant</w:t>
      </w:r>
      <w:r w:rsidRPr="00DD36D8">
        <w:rPr>
          <w:b/>
          <w:bCs/>
          <w:szCs w:val="21"/>
          <w:lang w:val="de-DE"/>
        </w:rPr>
        <w:t>-Moritz</w:t>
      </w:r>
      <w:r w:rsidR="008D175E" w:rsidRPr="008D175E">
        <w:rPr>
          <w:b/>
          <w:bCs/>
          <w:szCs w:val="21"/>
          <w:lang w:val="de-DE"/>
        </w:rPr>
        <w:t>.jpg</w:t>
      </w:r>
      <w:r w:rsidR="00FE0633">
        <w:rPr>
          <w:b/>
          <w:bCs/>
          <w:szCs w:val="21"/>
          <w:lang w:val="de-DE"/>
        </w:rPr>
        <w:t xml:space="preserve">: </w:t>
      </w:r>
      <w:r w:rsidRPr="00DD36D8">
        <w:rPr>
          <w:szCs w:val="21"/>
          <w:lang w:val="de-DE"/>
        </w:rPr>
        <w:t xml:space="preserve">Bodensee-Vorarlberg Tourismus feierte den Tourismustag 2022 </w:t>
      </w:r>
      <w:r w:rsidR="001E58A0">
        <w:rPr>
          <w:szCs w:val="21"/>
          <w:lang w:val="de-DE"/>
        </w:rPr>
        <w:t xml:space="preserve">mit </w:t>
      </w:r>
      <w:proofErr w:type="spellStart"/>
      <w:r w:rsidR="001E58A0">
        <w:rPr>
          <w:szCs w:val="21"/>
          <w:lang w:val="de-DE"/>
        </w:rPr>
        <w:t>Partner:innen</w:t>
      </w:r>
      <w:proofErr w:type="spellEnd"/>
      <w:r w:rsidR="001E58A0">
        <w:rPr>
          <w:szCs w:val="21"/>
          <w:lang w:val="de-DE"/>
        </w:rPr>
        <w:t xml:space="preserve"> und der Martina </w:t>
      </w:r>
      <w:proofErr w:type="spellStart"/>
      <w:r w:rsidR="001E58A0">
        <w:rPr>
          <w:szCs w:val="21"/>
          <w:lang w:val="de-DE"/>
        </w:rPr>
        <w:t>Breznik</w:t>
      </w:r>
      <w:proofErr w:type="spellEnd"/>
      <w:r w:rsidR="001E58A0">
        <w:rPr>
          <w:szCs w:val="21"/>
          <w:lang w:val="de-DE"/>
        </w:rPr>
        <w:t xml:space="preserve"> Jazz Band </w:t>
      </w:r>
      <w:r w:rsidRPr="00DD36D8">
        <w:rPr>
          <w:szCs w:val="21"/>
          <w:lang w:val="de-DE"/>
        </w:rPr>
        <w:t>im Bio</w:t>
      </w:r>
      <w:r w:rsidR="009513C4">
        <w:rPr>
          <w:szCs w:val="21"/>
          <w:lang w:val="de-DE"/>
        </w:rPr>
        <w:t>-R</w:t>
      </w:r>
      <w:r w:rsidRPr="00DD36D8">
        <w:rPr>
          <w:szCs w:val="21"/>
          <w:lang w:val="de-DE"/>
        </w:rPr>
        <w:t>estaurant Moritz in Hohenems. (Foto: Magma)</w:t>
      </w:r>
    </w:p>
    <w:p w14:paraId="7B9CB1C5" w14:textId="455CD9E3" w:rsidR="00980335" w:rsidRDefault="00980335" w:rsidP="00A948BE"/>
    <w:p w14:paraId="7EB7C0EF" w14:textId="77777777" w:rsidR="00C07457" w:rsidRDefault="00C07457" w:rsidP="00C07457">
      <w:r w:rsidRPr="00EE49E9">
        <w:rPr>
          <w:b/>
          <w:bCs/>
          <w:szCs w:val="21"/>
          <w:lang w:val="de-DE"/>
        </w:rPr>
        <w:t>Bodensee-Vorarlberg-zaem-Klostergarten.jpg</w:t>
      </w:r>
      <w:r>
        <w:rPr>
          <w:b/>
          <w:bCs/>
          <w:szCs w:val="21"/>
          <w:lang w:val="de-DE"/>
        </w:rPr>
        <w:t xml:space="preserve">: </w:t>
      </w:r>
      <w:r w:rsidRPr="00EE49E9">
        <w:t>#zäm-Partner: Nikolai Jochum (li.) zieht im Klostergarten Marienberg in Bregenz Gemüse, das Sanjay Bösch (</w:t>
      </w:r>
      <w:proofErr w:type="spellStart"/>
      <w:r w:rsidRPr="00EE49E9">
        <w:t>re</w:t>
      </w:r>
      <w:proofErr w:type="spellEnd"/>
      <w:r w:rsidRPr="00EE49E9">
        <w:t>.) in Lustenau zu Kimchi verarbeitet. (Foto: MATAK STUDIOS)</w:t>
      </w:r>
    </w:p>
    <w:p w14:paraId="6A7191B3" w14:textId="77777777" w:rsidR="00C07457" w:rsidRDefault="00C07457" w:rsidP="00C07457"/>
    <w:p w14:paraId="21EF6A0E" w14:textId="77777777" w:rsidR="00C07457" w:rsidRDefault="00C07457" w:rsidP="00C07457">
      <w:pPr>
        <w:pStyle w:val="Textkrper"/>
        <w:spacing w:after="0"/>
        <w:rPr>
          <w:szCs w:val="21"/>
          <w:lang w:val="de-DE"/>
        </w:rPr>
      </w:pPr>
      <w:r w:rsidRPr="00EE49E9">
        <w:rPr>
          <w:b/>
          <w:bCs/>
          <w:szCs w:val="21"/>
          <w:lang w:val="de-DE"/>
        </w:rPr>
        <w:t>Bodensee-Vorarlberg-zaem-Fische.jpg:</w:t>
      </w:r>
      <w:r>
        <w:rPr>
          <w:szCs w:val="21"/>
          <w:lang w:val="de-DE"/>
        </w:rPr>
        <w:t xml:space="preserve"> </w:t>
      </w:r>
      <w:r w:rsidRPr="00EE49E9">
        <w:rPr>
          <w:szCs w:val="21"/>
          <w:lang w:val="de-DE"/>
        </w:rPr>
        <w:t>#zäm-Partner:innen: Nino Mayer (li.) zählt auch das Gasthaus Rössle von Riccarda Borg (mi.) in Nenzing zu seinen Kunden.</w:t>
      </w:r>
      <w:r>
        <w:rPr>
          <w:szCs w:val="21"/>
          <w:lang w:val="de-DE"/>
        </w:rPr>
        <w:t xml:space="preserve"> (Foto: MATAK STUDIOS)</w:t>
      </w:r>
    </w:p>
    <w:p w14:paraId="609F692D" w14:textId="77777777" w:rsidR="00C07457" w:rsidRDefault="00C07457" w:rsidP="00C07457">
      <w:pPr>
        <w:rPr>
          <w:b/>
          <w:bCs/>
          <w:szCs w:val="21"/>
          <w:lang w:val="de-DE"/>
        </w:rPr>
      </w:pPr>
    </w:p>
    <w:p w14:paraId="55FA35EF" w14:textId="4E927ABC" w:rsidR="00C07457" w:rsidRDefault="00C07457" w:rsidP="00C07457">
      <w:r w:rsidRPr="00DD36D8">
        <w:rPr>
          <w:b/>
          <w:bCs/>
          <w:szCs w:val="21"/>
          <w:lang w:val="de-DE"/>
        </w:rPr>
        <w:t>Vorarlberger-Naturpicknick-Bangser-Ried</w:t>
      </w:r>
      <w:r w:rsidRPr="008D175E">
        <w:rPr>
          <w:b/>
          <w:bCs/>
          <w:szCs w:val="21"/>
          <w:lang w:val="de-DE"/>
        </w:rPr>
        <w:t>.jpg</w:t>
      </w:r>
      <w:r>
        <w:rPr>
          <w:b/>
          <w:bCs/>
          <w:szCs w:val="21"/>
          <w:lang w:val="de-DE"/>
        </w:rPr>
        <w:t xml:space="preserve">: </w:t>
      </w:r>
      <w:proofErr w:type="gramStart"/>
      <w:r>
        <w:t>Eines</w:t>
      </w:r>
      <w:proofErr w:type="gramEnd"/>
      <w:r>
        <w:t xml:space="preserve"> der Erfolgsprojekte von Bodensee-Vorarlberg Tourismus: die</w:t>
      </w:r>
      <w:r w:rsidRPr="00EE49E9">
        <w:t xml:space="preserve"> „Vorarlberger Naturpicknicks“</w:t>
      </w:r>
      <w:r>
        <w:t xml:space="preserve"> (Foto: Magma)</w:t>
      </w:r>
    </w:p>
    <w:p w14:paraId="4978522F" w14:textId="77777777" w:rsidR="0043741E" w:rsidRDefault="0043741E" w:rsidP="0043741E">
      <w:pPr>
        <w:pStyle w:val="Textkrper"/>
        <w:spacing w:after="0"/>
        <w:rPr>
          <w:b/>
          <w:bCs/>
          <w:szCs w:val="21"/>
        </w:rPr>
      </w:pPr>
    </w:p>
    <w:p w14:paraId="77E0EC61" w14:textId="0AD932A3" w:rsidR="0043741E" w:rsidRPr="00DD36D8" w:rsidRDefault="0043741E" w:rsidP="0043741E">
      <w:pPr>
        <w:pStyle w:val="Textkrper"/>
        <w:spacing w:after="0"/>
        <w:rPr>
          <w:b/>
          <w:bCs/>
          <w:szCs w:val="21"/>
        </w:rPr>
      </w:pPr>
      <w:r w:rsidRPr="00DD36D8">
        <w:rPr>
          <w:b/>
          <w:bCs/>
          <w:szCs w:val="21"/>
        </w:rPr>
        <w:t>Bodensee-Vorarlberg-Dataroom.jpg</w:t>
      </w:r>
      <w:r>
        <w:rPr>
          <w:b/>
          <w:bCs/>
          <w:szCs w:val="21"/>
        </w:rPr>
        <w:t>:</w:t>
      </w:r>
      <w:r w:rsidRPr="00DD36D8">
        <w:rPr>
          <w:szCs w:val="21"/>
        </w:rPr>
        <w:t xml:space="preserve"> Forschungs-Location </w:t>
      </w:r>
      <w:proofErr w:type="spellStart"/>
      <w:r w:rsidRPr="00DD36D8">
        <w:rPr>
          <w:szCs w:val="21"/>
        </w:rPr>
        <w:t>Dataroom</w:t>
      </w:r>
      <w:proofErr w:type="spellEnd"/>
      <w:r w:rsidRPr="00DD36D8">
        <w:rPr>
          <w:szCs w:val="21"/>
        </w:rPr>
        <w:t xml:space="preserve">: Hier soll datenbasiert der </w:t>
      </w:r>
      <w:r>
        <w:rPr>
          <w:szCs w:val="21"/>
        </w:rPr>
        <w:t>Lebensraum Vorarlberg</w:t>
      </w:r>
      <w:r w:rsidRPr="00DD36D8">
        <w:rPr>
          <w:szCs w:val="21"/>
        </w:rPr>
        <w:t xml:space="preserve"> weiterentwickelt werden.</w:t>
      </w:r>
      <w:r>
        <w:rPr>
          <w:szCs w:val="21"/>
        </w:rPr>
        <w:t xml:space="preserve"> (Foto: Magma)</w:t>
      </w:r>
    </w:p>
    <w:p w14:paraId="345D9684" w14:textId="77777777" w:rsidR="00C07457" w:rsidRDefault="00C07457" w:rsidP="00980335">
      <w:pPr>
        <w:rPr>
          <w:b/>
          <w:bCs/>
          <w:szCs w:val="21"/>
        </w:rPr>
      </w:pPr>
    </w:p>
    <w:p w14:paraId="41483A05" w14:textId="67E7ECE3" w:rsidR="009E63BB" w:rsidRDefault="009E63BB" w:rsidP="009E63BB">
      <w:r w:rsidRPr="00E07401">
        <w:rPr>
          <w:b/>
          <w:bCs/>
          <w:szCs w:val="21"/>
          <w:lang w:val="de-DE"/>
        </w:rPr>
        <w:t>Bodensee-Vorarlberg-Tourismustag-Gruppe.jpg</w:t>
      </w:r>
      <w:r>
        <w:rPr>
          <w:b/>
          <w:bCs/>
          <w:szCs w:val="21"/>
          <w:lang w:val="de-DE"/>
        </w:rPr>
        <w:t xml:space="preserve">: </w:t>
      </w:r>
      <w:r w:rsidRPr="00AE0398">
        <w:rPr>
          <w:szCs w:val="21"/>
          <w:lang w:val="de-DE"/>
        </w:rPr>
        <w:t>Kerstin Biedermann-Smith (Geschäftsführerin Sparte Tourismus &amp; Freizeitwirtschaft, WKV), Markus Kegele (Obmann Sparte Tourismus &amp; Freizeitwirtschaft, WKV), Karl-Heinz Hehle (Vorstandsvorsitzender Bodensee-Vorarlberg Tourismus), Christina Marent (</w:t>
      </w:r>
      <w:r w:rsidRPr="00AE0398">
        <w:t>Vorständin Abteilung Allgemeine Wirtschaftsangelegenheiten</w:t>
      </w:r>
      <w:r>
        <w:t>/</w:t>
      </w:r>
      <w:r w:rsidRPr="00AE0398">
        <w:t>Landesregierung)</w:t>
      </w:r>
      <w:r>
        <w:t>, Urs Treuthardt (Geschäftsführer Bodensee-Vorarlberg Tourismus) und Christian Schützinger (Geschäftsführer Vorarlberg Tourismus) (Foto: Magma)</w:t>
      </w:r>
    </w:p>
    <w:p w14:paraId="4777A3D2" w14:textId="77777777" w:rsidR="009E63BB" w:rsidRDefault="009E63BB" w:rsidP="009E63BB"/>
    <w:p w14:paraId="5022F9E9" w14:textId="77777777" w:rsidR="009E63BB" w:rsidRDefault="009E63BB" w:rsidP="009E63BB">
      <w:pPr>
        <w:pStyle w:val="Textkrper"/>
        <w:spacing w:after="0"/>
        <w:rPr>
          <w:szCs w:val="21"/>
        </w:rPr>
      </w:pPr>
      <w:r w:rsidRPr="009513C4">
        <w:rPr>
          <w:b/>
          <w:bCs/>
          <w:szCs w:val="21"/>
        </w:rPr>
        <w:t>Bodensee-Vorarlberg-Tourismustag-Winder.jpg:</w:t>
      </w:r>
      <w:r>
        <w:rPr>
          <w:szCs w:val="21"/>
        </w:rPr>
        <w:t xml:space="preserve"> #zäm-Partner:innen präsentierten ihre Produkte am Tourismustag 2022 von Bodensee-Vorarlberg Tourismus, u. a. Peter und Theresia Winder vom </w:t>
      </w:r>
      <w:proofErr w:type="spellStart"/>
      <w:r>
        <w:rPr>
          <w:szCs w:val="21"/>
        </w:rPr>
        <w:t>Winderhof</w:t>
      </w:r>
      <w:proofErr w:type="spellEnd"/>
      <w:r>
        <w:rPr>
          <w:szCs w:val="21"/>
        </w:rPr>
        <w:t>, Dornbirn. (Foto: Magma)</w:t>
      </w:r>
    </w:p>
    <w:p w14:paraId="68DA4000" w14:textId="77777777" w:rsidR="009E63BB" w:rsidRDefault="009E63BB" w:rsidP="009E63BB">
      <w:pPr>
        <w:pStyle w:val="Textkrper"/>
        <w:spacing w:after="0"/>
        <w:rPr>
          <w:szCs w:val="21"/>
        </w:rPr>
      </w:pPr>
    </w:p>
    <w:p w14:paraId="597385E7" w14:textId="406D18CF" w:rsidR="00980335" w:rsidRDefault="001E58A0" w:rsidP="00980335">
      <w:r w:rsidRPr="001E58A0">
        <w:rPr>
          <w:b/>
          <w:bCs/>
          <w:szCs w:val="21"/>
          <w:lang w:val="de-DE"/>
        </w:rPr>
        <w:t>Bodensee-Vorarlberg-Tourismustag-Feuerstein-Speckle.jpg</w:t>
      </w:r>
      <w:r w:rsidR="00980335">
        <w:rPr>
          <w:b/>
          <w:bCs/>
          <w:szCs w:val="21"/>
          <w:lang w:val="de-DE"/>
        </w:rPr>
        <w:t xml:space="preserve">: </w:t>
      </w:r>
      <w:r>
        <w:t>Eva-Maria Feuerstein (Katholische Kirche Vorarlberg) mit Nicole Speckle (Spannrahmen Hard) (Foto: Magma)</w:t>
      </w:r>
    </w:p>
    <w:p w14:paraId="161FB51B" w14:textId="3FE4D87E" w:rsidR="00980335" w:rsidRDefault="00980335" w:rsidP="00A948BE"/>
    <w:p w14:paraId="712E443B" w14:textId="776E6CDC" w:rsidR="00980335" w:rsidRDefault="00E07401" w:rsidP="00980335">
      <w:r w:rsidRPr="00E07401">
        <w:rPr>
          <w:b/>
          <w:bCs/>
          <w:szCs w:val="21"/>
          <w:lang w:val="de-DE"/>
        </w:rPr>
        <w:t>Bodensee-Vorarlberg-Tourismustag-Goller-Kreuzer.jpg</w:t>
      </w:r>
      <w:r w:rsidR="00980335">
        <w:rPr>
          <w:b/>
          <w:bCs/>
          <w:szCs w:val="21"/>
          <w:lang w:val="de-DE"/>
        </w:rPr>
        <w:t xml:space="preserve">: </w:t>
      </w:r>
      <w:r>
        <w:t>Isabelle Goller und Gregor Kreuzer (</w:t>
      </w:r>
      <w:proofErr w:type="spellStart"/>
      <w:r>
        <w:t>Estuar</w:t>
      </w:r>
      <w:proofErr w:type="spellEnd"/>
      <w:r>
        <w:t>) (Foto: Magma)</w:t>
      </w:r>
    </w:p>
    <w:p w14:paraId="7012EEB8" w14:textId="1729FD33" w:rsidR="00980335" w:rsidRDefault="00980335" w:rsidP="00A948BE"/>
    <w:p w14:paraId="0F0E37B9" w14:textId="77777777" w:rsidR="009E63BB" w:rsidRDefault="009E63BB" w:rsidP="009E63BB">
      <w:pPr>
        <w:pStyle w:val="Textkrper"/>
        <w:spacing w:after="0"/>
        <w:rPr>
          <w:szCs w:val="21"/>
        </w:rPr>
      </w:pPr>
      <w:r w:rsidRPr="009513C4">
        <w:rPr>
          <w:b/>
          <w:bCs/>
          <w:szCs w:val="21"/>
        </w:rPr>
        <w:t>Bodensee-Vorarlberg-Tourismustag-Treuthardt-Brugger-Brugger.jpg:</w:t>
      </w:r>
      <w:r>
        <w:rPr>
          <w:szCs w:val="21"/>
        </w:rPr>
        <w:t xml:space="preserve"> Urs Treuthardt (Geschäftsführer Bodensee-Vorarlberg Tourismus) mit dem Gastgeberpaar Stefanie und Marc Brugger vom Bio-Restaurant Moritz in Hohenems (Foto: Magma)</w:t>
      </w:r>
    </w:p>
    <w:p w14:paraId="55C75209" w14:textId="77777777" w:rsidR="009E63BB" w:rsidRDefault="009E63BB" w:rsidP="00A948BE">
      <w:pPr>
        <w:rPr>
          <w:b/>
          <w:bCs/>
        </w:rPr>
      </w:pPr>
    </w:p>
    <w:p w14:paraId="40E34A72" w14:textId="2F7C7CAA" w:rsidR="00D635B6" w:rsidRDefault="00D635B6" w:rsidP="00A948BE">
      <w:r w:rsidRPr="00D635B6">
        <w:rPr>
          <w:b/>
          <w:bCs/>
        </w:rPr>
        <w:t>Bodensee-Vorarlberg-Tourismustag-Heine-Lampert.jpg:</w:t>
      </w:r>
      <w:r>
        <w:t xml:space="preserve"> Peter Heine (Direktor Hotel Schwärzler Bregenz, Vorstandsmitglied Bodensee-Vorarlberg Tourismus), Thomas Lampert (Bürgermeister </w:t>
      </w:r>
      <w:proofErr w:type="spellStart"/>
      <w:r>
        <w:t>Göfis</w:t>
      </w:r>
      <w:proofErr w:type="spellEnd"/>
      <w:r>
        <w:t>) (Foto: Magma)</w:t>
      </w:r>
    </w:p>
    <w:p w14:paraId="5AA771E2" w14:textId="2952A88C" w:rsidR="00D635B6" w:rsidRDefault="00D635B6" w:rsidP="00A948BE"/>
    <w:p w14:paraId="6318C2EC" w14:textId="70BC8832" w:rsidR="008C3A15" w:rsidRDefault="008C3A15" w:rsidP="00A948BE">
      <w:r w:rsidRPr="008C3A15">
        <w:rPr>
          <w:b/>
          <w:bCs/>
        </w:rPr>
        <w:t>Bodensee-Vorarlberg-Tourismustag-Meyer-Kegele-Biedermann.jpg:</w:t>
      </w:r>
      <w:r>
        <w:t xml:space="preserve"> Wiebke Meyer (Geschäftsführerin Alpenregion Bludenz), Markus Kegele und Kerstin Biedermann-Smith (Sparte Tourismus &amp; Freizeitwirtschaft, WKV) (Foto: Magma)</w:t>
      </w:r>
    </w:p>
    <w:p w14:paraId="4112D6D8" w14:textId="0AC90419" w:rsidR="003E0C56" w:rsidRDefault="003E0C56" w:rsidP="001852A0">
      <w:pPr>
        <w:pStyle w:val="Textkrper"/>
        <w:spacing w:after="0"/>
        <w:rPr>
          <w:szCs w:val="21"/>
        </w:rPr>
      </w:pPr>
    </w:p>
    <w:p w14:paraId="5CAEEE93" w14:textId="0A0AD486" w:rsidR="003E0C56" w:rsidRDefault="003E0C56" w:rsidP="001852A0">
      <w:pPr>
        <w:pStyle w:val="Textkrper"/>
        <w:spacing w:after="0"/>
        <w:rPr>
          <w:szCs w:val="21"/>
        </w:rPr>
      </w:pPr>
      <w:r w:rsidRPr="009618E7">
        <w:rPr>
          <w:b/>
          <w:bCs/>
          <w:szCs w:val="21"/>
        </w:rPr>
        <w:t>Bodensee-Vorarlberg-Tourismustag-Rainer-Moehrle-Pankraz.jpg</w:t>
      </w:r>
      <w:r>
        <w:rPr>
          <w:szCs w:val="21"/>
        </w:rPr>
        <w:t xml:space="preserve">: </w:t>
      </w:r>
      <w:proofErr w:type="spellStart"/>
      <w:r w:rsidR="009618E7">
        <w:rPr>
          <w:szCs w:val="21"/>
        </w:rPr>
        <w:t>Architekt:innen</w:t>
      </w:r>
      <w:proofErr w:type="spellEnd"/>
      <w:r w:rsidR="009618E7">
        <w:rPr>
          <w:szCs w:val="21"/>
        </w:rPr>
        <w:t xml:space="preserve"> des </w:t>
      </w:r>
      <w:proofErr w:type="spellStart"/>
      <w:r w:rsidR="009618E7">
        <w:rPr>
          <w:szCs w:val="21"/>
        </w:rPr>
        <w:t>Datarooms</w:t>
      </w:r>
      <w:proofErr w:type="spellEnd"/>
      <w:r w:rsidR="009618E7">
        <w:rPr>
          <w:szCs w:val="21"/>
        </w:rPr>
        <w:t xml:space="preserve">: </w:t>
      </w:r>
      <w:r>
        <w:rPr>
          <w:szCs w:val="21"/>
        </w:rPr>
        <w:t>Valerie Rainer, Franziska Möhrle vom Atelier Aufstrich mit Lukas Pankraz vom Studio Saal</w:t>
      </w:r>
      <w:r w:rsidR="009618E7">
        <w:rPr>
          <w:szCs w:val="21"/>
        </w:rPr>
        <w:t xml:space="preserve"> (Foto: Magma)</w:t>
      </w:r>
    </w:p>
    <w:p w14:paraId="5C87E1F5" w14:textId="2843705E" w:rsidR="009618E7" w:rsidRDefault="009618E7" w:rsidP="001852A0">
      <w:pPr>
        <w:pStyle w:val="Textkrper"/>
        <w:spacing w:after="0"/>
        <w:rPr>
          <w:szCs w:val="21"/>
        </w:rPr>
      </w:pPr>
    </w:p>
    <w:p w14:paraId="3E3A937A" w14:textId="2F147D87" w:rsidR="00185F56" w:rsidRDefault="00185F56" w:rsidP="001852A0">
      <w:pPr>
        <w:pStyle w:val="Textkrper"/>
        <w:spacing w:after="0"/>
        <w:rPr>
          <w:szCs w:val="21"/>
        </w:rPr>
      </w:pPr>
      <w:r w:rsidRPr="00185F56">
        <w:rPr>
          <w:b/>
          <w:bCs/>
          <w:szCs w:val="21"/>
        </w:rPr>
        <w:t>Bodensee-Vorarlberg-Tourismustag-Schuetzinger-Osl-Egger.jpg:</w:t>
      </w:r>
      <w:r>
        <w:rPr>
          <w:szCs w:val="21"/>
        </w:rPr>
        <w:t xml:space="preserve"> Tourismusdirektor Christian Schützinger mit Clemens </w:t>
      </w:r>
      <w:proofErr w:type="spellStart"/>
      <w:r>
        <w:rPr>
          <w:szCs w:val="21"/>
        </w:rPr>
        <w:t>Osl</w:t>
      </w:r>
      <w:proofErr w:type="spellEnd"/>
      <w:r>
        <w:rPr>
          <w:szCs w:val="21"/>
        </w:rPr>
        <w:t xml:space="preserve"> (Stadtmarketing Hohenems) und Bürgermeister Dieter Egger (Foto: Magma)</w:t>
      </w:r>
    </w:p>
    <w:p w14:paraId="12CCD0ED" w14:textId="5DC99D1B" w:rsidR="00185F56" w:rsidRDefault="00185F56" w:rsidP="001852A0">
      <w:pPr>
        <w:pStyle w:val="Textkrper"/>
        <w:spacing w:after="0"/>
        <w:rPr>
          <w:szCs w:val="21"/>
        </w:rPr>
      </w:pPr>
    </w:p>
    <w:p w14:paraId="379D4C1A" w14:textId="77777777" w:rsidR="00C07457" w:rsidRPr="00575523" w:rsidRDefault="00C07457" w:rsidP="001852A0">
      <w:pPr>
        <w:pStyle w:val="Textkrper"/>
        <w:spacing w:after="0"/>
        <w:rPr>
          <w:szCs w:val="21"/>
        </w:rPr>
      </w:pPr>
    </w:p>
    <w:p w14:paraId="6E97E7FB" w14:textId="050AB2C3" w:rsidR="00637ED8" w:rsidRPr="00902060" w:rsidRDefault="00637ED8" w:rsidP="00637ED8">
      <w:r>
        <w:t xml:space="preserve">Verwendung </w:t>
      </w:r>
      <w:r w:rsidRPr="00902060">
        <w:t xml:space="preserve">honorarfrei zur </w:t>
      </w:r>
      <w:r>
        <w:t xml:space="preserve">redaktionellen </w:t>
      </w:r>
      <w:r w:rsidRPr="00902060">
        <w:t>Berichterstattung über</w:t>
      </w:r>
      <w:r>
        <w:t xml:space="preserve"> </w:t>
      </w:r>
      <w:r w:rsidR="008D175E">
        <w:t>Bodensee-Vorarlberg Tourismus</w:t>
      </w:r>
      <w:r w:rsidRPr="00902060">
        <w:t>. Angabe des Bildnachweises ist Voraussetzung.</w:t>
      </w:r>
    </w:p>
    <w:p w14:paraId="3737F50A" w14:textId="6E77684F" w:rsidR="0035329C" w:rsidRDefault="0035329C" w:rsidP="0035329C">
      <w:pPr>
        <w:pStyle w:val="Textkrper"/>
        <w:spacing w:after="0"/>
        <w:rPr>
          <w:szCs w:val="21"/>
        </w:rPr>
      </w:pPr>
    </w:p>
    <w:p w14:paraId="75E9898B" w14:textId="77777777" w:rsidR="003F3E69" w:rsidRPr="004C429B" w:rsidRDefault="003F3E69" w:rsidP="0035329C">
      <w:pPr>
        <w:pStyle w:val="Textkrper"/>
        <w:spacing w:after="0"/>
        <w:rPr>
          <w:szCs w:val="21"/>
        </w:rPr>
      </w:pPr>
    </w:p>
    <w:p w14:paraId="78C04D95" w14:textId="77777777" w:rsidR="0035329C" w:rsidRPr="004C429B" w:rsidRDefault="0035329C" w:rsidP="0035329C">
      <w:pPr>
        <w:pStyle w:val="Textkrper"/>
        <w:spacing w:after="0"/>
        <w:rPr>
          <w:szCs w:val="21"/>
        </w:rPr>
      </w:pPr>
    </w:p>
    <w:p w14:paraId="046D3BE0" w14:textId="77777777" w:rsidR="0035329C" w:rsidRPr="004C429B" w:rsidRDefault="0035329C" w:rsidP="0035329C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b/>
          <w:szCs w:val="21"/>
          <w:lang w:val="de-DE"/>
        </w:rPr>
        <w:t>Rückfragehinweis für die Redaktionen:</w:t>
      </w:r>
    </w:p>
    <w:p w14:paraId="783BE177" w14:textId="4D1E8845" w:rsidR="004815D9" w:rsidRDefault="0035329C" w:rsidP="0035329C">
      <w:pPr>
        <w:pStyle w:val="Textkrper"/>
        <w:spacing w:after="0"/>
        <w:rPr>
          <w:szCs w:val="21"/>
          <w:lang w:val="de-DE"/>
        </w:rPr>
      </w:pPr>
      <w:r w:rsidRPr="00B12C65">
        <w:rPr>
          <w:szCs w:val="21"/>
          <w:lang w:val="de-DE"/>
        </w:rPr>
        <w:t>Bodensee-Vorarlberg Tourismus GmbH</w:t>
      </w:r>
      <w:r w:rsidRPr="00B12C65">
        <w:rPr>
          <w:szCs w:val="21"/>
        </w:rPr>
        <w:t xml:space="preserve">, </w:t>
      </w:r>
      <w:r w:rsidR="00FE0633">
        <w:rPr>
          <w:szCs w:val="21"/>
        </w:rPr>
        <w:t>Lisa Mersin</w:t>
      </w:r>
      <w:r w:rsidRPr="008E73FB">
        <w:rPr>
          <w:szCs w:val="21"/>
        </w:rPr>
        <w:t>,</w:t>
      </w:r>
      <w:r w:rsidRPr="008E73FB">
        <w:rPr>
          <w:szCs w:val="21"/>
          <w:lang w:val="de-DE"/>
        </w:rPr>
        <w:t xml:space="preserve"> Telefon</w:t>
      </w:r>
      <w:r w:rsidRPr="008E73FB">
        <w:rPr>
          <w:szCs w:val="21"/>
        </w:rPr>
        <w:t xml:space="preserve"> 00</w:t>
      </w:r>
      <w:r w:rsidRPr="008E73FB">
        <w:rPr>
          <w:szCs w:val="21"/>
          <w:lang w:val="de-DE"/>
        </w:rPr>
        <w:t>43/</w:t>
      </w:r>
      <w:r w:rsidRPr="008E73FB">
        <w:rPr>
          <w:szCs w:val="21"/>
        </w:rPr>
        <w:t>5574/43443-</w:t>
      </w:r>
      <w:r w:rsidR="00980335">
        <w:rPr>
          <w:szCs w:val="21"/>
        </w:rPr>
        <w:t>29</w:t>
      </w:r>
      <w:r w:rsidRPr="008E73FB">
        <w:rPr>
          <w:szCs w:val="21"/>
          <w:lang w:val="de-DE"/>
        </w:rPr>
        <w:t>,</w:t>
      </w:r>
      <w:r w:rsidRPr="008E73FB">
        <w:rPr>
          <w:szCs w:val="21"/>
        </w:rPr>
        <w:t xml:space="preserve"> </w:t>
      </w:r>
      <w:r w:rsidRPr="008E73FB">
        <w:rPr>
          <w:szCs w:val="21"/>
          <w:lang w:val="de-DE"/>
        </w:rPr>
        <w:t xml:space="preserve">Mail </w:t>
      </w:r>
      <w:hyperlink r:id="rId12" w:history="1">
        <w:r w:rsidR="00980335" w:rsidRPr="00D87893">
          <w:rPr>
            <w:rStyle w:val="Hyperlink"/>
            <w:szCs w:val="21"/>
            <w:lang w:val="de-DE"/>
          </w:rPr>
          <w:t>lisa.mersin@bodensee-vorarlberg.com</w:t>
        </w:r>
      </w:hyperlink>
      <w:r w:rsidR="00980335">
        <w:rPr>
          <w:szCs w:val="21"/>
          <w:lang w:val="de-DE"/>
        </w:rPr>
        <w:t xml:space="preserve"> </w:t>
      </w:r>
    </w:p>
    <w:p w14:paraId="654C1892" w14:textId="1AE6F132" w:rsidR="00061572" w:rsidRPr="00575523" w:rsidRDefault="0035329C" w:rsidP="006D1EA0">
      <w:pPr>
        <w:pStyle w:val="Textkrper"/>
        <w:spacing w:after="0"/>
        <w:rPr>
          <w:szCs w:val="21"/>
        </w:rPr>
      </w:pPr>
      <w:r w:rsidRPr="004C429B">
        <w:rPr>
          <w:szCs w:val="21"/>
          <w:lang w:val="de-DE"/>
        </w:rPr>
        <w:t>Pzwei.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Pressearbeit,</w:t>
      </w:r>
      <w:r w:rsidRPr="004C429B">
        <w:rPr>
          <w:szCs w:val="21"/>
        </w:rPr>
        <w:t xml:space="preserve"> </w:t>
      </w:r>
      <w:r w:rsidR="00980335">
        <w:rPr>
          <w:szCs w:val="21"/>
        </w:rPr>
        <w:t>Daniela Kaulfus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 w:rsidR="00061572">
        <w:rPr>
          <w:szCs w:val="21"/>
          <w:lang w:val="de-DE"/>
        </w:rPr>
        <w:t>699/1</w:t>
      </w:r>
      <w:r w:rsidR="00980335">
        <w:rPr>
          <w:szCs w:val="21"/>
          <w:lang w:val="de-DE"/>
        </w:rPr>
        <w:t>9259195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 w:rsidR="00BC38BD">
        <w:rPr>
          <w:szCs w:val="21"/>
        </w:rPr>
        <w:t xml:space="preserve"> </w:t>
      </w:r>
      <w:hyperlink r:id="rId13" w:history="1">
        <w:r w:rsidR="00980335" w:rsidRPr="00D87893">
          <w:rPr>
            <w:rStyle w:val="Hyperlink"/>
            <w:szCs w:val="21"/>
          </w:rPr>
          <w:t>daniela.kaulfus@pzwei.at</w:t>
        </w:r>
      </w:hyperlink>
    </w:p>
    <w:sectPr w:rsidR="00061572" w:rsidRPr="00575523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6641" w14:textId="77777777" w:rsidR="00CC2D4D" w:rsidRDefault="00CC2D4D" w:rsidP="00ED04B8">
      <w:pPr>
        <w:spacing w:line="240" w:lineRule="auto"/>
      </w:pPr>
      <w:r>
        <w:separator/>
      </w:r>
    </w:p>
  </w:endnote>
  <w:endnote w:type="continuationSeparator" w:id="0">
    <w:p w14:paraId="636A42E1" w14:textId="77777777" w:rsidR="00CC2D4D" w:rsidRDefault="00CC2D4D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6713" w14:textId="5C293D8C" w:rsidR="00ED04B8" w:rsidRDefault="00ED04B8">
    <w:pPr>
      <w:pStyle w:val="Fuzeile"/>
      <w:jc w:val="right"/>
    </w:pPr>
  </w:p>
  <w:p w14:paraId="15C3EC83" w14:textId="77777777" w:rsidR="00ED04B8" w:rsidRDefault="00ED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71AD" w14:textId="77777777" w:rsidR="00CC2D4D" w:rsidRDefault="00CC2D4D" w:rsidP="00ED04B8">
      <w:pPr>
        <w:spacing w:line="240" w:lineRule="auto"/>
      </w:pPr>
      <w:r>
        <w:separator/>
      </w:r>
    </w:p>
  </w:footnote>
  <w:footnote w:type="continuationSeparator" w:id="0">
    <w:p w14:paraId="03C4AF1E" w14:textId="77777777" w:rsidR="00CC2D4D" w:rsidRDefault="00CC2D4D" w:rsidP="00ED0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228"/>
    <w:multiLevelType w:val="hybridMultilevel"/>
    <w:tmpl w:val="C4E05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51D0"/>
    <w:multiLevelType w:val="hybridMultilevel"/>
    <w:tmpl w:val="BBB8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F171E"/>
    <w:multiLevelType w:val="hybridMultilevel"/>
    <w:tmpl w:val="3EB8A9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591B"/>
    <w:multiLevelType w:val="hybridMultilevel"/>
    <w:tmpl w:val="214486F0"/>
    <w:lvl w:ilvl="0" w:tplc="500426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752418">
    <w:abstractNumId w:val="4"/>
  </w:num>
  <w:num w:numId="2" w16cid:durableId="930161380">
    <w:abstractNumId w:val="6"/>
  </w:num>
  <w:num w:numId="3" w16cid:durableId="343896659">
    <w:abstractNumId w:val="3"/>
  </w:num>
  <w:num w:numId="4" w16cid:durableId="1816339355">
    <w:abstractNumId w:val="1"/>
  </w:num>
  <w:num w:numId="5" w16cid:durableId="2068528000">
    <w:abstractNumId w:val="2"/>
  </w:num>
  <w:num w:numId="6" w16cid:durableId="442723325">
    <w:abstractNumId w:val="0"/>
  </w:num>
  <w:num w:numId="7" w16cid:durableId="438455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03C80"/>
    <w:rsid w:val="00005092"/>
    <w:rsid w:val="000169E7"/>
    <w:rsid w:val="000216D8"/>
    <w:rsid w:val="00024F10"/>
    <w:rsid w:val="00044F48"/>
    <w:rsid w:val="00060AA5"/>
    <w:rsid w:val="00061307"/>
    <w:rsid w:val="00061572"/>
    <w:rsid w:val="0006237E"/>
    <w:rsid w:val="00070EE4"/>
    <w:rsid w:val="0007657A"/>
    <w:rsid w:val="00083139"/>
    <w:rsid w:val="00092D9C"/>
    <w:rsid w:val="0009440A"/>
    <w:rsid w:val="000954C9"/>
    <w:rsid w:val="000A2E8D"/>
    <w:rsid w:val="000A4BD5"/>
    <w:rsid w:val="000A67B5"/>
    <w:rsid w:val="000B3E12"/>
    <w:rsid w:val="000B7F5E"/>
    <w:rsid w:val="000C0C0A"/>
    <w:rsid w:val="000C3B1B"/>
    <w:rsid w:val="000C6F61"/>
    <w:rsid w:val="000D436E"/>
    <w:rsid w:val="000E5DDA"/>
    <w:rsid w:val="000F45C8"/>
    <w:rsid w:val="0010060C"/>
    <w:rsid w:val="001008EB"/>
    <w:rsid w:val="0010122C"/>
    <w:rsid w:val="001028A4"/>
    <w:rsid w:val="00103C35"/>
    <w:rsid w:val="001141E5"/>
    <w:rsid w:val="00116B2D"/>
    <w:rsid w:val="00121CAA"/>
    <w:rsid w:val="00143014"/>
    <w:rsid w:val="001522A2"/>
    <w:rsid w:val="001549E8"/>
    <w:rsid w:val="00161E7C"/>
    <w:rsid w:val="00171C9B"/>
    <w:rsid w:val="00175337"/>
    <w:rsid w:val="001852A0"/>
    <w:rsid w:val="00185F56"/>
    <w:rsid w:val="001B3DD6"/>
    <w:rsid w:val="001E58A0"/>
    <w:rsid w:val="001F440D"/>
    <w:rsid w:val="0020761A"/>
    <w:rsid w:val="00213DF3"/>
    <w:rsid w:val="00216C51"/>
    <w:rsid w:val="00221FB4"/>
    <w:rsid w:val="002260AA"/>
    <w:rsid w:val="00245874"/>
    <w:rsid w:val="00261721"/>
    <w:rsid w:val="00270BAA"/>
    <w:rsid w:val="0028114F"/>
    <w:rsid w:val="00291878"/>
    <w:rsid w:val="00291FD3"/>
    <w:rsid w:val="0029594B"/>
    <w:rsid w:val="002B521B"/>
    <w:rsid w:val="002C275E"/>
    <w:rsid w:val="002D2100"/>
    <w:rsid w:val="002D72B0"/>
    <w:rsid w:val="002F3936"/>
    <w:rsid w:val="003049BA"/>
    <w:rsid w:val="0030625D"/>
    <w:rsid w:val="003313CB"/>
    <w:rsid w:val="0035329C"/>
    <w:rsid w:val="00363AD8"/>
    <w:rsid w:val="00363B7C"/>
    <w:rsid w:val="0037623D"/>
    <w:rsid w:val="00376D7D"/>
    <w:rsid w:val="003845F5"/>
    <w:rsid w:val="00385829"/>
    <w:rsid w:val="0038679A"/>
    <w:rsid w:val="00392BA4"/>
    <w:rsid w:val="003D159F"/>
    <w:rsid w:val="003D1E73"/>
    <w:rsid w:val="003D23A0"/>
    <w:rsid w:val="003D4CCE"/>
    <w:rsid w:val="003D7138"/>
    <w:rsid w:val="003E0C56"/>
    <w:rsid w:val="003F0D29"/>
    <w:rsid w:val="003F3E69"/>
    <w:rsid w:val="003F6891"/>
    <w:rsid w:val="0040243E"/>
    <w:rsid w:val="004044CB"/>
    <w:rsid w:val="004055DE"/>
    <w:rsid w:val="004259E7"/>
    <w:rsid w:val="0043741E"/>
    <w:rsid w:val="004461C1"/>
    <w:rsid w:val="00455BD0"/>
    <w:rsid w:val="00456F4E"/>
    <w:rsid w:val="00463488"/>
    <w:rsid w:val="004815D9"/>
    <w:rsid w:val="004820A7"/>
    <w:rsid w:val="004873F4"/>
    <w:rsid w:val="00490F0F"/>
    <w:rsid w:val="00491409"/>
    <w:rsid w:val="004949F7"/>
    <w:rsid w:val="00496BF0"/>
    <w:rsid w:val="004A0659"/>
    <w:rsid w:val="004A0999"/>
    <w:rsid w:val="004A47DB"/>
    <w:rsid w:val="004A7B53"/>
    <w:rsid w:val="004B5CA4"/>
    <w:rsid w:val="004C6E68"/>
    <w:rsid w:val="004E2920"/>
    <w:rsid w:val="004F0D19"/>
    <w:rsid w:val="00525945"/>
    <w:rsid w:val="00525D70"/>
    <w:rsid w:val="00535F7C"/>
    <w:rsid w:val="005364F8"/>
    <w:rsid w:val="005460D6"/>
    <w:rsid w:val="0055441F"/>
    <w:rsid w:val="0056196B"/>
    <w:rsid w:val="00572AF3"/>
    <w:rsid w:val="00575523"/>
    <w:rsid w:val="00581442"/>
    <w:rsid w:val="005B25F6"/>
    <w:rsid w:val="005B763E"/>
    <w:rsid w:val="005C2560"/>
    <w:rsid w:val="005D16B3"/>
    <w:rsid w:val="005D6726"/>
    <w:rsid w:val="005D6E7E"/>
    <w:rsid w:val="005D7F59"/>
    <w:rsid w:val="005E0B10"/>
    <w:rsid w:val="005E1342"/>
    <w:rsid w:val="005E148A"/>
    <w:rsid w:val="005F7EB1"/>
    <w:rsid w:val="00604F90"/>
    <w:rsid w:val="006070E3"/>
    <w:rsid w:val="00614ED5"/>
    <w:rsid w:val="00630833"/>
    <w:rsid w:val="00635356"/>
    <w:rsid w:val="00635F9F"/>
    <w:rsid w:val="006361FE"/>
    <w:rsid w:val="00636756"/>
    <w:rsid w:val="00637ED8"/>
    <w:rsid w:val="006409B7"/>
    <w:rsid w:val="0064303D"/>
    <w:rsid w:val="006510EB"/>
    <w:rsid w:val="0066051C"/>
    <w:rsid w:val="006952B4"/>
    <w:rsid w:val="00697875"/>
    <w:rsid w:val="006A19F8"/>
    <w:rsid w:val="006A3AA1"/>
    <w:rsid w:val="006B4488"/>
    <w:rsid w:val="006C0EE7"/>
    <w:rsid w:val="006C604D"/>
    <w:rsid w:val="006D1EA0"/>
    <w:rsid w:val="006D4B5C"/>
    <w:rsid w:val="006D50C6"/>
    <w:rsid w:val="006E3C31"/>
    <w:rsid w:val="006E5E70"/>
    <w:rsid w:val="006F1730"/>
    <w:rsid w:val="00710C34"/>
    <w:rsid w:val="00714DBC"/>
    <w:rsid w:val="007175BF"/>
    <w:rsid w:val="00737729"/>
    <w:rsid w:val="00737BE8"/>
    <w:rsid w:val="00746DE2"/>
    <w:rsid w:val="00747E2F"/>
    <w:rsid w:val="00752686"/>
    <w:rsid w:val="0076235A"/>
    <w:rsid w:val="0078030A"/>
    <w:rsid w:val="00780C34"/>
    <w:rsid w:val="00783A08"/>
    <w:rsid w:val="00784D52"/>
    <w:rsid w:val="00787D3C"/>
    <w:rsid w:val="007A1EE1"/>
    <w:rsid w:val="007A3586"/>
    <w:rsid w:val="007B00CA"/>
    <w:rsid w:val="007B7F4F"/>
    <w:rsid w:val="007C3DB3"/>
    <w:rsid w:val="007D00D7"/>
    <w:rsid w:val="007D5B79"/>
    <w:rsid w:val="007F02C3"/>
    <w:rsid w:val="007F11BA"/>
    <w:rsid w:val="007F1BED"/>
    <w:rsid w:val="007F4152"/>
    <w:rsid w:val="008009E8"/>
    <w:rsid w:val="00805C9C"/>
    <w:rsid w:val="00822D0E"/>
    <w:rsid w:val="00824236"/>
    <w:rsid w:val="00824329"/>
    <w:rsid w:val="0083249B"/>
    <w:rsid w:val="0083745B"/>
    <w:rsid w:val="00840DA6"/>
    <w:rsid w:val="008418A8"/>
    <w:rsid w:val="00842157"/>
    <w:rsid w:val="00843209"/>
    <w:rsid w:val="00845EA3"/>
    <w:rsid w:val="008518ED"/>
    <w:rsid w:val="00852B96"/>
    <w:rsid w:val="008535AB"/>
    <w:rsid w:val="00855608"/>
    <w:rsid w:val="008730F4"/>
    <w:rsid w:val="00882BBB"/>
    <w:rsid w:val="00885ED4"/>
    <w:rsid w:val="008A65B3"/>
    <w:rsid w:val="008C3A15"/>
    <w:rsid w:val="008D175E"/>
    <w:rsid w:val="008E0657"/>
    <w:rsid w:val="008E2682"/>
    <w:rsid w:val="008E73FB"/>
    <w:rsid w:val="008F1A9C"/>
    <w:rsid w:val="008F33C4"/>
    <w:rsid w:val="00900740"/>
    <w:rsid w:val="00904648"/>
    <w:rsid w:val="00905206"/>
    <w:rsid w:val="009111B8"/>
    <w:rsid w:val="009174E5"/>
    <w:rsid w:val="00935F55"/>
    <w:rsid w:val="0094475E"/>
    <w:rsid w:val="00950BA7"/>
    <w:rsid w:val="009513C4"/>
    <w:rsid w:val="00954A69"/>
    <w:rsid w:val="009556C5"/>
    <w:rsid w:val="009618E7"/>
    <w:rsid w:val="00963126"/>
    <w:rsid w:val="0096532B"/>
    <w:rsid w:val="00973F9A"/>
    <w:rsid w:val="0097433E"/>
    <w:rsid w:val="00977B04"/>
    <w:rsid w:val="00980335"/>
    <w:rsid w:val="009A4025"/>
    <w:rsid w:val="009A708F"/>
    <w:rsid w:val="009A79BA"/>
    <w:rsid w:val="009B535A"/>
    <w:rsid w:val="009C5BD0"/>
    <w:rsid w:val="009C6077"/>
    <w:rsid w:val="009C6A1B"/>
    <w:rsid w:val="009D78FC"/>
    <w:rsid w:val="009E1DCD"/>
    <w:rsid w:val="009E3BF8"/>
    <w:rsid w:val="009E5CBD"/>
    <w:rsid w:val="009E63BB"/>
    <w:rsid w:val="009F280E"/>
    <w:rsid w:val="00A041B7"/>
    <w:rsid w:val="00A144D2"/>
    <w:rsid w:val="00A1695C"/>
    <w:rsid w:val="00A23F59"/>
    <w:rsid w:val="00A318B9"/>
    <w:rsid w:val="00A341A1"/>
    <w:rsid w:val="00A43F27"/>
    <w:rsid w:val="00A561B3"/>
    <w:rsid w:val="00A56EC5"/>
    <w:rsid w:val="00A57097"/>
    <w:rsid w:val="00A61A13"/>
    <w:rsid w:val="00A71C13"/>
    <w:rsid w:val="00A948BE"/>
    <w:rsid w:val="00AC4457"/>
    <w:rsid w:val="00AD3D48"/>
    <w:rsid w:val="00AE0398"/>
    <w:rsid w:val="00AE2D63"/>
    <w:rsid w:val="00AE3DA4"/>
    <w:rsid w:val="00AE66DD"/>
    <w:rsid w:val="00AF0070"/>
    <w:rsid w:val="00B06E74"/>
    <w:rsid w:val="00B06F78"/>
    <w:rsid w:val="00B12C65"/>
    <w:rsid w:val="00B14345"/>
    <w:rsid w:val="00B17054"/>
    <w:rsid w:val="00B17078"/>
    <w:rsid w:val="00B216BD"/>
    <w:rsid w:val="00B36FF5"/>
    <w:rsid w:val="00B43235"/>
    <w:rsid w:val="00B45997"/>
    <w:rsid w:val="00B514C0"/>
    <w:rsid w:val="00B556FA"/>
    <w:rsid w:val="00B720D3"/>
    <w:rsid w:val="00B73129"/>
    <w:rsid w:val="00B85A07"/>
    <w:rsid w:val="00B871E6"/>
    <w:rsid w:val="00B9241B"/>
    <w:rsid w:val="00BA0798"/>
    <w:rsid w:val="00BA6CC5"/>
    <w:rsid w:val="00BA6F0C"/>
    <w:rsid w:val="00BC38BD"/>
    <w:rsid w:val="00BC5BE3"/>
    <w:rsid w:val="00BD31D4"/>
    <w:rsid w:val="00BD3DEA"/>
    <w:rsid w:val="00BD79FD"/>
    <w:rsid w:val="00BE4A09"/>
    <w:rsid w:val="00C06C93"/>
    <w:rsid w:val="00C07457"/>
    <w:rsid w:val="00C244F0"/>
    <w:rsid w:val="00C266C7"/>
    <w:rsid w:val="00C31389"/>
    <w:rsid w:val="00C33205"/>
    <w:rsid w:val="00C36075"/>
    <w:rsid w:val="00C40290"/>
    <w:rsid w:val="00C45515"/>
    <w:rsid w:val="00C57FE2"/>
    <w:rsid w:val="00C61FD5"/>
    <w:rsid w:val="00C705A6"/>
    <w:rsid w:val="00C8034A"/>
    <w:rsid w:val="00C824E5"/>
    <w:rsid w:val="00C83BBA"/>
    <w:rsid w:val="00C95140"/>
    <w:rsid w:val="00C95429"/>
    <w:rsid w:val="00CB2CB0"/>
    <w:rsid w:val="00CB5754"/>
    <w:rsid w:val="00CC10FE"/>
    <w:rsid w:val="00CC2D4D"/>
    <w:rsid w:val="00CC35DC"/>
    <w:rsid w:val="00CD68FB"/>
    <w:rsid w:val="00CE48C3"/>
    <w:rsid w:val="00CE677F"/>
    <w:rsid w:val="00CF3595"/>
    <w:rsid w:val="00D05D4A"/>
    <w:rsid w:val="00D16480"/>
    <w:rsid w:val="00D3092A"/>
    <w:rsid w:val="00D30FFB"/>
    <w:rsid w:val="00D375D4"/>
    <w:rsid w:val="00D560F4"/>
    <w:rsid w:val="00D57955"/>
    <w:rsid w:val="00D635B6"/>
    <w:rsid w:val="00D64942"/>
    <w:rsid w:val="00D6590D"/>
    <w:rsid w:val="00D67B7C"/>
    <w:rsid w:val="00D67C0E"/>
    <w:rsid w:val="00D94463"/>
    <w:rsid w:val="00DA73F4"/>
    <w:rsid w:val="00DA7E4D"/>
    <w:rsid w:val="00DB2691"/>
    <w:rsid w:val="00DB5E55"/>
    <w:rsid w:val="00DC385B"/>
    <w:rsid w:val="00DC40DA"/>
    <w:rsid w:val="00DD36D8"/>
    <w:rsid w:val="00DD3EAD"/>
    <w:rsid w:val="00DD6D5C"/>
    <w:rsid w:val="00DE0526"/>
    <w:rsid w:val="00DE2924"/>
    <w:rsid w:val="00DE33D5"/>
    <w:rsid w:val="00E0097F"/>
    <w:rsid w:val="00E04C68"/>
    <w:rsid w:val="00E07401"/>
    <w:rsid w:val="00E107B4"/>
    <w:rsid w:val="00E17145"/>
    <w:rsid w:val="00E22E3E"/>
    <w:rsid w:val="00E23A1A"/>
    <w:rsid w:val="00E370E8"/>
    <w:rsid w:val="00E40801"/>
    <w:rsid w:val="00E42437"/>
    <w:rsid w:val="00E434E6"/>
    <w:rsid w:val="00E613FF"/>
    <w:rsid w:val="00E67AA4"/>
    <w:rsid w:val="00E72883"/>
    <w:rsid w:val="00E75B1F"/>
    <w:rsid w:val="00E75BB5"/>
    <w:rsid w:val="00E830AC"/>
    <w:rsid w:val="00E8414B"/>
    <w:rsid w:val="00E90C37"/>
    <w:rsid w:val="00E90CD2"/>
    <w:rsid w:val="00E955B2"/>
    <w:rsid w:val="00EB2183"/>
    <w:rsid w:val="00EB3992"/>
    <w:rsid w:val="00ED04B8"/>
    <w:rsid w:val="00EE49E9"/>
    <w:rsid w:val="00EE7B76"/>
    <w:rsid w:val="00F00204"/>
    <w:rsid w:val="00F010B4"/>
    <w:rsid w:val="00F10ACE"/>
    <w:rsid w:val="00F16AB4"/>
    <w:rsid w:val="00F2175B"/>
    <w:rsid w:val="00F2437E"/>
    <w:rsid w:val="00F432F2"/>
    <w:rsid w:val="00F4635A"/>
    <w:rsid w:val="00F52AF0"/>
    <w:rsid w:val="00F65C1B"/>
    <w:rsid w:val="00F75CB1"/>
    <w:rsid w:val="00F76D82"/>
    <w:rsid w:val="00F80089"/>
    <w:rsid w:val="00F807EE"/>
    <w:rsid w:val="00F84864"/>
    <w:rsid w:val="00F874A2"/>
    <w:rsid w:val="00FA21FA"/>
    <w:rsid w:val="00FB3ABD"/>
    <w:rsid w:val="00FB43BF"/>
    <w:rsid w:val="00FB687D"/>
    <w:rsid w:val="00FC4A78"/>
    <w:rsid w:val="00FD400F"/>
    <w:rsid w:val="00FD467A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chartTrackingRefBased/>
  <w15:docId w15:val="{221DD6D2-A074-4220-8C9A-F210C4A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9440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06237E"/>
    <w:pPr>
      <w:spacing w:after="0" w:line="240" w:lineRule="auto"/>
    </w:pPr>
    <w:rPr>
      <w:rFonts w:ascii="Arial" w:eastAsia="Lucida Sans Unicode" w:hAnsi="Arial" w:cs="Arial"/>
      <w:sz w:val="21"/>
      <w:szCs w:val="24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niela.kaulfus@pzwei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a.mersin@bodensee-vorarlber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densee-vorarlberg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35FFA57547F49B9CEC5D5751E0595" ma:contentTypeVersion="13" ma:contentTypeDescription="Ein neues Dokument erstellen." ma:contentTypeScope="" ma:versionID="4164a98aec1ed6c3293c0b43e568f77c">
  <xsd:schema xmlns:xsd="http://www.w3.org/2001/XMLSchema" xmlns:xs="http://www.w3.org/2001/XMLSchema" xmlns:p="http://schemas.microsoft.com/office/2006/metadata/properties" xmlns:ns2="9162ac1a-7b6a-4395-856d-29d2fc06be85" xmlns:ns3="df0ab88d-5f5a-43e7-b15a-d91678b325ca" targetNamespace="http://schemas.microsoft.com/office/2006/metadata/properties" ma:root="true" ma:fieldsID="d9b172d66799361953192f701bb08978" ns2:_="" ns3:_="">
    <xsd:import namespace="9162ac1a-7b6a-4395-856d-29d2fc06be85"/>
    <xsd:import namespace="df0ab88d-5f5a-43e7-b15a-d91678b32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2ac1a-7b6a-4395-856d-29d2fc06b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7372c4d-a8fd-4874-b171-f7d1327a7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ab88d-5f5a-43e7-b15a-d91678b325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368fb2-a01a-4867-854d-04da09b229cd}" ma:internalName="TaxCatchAll" ma:showField="CatchAllData" ma:web="df0ab88d-5f5a-43e7-b15a-d91678b32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424F7-E79C-4178-BECE-FFE58A129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2ac1a-7b6a-4395-856d-29d2fc06be85"/>
    <ds:schemaRef ds:uri="df0ab88d-5f5a-43e7-b15a-d91678b3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D8E2D-3087-4ABA-9999-4897BDB08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A3D8D3-A8F9-48AF-AD8A-A36AB0A47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Pzwei. Daniela Kaulfus</cp:lastModifiedBy>
  <cp:revision>10</cp:revision>
  <cp:lastPrinted>2022-07-05T12:56:00Z</cp:lastPrinted>
  <dcterms:created xsi:type="dcterms:W3CDTF">2022-07-06T09:34:00Z</dcterms:created>
  <dcterms:modified xsi:type="dcterms:W3CDTF">2022-07-08T06:46:00Z</dcterms:modified>
</cp:coreProperties>
</file>