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B8378" w14:textId="77777777" w:rsidR="00AE5266" w:rsidRPr="005B09A1" w:rsidRDefault="00AE5266">
      <w:pPr>
        <w:pageBreakBefore/>
        <w:rPr>
          <w:szCs w:val="21"/>
        </w:rPr>
      </w:pPr>
      <w:r w:rsidRPr="005B09A1">
        <w:rPr>
          <w:szCs w:val="21"/>
        </w:rPr>
        <w:t>Presseaussendung</w:t>
      </w:r>
    </w:p>
    <w:p w14:paraId="14CF4519" w14:textId="77777777" w:rsidR="00AE5266" w:rsidRPr="005B09A1" w:rsidRDefault="008F2CA0">
      <w:pPr>
        <w:rPr>
          <w:szCs w:val="21"/>
        </w:rPr>
      </w:pPr>
      <w:r w:rsidRPr="005B09A1">
        <w:rPr>
          <w:szCs w:val="21"/>
        </w:rPr>
        <w:t>Hämmerle Kaffee GmbH</w:t>
      </w:r>
    </w:p>
    <w:p w14:paraId="6E9A93E4" w14:textId="77777777" w:rsidR="009D6C71" w:rsidRPr="005B09A1" w:rsidRDefault="009D6C71">
      <w:pPr>
        <w:rPr>
          <w:szCs w:val="21"/>
        </w:rPr>
      </w:pPr>
    </w:p>
    <w:p w14:paraId="3B287A6E" w14:textId="77777777" w:rsidR="001921B3" w:rsidRPr="005B09A1" w:rsidRDefault="001921B3">
      <w:pPr>
        <w:rPr>
          <w:szCs w:val="21"/>
        </w:rPr>
      </w:pPr>
    </w:p>
    <w:p w14:paraId="1AED9751" w14:textId="77777777" w:rsidR="00061AD5" w:rsidRDefault="008F2CA0">
      <w:pPr>
        <w:rPr>
          <w:rStyle w:val="Absatz-Standardschriftart1"/>
          <w:b/>
          <w:szCs w:val="21"/>
          <w:lang w:val="de-AT"/>
        </w:rPr>
      </w:pPr>
      <w:r w:rsidRPr="005B09A1">
        <w:rPr>
          <w:rStyle w:val="Absatz-Standardschriftart1"/>
          <w:b/>
          <w:szCs w:val="21"/>
          <w:lang w:val="de-AT"/>
        </w:rPr>
        <w:t>Hämmerle Kaffee</w:t>
      </w:r>
      <w:r w:rsidR="00061AD5">
        <w:rPr>
          <w:rStyle w:val="Absatz-Standardschriftart1"/>
          <w:b/>
          <w:szCs w:val="21"/>
          <w:lang w:val="de-AT"/>
        </w:rPr>
        <w:t xml:space="preserve"> </w:t>
      </w:r>
      <w:r w:rsidR="00F851D8">
        <w:rPr>
          <w:rStyle w:val="Absatz-Standardschriftart1"/>
          <w:b/>
          <w:szCs w:val="21"/>
          <w:lang w:val="de-AT"/>
        </w:rPr>
        <w:t>verdoppelt</w:t>
      </w:r>
      <w:r w:rsidR="00061AD5">
        <w:rPr>
          <w:rStyle w:val="Absatz-Standardschriftart1"/>
          <w:b/>
          <w:szCs w:val="21"/>
          <w:lang w:val="de-AT"/>
        </w:rPr>
        <w:t xml:space="preserve"> Lagerkapazität</w:t>
      </w:r>
      <w:r w:rsidR="001742D2">
        <w:rPr>
          <w:rStyle w:val="Absatz-Standardschriftart1"/>
          <w:b/>
          <w:szCs w:val="21"/>
          <w:lang w:val="de-AT"/>
        </w:rPr>
        <w:t xml:space="preserve"> am Firmensitz in Bludesch</w:t>
      </w:r>
    </w:p>
    <w:p w14:paraId="27D2D199" w14:textId="77777777" w:rsidR="00066725" w:rsidRPr="00061AD5" w:rsidRDefault="00F851D8">
      <w:pPr>
        <w:rPr>
          <w:rStyle w:val="Absatz-Standardschriftart1"/>
          <w:bCs/>
          <w:szCs w:val="21"/>
          <w:lang w:val="de-AT"/>
        </w:rPr>
      </w:pPr>
      <w:r>
        <w:rPr>
          <w:rStyle w:val="Absatz-Standardschriftart1"/>
          <w:bCs/>
          <w:szCs w:val="21"/>
          <w:lang w:val="de-AT"/>
        </w:rPr>
        <w:t xml:space="preserve">Unternehmen investiert </w:t>
      </w:r>
      <w:r w:rsidR="00061AD5">
        <w:rPr>
          <w:rStyle w:val="Absatz-Standardschriftart1"/>
          <w:bCs/>
          <w:szCs w:val="21"/>
          <w:lang w:val="de-AT"/>
        </w:rPr>
        <w:t>10 Millionen Euro in Hochregal</w:t>
      </w:r>
      <w:r w:rsidR="003C67F8">
        <w:rPr>
          <w:rStyle w:val="Absatz-Standardschriftart1"/>
          <w:bCs/>
          <w:szCs w:val="21"/>
          <w:lang w:val="de-AT"/>
        </w:rPr>
        <w:t>l</w:t>
      </w:r>
      <w:r w:rsidR="00061AD5">
        <w:rPr>
          <w:rStyle w:val="Absatz-Standardschriftart1"/>
          <w:bCs/>
          <w:szCs w:val="21"/>
          <w:lang w:val="de-AT"/>
        </w:rPr>
        <w:t>ager und Logistik-Center</w:t>
      </w:r>
    </w:p>
    <w:p w14:paraId="5DBFA5E2" w14:textId="77777777" w:rsidR="009B0DB5" w:rsidRPr="005B09A1" w:rsidRDefault="009B0DB5">
      <w:pPr>
        <w:rPr>
          <w:szCs w:val="21"/>
          <w:lang w:val="de-AT"/>
        </w:rPr>
      </w:pPr>
    </w:p>
    <w:p w14:paraId="1C4BBDFF" w14:textId="39688B73" w:rsidR="00F851D8" w:rsidRDefault="008F2CA0" w:rsidP="0038547B">
      <w:pPr>
        <w:rPr>
          <w:i/>
          <w:iCs/>
          <w:szCs w:val="21"/>
          <w:lang w:val="de-AT"/>
        </w:rPr>
      </w:pPr>
      <w:r w:rsidRPr="005B09A1">
        <w:rPr>
          <w:i/>
          <w:iCs/>
          <w:szCs w:val="21"/>
          <w:lang w:val="de-AT"/>
        </w:rPr>
        <w:t>Bludesch</w:t>
      </w:r>
      <w:r w:rsidR="0048196D" w:rsidRPr="005B09A1">
        <w:rPr>
          <w:i/>
          <w:iCs/>
          <w:szCs w:val="21"/>
          <w:lang w:val="de-AT"/>
        </w:rPr>
        <w:t xml:space="preserve">, </w:t>
      </w:r>
      <w:r w:rsidR="006E69EB">
        <w:rPr>
          <w:i/>
          <w:iCs/>
          <w:szCs w:val="21"/>
          <w:lang w:val="de-AT"/>
        </w:rPr>
        <w:t>1</w:t>
      </w:r>
      <w:r w:rsidR="0048196D" w:rsidRPr="005B09A1">
        <w:rPr>
          <w:i/>
          <w:iCs/>
          <w:szCs w:val="21"/>
          <w:lang w:val="de-AT"/>
        </w:rPr>
        <w:t xml:space="preserve">. </w:t>
      </w:r>
      <w:r w:rsidR="006E69EB">
        <w:rPr>
          <w:i/>
          <w:iCs/>
          <w:szCs w:val="21"/>
          <w:lang w:val="de-AT"/>
        </w:rPr>
        <w:t>August</w:t>
      </w:r>
      <w:r w:rsidR="0048196D" w:rsidRPr="005B09A1">
        <w:rPr>
          <w:i/>
          <w:iCs/>
          <w:szCs w:val="21"/>
          <w:lang w:val="de-AT"/>
        </w:rPr>
        <w:t xml:space="preserve"> 202</w:t>
      </w:r>
      <w:r w:rsidR="006E69EB">
        <w:rPr>
          <w:i/>
          <w:iCs/>
          <w:szCs w:val="21"/>
          <w:lang w:val="de-AT"/>
        </w:rPr>
        <w:t>2</w:t>
      </w:r>
      <w:r w:rsidR="0048196D" w:rsidRPr="005B09A1">
        <w:rPr>
          <w:i/>
          <w:iCs/>
          <w:szCs w:val="21"/>
          <w:lang w:val="de-AT"/>
        </w:rPr>
        <w:t xml:space="preserve"> –</w:t>
      </w:r>
      <w:r w:rsidR="00983A6D" w:rsidRPr="005B09A1">
        <w:rPr>
          <w:i/>
          <w:iCs/>
          <w:szCs w:val="21"/>
          <w:lang w:val="de-AT"/>
        </w:rPr>
        <w:t xml:space="preserve"> </w:t>
      </w:r>
      <w:r w:rsidR="00681375">
        <w:rPr>
          <w:i/>
          <w:iCs/>
          <w:szCs w:val="21"/>
          <w:lang w:val="de-AT"/>
        </w:rPr>
        <w:t>Hämmerle Kaffee feiert Richtfest für das vollautomatis</w:t>
      </w:r>
      <w:r w:rsidR="00321547">
        <w:rPr>
          <w:i/>
          <w:iCs/>
          <w:szCs w:val="21"/>
          <w:lang w:val="de-AT"/>
        </w:rPr>
        <w:t>ierte</w:t>
      </w:r>
      <w:r w:rsidR="00681375">
        <w:rPr>
          <w:i/>
          <w:iCs/>
          <w:szCs w:val="21"/>
          <w:lang w:val="de-AT"/>
        </w:rPr>
        <w:t xml:space="preserve"> Hochregallager</w:t>
      </w:r>
      <w:r w:rsidR="008F03A0">
        <w:rPr>
          <w:i/>
          <w:iCs/>
          <w:szCs w:val="21"/>
          <w:lang w:val="de-AT"/>
        </w:rPr>
        <w:t xml:space="preserve"> und </w:t>
      </w:r>
      <w:r w:rsidR="001E3718">
        <w:rPr>
          <w:i/>
          <w:iCs/>
          <w:szCs w:val="21"/>
          <w:lang w:val="de-AT"/>
        </w:rPr>
        <w:t xml:space="preserve">die </w:t>
      </w:r>
      <w:r w:rsidR="008F03A0">
        <w:rPr>
          <w:i/>
          <w:iCs/>
          <w:szCs w:val="21"/>
          <w:lang w:val="de-AT"/>
        </w:rPr>
        <w:t>Fertigstellung des modernen Logistik-Centers</w:t>
      </w:r>
      <w:r w:rsidR="00681375">
        <w:rPr>
          <w:i/>
          <w:iCs/>
          <w:szCs w:val="21"/>
          <w:lang w:val="de-AT"/>
        </w:rPr>
        <w:t xml:space="preserve">. </w:t>
      </w:r>
      <w:r w:rsidR="008C3C8D">
        <w:rPr>
          <w:i/>
          <w:iCs/>
          <w:szCs w:val="21"/>
          <w:lang w:val="de-AT"/>
        </w:rPr>
        <w:t>Das Familienunternehmen verdoppelt die Lagerkapazität auf 8.400 Paletten und schafft damit mehr Liefersicherheit</w:t>
      </w:r>
      <w:r w:rsidR="00321547">
        <w:rPr>
          <w:i/>
          <w:iCs/>
          <w:szCs w:val="21"/>
          <w:lang w:val="de-AT"/>
        </w:rPr>
        <w:t xml:space="preserve"> und Flexibilität</w:t>
      </w:r>
      <w:r w:rsidR="008C3C8D">
        <w:rPr>
          <w:i/>
          <w:iCs/>
          <w:szCs w:val="21"/>
          <w:lang w:val="de-AT"/>
        </w:rPr>
        <w:t xml:space="preserve">. </w:t>
      </w:r>
      <w:r w:rsidR="00321547">
        <w:rPr>
          <w:i/>
          <w:iCs/>
          <w:szCs w:val="21"/>
          <w:lang w:val="de-AT"/>
        </w:rPr>
        <w:t>Fertigstellung und</w:t>
      </w:r>
      <w:r w:rsidR="00681375">
        <w:rPr>
          <w:i/>
          <w:iCs/>
          <w:szCs w:val="21"/>
          <w:lang w:val="de-AT"/>
        </w:rPr>
        <w:t xml:space="preserve"> </w:t>
      </w:r>
      <w:r w:rsidR="00321547">
        <w:rPr>
          <w:i/>
          <w:iCs/>
          <w:szCs w:val="21"/>
          <w:lang w:val="de-AT"/>
        </w:rPr>
        <w:t>Inbetriebnahme</w:t>
      </w:r>
      <w:r w:rsidR="00681375">
        <w:rPr>
          <w:i/>
          <w:iCs/>
          <w:szCs w:val="21"/>
          <w:lang w:val="de-AT"/>
        </w:rPr>
        <w:t xml:space="preserve"> </w:t>
      </w:r>
      <w:r w:rsidR="001E3718">
        <w:rPr>
          <w:i/>
          <w:iCs/>
          <w:szCs w:val="21"/>
          <w:lang w:val="de-AT"/>
        </w:rPr>
        <w:t>des Lagers</w:t>
      </w:r>
      <w:r w:rsidR="00E164AB">
        <w:rPr>
          <w:i/>
          <w:iCs/>
          <w:szCs w:val="21"/>
          <w:lang w:val="de-AT"/>
        </w:rPr>
        <w:t xml:space="preserve"> erfolgen im </w:t>
      </w:r>
      <w:r w:rsidR="00842B2E">
        <w:rPr>
          <w:i/>
          <w:iCs/>
          <w:szCs w:val="21"/>
          <w:lang w:val="de-AT"/>
        </w:rPr>
        <w:t>Jänner 2023</w:t>
      </w:r>
      <w:r w:rsidR="00681375">
        <w:rPr>
          <w:i/>
          <w:iCs/>
          <w:szCs w:val="21"/>
          <w:lang w:val="de-AT"/>
        </w:rPr>
        <w:t xml:space="preserve">. Insgesamt investiert </w:t>
      </w:r>
      <w:r w:rsidR="00321547">
        <w:rPr>
          <w:i/>
          <w:iCs/>
          <w:szCs w:val="21"/>
          <w:lang w:val="de-AT"/>
        </w:rPr>
        <w:t>Hämmerle Kaffee rund</w:t>
      </w:r>
      <w:r w:rsidR="00681375">
        <w:rPr>
          <w:i/>
          <w:iCs/>
          <w:szCs w:val="21"/>
          <w:lang w:val="de-AT"/>
        </w:rPr>
        <w:t xml:space="preserve"> 10 Millionen Euro in den Bau der beiden Gebäude. </w:t>
      </w:r>
    </w:p>
    <w:p w14:paraId="20C4B2E2" w14:textId="77777777" w:rsidR="00A329E8" w:rsidRPr="005B09A1" w:rsidRDefault="00A329E8" w:rsidP="00467038">
      <w:pPr>
        <w:rPr>
          <w:i/>
          <w:iCs/>
          <w:szCs w:val="21"/>
          <w:lang w:val="de-AT"/>
        </w:rPr>
      </w:pPr>
    </w:p>
    <w:p w14:paraId="350F5A60" w14:textId="04287C63" w:rsidR="00A251A0" w:rsidRDefault="00321547" w:rsidP="001313C2">
      <w:pPr>
        <w:rPr>
          <w:szCs w:val="21"/>
          <w:lang w:val="de-AT"/>
        </w:rPr>
      </w:pPr>
      <w:r>
        <w:rPr>
          <w:szCs w:val="21"/>
          <w:lang w:val="de-AT"/>
        </w:rPr>
        <w:t>80 Meter Länge, 22 Meter Breite und 22 Meter H</w:t>
      </w:r>
      <w:r w:rsidRPr="00143A48">
        <w:rPr>
          <w:szCs w:val="21"/>
          <w:lang w:val="de-AT"/>
        </w:rPr>
        <w:t xml:space="preserve">öhe: Das vollautomatisierte Hochregallager von Hämmerle Kaffee </w:t>
      </w:r>
      <w:r w:rsidR="004819DC" w:rsidRPr="00143A48">
        <w:rPr>
          <w:szCs w:val="21"/>
          <w:lang w:val="de-AT"/>
        </w:rPr>
        <w:t xml:space="preserve">bietet ab </w:t>
      </w:r>
      <w:r w:rsidR="00D12DB3">
        <w:rPr>
          <w:szCs w:val="21"/>
          <w:lang w:val="de-AT"/>
        </w:rPr>
        <w:t>Jänner 2023</w:t>
      </w:r>
      <w:r w:rsidR="004819DC" w:rsidRPr="00143A48">
        <w:rPr>
          <w:szCs w:val="21"/>
          <w:lang w:val="de-AT"/>
        </w:rPr>
        <w:t xml:space="preserve"> Platz für 8.400 Paletten. </w:t>
      </w:r>
      <w:r w:rsidR="00505318" w:rsidRPr="00143A48">
        <w:rPr>
          <w:szCs w:val="21"/>
          <w:lang w:val="de-AT"/>
        </w:rPr>
        <w:t>Damit verdoppelt d</w:t>
      </w:r>
      <w:r w:rsidR="004819DC" w:rsidRPr="00143A48">
        <w:rPr>
          <w:szCs w:val="21"/>
          <w:lang w:val="de-AT"/>
        </w:rPr>
        <w:t xml:space="preserve">as </w:t>
      </w:r>
      <w:proofErr w:type="spellStart"/>
      <w:r w:rsidR="004819DC" w:rsidRPr="00143A48">
        <w:rPr>
          <w:szCs w:val="21"/>
          <w:lang w:val="de-AT"/>
        </w:rPr>
        <w:t>Walgauer</w:t>
      </w:r>
      <w:proofErr w:type="spellEnd"/>
      <w:r w:rsidR="004819DC" w:rsidRPr="00143A48">
        <w:rPr>
          <w:szCs w:val="21"/>
          <w:lang w:val="de-AT"/>
        </w:rPr>
        <w:t xml:space="preserve"> </w:t>
      </w:r>
      <w:r w:rsidR="00A251A0" w:rsidRPr="00143A48">
        <w:rPr>
          <w:szCs w:val="21"/>
          <w:lang w:val="de-AT"/>
        </w:rPr>
        <w:t>Familienu</w:t>
      </w:r>
      <w:r w:rsidR="004819DC" w:rsidRPr="00143A48">
        <w:rPr>
          <w:szCs w:val="21"/>
          <w:lang w:val="de-AT"/>
        </w:rPr>
        <w:t xml:space="preserve">nternehmen die Kapazität und reduziert </w:t>
      </w:r>
      <w:r w:rsidR="00E164AB" w:rsidRPr="00143A48">
        <w:rPr>
          <w:szCs w:val="21"/>
          <w:lang w:val="de-AT"/>
        </w:rPr>
        <w:t xml:space="preserve">Transportwege, da </w:t>
      </w:r>
      <w:r w:rsidR="00842B2E" w:rsidRPr="00143A48">
        <w:rPr>
          <w:szCs w:val="21"/>
          <w:lang w:val="de-AT"/>
        </w:rPr>
        <w:t>die vier Außenlager</w:t>
      </w:r>
      <w:r w:rsidR="00E164AB" w:rsidRPr="00143A48">
        <w:rPr>
          <w:szCs w:val="21"/>
          <w:lang w:val="de-AT"/>
        </w:rPr>
        <w:t xml:space="preserve"> künftig nicht mehr benötigt werden</w:t>
      </w:r>
      <w:r w:rsidR="004819DC" w:rsidRPr="00143A48">
        <w:rPr>
          <w:szCs w:val="21"/>
          <w:lang w:val="de-AT"/>
        </w:rPr>
        <w:t xml:space="preserve">. </w:t>
      </w:r>
      <w:r w:rsidR="00A251A0" w:rsidRPr="00143A48">
        <w:rPr>
          <w:szCs w:val="21"/>
          <w:lang w:val="de-AT"/>
        </w:rPr>
        <w:t>Insgesamt investiert das im Automatenservice und in der Herstellung von Instant-Heißgetränken tätige Traditionsunternehmen 10 Million</w:t>
      </w:r>
      <w:r w:rsidR="001E3718" w:rsidRPr="00143A48">
        <w:rPr>
          <w:szCs w:val="21"/>
          <w:lang w:val="de-AT"/>
        </w:rPr>
        <w:t>en</w:t>
      </w:r>
      <w:r w:rsidR="00A251A0" w:rsidRPr="00143A48">
        <w:rPr>
          <w:szCs w:val="21"/>
          <w:lang w:val="de-AT"/>
        </w:rPr>
        <w:t xml:space="preserve"> Euro in die </w:t>
      </w:r>
      <w:r w:rsidR="00F427E0" w:rsidRPr="00143A48">
        <w:rPr>
          <w:szCs w:val="21"/>
          <w:lang w:val="de-AT"/>
        </w:rPr>
        <w:t xml:space="preserve">im Frühjahr </w:t>
      </w:r>
      <w:r w:rsidR="00A251A0" w:rsidRPr="00143A48">
        <w:rPr>
          <w:szCs w:val="21"/>
          <w:lang w:val="de-AT"/>
        </w:rPr>
        <w:t>202</w:t>
      </w:r>
      <w:r w:rsidR="00F427E0" w:rsidRPr="00143A48">
        <w:rPr>
          <w:szCs w:val="21"/>
          <w:lang w:val="de-AT"/>
        </w:rPr>
        <w:t xml:space="preserve">1 begonnene </w:t>
      </w:r>
      <w:r w:rsidR="00A251A0" w:rsidRPr="00143A48">
        <w:rPr>
          <w:szCs w:val="21"/>
          <w:lang w:val="de-AT"/>
        </w:rPr>
        <w:t>Betriebserweiterung.</w:t>
      </w:r>
    </w:p>
    <w:p w14:paraId="290AD949" w14:textId="77777777" w:rsidR="00A251A0" w:rsidRDefault="00A251A0" w:rsidP="001313C2">
      <w:pPr>
        <w:rPr>
          <w:szCs w:val="21"/>
          <w:lang w:val="de-AT"/>
        </w:rPr>
      </w:pPr>
    </w:p>
    <w:p w14:paraId="203E9924" w14:textId="77777777" w:rsidR="008C3C8D" w:rsidRDefault="004819DC" w:rsidP="001313C2">
      <w:pPr>
        <w:rPr>
          <w:szCs w:val="21"/>
          <w:lang w:val="de-AT"/>
        </w:rPr>
      </w:pPr>
      <w:r>
        <w:rPr>
          <w:szCs w:val="21"/>
          <w:lang w:val="de-AT"/>
        </w:rPr>
        <w:t>In Kombination mit dem soeben fertiggestellten Logistik-Center mit 3.300 Quadratmeter</w:t>
      </w:r>
      <w:r w:rsidR="001E3718">
        <w:rPr>
          <w:szCs w:val="21"/>
          <w:lang w:val="de-AT"/>
        </w:rPr>
        <w:t>n</w:t>
      </w:r>
      <w:r>
        <w:rPr>
          <w:szCs w:val="21"/>
          <w:lang w:val="de-AT"/>
        </w:rPr>
        <w:t xml:space="preserve"> Nutzfläche realisiert Hämmerle Kaffee</w:t>
      </w:r>
      <w:r w:rsidR="00F427E0">
        <w:rPr>
          <w:szCs w:val="21"/>
          <w:lang w:val="de-AT"/>
        </w:rPr>
        <w:t xml:space="preserve"> </w:t>
      </w:r>
      <w:r>
        <w:rPr>
          <w:szCs w:val="21"/>
          <w:lang w:val="de-AT"/>
        </w:rPr>
        <w:t>ein effizientes Logistiksystem</w:t>
      </w:r>
      <w:r w:rsidR="00505318">
        <w:rPr>
          <w:szCs w:val="21"/>
          <w:lang w:val="de-AT"/>
        </w:rPr>
        <w:t>. „</w:t>
      </w:r>
      <w:r w:rsidR="008F03A0">
        <w:rPr>
          <w:szCs w:val="21"/>
          <w:lang w:val="de-AT"/>
        </w:rPr>
        <w:t>Durch das</w:t>
      </w:r>
      <w:r w:rsidR="00505318">
        <w:rPr>
          <w:szCs w:val="21"/>
          <w:lang w:val="de-AT"/>
        </w:rPr>
        <w:t xml:space="preserve"> topmoderne Hochregallager </w:t>
      </w:r>
      <w:r w:rsidR="00A251A0">
        <w:rPr>
          <w:szCs w:val="21"/>
          <w:lang w:val="de-AT"/>
        </w:rPr>
        <w:t>schaffen wir in Zeiten knapper Rohstoffe und instabiler Lieferketten Sicherheit</w:t>
      </w:r>
      <w:r w:rsidR="004126DC">
        <w:rPr>
          <w:szCs w:val="21"/>
          <w:lang w:val="de-AT"/>
        </w:rPr>
        <w:t xml:space="preserve"> und Flexibilität</w:t>
      </w:r>
      <w:r w:rsidR="00A251A0">
        <w:rPr>
          <w:szCs w:val="21"/>
          <w:lang w:val="de-AT"/>
        </w:rPr>
        <w:t xml:space="preserve"> für unsere Kunden. Künftig sind alle Produkte</w:t>
      </w:r>
      <w:r w:rsidR="00EB65CB">
        <w:rPr>
          <w:szCs w:val="21"/>
          <w:lang w:val="de-AT"/>
        </w:rPr>
        <w:t xml:space="preserve"> </w:t>
      </w:r>
      <w:r w:rsidR="00A251A0">
        <w:rPr>
          <w:szCs w:val="21"/>
          <w:lang w:val="de-AT"/>
        </w:rPr>
        <w:t>am Standort Bludesch verfügbar“, betont Markus Hämmerle.</w:t>
      </w:r>
      <w:r w:rsidR="00846E88" w:rsidRPr="00846E88">
        <w:rPr>
          <w:szCs w:val="21"/>
          <w:lang w:val="de-AT"/>
        </w:rPr>
        <w:t xml:space="preserve"> </w:t>
      </w:r>
      <w:r w:rsidR="00846E88">
        <w:rPr>
          <w:szCs w:val="21"/>
          <w:lang w:val="de-AT"/>
        </w:rPr>
        <w:t>Der</w:t>
      </w:r>
      <w:r w:rsidR="00846E88" w:rsidRPr="00846E88">
        <w:rPr>
          <w:szCs w:val="21"/>
          <w:lang w:val="de-AT"/>
        </w:rPr>
        <w:t xml:space="preserve"> </w:t>
      </w:r>
      <w:r w:rsidR="00846E88">
        <w:rPr>
          <w:szCs w:val="21"/>
          <w:lang w:val="de-AT"/>
        </w:rPr>
        <w:t xml:space="preserve">Geschäftsführer dankte beim Richtfest der versammelten Belegschaft und den beteiligten </w:t>
      </w:r>
      <w:proofErr w:type="spellStart"/>
      <w:proofErr w:type="gramStart"/>
      <w:r w:rsidR="00445EBB" w:rsidRPr="00445EBB">
        <w:rPr>
          <w:szCs w:val="21"/>
          <w:lang w:val="de-AT"/>
        </w:rPr>
        <w:t>Handwerker:innen</w:t>
      </w:r>
      <w:proofErr w:type="spellEnd"/>
      <w:proofErr w:type="gramEnd"/>
      <w:r w:rsidR="00445EBB" w:rsidRPr="00445EBB" w:rsidDel="00445EBB">
        <w:rPr>
          <w:szCs w:val="21"/>
          <w:lang w:val="de-AT"/>
        </w:rPr>
        <w:t xml:space="preserve"> </w:t>
      </w:r>
      <w:r w:rsidR="00846E88">
        <w:rPr>
          <w:szCs w:val="21"/>
          <w:lang w:val="de-AT"/>
        </w:rPr>
        <w:t>für den tatkräftigen Einsatz während der Bauphase.</w:t>
      </w:r>
    </w:p>
    <w:p w14:paraId="1C85C8D5" w14:textId="77777777" w:rsidR="008C3C8D" w:rsidRDefault="008C3C8D" w:rsidP="001313C2">
      <w:pPr>
        <w:rPr>
          <w:szCs w:val="21"/>
          <w:lang w:val="de-AT"/>
        </w:rPr>
      </w:pPr>
    </w:p>
    <w:p w14:paraId="5376432F" w14:textId="77777777" w:rsidR="00F427E0" w:rsidRPr="005B09A1" w:rsidRDefault="0079188B" w:rsidP="00F427E0">
      <w:pPr>
        <w:rPr>
          <w:b/>
          <w:bCs/>
          <w:szCs w:val="21"/>
          <w:lang w:val="de-AT"/>
        </w:rPr>
      </w:pPr>
      <w:r>
        <w:rPr>
          <w:b/>
          <w:bCs/>
          <w:szCs w:val="21"/>
          <w:lang w:val="de-AT"/>
        </w:rPr>
        <w:t>Effizienzsteigerung und Wachstumskurs</w:t>
      </w:r>
    </w:p>
    <w:p w14:paraId="7AFC3790" w14:textId="53789589" w:rsidR="00BF3478" w:rsidRDefault="004126DC" w:rsidP="001313C2">
      <w:pPr>
        <w:rPr>
          <w:szCs w:val="21"/>
          <w:lang w:val="de-AT"/>
        </w:rPr>
      </w:pPr>
      <w:r>
        <w:rPr>
          <w:szCs w:val="21"/>
          <w:lang w:val="de-AT"/>
        </w:rPr>
        <w:t>Drei</w:t>
      </w:r>
      <w:r w:rsidR="00365A04">
        <w:rPr>
          <w:szCs w:val="21"/>
          <w:lang w:val="de-AT"/>
        </w:rPr>
        <w:t xml:space="preserve"> vollautomatische Regalbediengeräte </w:t>
      </w:r>
      <w:r w:rsidR="00BF3478">
        <w:rPr>
          <w:szCs w:val="21"/>
          <w:lang w:val="de-AT"/>
        </w:rPr>
        <w:t>und</w:t>
      </w:r>
      <w:r w:rsidR="00365A04">
        <w:rPr>
          <w:szCs w:val="21"/>
          <w:lang w:val="de-AT"/>
        </w:rPr>
        <w:t xml:space="preserve"> eine individuelle Software mit </w:t>
      </w:r>
      <w:r w:rsidR="00842B2E" w:rsidRPr="00E164AB">
        <w:rPr>
          <w:szCs w:val="21"/>
          <w:lang w:val="de-AT"/>
        </w:rPr>
        <w:t>selbstlernendem Materialflu</w:t>
      </w:r>
      <w:r w:rsidR="00E164AB" w:rsidRPr="00E164AB">
        <w:rPr>
          <w:szCs w:val="21"/>
          <w:lang w:val="de-AT"/>
        </w:rPr>
        <w:t>ss</w:t>
      </w:r>
      <w:r w:rsidR="00842B2E" w:rsidRPr="00E164AB">
        <w:rPr>
          <w:szCs w:val="21"/>
          <w:lang w:val="de-AT"/>
        </w:rPr>
        <w:t>rechner</w:t>
      </w:r>
      <w:r w:rsidR="00842B2E">
        <w:rPr>
          <w:szCs w:val="21"/>
          <w:lang w:val="de-AT"/>
        </w:rPr>
        <w:t xml:space="preserve"> </w:t>
      </w:r>
      <w:r w:rsidR="00BF3478">
        <w:rPr>
          <w:szCs w:val="21"/>
          <w:lang w:val="de-AT"/>
        </w:rPr>
        <w:t xml:space="preserve">sorgen für </w:t>
      </w:r>
      <w:r w:rsidR="0058063B">
        <w:rPr>
          <w:szCs w:val="21"/>
          <w:lang w:val="de-AT"/>
        </w:rPr>
        <w:t>effiziente</w:t>
      </w:r>
      <w:r w:rsidR="00BF3478">
        <w:rPr>
          <w:szCs w:val="21"/>
          <w:lang w:val="de-AT"/>
        </w:rPr>
        <w:t xml:space="preserve"> Abläufe. Die Paletten werden vom Lager direkt ins Logistik-Center</w:t>
      </w:r>
      <w:r w:rsidR="003D3BA9">
        <w:rPr>
          <w:szCs w:val="21"/>
          <w:lang w:val="de-AT"/>
        </w:rPr>
        <w:t xml:space="preserve"> transportiert. Vier Lkw-Laderampen mit automatischer Warenbereitstellung komplettieren das Konzept.</w:t>
      </w:r>
      <w:r w:rsidR="00642512">
        <w:rPr>
          <w:szCs w:val="21"/>
          <w:lang w:val="de-AT"/>
        </w:rPr>
        <w:t xml:space="preserve"> „</w:t>
      </w:r>
      <w:r w:rsidR="0058063B">
        <w:rPr>
          <w:szCs w:val="21"/>
          <w:lang w:val="de-AT"/>
        </w:rPr>
        <w:t xml:space="preserve">Unser </w:t>
      </w:r>
      <w:r w:rsidR="00BF3478">
        <w:rPr>
          <w:szCs w:val="21"/>
          <w:lang w:val="de-AT"/>
        </w:rPr>
        <w:t>digitale</w:t>
      </w:r>
      <w:r w:rsidR="0058063B">
        <w:rPr>
          <w:szCs w:val="21"/>
          <w:lang w:val="de-AT"/>
        </w:rPr>
        <w:t>s</w:t>
      </w:r>
      <w:r w:rsidR="00BF3478">
        <w:rPr>
          <w:szCs w:val="21"/>
          <w:lang w:val="de-AT"/>
        </w:rPr>
        <w:t xml:space="preserve"> </w:t>
      </w:r>
      <w:r w:rsidR="00BF3478" w:rsidRPr="005B09A1">
        <w:rPr>
          <w:szCs w:val="21"/>
          <w:lang w:val="de-AT"/>
        </w:rPr>
        <w:t>Lagerverwaltungssystem</w:t>
      </w:r>
      <w:r w:rsidR="00BF3478">
        <w:rPr>
          <w:szCs w:val="21"/>
          <w:lang w:val="de-AT"/>
        </w:rPr>
        <w:t xml:space="preserve"> </w:t>
      </w:r>
      <w:r w:rsidR="00642512">
        <w:rPr>
          <w:szCs w:val="21"/>
          <w:lang w:val="de-AT"/>
        </w:rPr>
        <w:t>spart Zeit</w:t>
      </w:r>
      <w:r w:rsidR="0058063B">
        <w:rPr>
          <w:szCs w:val="21"/>
          <w:lang w:val="de-AT"/>
        </w:rPr>
        <w:t>, optimiert Prozesse und unterstützt damit unser Logistik-Personal“, sagt Hämmerle.</w:t>
      </w:r>
      <w:r w:rsidR="00EB65CB">
        <w:rPr>
          <w:szCs w:val="21"/>
          <w:lang w:val="de-AT"/>
        </w:rPr>
        <w:t xml:space="preserve"> </w:t>
      </w:r>
    </w:p>
    <w:p w14:paraId="38EC992E" w14:textId="77777777" w:rsidR="003D3BA9" w:rsidRDefault="003D3BA9" w:rsidP="00A86DD0">
      <w:pPr>
        <w:rPr>
          <w:szCs w:val="21"/>
        </w:rPr>
      </w:pPr>
    </w:p>
    <w:p w14:paraId="67BD5BF1" w14:textId="77777777" w:rsidR="00BE2D50" w:rsidRPr="0039794C" w:rsidRDefault="00BE2D50" w:rsidP="00BE2D50">
      <w:pPr>
        <w:rPr>
          <w:szCs w:val="21"/>
          <w:lang w:val="de-AT"/>
        </w:rPr>
      </w:pPr>
      <w:r>
        <w:rPr>
          <w:szCs w:val="21"/>
          <w:lang w:val="de-AT"/>
        </w:rPr>
        <w:t>Das wachsende Geschäftsvolumen unterstreicht die Notwendigkeit des Ausbaus. Im ersten Halbjahr konnte Hämmerle Kaffee eine Umsatzsteigerung von 12,6 Prozent im Vergleich zum Vor-Corona-Zeitraum 2019 verzeichnen. „Die Kurve zeigt</w:t>
      </w:r>
      <w:r w:rsidR="0079188B">
        <w:rPr>
          <w:szCs w:val="21"/>
          <w:lang w:val="de-AT"/>
        </w:rPr>
        <w:t xml:space="preserve"> wieder</w:t>
      </w:r>
      <w:r>
        <w:rPr>
          <w:szCs w:val="21"/>
          <w:lang w:val="de-AT"/>
        </w:rPr>
        <w:t xml:space="preserve"> deutlich nach oben. Wir wachsen vor allem im Großhandel und im internationalen Vertrieb. Durch die Investition stellen wir uns noch breiter auf“, ist Hämmerle überzeugt. Das Wachstum fordert auch personelle Erweiterungen: </w:t>
      </w:r>
      <w:r>
        <w:rPr>
          <w:szCs w:val="21"/>
        </w:rPr>
        <w:t xml:space="preserve">„Wir suchen laufend </w:t>
      </w:r>
      <w:r w:rsidR="00EB65CB">
        <w:rPr>
          <w:szCs w:val="21"/>
        </w:rPr>
        <w:t xml:space="preserve">nach </w:t>
      </w:r>
      <w:r>
        <w:rPr>
          <w:szCs w:val="21"/>
        </w:rPr>
        <w:t>Verstärkung. Derzeit gibt es offene Stellen in der Produktion und im Automatenservice.</w:t>
      </w:r>
      <w:r w:rsidR="00EB65CB">
        <w:rPr>
          <w:szCs w:val="21"/>
        </w:rPr>
        <w:t>“</w:t>
      </w:r>
    </w:p>
    <w:p w14:paraId="667D0B68" w14:textId="77777777" w:rsidR="003D3BA9" w:rsidRDefault="003D3BA9" w:rsidP="00A86DD0">
      <w:pPr>
        <w:rPr>
          <w:szCs w:val="21"/>
        </w:rPr>
      </w:pPr>
    </w:p>
    <w:p w14:paraId="662B9355" w14:textId="77777777" w:rsidR="001313C2" w:rsidRPr="005B09A1" w:rsidRDefault="001742D2" w:rsidP="001313C2">
      <w:pPr>
        <w:rPr>
          <w:b/>
          <w:bCs/>
          <w:szCs w:val="21"/>
          <w:lang w:val="de-AT"/>
        </w:rPr>
      </w:pPr>
      <w:r>
        <w:rPr>
          <w:b/>
          <w:bCs/>
          <w:szCs w:val="21"/>
          <w:lang w:val="de-AT"/>
        </w:rPr>
        <w:t>Nachhaltige Entwicklung</w:t>
      </w:r>
    </w:p>
    <w:p w14:paraId="30C01C11" w14:textId="1DCCD6D1" w:rsidR="00A86DD0" w:rsidRDefault="00A86DD0" w:rsidP="00F427E0">
      <w:pPr>
        <w:rPr>
          <w:szCs w:val="21"/>
          <w:lang w:val="de-AT"/>
        </w:rPr>
      </w:pPr>
      <w:r>
        <w:rPr>
          <w:szCs w:val="21"/>
          <w:lang w:val="de-AT"/>
        </w:rPr>
        <w:t>Hämmerle Kaffee</w:t>
      </w:r>
      <w:r w:rsidR="00F427E0" w:rsidRPr="005B09A1">
        <w:rPr>
          <w:szCs w:val="21"/>
          <w:lang w:val="de-AT"/>
        </w:rPr>
        <w:t xml:space="preserve"> setzt bei</w:t>
      </w:r>
      <w:r>
        <w:rPr>
          <w:szCs w:val="21"/>
          <w:lang w:val="de-AT"/>
        </w:rPr>
        <w:t xml:space="preserve"> der</w:t>
      </w:r>
      <w:r w:rsidR="00F427E0" w:rsidRPr="005B09A1">
        <w:rPr>
          <w:szCs w:val="21"/>
          <w:lang w:val="de-AT"/>
        </w:rPr>
        <w:t xml:space="preserve"> </w:t>
      </w:r>
      <w:r w:rsidR="0079188B">
        <w:rPr>
          <w:szCs w:val="21"/>
          <w:lang w:val="de-AT"/>
        </w:rPr>
        <w:t>Betriebse</w:t>
      </w:r>
      <w:r w:rsidR="00F427E0" w:rsidRPr="005B09A1">
        <w:rPr>
          <w:szCs w:val="21"/>
          <w:lang w:val="de-AT"/>
        </w:rPr>
        <w:t xml:space="preserve">rweiterung auf Nachhaltigkeit. </w:t>
      </w:r>
      <w:r>
        <w:rPr>
          <w:szCs w:val="21"/>
          <w:lang w:val="de-AT"/>
        </w:rPr>
        <w:t xml:space="preserve">Das Logistik-Center wird </w:t>
      </w:r>
      <w:r w:rsidRPr="005B09A1">
        <w:rPr>
          <w:szCs w:val="21"/>
          <w:lang w:val="de-AT"/>
        </w:rPr>
        <w:t>über eine Grundwasserwärmepumpe und Betonkernaktivierung geheizt und gekühl</w:t>
      </w:r>
      <w:r>
        <w:rPr>
          <w:szCs w:val="21"/>
          <w:lang w:val="de-AT"/>
        </w:rPr>
        <w:t>t. Am Dach des Hochregallager</w:t>
      </w:r>
      <w:r w:rsidR="00BE2D50">
        <w:rPr>
          <w:szCs w:val="21"/>
          <w:lang w:val="de-AT"/>
        </w:rPr>
        <w:t>s</w:t>
      </w:r>
      <w:r>
        <w:rPr>
          <w:szCs w:val="21"/>
          <w:lang w:val="de-AT"/>
        </w:rPr>
        <w:t xml:space="preserve"> wird eine 800 Quadratmeter große Photovoltaik-Anlage künftig 85 Tonnen CO</w:t>
      </w:r>
      <w:r w:rsidRPr="00A86DD0">
        <w:rPr>
          <w:szCs w:val="21"/>
          <w:vertAlign w:val="subscript"/>
          <w:lang w:val="de-AT"/>
        </w:rPr>
        <w:t>2</w:t>
      </w:r>
      <w:r>
        <w:rPr>
          <w:szCs w:val="21"/>
          <w:lang w:val="de-AT"/>
        </w:rPr>
        <w:t xml:space="preserve"> im Jahr einsparen. </w:t>
      </w:r>
      <w:r w:rsidR="00BE2D50">
        <w:rPr>
          <w:szCs w:val="21"/>
          <w:lang w:val="de-AT"/>
        </w:rPr>
        <w:t>Mit einer Leistung von</w:t>
      </w:r>
      <w:r w:rsidR="00365A04">
        <w:rPr>
          <w:szCs w:val="21"/>
          <w:lang w:val="de-AT"/>
        </w:rPr>
        <w:t xml:space="preserve"> </w:t>
      </w:r>
      <w:r w:rsidR="00842B2E" w:rsidRPr="00E164AB">
        <w:rPr>
          <w:szCs w:val="21"/>
          <w:lang w:val="de-AT"/>
        </w:rPr>
        <w:t>165</w:t>
      </w:r>
      <w:r w:rsidR="00BE2D50">
        <w:rPr>
          <w:szCs w:val="21"/>
          <w:lang w:val="de-AT"/>
        </w:rPr>
        <w:t xml:space="preserve"> kWp deckt die Anlage</w:t>
      </w:r>
      <w:r w:rsidR="00365A04">
        <w:rPr>
          <w:szCs w:val="21"/>
          <w:lang w:val="de-AT"/>
        </w:rPr>
        <w:t xml:space="preserve"> </w:t>
      </w:r>
      <w:r w:rsidR="00365A04" w:rsidRPr="00842B2E">
        <w:rPr>
          <w:szCs w:val="21"/>
          <w:lang w:val="de-AT"/>
        </w:rPr>
        <w:t>rund die Hälfte</w:t>
      </w:r>
      <w:r w:rsidR="00365A04">
        <w:rPr>
          <w:szCs w:val="21"/>
          <w:lang w:val="de-AT"/>
        </w:rPr>
        <w:t xml:space="preserve"> des Eigenbedarfs </w:t>
      </w:r>
      <w:r w:rsidR="00BE2D50">
        <w:rPr>
          <w:szCs w:val="21"/>
          <w:lang w:val="de-AT"/>
        </w:rPr>
        <w:t xml:space="preserve">ab </w:t>
      </w:r>
      <w:r w:rsidR="00365A04">
        <w:rPr>
          <w:szCs w:val="21"/>
          <w:lang w:val="de-AT"/>
        </w:rPr>
        <w:t>und liefer</w:t>
      </w:r>
      <w:r w:rsidR="00BE2D50">
        <w:rPr>
          <w:szCs w:val="21"/>
          <w:lang w:val="de-AT"/>
        </w:rPr>
        <w:t>t</w:t>
      </w:r>
      <w:r w:rsidR="00365A04">
        <w:rPr>
          <w:szCs w:val="21"/>
          <w:lang w:val="de-AT"/>
        </w:rPr>
        <w:t xml:space="preserve"> Strom für die E-Ladestatio</w:t>
      </w:r>
      <w:r w:rsidR="00E164AB">
        <w:rPr>
          <w:szCs w:val="21"/>
          <w:lang w:val="de-AT"/>
        </w:rPr>
        <w:t>nen</w:t>
      </w:r>
      <w:r w:rsidR="00365A04">
        <w:rPr>
          <w:szCs w:val="21"/>
          <w:lang w:val="de-AT"/>
        </w:rPr>
        <w:t xml:space="preserve">. </w:t>
      </w:r>
    </w:p>
    <w:p w14:paraId="67856D46" w14:textId="77777777" w:rsidR="00E164AB" w:rsidRDefault="00E164AB" w:rsidP="00A218CD">
      <w:pPr>
        <w:rPr>
          <w:szCs w:val="21"/>
          <w:lang w:val="de-AT"/>
        </w:rPr>
      </w:pPr>
    </w:p>
    <w:p w14:paraId="34912010" w14:textId="62E43300" w:rsidR="00B4579C" w:rsidRPr="005B09A1" w:rsidRDefault="00721E04" w:rsidP="00A218CD">
      <w:r w:rsidRPr="005B09A1">
        <w:rPr>
          <w:b/>
          <w:bCs/>
          <w:szCs w:val="21"/>
        </w:rPr>
        <w:t>Infos:</w:t>
      </w:r>
      <w:r w:rsidR="003B4D89" w:rsidRPr="005B09A1">
        <w:rPr>
          <w:b/>
          <w:bCs/>
          <w:szCs w:val="21"/>
        </w:rPr>
        <w:t xml:space="preserve"> </w:t>
      </w:r>
      <w:hyperlink r:id="rId8" w:history="1">
        <w:r w:rsidR="008F2CA0" w:rsidRPr="005B09A1">
          <w:rPr>
            <w:rStyle w:val="Hyperlink"/>
            <w:b/>
            <w:bCs/>
          </w:rPr>
          <w:t>www.haemmerle-kaffee.at</w:t>
        </w:r>
      </w:hyperlink>
    </w:p>
    <w:p w14:paraId="7B9C325B" w14:textId="77777777" w:rsidR="00B4579C" w:rsidRPr="005B09A1" w:rsidRDefault="00B4579C" w:rsidP="003A5C82">
      <w:pPr>
        <w:rPr>
          <w:b/>
          <w:bCs/>
          <w:szCs w:val="21"/>
          <w:lang w:val="de-AT"/>
        </w:rPr>
      </w:pPr>
      <w:r w:rsidRPr="005B09A1">
        <w:rPr>
          <w:b/>
          <w:bCs/>
          <w:szCs w:val="21"/>
          <w:lang w:val="de-AT"/>
        </w:rPr>
        <w:lastRenderedPageBreak/>
        <w:t>Fact-Box</w:t>
      </w:r>
    </w:p>
    <w:p w14:paraId="3244D175" w14:textId="77777777" w:rsidR="00AE5266" w:rsidRPr="005B09A1" w:rsidRDefault="008F2CA0">
      <w:pPr>
        <w:rPr>
          <w:b/>
          <w:bCs/>
          <w:szCs w:val="21"/>
          <w:lang w:val="de-AT"/>
        </w:rPr>
      </w:pPr>
      <w:r w:rsidRPr="005B09A1">
        <w:rPr>
          <w:b/>
          <w:bCs/>
          <w:szCs w:val="21"/>
          <w:lang w:val="de-AT"/>
        </w:rPr>
        <w:t xml:space="preserve">Hämmerle Kaffee </w:t>
      </w:r>
      <w:r w:rsidR="00B4579C" w:rsidRPr="005B09A1">
        <w:rPr>
          <w:b/>
          <w:bCs/>
          <w:szCs w:val="21"/>
          <w:lang w:val="de-AT"/>
        </w:rPr>
        <w:t>GmbH</w:t>
      </w:r>
    </w:p>
    <w:p w14:paraId="15244DD9" w14:textId="77777777" w:rsidR="006E69EB" w:rsidRPr="005B09A1" w:rsidRDefault="006E69EB" w:rsidP="006E69EB">
      <w:pPr>
        <w:spacing w:line="280" w:lineRule="exact"/>
        <w:rPr>
          <w:szCs w:val="21"/>
        </w:rPr>
      </w:pPr>
      <w:r w:rsidRPr="005B09A1">
        <w:rPr>
          <w:szCs w:val="21"/>
          <w:lang w:val="de-AT"/>
        </w:rPr>
        <w:t xml:space="preserve">Die Hämmerle Kaffee GmbH mit Sitz in Bludesch ist Großhändler, Hersteller von Instant-Heißgetränken, Spezialist für Kaffeesysteme und Dienstleister in der Betriebsverpflegung in einem. Das </w:t>
      </w:r>
      <w:r w:rsidR="0079188B" w:rsidRPr="005B09A1">
        <w:rPr>
          <w:szCs w:val="21"/>
          <w:lang w:val="de-AT"/>
        </w:rPr>
        <w:t>1972</w:t>
      </w:r>
      <w:r w:rsidR="0079188B">
        <w:rPr>
          <w:szCs w:val="21"/>
          <w:lang w:val="de-AT"/>
        </w:rPr>
        <w:t xml:space="preserve"> gegründete</w:t>
      </w:r>
      <w:r w:rsidR="0079188B" w:rsidRPr="005B09A1">
        <w:rPr>
          <w:szCs w:val="21"/>
          <w:lang w:val="de-AT"/>
        </w:rPr>
        <w:t xml:space="preserve"> </w:t>
      </w:r>
      <w:r w:rsidRPr="005B09A1">
        <w:rPr>
          <w:szCs w:val="21"/>
          <w:lang w:val="de-AT"/>
        </w:rPr>
        <w:t xml:space="preserve">Traditionsunternehmen wird in zweiter Generation von Markus Hämmerle </w:t>
      </w:r>
      <w:r w:rsidR="0079188B">
        <w:rPr>
          <w:szCs w:val="21"/>
          <w:lang w:val="de-AT"/>
        </w:rPr>
        <w:t>geführt</w:t>
      </w:r>
      <w:r w:rsidRPr="005B09A1">
        <w:rPr>
          <w:szCs w:val="21"/>
          <w:lang w:val="de-AT"/>
        </w:rPr>
        <w:t xml:space="preserve">. </w:t>
      </w:r>
      <w:r w:rsidRPr="005B09A1">
        <w:rPr>
          <w:szCs w:val="21"/>
        </w:rPr>
        <w:t xml:space="preserve">Derzeit beschäftigt </w:t>
      </w:r>
      <w:r w:rsidRPr="005B09A1">
        <w:rPr>
          <w:szCs w:val="21"/>
          <w:lang w:val="de-AT"/>
        </w:rPr>
        <w:t>Hämmerle Kaffee</w:t>
      </w:r>
      <w:r w:rsidRPr="005B09A1">
        <w:rPr>
          <w:szCs w:val="21"/>
        </w:rPr>
        <w:t xml:space="preserve"> </w:t>
      </w:r>
      <w:r w:rsidR="0006030A" w:rsidRPr="00E164AB">
        <w:rPr>
          <w:szCs w:val="21"/>
        </w:rPr>
        <w:t>86</w:t>
      </w:r>
      <w:r w:rsidRPr="00E164AB">
        <w:rPr>
          <w:szCs w:val="21"/>
        </w:rPr>
        <w:t xml:space="preserve"> </w:t>
      </w:r>
      <w:r w:rsidRPr="005B09A1">
        <w:rPr>
          <w:szCs w:val="21"/>
        </w:rPr>
        <w:t xml:space="preserve">Mitarbeiterinnen und Mitarbeiter. </w:t>
      </w:r>
    </w:p>
    <w:p w14:paraId="2CCB373B" w14:textId="77777777" w:rsidR="006E69EB" w:rsidRPr="005B09A1" w:rsidRDefault="006E69EB" w:rsidP="006E69EB">
      <w:pPr>
        <w:spacing w:line="280" w:lineRule="exact"/>
        <w:rPr>
          <w:szCs w:val="21"/>
        </w:rPr>
      </w:pPr>
    </w:p>
    <w:p w14:paraId="0B128B28" w14:textId="77777777" w:rsidR="006E69EB" w:rsidRPr="005B09A1" w:rsidRDefault="006E69EB" w:rsidP="006E69EB">
      <w:pPr>
        <w:spacing w:line="280" w:lineRule="exact"/>
        <w:rPr>
          <w:szCs w:val="21"/>
          <w:lang w:val="de-AT"/>
        </w:rPr>
      </w:pPr>
      <w:r w:rsidRPr="005B09A1">
        <w:rPr>
          <w:szCs w:val="21"/>
        </w:rPr>
        <w:t xml:space="preserve">Neben der Betreuung von über </w:t>
      </w:r>
      <w:r w:rsidRPr="005B09A1">
        <w:rPr>
          <w:szCs w:val="21"/>
          <w:lang w:val="de-AT"/>
        </w:rPr>
        <w:t>4.000 Automaten in ganz Vorarlberg ist das Unternehmen auf Betriebs- und Gastronomieverpflegung sowie die Herstellung von Füllprodukten wie Kaffee, Cappuccino, Tee und Trinkschokolade spezialisiert. In der Sparte Großhandel werden Unternehmen in ganz Europa beliefert. Hämmerle Kaffee setzt auf Nachhaltigkeit und ist mit dem Bio- und Fairtrade-Siegel sowie UTZ</w:t>
      </w:r>
      <w:r w:rsidR="001E3718">
        <w:rPr>
          <w:szCs w:val="21"/>
          <w:lang w:val="de-AT"/>
        </w:rPr>
        <w:t>-</w:t>
      </w:r>
      <w:r w:rsidRPr="005B09A1">
        <w:rPr>
          <w:szCs w:val="21"/>
          <w:lang w:val="de-AT"/>
        </w:rPr>
        <w:t xml:space="preserve"> und IFS</w:t>
      </w:r>
      <w:r w:rsidR="001E3718">
        <w:rPr>
          <w:szCs w:val="21"/>
          <w:lang w:val="de-AT"/>
        </w:rPr>
        <w:t>-</w:t>
      </w:r>
      <w:r w:rsidRPr="005B09A1">
        <w:rPr>
          <w:szCs w:val="21"/>
          <w:lang w:val="de-AT"/>
        </w:rPr>
        <w:t>zertifiziert.</w:t>
      </w:r>
    </w:p>
    <w:p w14:paraId="61714443" w14:textId="77777777" w:rsidR="003F6751" w:rsidRPr="005B09A1" w:rsidRDefault="003F6751" w:rsidP="003F6751">
      <w:pPr>
        <w:rPr>
          <w:szCs w:val="21"/>
          <w:lang w:val="de-AT"/>
        </w:rPr>
      </w:pPr>
    </w:p>
    <w:p w14:paraId="5154AA29" w14:textId="77777777" w:rsidR="00A218CD" w:rsidRPr="005B09A1" w:rsidRDefault="00A218CD" w:rsidP="003F6751">
      <w:pPr>
        <w:rPr>
          <w:szCs w:val="21"/>
          <w:lang w:val="de-AT"/>
        </w:rPr>
      </w:pPr>
    </w:p>
    <w:p w14:paraId="3810CF58" w14:textId="77777777" w:rsidR="0062346D" w:rsidRPr="005B09A1" w:rsidRDefault="0062346D" w:rsidP="003F6751">
      <w:pPr>
        <w:rPr>
          <w:szCs w:val="21"/>
          <w:lang w:val="de-AT"/>
        </w:rPr>
      </w:pPr>
    </w:p>
    <w:p w14:paraId="77EF44BF" w14:textId="77777777" w:rsidR="00AE5266" w:rsidRPr="005B09A1" w:rsidRDefault="00AE5266">
      <w:pPr>
        <w:pStyle w:val="berschrift"/>
        <w:rPr>
          <w:rStyle w:val="Absatz-Standardschriftart1"/>
          <w:bCs/>
          <w:szCs w:val="21"/>
          <w:lang w:val="de-AT"/>
        </w:rPr>
      </w:pPr>
      <w:r w:rsidRPr="005B09A1">
        <w:rPr>
          <w:sz w:val="21"/>
          <w:szCs w:val="21"/>
          <w:lang w:val="de-AT"/>
        </w:rPr>
        <w:t>Bildtext</w:t>
      </w:r>
      <w:r w:rsidR="006B0E1F" w:rsidRPr="005B09A1">
        <w:rPr>
          <w:sz w:val="21"/>
          <w:szCs w:val="21"/>
          <w:lang w:val="de-AT"/>
        </w:rPr>
        <w:t>e</w:t>
      </w:r>
      <w:r w:rsidRPr="005B09A1">
        <w:rPr>
          <w:sz w:val="21"/>
          <w:szCs w:val="21"/>
          <w:lang w:val="de-AT"/>
        </w:rPr>
        <w:t>:</w:t>
      </w:r>
    </w:p>
    <w:p w14:paraId="3328F6D0" w14:textId="5DBE3A47" w:rsidR="006E69EB" w:rsidRDefault="0013051F" w:rsidP="006E69EB">
      <w:pPr>
        <w:rPr>
          <w:rStyle w:val="Absatz-Standardschriftart1"/>
          <w:color w:val="808080" w:themeColor="background1" w:themeShade="80"/>
          <w:szCs w:val="21"/>
          <w:lang w:val="de-AT"/>
        </w:rPr>
      </w:pPr>
      <w:r w:rsidRPr="005B09A1">
        <w:rPr>
          <w:rStyle w:val="Absatz-Standardschriftart1"/>
          <w:b/>
          <w:bCs/>
          <w:szCs w:val="21"/>
          <w:lang w:val="de-AT"/>
        </w:rPr>
        <w:t>Haemmerle-Kaffee-</w:t>
      </w:r>
      <w:r w:rsidR="006E69EB">
        <w:rPr>
          <w:rStyle w:val="Absatz-Standardschriftart1"/>
          <w:b/>
          <w:bCs/>
          <w:szCs w:val="21"/>
          <w:lang w:val="de-AT"/>
        </w:rPr>
        <w:t>Hochregallager</w:t>
      </w:r>
      <w:r w:rsidR="00445EBB">
        <w:rPr>
          <w:rStyle w:val="Absatz-Standardschriftart1"/>
          <w:b/>
          <w:bCs/>
          <w:szCs w:val="21"/>
          <w:lang w:val="de-AT"/>
        </w:rPr>
        <w:t>-</w:t>
      </w:r>
      <w:r w:rsidR="00445EBB" w:rsidRPr="005B09A1">
        <w:rPr>
          <w:rStyle w:val="Absatz-Standardschriftart1"/>
          <w:b/>
          <w:bCs/>
          <w:szCs w:val="21"/>
          <w:lang w:val="de-AT"/>
        </w:rPr>
        <w:t>Logistik-Center</w:t>
      </w:r>
      <w:r w:rsidRPr="005B09A1">
        <w:rPr>
          <w:rStyle w:val="Absatz-Standardschriftart1"/>
          <w:b/>
          <w:bCs/>
          <w:szCs w:val="21"/>
          <w:lang w:val="de-AT"/>
        </w:rPr>
        <w:t xml:space="preserve">.jpg: </w:t>
      </w:r>
      <w:r w:rsidR="00846E88">
        <w:rPr>
          <w:rStyle w:val="Absatz-Standardschriftart1"/>
          <w:szCs w:val="21"/>
          <w:lang w:val="de-AT"/>
        </w:rPr>
        <w:t xml:space="preserve">Das </w:t>
      </w:r>
      <w:proofErr w:type="spellStart"/>
      <w:r w:rsidR="00846E88">
        <w:rPr>
          <w:rStyle w:val="Absatz-Standardschriftart1"/>
          <w:szCs w:val="21"/>
          <w:lang w:val="de-AT"/>
        </w:rPr>
        <w:t>Walgauer</w:t>
      </w:r>
      <w:proofErr w:type="spellEnd"/>
      <w:r w:rsidR="00846E88">
        <w:rPr>
          <w:rStyle w:val="Absatz-Standardschriftart1"/>
          <w:szCs w:val="21"/>
          <w:lang w:val="de-AT"/>
        </w:rPr>
        <w:t xml:space="preserve"> Familienunternehmen Hämmerle Kaffee investiert rund 10 Millionen Euro in die Betriebserweiterung mit Logistik-Center und vollautomatisiertem Hochregallager.</w:t>
      </w:r>
      <w:r w:rsidR="00445EBB">
        <w:rPr>
          <w:rStyle w:val="Absatz-Standardschriftart1"/>
          <w:szCs w:val="21"/>
          <w:lang w:val="de-AT"/>
        </w:rPr>
        <w:t xml:space="preserve"> Das Unternehmen bedankte sich beim Richtfest bei den Beteiligten. Im Bild (v. l. n. r.): </w:t>
      </w:r>
      <w:r w:rsidR="006A19B6" w:rsidRPr="006A19B6">
        <w:rPr>
          <w:rStyle w:val="Absatz-Standardschriftart1"/>
          <w:szCs w:val="21"/>
          <w:lang w:val="de-AT"/>
        </w:rPr>
        <w:t>Philipp Tomaselli (Geschäftsführer Tomaselli Gabriel Bau)</w:t>
      </w:r>
      <w:r w:rsidR="006A19B6">
        <w:rPr>
          <w:rStyle w:val="Absatz-Standardschriftart1"/>
          <w:szCs w:val="21"/>
          <w:lang w:val="de-AT"/>
        </w:rPr>
        <w:t xml:space="preserve">, </w:t>
      </w:r>
      <w:r w:rsidR="006A19B6" w:rsidRPr="006A19B6">
        <w:rPr>
          <w:rStyle w:val="Absatz-Standardschriftart1"/>
          <w:szCs w:val="21"/>
          <w:lang w:val="de-AT"/>
        </w:rPr>
        <w:t xml:space="preserve">Alexander </w:t>
      </w:r>
      <w:proofErr w:type="spellStart"/>
      <w:r w:rsidR="006A19B6" w:rsidRPr="006A19B6">
        <w:rPr>
          <w:rStyle w:val="Absatz-Standardschriftart1"/>
          <w:szCs w:val="21"/>
          <w:lang w:val="de-AT"/>
        </w:rPr>
        <w:t>Blümm</w:t>
      </w:r>
      <w:proofErr w:type="spellEnd"/>
      <w:r w:rsidR="006A19B6" w:rsidRPr="006A19B6">
        <w:rPr>
          <w:rStyle w:val="Absatz-Standardschriftart1"/>
          <w:szCs w:val="21"/>
          <w:lang w:val="de-AT"/>
        </w:rPr>
        <w:t xml:space="preserve"> (Bauleitung Stahlbau PM-Group)</w:t>
      </w:r>
      <w:r w:rsidR="006A19B6">
        <w:rPr>
          <w:rStyle w:val="Absatz-Standardschriftart1"/>
          <w:szCs w:val="21"/>
          <w:lang w:val="de-AT"/>
        </w:rPr>
        <w:t xml:space="preserve">, </w:t>
      </w:r>
      <w:r w:rsidR="006A19B6" w:rsidRPr="006A19B6">
        <w:rPr>
          <w:rStyle w:val="Absatz-Standardschriftart1"/>
          <w:szCs w:val="21"/>
          <w:lang w:val="de-AT"/>
        </w:rPr>
        <w:t>Markus Hämmerle (Geschäftsführer Hämmerle Kaffee)</w:t>
      </w:r>
      <w:r w:rsidR="006A19B6">
        <w:rPr>
          <w:rStyle w:val="Absatz-Standardschriftart1"/>
          <w:szCs w:val="21"/>
          <w:lang w:val="de-AT"/>
        </w:rPr>
        <w:t xml:space="preserve"> und</w:t>
      </w:r>
      <w:r w:rsidR="006A19B6" w:rsidRPr="006A19B6">
        <w:rPr>
          <w:rStyle w:val="Absatz-Standardschriftart1"/>
          <w:szCs w:val="21"/>
          <w:lang w:val="de-AT"/>
        </w:rPr>
        <w:t xml:space="preserve"> Dominik Kapeller (Logistik-</w:t>
      </w:r>
      <w:r w:rsidR="006A19B6">
        <w:rPr>
          <w:rStyle w:val="Absatz-Standardschriftart1"/>
          <w:szCs w:val="21"/>
          <w:lang w:val="de-AT"/>
        </w:rPr>
        <w:t xml:space="preserve"> </w:t>
      </w:r>
      <w:r w:rsidR="006A19B6" w:rsidRPr="006A19B6">
        <w:rPr>
          <w:rStyle w:val="Absatz-Standardschriftart1"/>
          <w:szCs w:val="21"/>
          <w:lang w:val="de-AT"/>
        </w:rPr>
        <w:t>u</w:t>
      </w:r>
      <w:r w:rsidR="006A19B6">
        <w:rPr>
          <w:rStyle w:val="Absatz-Standardschriftart1"/>
          <w:szCs w:val="21"/>
          <w:lang w:val="de-AT"/>
        </w:rPr>
        <w:t>nd</w:t>
      </w:r>
      <w:r w:rsidR="006A19B6" w:rsidRPr="006A19B6">
        <w:rPr>
          <w:rStyle w:val="Absatz-Standardschriftart1"/>
          <w:szCs w:val="21"/>
          <w:lang w:val="de-AT"/>
        </w:rPr>
        <w:t xml:space="preserve"> Projektmanagement Hämmerle Kaffee).</w:t>
      </w:r>
    </w:p>
    <w:p w14:paraId="2608B39B" w14:textId="77777777" w:rsidR="006A19B6" w:rsidRPr="006A19B6" w:rsidRDefault="006A19B6" w:rsidP="006E69EB">
      <w:pPr>
        <w:rPr>
          <w:rStyle w:val="Absatz-Standardschriftart1"/>
          <w:b/>
          <w:bCs/>
          <w:szCs w:val="21"/>
        </w:rPr>
      </w:pPr>
    </w:p>
    <w:p w14:paraId="45915923" w14:textId="0537112E" w:rsidR="006E69EB" w:rsidRPr="005B09A1" w:rsidRDefault="006E69EB" w:rsidP="006E69EB">
      <w:pPr>
        <w:rPr>
          <w:rStyle w:val="Absatz-Standardschriftart1"/>
          <w:szCs w:val="21"/>
          <w:lang w:val="de-AT"/>
        </w:rPr>
      </w:pPr>
      <w:r w:rsidRPr="005B09A1">
        <w:rPr>
          <w:rStyle w:val="Absatz-Standardschriftart1"/>
          <w:b/>
          <w:bCs/>
          <w:szCs w:val="21"/>
          <w:lang w:val="de-AT"/>
        </w:rPr>
        <w:t>Haemmerle-Kaffee-</w:t>
      </w:r>
      <w:r>
        <w:rPr>
          <w:rStyle w:val="Absatz-Standardschriftart1"/>
          <w:b/>
          <w:bCs/>
          <w:szCs w:val="21"/>
          <w:lang w:val="de-AT"/>
        </w:rPr>
        <w:t>Richtfest-Neubau</w:t>
      </w:r>
      <w:r w:rsidRPr="005B09A1">
        <w:rPr>
          <w:rStyle w:val="Absatz-Standardschriftart1"/>
          <w:b/>
          <w:bCs/>
          <w:szCs w:val="21"/>
          <w:lang w:val="de-AT"/>
        </w:rPr>
        <w:t xml:space="preserve">.jpg: </w:t>
      </w:r>
      <w:r w:rsidR="005C3148">
        <w:rPr>
          <w:rStyle w:val="Absatz-Standardschriftart1"/>
          <w:szCs w:val="21"/>
          <w:lang w:val="de-AT"/>
        </w:rPr>
        <w:t xml:space="preserve">Hämmerle Kaffee feierte am 29. Juli die Fertigstellung des Logistik-Centers und Richtfest für das vollautomatisierte Hochregallager mit einer Kapazität von 8.400 Paletten. Fertigstellung und Inbetriebnahme </w:t>
      </w:r>
      <w:r w:rsidR="001E3718">
        <w:rPr>
          <w:rStyle w:val="Absatz-Standardschriftart1"/>
          <w:szCs w:val="21"/>
          <w:lang w:val="de-AT"/>
        </w:rPr>
        <w:t xml:space="preserve">des Lagers </w:t>
      </w:r>
      <w:r w:rsidR="00790027">
        <w:rPr>
          <w:rStyle w:val="Absatz-Standardschriftart1"/>
          <w:szCs w:val="21"/>
          <w:lang w:val="de-AT"/>
        </w:rPr>
        <w:t>erfolgen im Jänner 2023.</w:t>
      </w:r>
    </w:p>
    <w:p w14:paraId="741569CE" w14:textId="77777777" w:rsidR="0013051F" w:rsidRDefault="0013051F" w:rsidP="0013051F">
      <w:pPr>
        <w:rPr>
          <w:rStyle w:val="Absatz-Standardschriftart1"/>
          <w:bCs/>
          <w:szCs w:val="21"/>
          <w:lang w:val="de-AT"/>
        </w:rPr>
      </w:pPr>
    </w:p>
    <w:p w14:paraId="7488F8B9" w14:textId="77777777" w:rsidR="0013051F" w:rsidRPr="005B09A1" w:rsidRDefault="0013051F" w:rsidP="0013051F">
      <w:pPr>
        <w:rPr>
          <w:rFonts w:eastAsiaTheme="minorHAnsi"/>
          <w:kern w:val="0"/>
          <w:sz w:val="20"/>
          <w:szCs w:val="20"/>
          <w:lang w:eastAsia="en-US" w:bidi="ar-SA"/>
        </w:rPr>
      </w:pPr>
      <w:r w:rsidRPr="005B09A1">
        <w:t>Fotos:</w:t>
      </w:r>
      <w:r w:rsidR="006E69EB">
        <w:t xml:space="preserve"> Lisa Mathis</w:t>
      </w:r>
      <w:r w:rsidRPr="005B09A1">
        <w:t xml:space="preserve">. </w:t>
      </w:r>
      <w:r w:rsidR="006E69EB">
        <w:t>Nutzung</w:t>
      </w:r>
      <w:r w:rsidRPr="005B09A1">
        <w:t xml:space="preserve"> honorarfrei zur Berichterstattung über Hämmerle Kaffee. Quellenangabe ist Voraussetzung.</w:t>
      </w:r>
    </w:p>
    <w:p w14:paraId="45BAB8D5" w14:textId="77777777" w:rsidR="000A01CD" w:rsidRDefault="000A01CD">
      <w:pPr>
        <w:rPr>
          <w:rStyle w:val="Absatz-Standardschriftart1"/>
          <w:b/>
          <w:bCs/>
          <w:szCs w:val="21"/>
          <w:lang w:val="de-AT"/>
        </w:rPr>
      </w:pPr>
    </w:p>
    <w:p w14:paraId="2751A550" w14:textId="77777777" w:rsidR="006E69EB" w:rsidRPr="005B09A1" w:rsidRDefault="006E69EB">
      <w:pPr>
        <w:rPr>
          <w:szCs w:val="21"/>
        </w:rPr>
      </w:pPr>
    </w:p>
    <w:p w14:paraId="023FB10D" w14:textId="77777777" w:rsidR="00213708" w:rsidRPr="005B09A1" w:rsidRDefault="00213708">
      <w:pPr>
        <w:rPr>
          <w:szCs w:val="21"/>
        </w:rPr>
      </w:pPr>
    </w:p>
    <w:p w14:paraId="60780208" w14:textId="77777777" w:rsidR="00AE5266" w:rsidRPr="005B09A1" w:rsidRDefault="00AE5266">
      <w:pPr>
        <w:pStyle w:val="berschrift"/>
        <w:rPr>
          <w:szCs w:val="21"/>
        </w:rPr>
      </w:pPr>
      <w:r w:rsidRPr="005B09A1">
        <w:rPr>
          <w:sz w:val="21"/>
          <w:szCs w:val="21"/>
        </w:rPr>
        <w:t>Rückfragehinweis für die Redaktionen:</w:t>
      </w:r>
    </w:p>
    <w:p w14:paraId="76F2E398" w14:textId="77777777" w:rsidR="00BA7FA5" w:rsidRPr="005B09A1" w:rsidRDefault="008F2CA0" w:rsidP="00721E04">
      <w:r w:rsidRPr="005B09A1">
        <w:rPr>
          <w:szCs w:val="21"/>
          <w:lang w:val="de-AT"/>
        </w:rPr>
        <w:t xml:space="preserve">Hämmerle Kaffee </w:t>
      </w:r>
      <w:r w:rsidR="00721E04" w:rsidRPr="005B09A1">
        <w:rPr>
          <w:szCs w:val="21"/>
          <w:lang w:val="de-AT"/>
        </w:rPr>
        <w:t xml:space="preserve">GmbH, </w:t>
      </w:r>
      <w:r w:rsidR="00B17732" w:rsidRPr="005B09A1">
        <w:rPr>
          <w:szCs w:val="21"/>
          <w:lang w:val="de-AT"/>
        </w:rPr>
        <w:t xml:space="preserve">Markus </w:t>
      </w:r>
      <w:r w:rsidRPr="005B09A1">
        <w:rPr>
          <w:szCs w:val="21"/>
          <w:lang w:val="de-AT"/>
        </w:rPr>
        <w:t>Hämmerle</w:t>
      </w:r>
      <w:r w:rsidR="00B17732" w:rsidRPr="005B09A1">
        <w:rPr>
          <w:szCs w:val="21"/>
          <w:lang w:val="de-AT"/>
        </w:rPr>
        <w:t xml:space="preserve">, Telefon </w:t>
      </w:r>
      <w:r w:rsidRPr="005B09A1">
        <w:rPr>
          <w:szCs w:val="21"/>
          <w:lang w:val="de-AT"/>
        </w:rPr>
        <w:t>+43/5525/63355-15</w:t>
      </w:r>
      <w:r w:rsidR="00B17732" w:rsidRPr="005B09A1">
        <w:rPr>
          <w:szCs w:val="21"/>
          <w:lang w:val="de-AT"/>
        </w:rPr>
        <w:t xml:space="preserve">, Mail </w:t>
      </w:r>
      <w:hyperlink r:id="rId9" w:history="1">
        <w:r w:rsidRPr="005B09A1">
          <w:rPr>
            <w:rStyle w:val="Hyperlink"/>
          </w:rPr>
          <w:t>markus.haemmerle@haemmerle-kaffee.at</w:t>
        </w:r>
      </w:hyperlink>
    </w:p>
    <w:p w14:paraId="5F122445" w14:textId="77777777" w:rsidR="00D84479" w:rsidRPr="008D5E39" w:rsidRDefault="0061280E" w:rsidP="00A218CD">
      <w:r w:rsidRPr="005B09A1">
        <w:t>Pzwei. Pressearbeit,</w:t>
      </w:r>
      <w:r w:rsidR="00B17732" w:rsidRPr="005B09A1">
        <w:t xml:space="preserve"> Joshua Köb</w:t>
      </w:r>
      <w:r w:rsidRPr="005B09A1">
        <w:t>, Telefon +43/6</w:t>
      </w:r>
      <w:r w:rsidR="00B17732" w:rsidRPr="005B09A1">
        <w:t>64</w:t>
      </w:r>
      <w:r w:rsidRPr="005B09A1">
        <w:t>/</w:t>
      </w:r>
      <w:r w:rsidR="00B17732" w:rsidRPr="005B09A1">
        <w:t>9682626</w:t>
      </w:r>
      <w:r w:rsidRPr="005B09A1">
        <w:t>, Mail</w:t>
      </w:r>
      <w:r w:rsidR="00533AD1" w:rsidRPr="005B09A1">
        <w:t xml:space="preserve"> </w:t>
      </w:r>
      <w:hyperlink r:id="rId10" w:history="1">
        <w:r w:rsidR="00B17732" w:rsidRPr="005B09A1">
          <w:rPr>
            <w:rStyle w:val="Hyperlink"/>
          </w:rPr>
          <w:t>joshua.koeb@pzwei.at</w:t>
        </w:r>
      </w:hyperlink>
    </w:p>
    <w:sectPr w:rsidR="00D84479" w:rsidRPr="008D5E39" w:rsidSect="009038F3">
      <w:pgSz w:w="11906" w:h="16838"/>
      <w:pgMar w:top="1418"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91224" w14:textId="77777777" w:rsidR="001B32AC" w:rsidRDefault="001B32AC" w:rsidP="00E164AB">
      <w:pPr>
        <w:spacing w:line="240" w:lineRule="auto"/>
      </w:pPr>
      <w:r>
        <w:separator/>
      </w:r>
    </w:p>
  </w:endnote>
  <w:endnote w:type="continuationSeparator" w:id="0">
    <w:p w14:paraId="6C8ECAE8" w14:textId="77777777" w:rsidR="001B32AC" w:rsidRDefault="001B32AC" w:rsidP="00E164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Black">
    <w:altName w:val="Arial"/>
    <w:panose1 w:val="00000000000000000000"/>
    <w:charset w:val="00"/>
    <w:family w:val="swiss"/>
    <w:notTrueType/>
    <w:pitch w:val="variable"/>
    <w:sig w:usb0="00000003" w:usb1="00000000" w:usb2="00000000" w:usb3="00000000" w:csb0="00000001" w:csb1="00000000"/>
  </w:font>
  <w:font w:name="StarSymbol">
    <w:altName w:val="Segoe UI Symbol"/>
    <w:charset w:val="02"/>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Univers-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B90C0" w14:textId="77777777" w:rsidR="001B32AC" w:rsidRDefault="001B32AC" w:rsidP="00E164AB">
      <w:pPr>
        <w:spacing w:line="240" w:lineRule="auto"/>
      </w:pPr>
      <w:r>
        <w:separator/>
      </w:r>
    </w:p>
  </w:footnote>
  <w:footnote w:type="continuationSeparator" w:id="0">
    <w:p w14:paraId="3C75CF5B" w14:textId="77777777" w:rsidR="001B32AC" w:rsidRDefault="001B32AC" w:rsidP="00E164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542791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A27"/>
    <w:rsid w:val="000127F1"/>
    <w:rsid w:val="00017AC5"/>
    <w:rsid w:val="000554B1"/>
    <w:rsid w:val="000571B5"/>
    <w:rsid w:val="00057B8C"/>
    <w:rsid w:val="0006030A"/>
    <w:rsid w:val="00060632"/>
    <w:rsid w:val="0006102A"/>
    <w:rsid w:val="00061AD5"/>
    <w:rsid w:val="00066725"/>
    <w:rsid w:val="00071B95"/>
    <w:rsid w:val="000738F9"/>
    <w:rsid w:val="00081167"/>
    <w:rsid w:val="0008147C"/>
    <w:rsid w:val="0008247E"/>
    <w:rsid w:val="000863D1"/>
    <w:rsid w:val="00086DC6"/>
    <w:rsid w:val="00090129"/>
    <w:rsid w:val="000A01CD"/>
    <w:rsid w:val="000A31B4"/>
    <w:rsid w:val="000B1361"/>
    <w:rsid w:val="000B3532"/>
    <w:rsid w:val="000C0C6A"/>
    <w:rsid w:val="000C396C"/>
    <w:rsid w:val="000C4A83"/>
    <w:rsid w:val="000C621E"/>
    <w:rsid w:val="000D2F4C"/>
    <w:rsid w:val="000E0485"/>
    <w:rsid w:val="000E1AAF"/>
    <w:rsid w:val="000E698B"/>
    <w:rsid w:val="000F1D63"/>
    <w:rsid w:val="001050FE"/>
    <w:rsid w:val="00105C10"/>
    <w:rsid w:val="00105EBC"/>
    <w:rsid w:val="00110B8F"/>
    <w:rsid w:val="00114464"/>
    <w:rsid w:val="001160C2"/>
    <w:rsid w:val="001169B3"/>
    <w:rsid w:val="0012506F"/>
    <w:rsid w:val="0013051F"/>
    <w:rsid w:val="001313C2"/>
    <w:rsid w:val="00143A48"/>
    <w:rsid w:val="0014470F"/>
    <w:rsid w:val="00147D9D"/>
    <w:rsid w:val="001513F4"/>
    <w:rsid w:val="00152658"/>
    <w:rsid w:val="001552A7"/>
    <w:rsid w:val="00160E4D"/>
    <w:rsid w:val="0016256B"/>
    <w:rsid w:val="00164F29"/>
    <w:rsid w:val="00170D7F"/>
    <w:rsid w:val="00173551"/>
    <w:rsid w:val="001742D2"/>
    <w:rsid w:val="00181741"/>
    <w:rsid w:val="001921B3"/>
    <w:rsid w:val="00197873"/>
    <w:rsid w:val="001A54CE"/>
    <w:rsid w:val="001A5C0F"/>
    <w:rsid w:val="001A6840"/>
    <w:rsid w:val="001B0D52"/>
    <w:rsid w:val="001B281A"/>
    <w:rsid w:val="001B32AC"/>
    <w:rsid w:val="001C6248"/>
    <w:rsid w:val="001D1985"/>
    <w:rsid w:val="001D6191"/>
    <w:rsid w:val="001E19D4"/>
    <w:rsid w:val="001E3718"/>
    <w:rsid w:val="001E528A"/>
    <w:rsid w:val="00200607"/>
    <w:rsid w:val="00212864"/>
    <w:rsid w:val="00213708"/>
    <w:rsid w:val="00221C39"/>
    <w:rsid w:val="0022300F"/>
    <w:rsid w:val="0022472A"/>
    <w:rsid w:val="002442BE"/>
    <w:rsid w:val="00273C70"/>
    <w:rsid w:val="002763C8"/>
    <w:rsid w:val="0028335E"/>
    <w:rsid w:val="002844F2"/>
    <w:rsid w:val="002A7CD9"/>
    <w:rsid w:val="002B6A1D"/>
    <w:rsid w:val="002C00B0"/>
    <w:rsid w:val="002C2168"/>
    <w:rsid w:val="002C244E"/>
    <w:rsid w:val="002C4D3A"/>
    <w:rsid w:val="002C5B36"/>
    <w:rsid w:val="002F1AB6"/>
    <w:rsid w:val="002F559E"/>
    <w:rsid w:val="002F732F"/>
    <w:rsid w:val="00302DB8"/>
    <w:rsid w:val="00303ABD"/>
    <w:rsid w:val="00307574"/>
    <w:rsid w:val="00321547"/>
    <w:rsid w:val="00334547"/>
    <w:rsid w:val="00337469"/>
    <w:rsid w:val="00352090"/>
    <w:rsid w:val="003565C6"/>
    <w:rsid w:val="00365A04"/>
    <w:rsid w:val="00366DE9"/>
    <w:rsid w:val="003811F2"/>
    <w:rsid w:val="0038547B"/>
    <w:rsid w:val="00393A07"/>
    <w:rsid w:val="00394300"/>
    <w:rsid w:val="0039794C"/>
    <w:rsid w:val="003A2143"/>
    <w:rsid w:val="003A5C82"/>
    <w:rsid w:val="003A7758"/>
    <w:rsid w:val="003B2DE2"/>
    <w:rsid w:val="003B4D89"/>
    <w:rsid w:val="003C01CC"/>
    <w:rsid w:val="003C299B"/>
    <w:rsid w:val="003C67F8"/>
    <w:rsid w:val="003D3BA9"/>
    <w:rsid w:val="003D77BF"/>
    <w:rsid w:val="003F07CA"/>
    <w:rsid w:val="003F44C8"/>
    <w:rsid w:val="003F6450"/>
    <w:rsid w:val="003F6751"/>
    <w:rsid w:val="00401DF0"/>
    <w:rsid w:val="00403205"/>
    <w:rsid w:val="00403CEB"/>
    <w:rsid w:val="00405E81"/>
    <w:rsid w:val="0041112E"/>
    <w:rsid w:val="004126DC"/>
    <w:rsid w:val="00416B2C"/>
    <w:rsid w:val="0042794F"/>
    <w:rsid w:val="0044168D"/>
    <w:rsid w:val="00445EBB"/>
    <w:rsid w:val="004500B4"/>
    <w:rsid w:val="004500E6"/>
    <w:rsid w:val="00452806"/>
    <w:rsid w:val="00467038"/>
    <w:rsid w:val="004709AB"/>
    <w:rsid w:val="004772AD"/>
    <w:rsid w:val="00477544"/>
    <w:rsid w:val="0048196D"/>
    <w:rsid w:val="004819DC"/>
    <w:rsid w:val="00490F79"/>
    <w:rsid w:val="00491889"/>
    <w:rsid w:val="0049459D"/>
    <w:rsid w:val="004B4104"/>
    <w:rsid w:val="004D2E25"/>
    <w:rsid w:val="004E1C27"/>
    <w:rsid w:val="004E4687"/>
    <w:rsid w:val="004F28AF"/>
    <w:rsid w:val="00505318"/>
    <w:rsid w:val="005218F0"/>
    <w:rsid w:val="005255DA"/>
    <w:rsid w:val="005262F1"/>
    <w:rsid w:val="00526F32"/>
    <w:rsid w:val="00533AD1"/>
    <w:rsid w:val="00571178"/>
    <w:rsid w:val="00577D78"/>
    <w:rsid w:val="0058063B"/>
    <w:rsid w:val="0058399B"/>
    <w:rsid w:val="00583BBD"/>
    <w:rsid w:val="00596179"/>
    <w:rsid w:val="005A4687"/>
    <w:rsid w:val="005B09A1"/>
    <w:rsid w:val="005B1910"/>
    <w:rsid w:val="005C1AAF"/>
    <w:rsid w:val="005C3148"/>
    <w:rsid w:val="005C3C10"/>
    <w:rsid w:val="005C5AEB"/>
    <w:rsid w:val="005C5D5A"/>
    <w:rsid w:val="005C738F"/>
    <w:rsid w:val="005D668F"/>
    <w:rsid w:val="005E2FAC"/>
    <w:rsid w:val="005E4542"/>
    <w:rsid w:val="005F2B93"/>
    <w:rsid w:val="00600761"/>
    <w:rsid w:val="006035BF"/>
    <w:rsid w:val="0061280E"/>
    <w:rsid w:val="0062346D"/>
    <w:rsid w:val="0063709F"/>
    <w:rsid w:val="00642512"/>
    <w:rsid w:val="00646DD3"/>
    <w:rsid w:val="00657C3C"/>
    <w:rsid w:val="00661E12"/>
    <w:rsid w:val="00663789"/>
    <w:rsid w:val="00664441"/>
    <w:rsid w:val="00664F95"/>
    <w:rsid w:val="006728DE"/>
    <w:rsid w:val="00672E60"/>
    <w:rsid w:val="006754F5"/>
    <w:rsid w:val="00681365"/>
    <w:rsid w:val="00681375"/>
    <w:rsid w:val="00682ED1"/>
    <w:rsid w:val="006A19B6"/>
    <w:rsid w:val="006B0E1F"/>
    <w:rsid w:val="006B328D"/>
    <w:rsid w:val="006C04A1"/>
    <w:rsid w:val="006C229F"/>
    <w:rsid w:val="006C7685"/>
    <w:rsid w:val="006D129E"/>
    <w:rsid w:val="006D211D"/>
    <w:rsid w:val="006E3E98"/>
    <w:rsid w:val="006E4AE8"/>
    <w:rsid w:val="006E69EB"/>
    <w:rsid w:val="006F1849"/>
    <w:rsid w:val="006F21E4"/>
    <w:rsid w:val="006F4748"/>
    <w:rsid w:val="006F5D82"/>
    <w:rsid w:val="006F75BC"/>
    <w:rsid w:val="00704637"/>
    <w:rsid w:val="00711F5C"/>
    <w:rsid w:val="007126F9"/>
    <w:rsid w:val="007151F8"/>
    <w:rsid w:val="0071742B"/>
    <w:rsid w:val="00721985"/>
    <w:rsid w:val="00721A74"/>
    <w:rsid w:val="00721E04"/>
    <w:rsid w:val="007236A1"/>
    <w:rsid w:val="00737594"/>
    <w:rsid w:val="00741910"/>
    <w:rsid w:val="00741EA9"/>
    <w:rsid w:val="007647FC"/>
    <w:rsid w:val="007678C3"/>
    <w:rsid w:val="00770109"/>
    <w:rsid w:val="0077400B"/>
    <w:rsid w:val="00790027"/>
    <w:rsid w:val="0079188B"/>
    <w:rsid w:val="007C4F63"/>
    <w:rsid w:val="007C7807"/>
    <w:rsid w:val="007F049A"/>
    <w:rsid w:val="00801A84"/>
    <w:rsid w:val="008042C2"/>
    <w:rsid w:val="00827331"/>
    <w:rsid w:val="00827BB3"/>
    <w:rsid w:val="00842160"/>
    <w:rsid w:val="00842B2E"/>
    <w:rsid w:val="008456DD"/>
    <w:rsid w:val="00846C39"/>
    <w:rsid w:val="00846E88"/>
    <w:rsid w:val="008619C1"/>
    <w:rsid w:val="00862CD2"/>
    <w:rsid w:val="00863ECD"/>
    <w:rsid w:val="00887C74"/>
    <w:rsid w:val="008933B5"/>
    <w:rsid w:val="008938E2"/>
    <w:rsid w:val="008B6AF1"/>
    <w:rsid w:val="008C2588"/>
    <w:rsid w:val="008C3C8D"/>
    <w:rsid w:val="008D058D"/>
    <w:rsid w:val="008D2A98"/>
    <w:rsid w:val="008D39D4"/>
    <w:rsid w:val="008D4953"/>
    <w:rsid w:val="008D4A81"/>
    <w:rsid w:val="008D5E39"/>
    <w:rsid w:val="008D7A1C"/>
    <w:rsid w:val="008E48F3"/>
    <w:rsid w:val="008F03A0"/>
    <w:rsid w:val="008F2CA0"/>
    <w:rsid w:val="008F3349"/>
    <w:rsid w:val="008F439E"/>
    <w:rsid w:val="009038F3"/>
    <w:rsid w:val="00906F1D"/>
    <w:rsid w:val="00907371"/>
    <w:rsid w:val="009216AC"/>
    <w:rsid w:val="00925130"/>
    <w:rsid w:val="00933D55"/>
    <w:rsid w:val="009419F9"/>
    <w:rsid w:val="0095571C"/>
    <w:rsid w:val="0096441C"/>
    <w:rsid w:val="0097675A"/>
    <w:rsid w:val="00983692"/>
    <w:rsid w:val="00983A6D"/>
    <w:rsid w:val="009879AA"/>
    <w:rsid w:val="009971B3"/>
    <w:rsid w:val="00997C4D"/>
    <w:rsid w:val="009A0498"/>
    <w:rsid w:val="009A0F44"/>
    <w:rsid w:val="009A559B"/>
    <w:rsid w:val="009A6C39"/>
    <w:rsid w:val="009A6C62"/>
    <w:rsid w:val="009B0DB5"/>
    <w:rsid w:val="009B12E2"/>
    <w:rsid w:val="009C41CC"/>
    <w:rsid w:val="009C58C9"/>
    <w:rsid w:val="009D6C71"/>
    <w:rsid w:val="009E0DA0"/>
    <w:rsid w:val="009E6112"/>
    <w:rsid w:val="009E637B"/>
    <w:rsid w:val="009E694E"/>
    <w:rsid w:val="009F4DA9"/>
    <w:rsid w:val="00A14166"/>
    <w:rsid w:val="00A218CD"/>
    <w:rsid w:val="00A22A3E"/>
    <w:rsid w:val="00A251A0"/>
    <w:rsid w:val="00A30A2F"/>
    <w:rsid w:val="00A329E8"/>
    <w:rsid w:val="00A3561B"/>
    <w:rsid w:val="00A40D31"/>
    <w:rsid w:val="00A419B2"/>
    <w:rsid w:val="00A4415D"/>
    <w:rsid w:val="00A52408"/>
    <w:rsid w:val="00A52F11"/>
    <w:rsid w:val="00A62AE4"/>
    <w:rsid w:val="00A75411"/>
    <w:rsid w:val="00A779B6"/>
    <w:rsid w:val="00A84DC8"/>
    <w:rsid w:val="00A86DD0"/>
    <w:rsid w:val="00A879A9"/>
    <w:rsid w:val="00A94AA1"/>
    <w:rsid w:val="00AA41A0"/>
    <w:rsid w:val="00AC1BE3"/>
    <w:rsid w:val="00AD524F"/>
    <w:rsid w:val="00AE5266"/>
    <w:rsid w:val="00AF0249"/>
    <w:rsid w:val="00AF0B6B"/>
    <w:rsid w:val="00AF2E9F"/>
    <w:rsid w:val="00AF7653"/>
    <w:rsid w:val="00B100F2"/>
    <w:rsid w:val="00B17732"/>
    <w:rsid w:val="00B20D82"/>
    <w:rsid w:val="00B268F2"/>
    <w:rsid w:val="00B32E3E"/>
    <w:rsid w:val="00B3566F"/>
    <w:rsid w:val="00B357ED"/>
    <w:rsid w:val="00B4579C"/>
    <w:rsid w:val="00B45BFD"/>
    <w:rsid w:val="00B473DE"/>
    <w:rsid w:val="00B5072F"/>
    <w:rsid w:val="00B54EDA"/>
    <w:rsid w:val="00B74C7D"/>
    <w:rsid w:val="00B846D8"/>
    <w:rsid w:val="00B84FD6"/>
    <w:rsid w:val="00B97CD8"/>
    <w:rsid w:val="00BA6934"/>
    <w:rsid w:val="00BA7FA5"/>
    <w:rsid w:val="00BB6693"/>
    <w:rsid w:val="00BC0FA7"/>
    <w:rsid w:val="00BC33C5"/>
    <w:rsid w:val="00BC40E0"/>
    <w:rsid w:val="00BD3A3A"/>
    <w:rsid w:val="00BE2D50"/>
    <w:rsid w:val="00BE6C5B"/>
    <w:rsid w:val="00BF3478"/>
    <w:rsid w:val="00C009DE"/>
    <w:rsid w:val="00C02C87"/>
    <w:rsid w:val="00C11763"/>
    <w:rsid w:val="00C127A7"/>
    <w:rsid w:val="00C215FC"/>
    <w:rsid w:val="00C24C43"/>
    <w:rsid w:val="00C323ED"/>
    <w:rsid w:val="00C338BD"/>
    <w:rsid w:val="00C400FC"/>
    <w:rsid w:val="00C4148A"/>
    <w:rsid w:val="00C52011"/>
    <w:rsid w:val="00C65549"/>
    <w:rsid w:val="00C73F61"/>
    <w:rsid w:val="00C75248"/>
    <w:rsid w:val="00C7740D"/>
    <w:rsid w:val="00C77A1B"/>
    <w:rsid w:val="00C91A31"/>
    <w:rsid w:val="00C970ED"/>
    <w:rsid w:val="00CB02FB"/>
    <w:rsid w:val="00CC630F"/>
    <w:rsid w:val="00CD2ED7"/>
    <w:rsid w:val="00CD5DF8"/>
    <w:rsid w:val="00CE60B3"/>
    <w:rsid w:val="00D01B46"/>
    <w:rsid w:val="00D06BD0"/>
    <w:rsid w:val="00D12DB3"/>
    <w:rsid w:val="00D20CD6"/>
    <w:rsid w:val="00D2789B"/>
    <w:rsid w:val="00D31E1F"/>
    <w:rsid w:val="00D36967"/>
    <w:rsid w:val="00D3763B"/>
    <w:rsid w:val="00D46653"/>
    <w:rsid w:val="00D500CE"/>
    <w:rsid w:val="00D50621"/>
    <w:rsid w:val="00D522BC"/>
    <w:rsid w:val="00D52A94"/>
    <w:rsid w:val="00D564CF"/>
    <w:rsid w:val="00D60C2A"/>
    <w:rsid w:val="00D63A5A"/>
    <w:rsid w:val="00D778CC"/>
    <w:rsid w:val="00D84479"/>
    <w:rsid w:val="00D93D00"/>
    <w:rsid w:val="00DA6286"/>
    <w:rsid w:val="00DB0780"/>
    <w:rsid w:val="00DB60F5"/>
    <w:rsid w:val="00DD07DA"/>
    <w:rsid w:val="00DD50F0"/>
    <w:rsid w:val="00DD5AEA"/>
    <w:rsid w:val="00DD63CD"/>
    <w:rsid w:val="00DE6C5D"/>
    <w:rsid w:val="00E01562"/>
    <w:rsid w:val="00E15765"/>
    <w:rsid w:val="00E164AB"/>
    <w:rsid w:val="00E2142F"/>
    <w:rsid w:val="00E235DC"/>
    <w:rsid w:val="00E32911"/>
    <w:rsid w:val="00E34F35"/>
    <w:rsid w:val="00E47E0E"/>
    <w:rsid w:val="00E519FB"/>
    <w:rsid w:val="00E51D2E"/>
    <w:rsid w:val="00E63482"/>
    <w:rsid w:val="00E654D6"/>
    <w:rsid w:val="00E65BD7"/>
    <w:rsid w:val="00E65CB9"/>
    <w:rsid w:val="00E92A47"/>
    <w:rsid w:val="00E938C5"/>
    <w:rsid w:val="00EA40C8"/>
    <w:rsid w:val="00EA7829"/>
    <w:rsid w:val="00EB3EFD"/>
    <w:rsid w:val="00EB65CB"/>
    <w:rsid w:val="00ED339E"/>
    <w:rsid w:val="00EF1C7F"/>
    <w:rsid w:val="00EF2569"/>
    <w:rsid w:val="00EF28F6"/>
    <w:rsid w:val="00EF3F93"/>
    <w:rsid w:val="00F14545"/>
    <w:rsid w:val="00F158CC"/>
    <w:rsid w:val="00F21A74"/>
    <w:rsid w:val="00F23595"/>
    <w:rsid w:val="00F427E0"/>
    <w:rsid w:val="00F434FD"/>
    <w:rsid w:val="00F472F2"/>
    <w:rsid w:val="00F60B2B"/>
    <w:rsid w:val="00F636BB"/>
    <w:rsid w:val="00F66A24"/>
    <w:rsid w:val="00F67B4B"/>
    <w:rsid w:val="00F67EF8"/>
    <w:rsid w:val="00F851D8"/>
    <w:rsid w:val="00FA30EE"/>
    <w:rsid w:val="00FB0E3A"/>
    <w:rsid w:val="00FC00D9"/>
    <w:rsid w:val="00FC042F"/>
    <w:rsid w:val="00FC2208"/>
    <w:rsid w:val="00FC2C22"/>
    <w:rsid w:val="00FC4C2F"/>
    <w:rsid w:val="00FC57CA"/>
    <w:rsid w:val="00FD08C6"/>
    <w:rsid w:val="00FD36CD"/>
    <w:rsid w:val="00FD3A03"/>
    <w:rsid w:val="00FD4B33"/>
    <w:rsid w:val="00FD4D92"/>
    <w:rsid w:val="00FE194C"/>
    <w:rsid w:val="00FE1A27"/>
    <w:rsid w:val="00FF2D89"/>
    <w:rsid w:val="00FF3D77"/>
    <w:rsid w:val="00FF5F20"/>
    <w:rsid w:val="00FF72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D8AF92"/>
  <w15:chartTrackingRefBased/>
  <w15:docId w15:val="{ACA940FE-E98A-43E4-98C4-DB4C2CD7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line="289" w:lineRule="atLeast"/>
      <w:textAlignment w:val="baseline"/>
    </w:pPr>
    <w:rPr>
      <w:rFonts w:ascii="Arial" w:eastAsia="Arial" w:hAnsi="Arial" w:cs="Arial"/>
      <w:kern w:val="1"/>
      <w:sz w:val="21"/>
      <w:szCs w:val="24"/>
      <w:lang w:val="de-DE" w:eastAsia="de-DE" w:bidi="de-DE"/>
    </w:rPr>
  </w:style>
  <w:style w:type="paragraph" w:styleId="berschrift1">
    <w:name w:val="heading 1"/>
    <w:basedOn w:val="Standard"/>
    <w:next w:val="Standard"/>
    <w:qFormat/>
    <w:pPr>
      <w:keepNext/>
      <w:numPr>
        <w:numId w:val="1"/>
      </w:numPr>
      <w:outlineLvl w:val="0"/>
    </w:pPr>
    <w:rPr>
      <w:rFonts w:ascii="Univers-Black" w:eastAsia="Univers-Black" w:hAnsi="Univers-Black"/>
      <w:bCs/>
      <w:szCs w:val="32"/>
    </w:rPr>
  </w:style>
  <w:style w:type="paragraph" w:styleId="berschrift2">
    <w:name w:val="heading 2"/>
    <w:basedOn w:val="berschrift1"/>
    <w:next w:val="Standard"/>
    <w:qFormat/>
    <w:pPr>
      <w:numPr>
        <w:ilvl w:val="1"/>
      </w:numPr>
      <w:spacing w:line="360" w:lineRule="exact"/>
      <w:outlineLvl w:val="1"/>
    </w:pPr>
    <w:rPr>
      <w:bCs w:val="0"/>
      <w:iCs/>
      <w:sz w:val="28"/>
      <w:szCs w:val="28"/>
    </w:rPr>
  </w:style>
  <w:style w:type="paragraph" w:styleId="berschrift3">
    <w:name w:val="heading 3"/>
    <w:basedOn w:val="berschrift2"/>
    <w:next w:val="Standard"/>
    <w:qFormat/>
    <w:pPr>
      <w:numPr>
        <w:ilvl w:val="2"/>
      </w:numPr>
      <w:spacing w:line="440" w:lineRule="exact"/>
      <w:outlineLvl w:val="2"/>
    </w:pPr>
    <w:rPr>
      <w:bCs/>
      <w:sz w:val="36"/>
      <w:szCs w:val="26"/>
    </w:rPr>
  </w:style>
  <w:style w:type="paragraph" w:styleId="berschrift4">
    <w:name w:val="heading 4"/>
    <w:basedOn w:val="Standard"/>
    <w:next w:val="Standard"/>
    <w:qFormat/>
    <w:pPr>
      <w:keepNext/>
      <w:numPr>
        <w:ilvl w:val="3"/>
        <w:numId w:val="1"/>
      </w:numPr>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Nummerierungszeichen">
    <w:name w:val="Nummerierungszeichen"/>
  </w:style>
  <w:style w:type="character" w:customStyle="1" w:styleId="Aufzhlungszeichen1">
    <w:name w:val="Aufzählungszeichen1"/>
    <w:rPr>
      <w:rFonts w:ascii="Arial" w:eastAsia="StarSymbol" w:hAnsi="Arial" w:cs="StarSymbol"/>
      <w:color w:val="808080"/>
      <w:sz w:val="21"/>
      <w:szCs w:val="18"/>
      <w:shd w:val="clear" w:color="auto" w:fill="auto"/>
    </w:rPr>
  </w:style>
  <w:style w:type="character" w:styleId="Hyperlink">
    <w:name w:val="Hyperlink"/>
    <w:rPr>
      <w:rFonts w:ascii="Arial" w:eastAsia="Arial" w:hAnsi="Arial" w:cs="Arial"/>
      <w:color w:val="0000FF"/>
      <w:sz w:val="21"/>
      <w:u w:val="single"/>
    </w:rPr>
  </w:style>
  <w:style w:type="character" w:customStyle="1" w:styleId="BesuchterHyperlink">
    <w:name w:val="BesuchterHyperlink"/>
    <w:rPr>
      <w:rFonts w:ascii="Arial" w:eastAsia="Arial" w:hAnsi="Arial" w:cs="Arial"/>
      <w:color w:val="800000"/>
      <w:sz w:val="21"/>
      <w:u w:val="single"/>
    </w:rPr>
  </w:style>
  <w:style w:type="character" w:customStyle="1" w:styleId="WWCharLFO1LVL1">
    <w:name w:val="WW_CharLFO1LVL1"/>
    <w:rPr>
      <w:rFonts w:ascii="Arial" w:eastAsia="StarSymbol" w:hAnsi="Arial" w:cs="StarSymbol"/>
      <w:color w:val="808080"/>
      <w:sz w:val="21"/>
      <w:szCs w:val="18"/>
      <w:shd w:val="clear" w:color="auto" w:fill="auto"/>
    </w:rPr>
  </w:style>
  <w:style w:type="character" w:customStyle="1" w:styleId="WWCharLFO1LVL2">
    <w:name w:val="WW_CharLFO1LVL2"/>
    <w:rPr>
      <w:rFonts w:ascii="Arial" w:eastAsia="StarSymbol" w:hAnsi="Arial" w:cs="StarSymbol"/>
      <w:color w:val="808080"/>
      <w:sz w:val="21"/>
      <w:szCs w:val="18"/>
      <w:shd w:val="clear" w:color="auto" w:fill="auto"/>
    </w:rPr>
  </w:style>
  <w:style w:type="character" w:customStyle="1" w:styleId="WWCharLFO1LVL3">
    <w:name w:val="WW_CharLFO1LVL3"/>
    <w:rPr>
      <w:rFonts w:ascii="Arial" w:eastAsia="StarSymbol" w:hAnsi="Arial" w:cs="StarSymbol"/>
      <w:color w:val="808080"/>
      <w:sz w:val="21"/>
      <w:szCs w:val="18"/>
      <w:shd w:val="clear" w:color="auto" w:fill="auto"/>
    </w:rPr>
  </w:style>
  <w:style w:type="character" w:customStyle="1" w:styleId="WWCharLFO1LVL4">
    <w:name w:val="WW_CharLFO1LVL4"/>
    <w:rPr>
      <w:rFonts w:ascii="Arial" w:eastAsia="StarSymbol" w:hAnsi="Arial" w:cs="StarSymbol"/>
      <w:color w:val="808080"/>
      <w:sz w:val="21"/>
      <w:szCs w:val="18"/>
      <w:shd w:val="clear" w:color="auto" w:fill="auto"/>
    </w:rPr>
  </w:style>
  <w:style w:type="character" w:customStyle="1" w:styleId="WWCharLFO1LVL5">
    <w:name w:val="WW_CharLFO1LVL5"/>
    <w:rPr>
      <w:rFonts w:ascii="Arial" w:eastAsia="StarSymbol" w:hAnsi="Arial" w:cs="StarSymbol"/>
      <w:color w:val="808080"/>
      <w:sz w:val="21"/>
      <w:szCs w:val="18"/>
      <w:shd w:val="clear" w:color="auto" w:fill="auto"/>
    </w:rPr>
  </w:style>
  <w:style w:type="character" w:customStyle="1" w:styleId="WWCharLFO1LVL6">
    <w:name w:val="WW_CharLFO1LVL6"/>
    <w:rPr>
      <w:rFonts w:ascii="Arial" w:eastAsia="StarSymbol" w:hAnsi="Arial" w:cs="StarSymbol"/>
      <w:color w:val="808080"/>
      <w:sz w:val="21"/>
      <w:szCs w:val="18"/>
      <w:shd w:val="clear" w:color="auto" w:fill="auto"/>
    </w:rPr>
  </w:style>
  <w:style w:type="character" w:customStyle="1" w:styleId="WWCharLFO1LVL7">
    <w:name w:val="WW_CharLFO1LVL7"/>
    <w:rPr>
      <w:rFonts w:ascii="Arial" w:eastAsia="StarSymbol" w:hAnsi="Arial" w:cs="StarSymbol"/>
      <w:color w:val="808080"/>
      <w:sz w:val="21"/>
      <w:szCs w:val="18"/>
      <w:shd w:val="clear" w:color="auto" w:fill="auto"/>
    </w:rPr>
  </w:style>
  <w:style w:type="character" w:customStyle="1" w:styleId="WWCharLFO1LVL8">
    <w:name w:val="WW_CharLFO1LVL8"/>
    <w:rPr>
      <w:rFonts w:ascii="Arial" w:eastAsia="StarSymbol" w:hAnsi="Arial" w:cs="StarSymbol"/>
      <w:color w:val="808080"/>
      <w:sz w:val="21"/>
      <w:szCs w:val="18"/>
      <w:shd w:val="clear" w:color="auto" w:fill="auto"/>
    </w:rPr>
  </w:style>
  <w:style w:type="character" w:customStyle="1" w:styleId="WWCharLFO1LVL9">
    <w:name w:val="WW_CharLFO1LVL9"/>
    <w:rPr>
      <w:rFonts w:ascii="Arial" w:eastAsia="StarSymbol" w:hAnsi="Arial" w:cs="StarSymbol"/>
      <w:color w:val="808080"/>
      <w:sz w:val="21"/>
      <w:szCs w:val="18"/>
      <w:shd w:val="clear" w:color="auto" w:fill="auto"/>
    </w:rPr>
  </w:style>
  <w:style w:type="paragraph" w:customStyle="1" w:styleId="berschrift">
    <w:name w:val="Überschrift"/>
    <w:basedOn w:val="Standard"/>
    <w:next w:val="Standard"/>
    <w:pPr>
      <w:keepNext/>
    </w:pPr>
    <w:rPr>
      <w:rFonts w:eastAsia="Lucida Sans Unicode" w:cs="Tahoma"/>
      <w:b/>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 w:val="20"/>
      <w:szCs w:val="20"/>
    </w:rPr>
  </w:style>
  <w:style w:type="paragraph" w:customStyle="1" w:styleId="Verzeichnis">
    <w:name w:val="Verzeichnis"/>
    <w:basedOn w:val="Standard"/>
    <w:pPr>
      <w:suppressLineNumbers/>
    </w:pPr>
    <w:rPr>
      <w:rFonts w:cs="Tahoma"/>
    </w:rPr>
  </w:style>
  <w:style w:type="paragraph" w:customStyle="1" w:styleId="PzweiGrundschrift">
    <w:name w:val="Pzwei Grundschrift"/>
    <w:basedOn w:val="Standard"/>
    <w:rPr>
      <w:rFonts w:ascii="Univers-Light" w:eastAsia="Univers-Light" w:hAnsi="Univers-Light" w:cs="Univers-Light"/>
    </w:rPr>
  </w:style>
  <w:style w:type="paragraph" w:customStyle="1" w:styleId="Pzweiberschrift">
    <w:name w:val="Pzwei Überschrift"/>
    <w:basedOn w:val="PzweiGrundschrift"/>
    <w:next w:val="PzweiGrundschrift"/>
    <w:rPr>
      <w:rFonts w:ascii="Univers-Black" w:eastAsia="Univers-Black" w:hAnsi="Univers-Black" w:cs="Univers-Black"/>
    </w:rPr>
  </w:style>
  <w:style w:type="character" w:styleId="Kommentarzeichen">
    <w:name w:val="annotation reference"/>
    <w:uiPriority w:val="99"/>
    <w:semiHidden/>
    <w:unhideWhenUsed/>
    <w:rsid w:val="005E2FAC"/>
    <w:rPr>
      <w:sz w:val="16"/>
      <w:szCs w:val="16"/>
    </w:rPr>
  </w:style>
  <w:style w:type="paragraph" w:styleId="Kommentartext">
    <w:name w:val="annotation text"/>
    <w:basedOn w:val="Standard"/>
    <w:link w:val="KommentartextZchn"/>
    <w:uiPriority w:val="99"/>
    <w:unhideWhenUsed/>
    <w:rsid w:val="005E2FAC"/>
    <w:rPr>
      <w:sz w:val="20"/>
      <w:szCs w:val="20"/>
    </w:rPr>
  </w:style>
  <w:style w:type="character" w:customStyle="1" w:styleId="KommentartextZchn">
    <w:name w:val="Kommentartext Zchn"/>
    <w:link w:val="Kommentartext"/>
    <w:uiPriority w:val="99"/>
    <w:rsid w:val="005E2FAC"/>
    <w:rPr>
      <w:rFonts w:ascii="Arial" w:eastAsia="Arial" w:hAnsi="Arial" w:cs="Arial"/>
      <w:kern w:val="1"/>
      <w:lang w:val="de-DE" w:eastAsia="de-DE" w:bidi="de-DE"/>
    </w:rPr>
  </w:style>
  <w:style w:type="paragraph" w:styleId="Kommentarthema">
    <w:name w:val="annotation subject"/>
    <w:basedOn w:val="Kommentartext"/>
    <w:next w:val="Kommentartext"/>
    <w:link w:val="KommentarthemaZchn"/>
    <w:uiPriority w:val="99"/>
    <w:semiHidden/>
    <w:unhideWhenUsed/>
    <w:rsid w:val="005E2FAC"/>
    <w:rPr>
      <w:b/>
      <w:bCs/>
    </w:rPr>
  </w:style>
  <w:style w:type="character" w:customStyle="1" w:styleId="KommentarthemaZchn">
    <w:name w:val="Kommentarthema Zchn"/>
    <w:link w:val="Kommentarthema"/>
    <w:uiPriority w:val="99"/>
    <w:semiHidden/>
    <w:rsid w:val="005E2FAC"/>
    <w:rPr>
      <w:rFonts w:ascii="Arial" w:eastAsia="Arial" w:hAnsi="Arial" w:cs="Arial"/>
      <w:b/>
      <w:bCs/>
      <w:kern w:val="1"/>
      <w:lang w:val="de-DE" w:eastAsia="de-DE" w:bidi="de-DE"/>
    </w:rPr>
  </w:style>
  <w:style w:type="paragraph" w:styleId="Sprechblasentext">
    <w:name w:val="Balloon Text"/>
    <w:basedOn w:val="Standard"/>
    <w:link w:val="SprechblasentextZchn"/>
    <w:uiPriority w:val="99"/>
    <w:semiHidden/>
    <w:unhideWhenUsed/>
    <w:rsid w:val="005E2FA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E2FAC"/>
    <w:rPr>
      <w:rFonts w:ascii="Tahoma" w:eastAsia="Arial" w:hAnsi="Tahoma" w:cs="Tahoma"/>
      <w:kern w:val="1"/>
      <w:sz w:val="16"/>
      <w:szCs w:val="16"/>
      <w:lang w:val="de-DE" w:eastAsia="de-DE" w:bidi="de-DE"/>
    </w:rPr>
  </w:style>
  <w:style w:type="paragraph" w:styleId="berarbeitung">
    <w:name w:val="Revision"/>
    <w:hidden/>
    <w:uiPriority w:val="99"/>
    <w:semiHidden/>
    <w:rsid w:val="00BC40E0"/>
    <w:rPr>
      <w:rFonts w:ascii="Arial" w:eastAsia="Arial" w:hAnsi="Arial" w:cs="Arial"/>
      <w:kern w:val="1"/>
      <w:sz w:val="21"/>
      <w:szCs w:val="24"/>
      <w:lang w:val="de-DE" w:eastAsia="de-DE" w:bidi="de-DE"/>
    </w:rPr>
  </w:style>
  <w:style w:type="character" w:styleId="Erwhnung">
    <w:name w:val="Mention"/>
    <w:uiPriority w:val="99"/>
    <w:semiHidden/>
    <w:unhideWhenUsed/>
    <w:rsid w:val="00D31E1F"/>
    <w:rPr>
      <w:color w:val="2B579A"/>
      <w:shd w:val="clear" w:color="auto" w:fill="E6E6E6"/>
    </w:rPr>
  </w:style>
  <w:style w:type="character" w:styleId="NichtaufgelsteErwhnung">
    <w:name w:val="Unresolved Mention"/>
    <w:uiPriority w:val="99"/>
    <w:semiHidden/>
    <w:unhideWhenUsed/>
    <w:rsid w:val="00BA7FA5"/>
    <w:rPr>
      <w:color w:val="605E5C"/>
      <w:shd w:val="clear" w:color="auto" w:fill="E1DFDD"/>
    </w:rPr>
  </w:style>
  <w:style w:type="character" w:styleId="BesuchterLink">
    <w:name w:val="FollowedHyperlink"/>
    <w:basedOn w:val="Absatz-Standardschriftart"/>
    <w:uiPriority w:val="99"/>
    <w:semiHidden/>
    <w:unhideWhenUsed/>
    <w:rsid w:val="0077400B"/>
    <w:rPr>
      <w:color w:val="954F72" w:themeColor="followedHyperlink"/>
      <w:u w:val="single"/>
    </w:rPr>
  </w:style>
  <w:style w:type="paragraph" w:styleId="Kopfzeile">
    <w:name w:val="header"/>
    <w:basedOn w:val="Standard"/>
    <w:link w:val="KopfzeileZchn"/>
    <w:uiPriority w:val="99"/>
    <w:unhideWhenUsed/>
    <w:rsid w:val="00E164A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164AB"/>
    <w:rPr>
      <w:rFonts w:ascii="Arial" w:eastAsia="Arial" w:hAnsi="Arial" w:cs="Arial"/>
      <w:kern w:val="1"/>
      <w:sz w:val="21"/>
      <w:szCs w:val="24"/>
      <w:lang w:val="de-DE" w:eastAsia="de-DE" w:bidi="de-DE"/>
    </w:rPr>
  </w:style>
  <w:style w:type="paragraph" w:styleId="Fuzeile">
    <w:name w:val="footer"/>
    <w:basedOn w:val="Standard"/>
    <w:link w:val="FuzeileZchn"/>
    <w:uiPriority w:val="99"/>
    <w:unhideWhenUsed/>
    <w:rsid w:val="00E164A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164AB"/>
    <w:rPr>
      <w:rFonts w:ascii="Arial" w:eastAsia="Arial" w:hAnsi="Arial" w:cs="Arial"/>
      <w:kern w:val="1"/>
      <w:sz w:val="21"/>
      <w:szCs w:val="24"/>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9632">
      <w:bodyDiv w:val="1"/>
      <w:marLeft w:val="0"/>
      <w:marRight w:val="0"/>
      <w:marTop w:val="0"/>
      <w:marBottom w:val="0"/>
      <w:divBdr>
        <w:top w:val="none" w:sz="0" w:space="0" w:color="auto"/>
        <w:left w:val="none" w:sz="0" w:space="0" w:color="auto"/>
        <w:bottom w:val="none" w:sz="0" w:space="0" w:color="auto"/>
        <w:right w:val="none" w:sz="0" w:space="0" w:color="auto"/>
      </w:divBdr>
      <w:divsChild>
        <w:div w:id="1256011370">
          <w:marLeft w:val="0"/>
          <w:marRight w:val="0"/>
          <w:marTop w:val="0"/>
          <w:marBottom w:val="0"/>
          <w:divBdr>
            <w:top w:val="none" w:sz="0" w:space="0" w:color="auto"/>
            <w:left w:val="none" w:sz="0" w:space="0" w:color="auto"/>
            <w:bottom w:val="none" w:sz="0" w:space="0" w:color="auto"/>
            <w:right w:val="none" w:sz="0" w:space="0" w:color="auto"/>
          </w:divBdr>
        </w:div>
      </w:divsChild>
    </w:div>
    <w:div w:id="187380468">
      <w:bodyDiv w:val="1"/>
      <w:marLeft w:val="0"/>
      <w:marRight w:val="0"/>
      <w:marTop w:val="0"/>
      <w:marBottom w:val="0"/>
      <w:divBdr>
        <w:top w:val="none" w:sz="0" w:space="0" w:color="auto"/>
        <w:left w:val="none" w:sz="0" w:space="0" w:color="auto"/>
        <w:bottom w:val="none" w:sz="0" w:space="0" w:color="auto"/>
        <w:right w:val="none" w:sz="0" w:space="0" w:color="auto"/>
      </w:divBdr>
    </w:div>
    <w:div w:id="355161980">
      <w:bodyDiv w:val="1"/>
      <w:marLeft w:val="0"/>
      <w:marRight w:val="0"/>
      <w:marTop w:val="0"/>
      <w:marBottom w:val="0"/>
      <w:divBdr>
        <w:top w:val="none" w:sz="0" w:space="0" w:color="auto"/>
        <w:left w:val="none" w:sz="0" w:space="0" w:color="auto"/>
        <w:bottom w:val="none" w:sz="0" w:space="0" w:color="auto"/>
        <w:right w:val="none" w:sz="0" w:space="0" w:color="auto"/>
      </w:divBdr>
    </w:div>
    <w:div w:id="424544755">
      <w:bodyDiv w:val="1"/>
      <w:marLeft w:val="0"/>
      <w:marRight w:val="0"/>
      <w:marTop w:val="0"/>
      <w:marBottom w:val="0"/>
      <w:divBdr>
        <w:top w:val="none" w:sz="0" w:space="0" w:color="auto"/>
        <w:left w:val="none" w:sz="0" w:space="0" w:color="auto"/>
        <w:bottom w:val="none" w:sz="0" w:space="0" w:color="auto"/>
        <w:right w:val="none" w:sz="0" w:space="0" w:color="auto"/>
      </w:divBdr>
    </w:div>
    <w:div w:id="788821139">
      <w:bodyDiv w:val="1"/>
      <w:marLeft w:val="0"/>
      <w:marRight w:val="0"/>
      <w:marTop w:val="0"/>
      <w:marBottom w:val="0"/>
      <w:divBdr>
        <w:top w:val="none" w:sz="0" w:space="0" w:color="auto"/>
        <w:left w:val="none" w:sz="0" w:space="0" w:color="auto"/>
        <w:bottom w:val="none" w:sz="0" w:space="0" w:color="auto"/>
        <w:right w:val="none" w:sz="0" w:space="0" w:color="auto"/>
      </w:divBdr>
    </w:div>
    <w:div w:id="860438926">
      <w:bodyDiv w:val="1"/>
      <w:marLeft w:val="0"/>
      <w:marRight w:val="0"/>
      <w:marTop w:val="0"/>
      <w:marBottom w:val="0"/>
      <w:divBdr>
        <w:top w:val="none" w:sz="0" w:space="0" w:color="auto"/>
        <w:left w:val="none" w:sz="0" w:space="0" w:color="auto"/>
        <w:bottom w:val="none" w:sz="0" w:space="0" w:color="auto"/>
        <w:right w:val="none" w:sz="0" w:space="0" w:color="auto"/>
      </w:divBdr>
    </w:div>
    <w:div w:id="897980448">
      <w:bodyDiv w:val="1"/>
      <w:marLeft w:val="0"/>
      <w:marRight w:val="0"/>
      <w:marTop w:val="0"/>
      <w:marBottom w:val="0"/>
      <w:divBdr>
        <w:top w:val="none" w:sz="0" w:space="0" w:color="auto"/>
        <w:left w:val="none" w:sz="0" w:space="0" w:color="auto"/>
        <w:bottom w:val="none" w:sz="0" w:space="0" w:color="auto"/>
        <w:right w:val="none" w:sz="0" w:space="0" w:color="auto"/>
      </w:divBdr>
    </w:div>
    <w:div w:id="950744807">
      <w:bodyDiv w:val="1"/>
      <w:marLeft w:val="0"/>
      <w:marRight w:val="0"/>
      <w:marTop w:val="0"/>
      <w:marBottom w:val="0"/>
      <w:divBdr>
        <w:top w:val="none" w:sz="0" w:space="0" w:color="auto"/>
        <w:left w:val="none" w:sz="0" w:space="0" w:color="auto"/>
        <w:bottom w:val="none" w:sz="0" w:space="0" w:color="auto"/>
        <w:right w:val="none" w:sz="0" w:space="0" w:color="auto"/>
      </w:divBdr>
    </w:div>
    <w:div w:id="972566970">
      <w:bodyDiv w:val="1"/>
      <w:marLeft w:val="0"/>
      <w:marRight w:val="0"/>
      <w:marTop w:val="0"/>
      <w:marBottom w:val="0"/>
      <w:divBdr>
        <w:top w:val="none" w:sz="0" w:space="0" w:color="auto"/>
        <w:left w:val="none" w:sz="0" w:space="0" w:color="auto"/>
        <w:bottom w:val="none" w:sz="0" w:space="0" w:color="auto"/>
        <w:right w:val="none" w:sz="0" w:space="0" w:color="auto"/>
      </w:divBdr>
    </w:div>
    <w:div w:id="1113598325">
      <w:bodyDiv w:val="1"/>
      <w:marLeft w:val="0"/>
      <w:marRight w:val="0"/>
      <w:marTop w:val="0"/>
      <w:marBottom w:val="0"/>
      <w:divBdr>
        <w:top w:val="none" w:sz="0" w:space="0" w:color="auto"/>
        <w:left w:val="none" w:sz="0" w:space="0" w:color="auto"/>
        <w:bottom w:val="none" w:sz="0" w:space="0" w:color="auto"/>
        <w:right w:val="none" w:sz="0" w:space="0" w:color="auto"/>
      </w:divBdr>
      <w:divsChild>
        <w:div w:id="168257495">
          <w:marLeft w:val="0"/>
          <w:marRight w:val="0"/>
          <w:marTop w:val="0"/>
          <w:marBottom w:val="0"/>
          <w:divBdr>
            <w:top w:val="none" w:sz="0" w:space="0" w:color="auto"/>
            <w:left w:val="none" w:sz="0" w:space="0" w:color="auto"/>
            <w:bottom w:val="none" w:sz="0" w:space="0" w:color="auto"/>
            <w:right w:val="none" w:sz="0" w:space="0" w:color="auto"/>
          </w:divBdr>
        </w:div>
      </w:divsChild>
    </w:div>
    <w:div w:id="1127240804">
      <w:bodyDiv w:val="1"/>
      <w:marLeft w:val="0"/>
      <w:marRight w:val="0"/>
      <w:marTop w:val="0"/>
      <w:marBottom w:val="0"/>
      <w:divBdr>
        <w:top w:val="none" w:sz="0" w:space="0" w:color="auto"/>
        <w:left w:val="none" w:sz="0" w:space="0" w:color="auto"/>
        <w:bottom w:val="none" w:sz="0" w:space="0" w:color="auto"/>
        <w:right w:val="none" w:sz="0" w:space="0" w:color="auto"/>
      </w:divBdr>
    </w:div>
    <w:div w:id="1241252325">
      <w:bodyDiv w:val="1"/>
      <w:marLeft w:val="0"/>
      <w:marRight w:val="0"/>
      <w:marTop w:val="0"/>
      <w:marBottom w:val="0"/>
      <w:divBdr>
        <w:top w:val="none" w:sz="0" w:space="0" w:color="auto"/>
        <w:left w:val="none" w:sz="0" w:space="0" w:color="auto"/>
        <w:bottom w:val="none" w:sz="0" w:space="0" w:color="auto"/>
        <w:right w:val="none" w:sz="0" w:space="0" w:color="auto"/>
      </w:divBdr>
    </w:div>
    <w:div w:id="1493714914">
      <w:bodyDiv w:val="1"/>
      <w:marLeft w:val="0"/>
      <w:marRight w:val="0"/>
      <w:marTop w:val="0"/>
      <w:marBottom w:val="0"/>
      <w:divBdr>
        <w:top w:val="none" w:sz="0" w:space="0" w:color="auto"/>
        <w:left w:val="none" w:sz="0" w:space="0" w:color="auto"/>
        <w:bottom w:val="none" w:sz="0" w:space="0" w:color="auto"/>
        <w:right w:val="none" w:sz="0" w:space="0" w:color="auto"/>
      </w:divBdr>
    </w:div>
    <w:div w:id="1600259315">
      <w:bodyDiv w:val="1"/>
      <w:marLeft w:val="0"/>
      <w:marRight w:val="0"/>
      <w:marTop w:val="0"/>
      <w:marBottom w:val="0"/>
      <w:divBdr>
        <w:top w:val="none" w:sz="0" w:space="0" w:color="auto"/>
        <w:left w:val="none" w:sz="0" w:space="0" w:color="auto"/>
        <w:bottom w:val="none" w:sz="0" w:space="0" w:color="auto"/>
        <w:right w:val="none" w:sz="0" w:space="0" w:color="auto"/>
      </w:divBdr>
      <w:divsChild>
        <w:div w:id="608314576">
          <w:marLeft w:val="0"/>
          <w:marRight w:val="0"/>
          <w:marTop w:val="0"/>
          <w:marBottom w:val="0"/>
          <w:divBdr>
            <w:top w:val="none" w:sz="0" w:space="0" w:color="auto"/>
            <w:left w:val="none" w:sz="0" w:space="0" w:color="auto"/>
            <w:bottom w:val="none" w:sz="0" w:space="0" w:color="auto"/>
            <w:right w:val="none" w:sz="0" w:space="0" w:color="auto"/>
          </w:divBdr>
        </w:div>
      </w:divsChild>
    </w:div>
    <w:div w:id="1886601935">
      <w:bodyDiv w:val="1"/>
      <w:marLeft w:val="0"/>
      <w:marRight w:val="0"/>
      <w:marTop w:val="0"/>
      <w:marBottom w:val="0"/>
      <w:divBdr>
        <w:top w:val="none" w:sz="0" w:space="0" w:color="auto"/>
        <w:left w:val="none" w:sz="0" w:space="0" w:color="auto"/>
        <w:bottom w:val="none" w:sz="0" w:space="0" w:color="auto"/>
        <w:right w:val="none" w:sz="0" w:space="0" w:color="auto"/>
      </w:divBdr>
    </w:div>
    <w:div w:id="1940486632">
      <w:bodyDiv w:val="1"/>
      <w:marLeft w:val="0"/>
      <w:marRight w:val="0"/>
      <w:marTop w:val="0"/>
      <w:marBottom w:val="0"/>
      <w:divBdr>
        <w:top w:val="none" w:sz="0" w:space="0" w:color="auto"/>
        <w:left w:val="none" w:sz="0" w:space="0" w:color="auto"/>
        <w:bottom w:val="none" w:sz="0" w:space="0" w:color="auto"/>
        <w:right w:val="none" w:sz="0" w:space="0" w:color="auto"/>
      </w:divBdr>
      <w:divsChild>
        <w:div w:id="967199455">
          <w:marLeft w:val="0"/>
          <w:marRight w:val="0"/>
          <w:marTop w:val="0"/>
          <w:marBottom w:val="0"/>
          <w:divBdr>
            <w:top w:val="none" w:sz="0" w:space="0" w:color="auto"/>
            <w:left w:val="none" w:sz="0" w:space="0" w:color="auto"/>
            <w:bottom w:val="none" w:sz="0" w:space="0" w:color="auto"/>
            <w:right w:val="none" w:sz="0" w:space="0" w:color="auto"/>
          </w:divBdr>
        </w:div>
      </w:divsChild>
    </w:div>
    <w:div w:id="1973712300">
      <w:bodyDiv w:val="1"/>
      <w:marLeft w:val="0"/>
      <w:marRight w:val="0"/>
      <w:marTop w:val="0"/>
      <w:marBottom w:val="0"/>
      <w:divBdr>
        <w:top w:val="none" w:sz="0" w:space="0" w:color="auto"/>
        <w:left w:val="none" w:sz="0" w:space="0" w:color="auto"/>
        <w:bottom w:val="none" w:sz="0" w:space="0" w:color="auto"/>
        <w:right w:val="none" w:sz="0" w:space="0" w:color="auto"/>
      </w:divBdr>
    </w:div>
    <w:div w:id="20158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emmerle-kaffee.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shua.koeb@pzwei.at" TargetMode="External"/><Relationship Id="rId4" Type="http://schemas.openxmlformats.org/officeDocument/2006/relationships/settings" Target="settings.xml"/><Relationship Id="rId9" Type="http://schemas.openxmlformats.org/officeDocument/2006/relationships/hyperlink" Target="mailto:markus.haemmerle@haemmerle-kaffee.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EFA5D-BF6E-4510-8DDE-AC8F90F7F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4630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Pzwei. Pressearbeit.</Company>
  <LinksUpToDate>false</LinksUpToDate>
  <CharactersWithSpaces>5354</CharactersWithSpaces>
  <SharedDoc>false</SharedDoc>
  <HLinks>
    <vt:vector size="18" baseType="variant">
      <vt:variant>
        <vt:i4>5439545</vt:i4>
      </vt:variant>
      <vt:variant>
        <vt:i4>6</vt:i4>
      </vt:variant>
      <vt:variant>
        <vt:i4>0</vt:i4>
      </vt:variant>
      <vt:variant>
        <vt:i4>5</vt:i4>
      </vt:variant>
      <vt:variant>
        <vt:lpwstr>mailto:werner.sommer@pzwei.at</vt:lpwstr>
      </vt:variant>
      <vt:variant>
        <vt:lpwstr/>
      </vt:variant>
      <vt:variant>
        <vt:i4>131170</vt:i4>
      </vt:variant>
      <vt:variant>
        <vt:i4>3</vt:i4>
      </vt:variant>
      <vt:variant>
        <vt:i4>0</vt:i4>
      </vt:variant>
      <vt:variant>
        <vt:i4>5</vt:i4>
      </vt:variant>
      <vt:variant>
        <vt:lpwstr>mailto:sandro.concin@tomaselligabriel.at</vt:lpwstr>
      </vt:variant>
      <vt:variant>
        <vt:lpwstr/>
      </vt:variant>
      <vt:variant>
        <vt:i4>6815798</vt:i4>
      </vt:variant>
      <vt:variant>
        <vt:i4>0</vt:i4>
      </vt:variant>
      <vt:variant>
        <vt:i4>0</vt:i4>
      </vt:variant>
      <vt:variant>
        <vt:i4>5</vt:i4>
      </vt:variant>
      <vt:variant>
        <vt:lpwstr>http://www.tomaselligabriel.at/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Thorsten Bayer</dc:creator>
  <cp:keywords/>
  <cp:lastModifiedBy>Pzwei. Joshua Köb</cp:lastModifiedBy>
  <cp:revision>9</cp:revision>
  <cp:lastPrinted>2022-07-28T09:05:00Z</cp:lastPrinted>
  <dcterms:created xsi:type="dcterms:W3CDTF">2022-07-28T08:11:00Z</dcterms:created>
  <dcterms:modified xsi:type="dcterms:W3CDTF">2022-08-01T05:57:00Z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