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CA12D" w14:textId="7FC7423D" w:rsidR="00F24259" w:rsidRPr="004453FE" w:rsidRDefault="00CD2BEE" w:rsidP="004453FE">
      <w:pPr>
        <w:pStyle w:val="Kopfzeile"/>
        <w:spacing w:line="289" w:lineRule="atLeast"/>
        <w:rPr>
          <w:rFonts w:ascii="Arial" w:hAnsi="Arial" w:cs="Arial"/>
          <w:sz w:val="21"/>
          <w:szCs w:val="21"/>
        </w:rPr>
      </w:pPr>
      <w:r w:rsidRPr="004453FE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91DD2F1" wp14:editId="463029CC">
            <wp:simplePos x="0" y="0"/>
            <wp:positionH relativeFrom="column">
              <wp:posOffset>4891405</wp:posOffset>
            </wp:positionH>
            <wp:positionV relativeFrom="paragraph">
              <wp:posOffset>49530</wp:posOffset>
            </wp:positionV>
            <wp:extent cx="662305" cy="300990"/>
            <wp:effectExtent l="0" t="0" r="4445" b="3810"/>
            <wp:wrapTight wrapText="bothSides">
              <wp:wrapPolygon edited="0">
                <wp:start x="0" y="0"/>
                <wp:lineTo x="0" y="20506"/>
                <wp:lineTo x="21124" y="20506"/>
                <wp:lineTo x="2112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4453FE">
        <w:rPr>
          <w:rFonts w:ascii="Arial" w:hAnsi="Arial" w:cs="Arial"/>
          <w:sz w:val="21"/>
          <w:szCs w:val="21"/>
        </w:rPr>
        <w:t>Presseaussendung</w:t>
      </w:r>
    </w:p>
    <w:p w14:paraId="66000467" w14:textId="61F448BF" w:rsidR="00CA40E0" w:rsidRPr="004453FE" w:rsidRDefault="00CA40E0" w:rsidP="004453FE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4453FE">
        <w:rPr>
          <w:rFonts w:ascii="Arial" w:hAnsi="Arial" w:cs="Arial"/>
          <w:sz w:val="21"/>
          <w:szCs w:val="21"/>
        </w:rPr>
        <w:t>i+R</w:t>
      </w:r>
      <w:r w:rsidR="00A2475E">
        <w:rPr>
          <w:rFonts w:ascii="Arial" w:hAnsi="Arial" w:cs="Arial"/>
          <w:sz w:val="21"/>
          <w:szCs w:val="21"/>
        </w:rPr>
        <w:t>B</w:t>
      </w:r>
      <w:proofErr w:type="spellEnd"/>
      <w:r w:rsidRPr="004453FE">
        <w:rPr>
          <w:rFonts w:ascii="Arial" w:hAnsi="Arial" w:cs="Arial"/>
          <w:sz w:val="21"/>
          <w:szCs w:val="21"/>
        </w:rPr>
        <w:t xml:space="preserve"> Industrie- </w:t>
      </w:r>
      <w:r w:rsidR="00762132" w:rsidRPr="004453FE">
        <w:rPr>
          <w:rFonts w:ascii="Arial" w:hAnsi="Arial" w:cs="Arial"/>
          <w:sz w:val="21"/>
          <w:szCs w:val="21"/>
        </w:rPr>
        <w:t>&amp;</w:t>
      </w:r>
      <w:r w:rsidRPr="004453FE">
        <w:rPr>
          <w:rFonts w:ascii="Arial" w:hAnsi="Arial" w:cs="Arial"/>
          <w:sz w:val="21"/>
          <w:szCs w:val="21"/>
        </w:rPr>
        <w:t xml:space="preserve"> Gewerbebau </w:t>
      </w:r>
      <w:r w:rsidR="00A2475E">
        <w:rPr>
          <w:rFonts w:ascii="Arial" w:hAnsi="Arial" w:cs="Arial"/>
          <w:sz w:val="21"/>
          <w:szCs w:val="21"/>
        </w:rPr>
        <w:t>GmbH</w:t>
      </w:r>
    </w:p>
    <w:p w14:paraId="29B5C114" w14:textId="77777777" w:rsidR="00762132" w:rsidRPr="004453FE" w:rsidRDefault="00762132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CBCF80E" w14:textId="77777777" w:rsidR="00B84BCF" w:rsidRPr="004453FE" w:rsidRDefault="00B84BCF" w:rsidP="004453FE">
      <w:pPr>
        <w:spacing w:line="289" w:lineRule="atLeast"/>
        <w:rPr>
          <w:rFonts w:ascii="Arial" w:hAnsi="Arial" w:cs="Arial"/>
          <w:sz w:val="21"/>
          <w:szCs w:val="21"/>
        </w:rPr>
      </w:pPr>
    </w:p>
    <w:p w14:paraId="3884F81E" w14:textId="387A266E" w:rsidR="00314339" w:rsidRPr="004453FE" w:rsidRDefault="00776BE5" w:rsidP="004453FE">
      <w:pPr>
        <w:spacing w:line="289" w:lineRule="atLeast"/>
        <w:rPr>
          <w:rFonts w:ascii="Arial" w:hAnsi="Arial" w:cs="Arial"/>
          <w:b/>
          <w:kern w:val="1"/>
          <w:sz w:val="21"/>
          <w:szCs w:val="21"/>
        </w:rPr>
      </w:pPr>
      <w:r>
        <w:rPr>
          <w:rFonts w:ascii="Arial" w:hAnsi="Arial" w:cs="Arial"/>
          <w:b/>
          <w:kern w:val="1"/>
          <w:sz w:val="21"/>
          <w:szCs w:val="21"/>
        </w:rPr>
        <w:t xml:space="preserve">Die Hauptstelle Konstanz der </w:t>
      </w:r>
      <w:r w:rsidR="00941ACB">
        <w:rPr>
          <w:rFonts w:ascii="Arial" w:hAnsi="Arial" w:cs="Arial"/>
          <w:b/>
          <w:kern w:val="1"/>
          <w:sz w:val="21"/>
          <w:szCs w:val="21"/>
        </w:rPr>
        <w:t xml:space="preserve">Sparkasse </w:t>
      </w:r>
      <w:r>
        <w:rPr>
          <w:rFonts w:ascii="Arial" w:hAnsi="Arial" w:cs="Arial"/>
          <w:b/>
          <w:kern w:val="1"/>
          <w:sz w:val="21"/>
          <w:szCs w:val="21"/>
        </w:rPr>
        <w:t xml:space="preserve">Bodensee </w:t>
      </w:r>
      <w:r w:rsidR="00941ACB">
        <w:rPr>
          <w:rFonts w:ascii="Arial" w:hAnsi="Arial" w:cs="Arial"/>
          <w:b/>
          <w:kern w:val="1"/>
          <w:sz w:val="21"/>
          <w:szCs w:val="21"/>
        </w:rPr>
        <w:t>erstrahlt in neuem</w:t>
      </w:r>
      <w:r w:rsidR="004B6669">
        <w:rPr>
          <w:rFonts w:ascii="Arial" w:hAnsi="Arial" w:cs="Arial"/>
          <w:b/>
          <w:kern w:val="1"/>
          <w:sz w:val="21"/>
          <w:szCs w:val="21"/>
        </w:rPr>
        <w:t xml:space="preserve"> Glanz</w:t>
      </w:r>
    </w:p>
    <w:p w14:paraId="602F783B" w14:textId="41212081" w:rsidR="00FE7441" w:rsidRPr="004453FE" w:rsidRDefault="00941ACB" w:rsidP="004453FE">
      <w:pPr>
        <w:spacing w:line="289" w:lineRule="atLeast"/>
        <w:rPr>
          <w:rFonts w:ascii="Arial" w:hAnsi="Arial" w:cs="Arial"/>
          <w:kern w:val="1"/>
          <w:sz w:val="21"/>
          <w:szCs w:val="21"/>
        </w:rPr>
      </w:pPr>
      <w:proofErr w:type="spellStart"/>
      <w:r>
        <w:rPr>
          <w:rFonts w:ascii="Arial" w:hAnsi="Arial" w:cs="Arial"/>
          <w:kern w:val="1"/>
          <w:sz w:val="21"/>
          <w:szCs w:val="21"/>
        </w:rPr>
        <w:t>i+R</w:t>
      </w:r>
      <w:proofErr w:type="spellEnd"/>
      <w:r w:rsidR="00B57881">
        <w:rPr>
          <w:rFonts w:ascii="Arial" w:hAnsi="Arial" w:cs="Arial"/>
          <w:kern w:val="1"/>
          <w:sz w:val="21"/>
          <w:szCs w:val="21"/>
        </w:rPr>
        <w:t xml:space="preserve"> finalisiert Sanierung des </w:t>
      </w:r>
      <w:r>
        <w:rPr>
          <w:rFonts w:ascii="Arial" w:hAnsi="Arial" w:cs="Arial"/>
          <w:kern w:val="1"/>
          <w:sz w:val="21"/>
          <w:szCs w:val="21"/>
        </w:rPr>
        <w:t xml:space="preserve">denkmalgeschützten </w:t>
      </w:r>
      <w:r w:rsidR="004B6669" w:rsidRPr="004B6669">
        <w:rPr>
          <w:rFonts w:ascii="Arial" w:hAnsi="Arial" w:cs="Arial"/>
          <w:kern w:val="1"/>
          <w:sz w:val="21"/>
          <w:szCs w:val="21"/>
        </w:rPr>
        <w:t>Neorenaissance</w:t>
      </w:r>
      <w:r w:rsidR="004B6669">
        <w:rPr>
          <w:rFonts w:ascii="Arial" w:hAnsi="Arial" w:cs="Arial"/>
          <w:kern w:val="1"/>
          <w:sz w:val="21"/>
          <w:szCs w:val="21"/>
        </w:rPr>
        <w:t>-</w:t>
      </w:r>
      <w:r>
        <w:rPr>
          <w:rFonts w:ascii="Arial" w:hAnsi="Arial" w:cs="Arial"/>
          <w:kern w:val="1"/>
          <w:sz w:val="21"/>
          <w:szCs w:val="21"/>
        </w:rPr>
        <w:t>Bau</w:t>
      </w:r>
      <w:r w:rsidR="00E579F8">
        <w:rPr>
          <w:rFonts w:ascii="Arial" w:hAnsi="Arial" w:cs="Arial"/>
          <w:kern w:val="1"/>
          <w:sz w:val="21"/>
          <w:szCs w:val="21"/>
        </w:rPr>
        <w:t>s</w:t>
      </w:r>
      <w:r w:rsidR="000325B0">
        <w:rPr>
          <w:rFonts w:ascii="Arial" w:hAnsi="Arial" w:cs="Arial"/>
          <w:kern w:val="1"/>
          <w:sz w:val="21"/>
          <w:szCs w:val="21"/>
        </w:rPr>
        <w:t xml:space="preserve"> mit neuem Angebot</w:t>
      </w:r>
    </w:p>
    <w:p w14:paraId="18244767" w14:textId="77777777" w:rsidR="00CA40E0" w:rsidRPr="004453FE" w:rsidRDefault="00CA40E0" w:rsidP="004453FE">
      <w:pPr>
        <w:pStyle w:val="TabellenInhalt"/>
        <w:rPr>
          <w:rFonts w:cs="Arial"/>
          <w:szCs w:val="21"/>
        </w:rPr>
      </w:pPr>
    </w:p>
    <w:p w14:paraId="42D3F756" w14:textId="4C1398E7" w:rsidR="00C31F32" w:rsidRPr="004453FE" w:rsidRDefault="00941ACB" w:rsidP="004453FE">
      <w:pPr>
        <w:pStyle w:val="TabellenInhalt"/>
        <w:rPr>
          <w:rFonts w:cs="Arial"/>
          <w:i/>
          <w:szCs w:val="21"/>
        </w:rPr>
      </w:pPr>
      <w:r>
        <w:rPr>
          <w:rFonts w:cs="Arial"/>
          <w:i/>
          <w:szCs w:val="21"/>
        </w:rPr>
        <w:t>Konstanz</w:t>
      </w:r>
      <w:r w:rsidR="00FE6362" w:rsidRPr="00C170F9">
        <w:rPr>
          <w:rFonts w:cs="Arial"/>
          <w:i/>
          <w:szCs w:val="21"/>
        </w:rPr>
        <w:t xml:space="preserve">, </w:t>
      </w:r>
      <w:r w:rsidR="007F2756">
        <w:rPr>
          <w:rFonts w:cs="Arial"/>
          <w:i/>
          <w:szCs w:val="21"/>
        </w:rPr>
        <w:t>22</w:t>
      </w:r>
      <w:r w:rsidR="00FE6362" w:rsidRPr="00C170F9">
        <w:rPr>
          <w:rFonts w:cs="Arial"/>
          <w:i/>
          <w:szCs w:val="21"/>
        </w:rPr>
        <w:t xml:space="preserve">. </w:t>
      </w:r>
      <w:r>
        <w:rPr>
          <w:rFonts w:cs="Arial"/>
          <w:i/>
          <w:szCs w:val="21"/>
        </w:rPr>
        <w:t xml:space="preserve">August </w:t>
      </w:r>
      <w:r w:rsidR="00FE6362" w:rsidRPr="00C170F9">
        <w:rPr>
          <w:rFonts w:cs="Arial"/>
          <w:i/>
          <w:szCs w:val="21"/>
        </w:rPr>
        <w:t>202</w:t>
      </w:r>
      <w:r w:rsidR="00B91130" w:rsidRPr="00C170F9">
        <w:rPr>
          <w:rFonts w:cs="Arial"/>
          <w:i/>
          <w:szCs w:val="21"/>
        </w:rPr>
        <w:t>2</w:t>
      </w:r>
      <w:r w:rsidR="00CA40E0" w:rsidRPr="00C170F9">
        <w:rPr>
          <w:rFonts w:cs="Arial"/>
          <w:i/>
          <w:szCs w:val="21"/>
        </w:rPr>
        <w:t xml:space="preserve"> –</w:t>
      </w:r>
      <w:r w:rsidR="00BE31B8" w:rsidRPr="00C170F9">
        <w:rPr>
          <w:rFonts w:cs="Arial"/>
          <w:i/>
          <w:szCs w:val="21"/>
        </w:rPr>
        <w:t xml:space="preserve"> </w:t>
      </w:r>
      <w:r w:rsidR="007A3776">
        <w:rPr>
          <w:rFonts w:cs="Arial"/>
          <w:i/>
          <w:szCs w:val="21"/>
        </w:rPr>
        <w:t xml:space="preserve">Nach knapp drei Jahren beherbergt das historische Gebäude im </w:t>
      </w:r>
      <w:r w:rsidR="00B57881">
        <w:rPr>
          <w:rFonts w:cs="Arial"/>
          <w:i/>
          <w:szCs w:val="21"/>
        </w:rPr>
        <w:t xml:space="preserve">Konstanzer </w:t>
      </w:r>
      <w:r w:rsidR="007A3776">
        <w:rPr>
          <w:rFonts w:cs="Arial"/>
          <w:i/>
          <w:szCs w:val="21"/>
        </w:rPr>
        <w:t>Zentrum nicht nur die Hauptstelle der Sparkasse Bodensee, sondern auch ein 6</w:t>
      </w:r>
      <w:r w:rsidR="003D6099">
        <w:rPr>
          <w:rFonts w:cs="Arial"/>
          <w:i/>
          <w:szCs w:val="21"/>
        </w:rPr>
        <w:t>7</w:t>
      </w:r>
      <w:r w:rsidR="007A3776">
        <w:rPr>
          <w:rFonts w:cs="Arial"/>
          <w:i/>
          <w:szCs w:val="21"/>
        </w:rPr>
        <w:t xml:space="preserve">-Zimmer-Hotel, eine Zalando-Filiale und ein </w:t>
      </w:r>
      <w:r w:rsidR="000A0912">
        <w:rPr>
          <w:rFonts w:cs="Arial"/>
          <w:i/>
          <w:szCs w:val="21"/>
        </w:rPr>
        <w:t>„</w:t>
      </w:r>
      <w:r w:rsidR="007A3776">
        <w:rPr>
          <w:rFonts w:cs="Arial"/>
          <w:i/>
          <w:szCs w:val="21"/>
        </w:rPr>
        <w:t>Hans im Glück</w:t>
      </w:r>
      <w:r w:rsidR="000A0912">
        <w:rPr>
          <w:rFonts w:cs="Arial"/>
          <w:i/>
          <w:szCs w:val="21"/>
        </w:rPr>
        <w:t>“</w:t>
      </w:r>
      <w:r w:rsidR="007A3776">
        <w:rPr>
          <w:rFonts w:cs="Arial"/>
          <w:i/>
          <w:szCs w:val="21"/>
        </w:rPr>
        <w:t>-Restaurant.</w:t>
      </w:r>
      <w:r w:rsidR="00B57881">
        <w:rPr>
          <w:rFonts w:cs="Arial"/>
          <w:i/>
          <w:szCs w:val="21"/>
        </w:rPr>
        <w:t xml:space="preserve"> Einheimischen und Gästen steht damit ein attraktives Angebot zur Verfügung.</w:t>
      </w:r>
      <w:r w:rsidR="007A3776">
        <w:rPr>
          <w:rFonts w:cs="Arial"/>
          <w:i/>
          <w:szCs w:val="21"/>
        </w:rPr>
        <w:t xml:space="preserve"> </w:t>
      </w:r>
      <w:r w:rsidR="00A22D88">
        <w:rPr>
          <w:rFonts w:cs="Arial"/>
          <w:i/>
          <w:szCs w:val="21"/>
        </w:rPr>
        <w:t xml:space="preserve">Der Umbau bei laufendem Betrieb, </w:t>
      </w:r>
      <w:r>
        <w:rPr>
          <w:rFonts w:cs="Arial"/>
          <w:i/>
          <w:szCs w:val="21"/>
        </w:rPr>
        <w:t xml:space="preserve">Corona und die Bausubstanz waren die größten Herausforderungen </w:t>
      </w:r>
      <w:r w:rsidR="00CC69C5">
        <w:rPr>
          <w:rFonts w:cs="Arial"/>
          <w:i/>
          <w:szCs w:val="21"/>
        </w:rPr>
        <w:t xml:space="preserve">für die </w:t>
      </w:r>
      <w:proofErr w:type="spellStart"/>
      <w:r w:rsidR="00CC69C5">
        <w:rPr>
          <w:rFonts w:cs="Arial"/>
          <w:i/>
          <w:szCs w:val="21"/>
        </w:rPr>
        <w:t>i+RB</w:t>
      </w:r>
      <w:proofErr w:type="spellEnd"/>
      <w:r w:rsidR="00CC69C5">
        <w:rPr>
          <w:rFonts w:cs="Arial"/>
          <w:i/>
          <w:szCs w:val="21"/>
        </w:rPr>
        <w:t xml:space="preserve"> Industrie- </w:t>
      </w:r>
      <w:r w:rsidR="005E4122">
        <w:rPr>
          <w:rFonts w:cs="Arial"/>
          <w:i/>
          <w:szCs w:val="21"/>
        </w:rPr>
        <w:t xml:space="preserve">&amp; </w:t>
      </w:r>
      <w:r w:rsidR="00CC69C5">
        <w:rPr>
          <w:rFonts w:cs="Arial"/>
          <w:i/>
          <w:szCs w:val="21"/>
        </w:rPr>
        <w:t xml:space="preserve">Gewerbebau </w:t>
      </w:r>
      <w:r>
        <w:rPr>
          <w:rFonts w:cs="Arial"/>
          <w:i/>
          <w:szCs w:val="21"/>
        </w:rPr>
        <w:t>bei</w:t>
      </w:r>
      <w:r w:rsidR="002F2BD8">
        <w:rPr>
          <w:rFonts w:cs="Arial"/>
          <w:i/>
          <w:szCs w:val="21"/>
        </w:rPr>
        <w:t xml:space="preserve">m Umbau </w:t>
      </w:r>
      <w:r>
        <w:rPr>
          <w:rFonts w:cs="Arial"/>
          <w:i/>
          <w:szCs w:val="21"/>
        </w:rPr>
        <w:t>de</w:t>
      </w:r>
      <w:r w:rsidR="007A3776">
        <w:rPr>
          <w:rFonts w:cs="Arial"/>
          <w:i/>
          <w:szCs w:val="21"/>
        </w:rPr>
        <w:t xml:space="preserve">s über </w:t>
      </w:r>
      <w:r w:rsidR="00E579F8">
        <w:rPr>
          <w:rFonts w:cs="Arial"/>
          <w:i/>
          <w:szCs w:val="21"/>
        </w:rPr>
        <w:t xml:space="preserve">130 </w:t>
      </w:r>
      <w:r w:rsidR="007A3776">
        <w:rPr>
          <w:rFonts w:cs="Arial"/>
          <w:i/>
          <w:szCs w:val="21"/>
        </w:rPr>
        <w:t>Jahre alten Bestandsbaus.</w:t>
      </w:r>
    </w:p>
    <w:p w14:paraId="58C46B91" w14:textId="2FBEE97B" w:rsidR="00F94AA3" w:rsidRPr="00E579F8" w:rsidRDefault="00F94AA3" w:rsidP="004453FE">
      <w:pPr>
        <w:pStyle w:val="TabellenInhalt"/>
        <w:rPr>
          <w:rFonts w:cs="Arial"/>
          <w:iCs/>
          <w:szCs w:val="21"/>
        </w:rPr>
      </w:pPr>
    </w:p>
    <w:p w14:paraId="6C7F2FE0" w14:textId="53D6D043" w:rsidR="00173F75" w:rsidRDefault="001C7CFA" w:rsidP="00173F75">
      <w:pPr>
        <w:pStyle w:val="TabellenInhalt"/>
        <w:rPr>
          <w:rFonts w:cs="Arial"/>
          <w:szCs w:val="21"/>
        </w:rPr>
      </w:pPr>
      <w:r w:rsidRPr="00776BE5">
        <w:rPr>
          <w:rFonts w:cs="Arial"/>
          <w:szCs w:val="21"/>
        </w:rPr>
        <w:t xml:space="preserve">Neues Leben ist in die Marktstätte 1 in Konstanz eingekehrt. „Mit dem Projekt ist es uns gelungen an einem zentralen Ort in Konstanz ein attraktives Angebot für Einheimische und Gäste zu schaffen“, freut sich Matthias Kitt, Leiter </w:t>
      </w:r>
      <w:r w:rsidR="00776BE5" w:rsidRPr="00776BE5">
        <w:rPr>
          <w:rFonts w:cs="Arial"/>
          <w:szCs w:val="21"/>
        </w:rPr>
        <w:t xml:space="preserve">Objektmanagement </w:t>
      </w:r>
      <w:r w:rsidRPr="00776BE5">
        <w:rPr>
          <w:rFonts w:cs="Arial"/>
          <w:szCs w:val="21"/>
        </w:rPr>
        <w:t xml:space="preserve">bei der Sparkasse Bodensee. </w:t>
      </w:r>
      <w:r w:rsidR="00033773" w:rsidRPr="00776BE5">
        <w:rPr>
          <w:rFonts w:cs="Arial"/>
          <w:szCs w:val="21"/>
        </w:rPr>
        <w:t xml:space="preserve">Durch Umstrukturierungen bei der </w:t>
      </w:r>
      <w:r w:rsidRPr="00776BE5">
        <w:rPr>
          <w:rFonts w:cs="Arial"/>
          <w:szCs w:val="21"/>
        </w:rPr>
        <w:t xml:space="preserve">Bank, </w:t>
      </w:r>
      <w:r w:rsidR="00331E6E" w:rsidRPr="00776BE5">
        <w:rPr>
          <w:rFonts w:cs="Arial"/>
          <w:szCs w:val="21"/>
        </w:rPr>
        <w:t xml:space="preserve">die das </w:t>
      </w:r>
      <w:r w:rsidR="00033773" w:rsidRPr="00776BE5">
        <w:rPr>
          <w:rFonts w:cs="Arial"/>
          <w:szCs w:val="21"/>
        </w:rPr>
        <w:t>Ende des 19. Jahrhunderts als Oberpostdirektion</w:t>
      </w:r>
      <w:r w:rsidR="00033773">
        <w:rPr>
          <w:rFonts w:cs="Arial"/>
          <w:szCs w:val="21"/>
        </w:rPr>
        <w:t xml:space="preserve"> errichtete Gebäude </w:t>
      </w:r>
      <w:r>
        <w:rPr>
          <w:rFonts w:cs="Arial"/>
          <w:szCs w:val="21"/>
        </w:rPr>
        <w:t xml:space="preserve">1997 erwarb, wurden </w:t>
      </w:r>
      <w:r w:rsidR="00033773">
        <w:rPr>
          <w:rFonts w:cs="Arial"/>
          <w:szCs w:val="21"/>
        </w:rPr>
        <w:t xml:space="preserve">Flächen frei. </w:t>
      </w:r>
      <w:r w:rsidR="00250611">
        <w:rPr>
          <w:rFonts w:cs="Arial"/>
          <w:szCs w:val="21"/>
        </w:rPr>
        <w:t xml:space="preserve">Sie entwickelte in </w:t>
      </w:r>
      <w:r w:rsidR="00033773">
        <w:rPr>
          <w:rFonts w:cs="Arial"/>
          <w:szCs w:val="21"/>
        </w:rPr>
        <w:t xml:space="preserve">Abstimmung mit der Stadt ein Nachnutzungskonzept und </w:t>
      </w:r>
      <w:r w:rsidR="00250611">
        <w:rPr>
          <w:rFonts w:cs="Arial"/>
          <w:szCs w:val="21"/>
        </w:rPr>
        <w:t xml:space="preserve">beauftragte </w:t>
      </w:r>
      <w:r w:rsidR="00033773">
        <w:rPr>
          <w:rFonts w:cs="Arial"/>
          <w:szCs w:val="21"/>
        </w:rPr>
        <w:t xml:space="preserve">nach einer Ausschreibung </w:t>
      </w:r>
      <w:r w:rsidR="005E4122">
        <w:rPr>
          <w:rFonts w:cs="Arial"/>
          <w:szCs w:val="21"/>
        </w:rPr>
        <w:t xml:space="preserve">das Generalunternehmen </w:t>
      </w:r>
      <w:proofErr w:type="spellStart"/>
      <w:r w:rsidR="00033773">
        <w:rPr>
          <w:rFonts w:cs="Arial"/>
          <w:szCs w:val="21"/>
        </w:rPr>
        <w:t>i+RB</w:t>
      </w:r>
      <w:proofErr w:type="spellEnd"/>
      <w:r w:rsidR="00033773">
        <w:rPr>
          <w:rFonts w:cs="Arial"/>
          <w:szCs w:val="21"/>
        </w:rPr>
        <w:t xml:space="preserve"> Industrie- </w:t>
      </w:r>
      <w:r w:rsidR="005E4122">
        <w:rPr>
          <w:rFonts w:cs="Arial"/>
          <w:szCs w:val="21"/>
        </w:rPr>
        <w:t xml:space="preserve">&amp; </w:t>
      </w:r>
      <w:r w:rsidR="00033773">
        <w:rPr>
          <w:rFonts w:cs="Arial"/>
          <w:szCs w:val="21"/>
        </w:rPr>
        <w:t>Gewerbebau mit der Umsetzung.</w:t>
      </w:r>
    </w:p>
    <w:p w14:paraId="0B05D4CF" w14:textId="77777777" w:rsidR="00173F75" w:rsidRDefault="00173F75" w:rsidP="00173F75">
      <w:pPr>
        <w:pStyle w:val="TabellenInhalt"/>
        <w:rPr>
          <w:rFonts w:cs="Arial"/>
          <w:szCs w:val="21"/>
        </w:rPr>
      </w:pPr>
    </w:p>
    <w:p w14:paraId="49A74446" w14:textId="6AB21741" w:rsidR="00173F75" w:rsidRDefault="00173F75" w:rsidP="00173F75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Durch die Unwägbarkeiten hat die Gesamtfertigstellung länger gedauert als geplant, was dem Ergebnis aber keinen Abbruch tut. Knapp drei Jahren nach Projektstart </w:t>
      </w:r>
      <w:r w:rsidR="000C0772">
        <w:rPr>
          <w:rFonts w:cs="Arial"/>
          <w:szCs w:val="21"/>
        </w:rPr>
        <w:t>können sich Bauherr, Architekt</w:t>
      </w:r>
      <w:r w:rsidR="00250611">
        <w:rPr>
          <w:rFonts w:cs="Arial"/>
          <w:szCs w:val="21"/>
        </w:rPr>
        <w:t>, Nutzer</w:t>
      </w:r>
      <w:r w:rsidR="000C0772">
        <w:rPr>
          <w:rFonts w:cs="Arial"/>
          <w:szCs w:val="21"/>
        </w:rPr>
        <w:t xml:space="preserve"> und </w:t>
      </w:r>
      <w:r w:rsidR="00444785">
        <w:rPr>
          <w:rFonts w:cs="Arial"/>
          <w:szCs w:val="21"/>
        </w:rPr>
        <w:t xml:space="preserve">Generalunternehmer </w:t>
      </w:r>
      <w:r w:rsidR="000C0772">
        <w:rPr>
          <w:rFonts w:cs="Arial"/>
          <w:szCs w:val="21"/>
        </w:rPr>
        <w:t>über ein gelungenes Projekt freuen.</w:t>
      </w:r>
      <w:r>
        <w:rPr>
          <w:rFonts w:cs="Arial"/>
          <w:szCs w:val="21"/>
        </w:rPr>
        <w:t xml:space="preserve"> „Ein denkmalgeschütztes Gebäude hält immer Überraschungen parat und die Rahmenbedingungen waren pandemiebedingt auch nicht einfach“, stellt Martin Epp, Geschäftsbereichsleiter </w:t>
      </w:r>
      <w:r w:rsidR="005E4122">
        <w:rPr>
          <w:rFonts w:cs="Arial"/>
          <w:szCs w:val="21"/>
        </w:rPr>
        <w:t xml:space="preserve">bei </w:t>
      </w:r>
      <w:proofErr w:type="spellStart"/>
      <w:r w:rsidR="005E4122"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>, fest.</w:t>
      </w:r>
    </w:p>
    <w:p w14:paraId="4698EE74" w14:textId="26ABB439" w:rsidR="000C0772" w:rsidRDefault="000C0772" w:rsidP="004453FE">
      <w:pPr>
        <w:pStyle w:val="TabellenInhalt"/>
        <w:rPr>
          <w:rFonts w:cs="Arial"/>
          <w:szCs w:val="21"/>
        </w:rPr>
      </w:pPr>
    </w:p>
    <w:p w14:paraId="242DAFE6" w14:textId="250996BC" w:rsidR="000C0772" w:rsidRPr="00A57714" w:rsidRDefault="00FF25F2" w:rsidP="004453FE">
      <w:pPr>
        <w:pStyle w:val="TabellenInhal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Lokale Wertschöpfung und Unvorhersehbares</w:t>
      </w:r>
    </w:p>
    <w:p w14:paraId="12895237" w14:textId="7512C620" w:rsidR="00325FDA" w:rsidRDefault="000C0772" w:rsidP="004453FE">
      <w:pPr>
        <w:pStyle w:val="TabellenInhalt"/>
        <w:rPr>
          <w:rFonts w:cs="Arial"/>
          <w:szCs w:val="21"/>
        </w:rPr>
      </w:pPr>
      <w:r w:rsidRPr="00776BE5">
        <w:rPr>
          <w:rFonts w:cs="Arial"/>
          <w:szCs w:val="21"/>
        </w:rPr>
        <w:t xml:space="preserve">„Für uns als ortsansässige Sparkasse war es wichtig, dass Wertschöpfung in der Region bleibt“, erklärt </w:t>
      </w:r>
      <w:r w:rsidR="005122BA" w:rsidRPr="00776BE5">
        <w:rPr>
          <w:rFonts w:cs="Arial"/>
          <w:szCs w:val="21"/>
        </w:rPr>
        <w:t xml:space="preserve">Matthias Kitt. Das gewährleistete </w:t>
      </w:r>
      <w:proofErr w:type="spellStart"/>
      <w:r w:rsidR="005122BA" w:rsidRPr="00776BE5">
        <w:rPr>
          <w:rFonts w:cs="Arial"/>
          <w:szCs w:val="21"/>
        </w:rPr>
        <w:t>i+R</w:t>
      </w:r>
      <w:proofErr w:type="spellEnd"/>
      <w:r w:rsidR="005122BA" w:rsidRPr="00776BE5">
        <w:rPr>
          <w:rFonts w:cs="Arial"/>
          <w:szCs w:val="21"/>
        </w:rPr>
        <w:t xml:space="preserve"> durch die Einbeziehung lokaler Partner. Der Umbau</w:t>
      </w:r>
      <w:r w:rsidR="005122BA">
        <w:rPr>
          <w:rFonts w:cs="Arial"/>
          <w:szCs w:val="21"/>
        </w:rPr>
        <w:t xml:space="preserve"> erfolgte bei laufendem Betrieb in </w:t>
      </w:r>
      <w:r w:rsidR="00A22D88">
        <w:rPr>
          <w:rFonts w:cs="Arial"/>
          <w:szCs w:val="21"/>
        </w:rPr>
        <w:t xml:space="preserve">sechs </w:t>
      </w:r>
      <w:r w:rsidR="005122BA">
        <w:rPr>
          <w:rFonts w:cs="Arial"/>
          <w:szCs w:val="21"/>
        </w:rPr>
        <w:t xml:space="preserve">Bauetappen. An und für sich schon ein ehrgeiziger Plan, der </w:t>
      </w:r>
      <w:r w:rsidR="00886CA4">
        <w:rPr>
          <w:rFonts w:cs="Arial"/>
          <w:szCs w:val="21"/>
        </w:rPr>
        <w:t xml:space="preserve">durch </w:t>
      </w:r>
      <w:r w:rsidR="00293791">
        <w:rPr>
          <w:rFonts w:cs="Arial"/>
          <w:szCs w:val="21"/>
        </w:rPr>
        <w:t>U</w:t>
      </w:r>
      <w:r w:rsidR="005122BA">
        <w:rPr>
          <w:rFonts w:cs="Arial"/>
          <w:szCs w:val="21"/>
        </w:rPr>
        <w:t>nvorhersehbare</w:t>
      </w:r>
      <w:r w:rsidR="00293791">
        <w:rPr>
          <w:rFonts w:cs="Arial"/>
          <w:szCs w:val="21"/>
        </w:rPr>
        <w:t>s</w:t>
      </w:r>
      <w:r w:rsidR="005122BA">
        <w:rPr>
          <w:rFonts w:cs="Arial"/>
          <w:szCs w:val="21"/>
        </w:rPr>
        <w:t xml:space="preserve"> </w:t>
      </w:r>
      <w:r w:rsidR="00886CA4">
        <w:rPr>
          <w:rFonts w:cs="Arial"/>
          <w:szCs w:val="21"/>
        </w:rPr>
        <w:t>erschwert wurde</w:t>
      </w:r>
      <w:r w:rsidR="005122BA">
        <w:rPr>
          <w:rFonts w:cs="Arial"/>
          <w:szCs w:val="21"/>
        </w:rPr>
        <w:t xml:space="preserve">: </w:t>
      </w:r>
      <w:r w:rsidR="005122BA" w:rsidRPr="000325B0">
        <w:rPr>
          <w:rFonts w:cs="Arial"/>
          <w:szCs w:val="21"/>
        </w:rPr>
        <w:t>„</w:t>
      </w:r>
      <w:r w:rsidR="00886CA4" w:rsidRPr="000325B0">
        <w:rPr>
          <w:rFonts w:cs="Arial"/>
          <w:szCs w:val="21"/>
        </w:rPr>
        <w:t xml:space="preserve">Vom </w:t>
      </w:r>
      <w:r w:rsidR="00293791" w:rsidRPr="000325B0">
        <w:rPr>
          <w:rFonts w:cs="Arial"/>
          <w:szCs w:val="21"/>
        </w:rPr>
        <w:t xml:space="preserve">widerspenstigen </w:t>
      </w:r>
      <w:r w:rsidR="00886CA4" w:rsidRPr="000325B0">
        <w:rPr>
          <w:rFonts w:cs="Arial"/>
          <w:szCs w:val="21"/>
        </w:rPr>
        <w:t xml:space="preserve">Tresorraum im Keller über nicht brandschutztaugliche Holzbalkendecken bis </w:t>
      </w:r>
      <w:r w:rsidR="00293791" w:rsidRPr="000325B0">
        <w:rPr>
          <w:rFonts w:cs="Arial"/>
          <w:szCs w:val="21"/>
        </w:rPr>
        <w:t xml:space="preserve">zum Pilotieren bei niedrigen Raumhöhen hielt das Projekt einige Herausforderungen parat“, </w:t>
      </w:r>
      <w:r w:rsidR="00A57714" w:rsidRPr="000325B0">
        <w:rPr>
          <w:rFonts w:cs="Arial"/>
          <w:szCs w:val="21"/>
        </w:rPr>
        <w:t xml:space="preserve">berichtet </w:t>
      </w:r>
      <w:r w:rsidR="00293791" w:rsidRPr="000325B0">
        <w:rPr>
          <w:rFonts w:cs="Arial"/>
          <w:szCs w:val="21"/>
        </w:rPr>
        <w:t>Architekt Thomas Weinig vom Stuttgarter Büro BWK und ergänzt: „</w:t>
      </w:r>
      <w:proofErr w:type="spellStart"/>
      <w:r w:rsidR="001C7CFA" w:rsidRPr="000325B0">
        <w:rPr>
          <w:rFonts w:cs="Arial"/>
          <w:szCs w:val="21"/>
        </w:rPr>
        <w:t>i+R</w:t>
      </w:r>
      <w:proofErr w:type="spellEnd"/>
      <w:r w:rsidR="001C7CFA" w:rsidRPr="000325B0">
        <w:rPr>
          <w:rFonts w:cs="Arial"/>
          <w:szCs w:val="21"/>
        </w:rPr>
        <w:t xml:space="preserve"> war zum Glück immer sehr flexibel und konnte rasch Lösungen bieten.</w:t>
      </w:r>
      <w:r w:rsidR="00293791" w:rsidRPr="000325B0">
        <w:rPr>
          <w:rFonts w:cs="Arial"/>
          <w:szCs w:val="21"/>
        </w:rPr>
        <w:t>“</w:t>
      </w:r>
    </w:p>
    <w:p w14:paraId="2C02F9A7" w14:textId="0EE32E66" w:rsidR="00325FDA" w:rsidRDefault="00325FDA" w:rsidP="004453FE">
      <w:pPr>
        <w:pStyle w:val="TabellenInhalt"/>
        <w:rPr>
          <w:rFonts w:cs="Arial"/>
          <w:szCs w:val="21"/>
        </w:rPr>
      </w:pPr>
    </w:p>
    <w:p w14:paraId="3C77AF02" w14:textId="05427A73" w:rsidR="00FF25F2" w:rsidRDefault="00855DDE" w:rsidP="004453FE">
      <w:pPr>
        <w:pStyle w:val="TabellenInhal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 xml:space="preserve">Anpassungen, </w:t>
      </w:r>
      <w:r w:rsidR="00FF25F2" w:rsidRPr="00A57714">
        <w:rPr>
          <w:rFonts w:cs="Arial"/>
          <w:b/>
          <w:bCs/>
          <w:szCs w:val="21"/>
        </w:rPr>
        <w:t>Pandemie und Umnutzung</w:t>
      </w:r>
    </w:p>
    <w:p w14:paraId="5C7EBBE9" w14:textId="2A2978A3" w:rsidR="000C0772" w:rsidRDefault="00855DDE" w:rsidP="00855DDE">
      <w:pPr>
        <w:pStyle w:val="TabellenInhalt"/>
        <w:rPr>
          <w:rFonts w:cs="Arial"/>
          <w:szCs w:val="21"/>
        </w:rPr>
      </w:pPr>
      <w:r>
        <w:rPr>
          <w:rFonts w:cs="Arial"/>
          <w:szCs w:val="21"/>
        </w:rPr>
        <w:t xml:space="preserve">Flexibilität war von allen Beteiligten gefragt. „Wir </w:t>
      </w:r>
      <w:r w:rsidR="00A22D88" w:rsidRPr="00A22D88">
        <w:rPr>
          <w:rFonts w:cs="Arial"/>
          <w:szCs w:val="21"/>
        </w:rPr>
        <w:t>musste</w:t>
      </w:r>
      <w:r>
        <w:rPr>
          <w:rFonts w:cs="Arial"/>
          <w:szCs w:val="21"/>
        </w:rPr>
        <w:t>n</w:t>
      </w:r>
      <w:r w:rsidR="00A22D88" w:rsidRPr="00A22D88">
        <w:rPr>
          <w:rFonts w:cs="Arial"/>
          <w:szCs w:val="21"/>
        </w:rPr>
        <w:t xml:space="preserve"> die </w:t>
      </w:r>
      <w:r w:rsidR="00A22D88">
        <w:rPr>
          <w:rFonts w:cs="Arial"/>
          <w:szCs w:val="21"/>
        </w:rPr>
        <w:t>Architektur-, Haustechnik- und Elektrop</w:t>
      </w:r>
      <w:r w:rsidR="00A22D88" w:rsidRPr="00A22D88">
        <w:rPr>
          <w:rFonts w:cs="Arial"/>
          <w:szCs w:val="21"/>
        </w:rPr>
        <w:t xml:space="preserve">lanungen </w:t>
      </w:r>
      <w:r w:rsidR="00A22D88">
        <w:rPr>
          <w:rFonts w:cs="Arial"/>
          <w:szCs w:val="21"/>
        </w:rPr>
        <w:t xml:space="preserve">laufend an die </w:t>
      </w:r>
      <w:r w:rsidR="00A22D88" w:rsidRPr="00A22D88">
        <w:rPr>
          <w:rFonts w:cs="Arial"/>
          <w:szCs w:val="21"/>
        </w:rPr>
        <w:t xml:space="preserve">örtlichen </w:t>
      </w:r>
      <w:r w:rsidR="00A22D88">
        <w:rPr>
          <w:rFonts w:cs="Arial"/>
          <w:szCs w:val="21"/>
        </w:rPr>
        <w:t>G</w:t>
      </w:r>
      <w:r w:rsidR="00A22D88" w:rsidRPr="00A22D88">
        <w:rPr>
          <w:rFonts w:cs="Arial"/>
          <w:szCs w:val="21"/>
        </w:rPr>
        <w:t>egebenheiten</w:t>
      </w:r>
      <w:r w:rsidR="00A22D88">
        <w:rPr>
          <w:rFonts w:cs="Arial"/>
          <w:szCs w:val="21"/>
        </w:rPr>
        <w:t xml:space="preserve"> und </w:t>
      </w:r>
      <w:r w:rsidR="00A22D88" w:rsidRPr="00A22D88">
        <w:rPr>
          <w:rFonts w:cs="Arial"/>
          <w:szCs w:val="21"/>
        </w:rPr>
        <w:t>Kundenanforderungen anpass</w:t>
      </w:r>
      <w:r>
        <w:rPr>
          <w:rFonts w:cs="Arial"/>
          <w:szCs w:val="21"/>
        </w:rPr>
        <w:t xml:space="preserve">en und </w:t>
      </w:r>
      <w:r w:rsidR="00A22D88" w:rsidRPr="00A22D88">
        <w:rPr>
          <w:rFonts w:cs="Arial"/>
          <w:szCs w:val="21"/>
        </w:rPr>
        <w:t xml:space="preserve">zwischen allen Projektbeteiligten </w:t>
      </w:r>
      <w:r>
        <w:rPr>
          <w:rFonts w:cs="Arial"/>
          <w:szCs w:val="21"/>
        </w:rPr>
        <w:t xml:space="preserve">abstimmen, was viel Zeit in Anspruch nahm“, sagt </w:t>
      </w:r>
      <w:proofErr w:type="spellStart"/>
      <w:r>
        <w:rPr>
          <w:rFonts w:cs="Arial"/>
          <w:szCs w:val="21"/>
        </w:rPr>
        <w:t>i+R-Projektleiter</w:t>
      </w:r>
      <w:proofErr w:type="spellEnd"/>
      <w:r>
        <w:rPr>
          <w:rFonts w:cs="Arial"/>
          <w:szCs w:val="21"/>
        </w:rPr>
        <w:t xml:space="preserve"> Jürgen Wiederin. Corona machte das Tragen von </w:t>
      </w:r>
      <w:r w:rsidR="00325FDA">
        <w:rPr>
          <w:rFonts w:cs="Arial"/>
          <w:szCs w:val="21"/>
        </w:rPr>
        <w:t>Masken</w:t>
      </w:r>
      <w:r>
        <w:rPr>
          <w:rFonts w:cs="Arial"/>
          <w:szCs w:val="21"/>
        </w:rPr>
        <w:t xml:space="preserve"> sowie die Trennung von Bauarbeitern und Besuchern erforderlich und</w:t>
      </w:r>
      <w:r w:rsidR="00325FDA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behinderte </w:t>
      </w:r>
      <w:r w:rsidR="00325FDA">
        <w:rPr>
          <w:rFonts w:cs="Arial"/>
          <w:szCs w:val="21"/>
        </w:rPr>
        <w:t>Grenzübertritte von Handwerkern</w:t>
      </w:r>
      <w:r>
        <w:rPr>
          <w:rFonts w:cs="Arial"/>
          <w:szCs w:val="21"/>
        </w:rPr>
        <w:t xml:space="preserve">. </w:t>
      </w:r>
      <w:r w:rsidR="00250611">
        <w:rPr>
          <w:rFonts w:cs="Arial"/>
          <w:szCs w:val="21"/>
        </w:rPr>
        <w:t xml:space="preserve">Auch die herausfordernde Umnutzung zum </w:t>
      </w:r>
      <w:r w:rsidR="00A57714">
        <w:rPr>
          <w:rFonts w:cs="Arial"/>
          <w:szCs w:val="21"/>
        </w:rPr>
        <w:t xml:space="preserve">Hotel- und Gastronomiebetrieb </w:t>
      </w:r>
      <w:r w:rsidR="00250611">
        <w:rPr>
          <w:rFonts w:cs="Arial"/>
          <w:szCs w:val="21"/>
        </w:rPr>
        <w:t>wurde erfolgreich gemeistert</w:t>
      </w:r>
      <w:r w:rsidR="0090599F">
        <w:rPr>
          <w:rFonts w:cs="Arial"/>
          <w:szCs w:val="21"/>
        </w:rPr>
        <w:t>:</w:t>
      </w:r>
      <w:r w:rsidR="00A57714">
        <w:rPr>
          <w:rFonts w:cs="Arial"/>
          <w:szCs w:val="21"/>
        </w:rPr>
        <w:t xml:space="preserve"> </w:t>
      </w:r>
      <w:r w:rsidR="00A57714" w:rsidRPr="000325B0">
        <w:rPr>
          <w:rFonts w:cs="Arial"/>
          <w:szCs w:val="21"/>
        </w:rPr>
        <w:t>„</w:t>
      </w:r>
      <w:r w:rsidR="0090599F" w:rsidRPr="000325B0">
        <w:rPr>
          <w:rFonts w:cs="Arial"/>
          <w:szCs w:val="21"/>
        </w:rPr>
        <w:t>Wir haben den Edelrohbau i</w:t>
      </w:r>
      <w:r w:rsidR="00FF25F2" w:rsidRPr="000325B0">
        <w:rPr>
          <w:rFonts w:cs="Arial"/>
          <w:szCs w:val="21"/>
        </w:rPr>
        <w:t>n</w:t>
      </w:r>
      <w:r w:rsidR="0090599F" w:rsidRPr="000325B0">
        <w:rPr>
          <w:rFonts w:cs="Arial"/>
          <w:szCs w:val="21"/>
        </w:rPr>
        <w:t xml:space="preserve"> mehreren Etappen Ende 2021 abgenommen und waren sowohl mit der Qualität der Schnittstellen als auch der Zusammenarbeit mit </w:t>
      </w:r>
      <w:proofErr w:type="spellStart"/>
      <w:r w:rsidR="0090599F" w:rsidRPr="000325B0">
        <w:rPr>
          <w:rFonts w:cs="Arial"/>
          <w:szCs w:val="21"/>
        </w:rPr>
        <w:t>i+R</w:t>
      </w:r>
      <w:proofErr w:type="spellEnd"/>
      <w:r w:rsidR="0090599F" w:rsidRPr="000325B0">
        <w:rPr>
          <w:rFonts w:cs="Arial"/>
          <w:szCs w:val="21"/>
        </w:rPr>
        <w:t xml:space="preserve"> sehr zufrieden“, betont Johannes Schweizer.</w:t>
      </w:r>
      <w:r w:rsidR="00CF388F">
        <w:rPr>
          <w:rFonts w:cs="Arial"/>
          <w:szCs w:val="21"/>
        </w:rPr>
        <w:t xml:space="preserve"> </w:t>
      </w:r>
      <w:r w:rsidR="00CF388F" w:rsidRPr="00F64DE0">
        <w:rPr>
          <w:rFonts w:cs="Arial"/>
          <w:szCs w:val="21"/>
        </w:rPr>
        <w:t xml:space="preserve">Er </w:t>
      </w:r>
      <w:r w:rsidR="00941202" w:rsidRPr="00F64DE0">
        <w:rPr>
          <w:rFonts w:cs="Arial"/>
          <w:szCs w:val="21"/>
        </w:rPr>
        <w:t xml:space="preserve">kümmerte sich um den </w:t>
      </w:r>
      <w:r w:rsidR="00CF388F" w:rsidRPr="00F64DE0">
        <w:rPr>
          <w:rFonts w:cs="Arial"/>
          <w:szCs w:val="21"/>
        </w:rPr>
        <w:t>Ausbau der „Alten Post“</w:t>
      </w:r>
      <w:r w:rsidR="00941202" w:rsidRPr="00F64DE0">
        <w:rPr>
          <w:rFonts w:cs="Arial"/>
          <w:szCs w:val="21"/>
        </w:rPr>
        <w:t xml:space="preserve">, </w:t>
      </w:r>
      <w:r w:rsidR="00941202" w:rsidRPr="00F64DE0">
        <w:rPr>
          <w:rFonts w:cs="Arial"/>
          <w:szCs w:val="21"/>
        </w:rPr>
        <w:lastRenderedPageBreak/>
        <w:t xml:space="preserve">einem </w:t>
      </w:r>
      <w:r w:rsidR="00CF388F" w:rsidRPr="00F64DE0">
        <w:rPr>
          <w:rFonts w:cs="Arial"/>
          <w:szCs w:val="21"/>
        </w:rPr>
        <w:t>67-Betten-</w:t>
      </w:r>
      <w:r w:rsidR="00F64DE0" w:rsidRPr="00F64DE0">
        <w:rPr>
          <w:rFonts w:cs="Arial"/>
          <w:szCs w:val="21"/>
        </w:rPr>
        <w:t>Hotel</w:t>
      </w:r>
      <w:r w:rsidR="00941202" w:rsidRPr="00F64DE0">
        <w:rPr>
          <w:rFonts w:cs="Arial"/>
          <w:szCs w:val="21"/>
        </w:rPr>
        <w:t>, d</w:t>
      </w:r>
      <w:r w:rsidR="00F64DE0" w:rsidRPr="00F64DE0">
        <w:rPr>
          <w:rFonts w:cs="Arial"/>
          <w:szCs w:val="21"/>
        </w:rPr>
        <w:t>as</w:t>
      </w:r>
      <w:r w:rsidR="00941202" w:rsidRPr="00F64DE0">
        <w:rPr>
          <w:rFonts w:cs="Arial"/>
          <w:szCs w:val="21"/>
        </w:rPr>
        <w:t xml:space="preserve"> </w:t>
      </w:r>
      <w:r w:rsidR="00F64DE0" w:rsidRPr="00F64DE0">
        <w:rPr>
          <w:rFonts w:cs="Arial"/>
          <w:szCs w:val="21"/>
        </w:rPr>
        <w:t xml:space="preserve">organisatorisch an das </w:t>
      </w:r>
      <w:r w:rsidR="00941202" w:rsidRPr="00F64DE0">
        <w:rPr>
          <w:rFonts w:cs="Arial"/>
          <w:szCs w:val="21"/>
        </w:rPr>
        <w:t xml:space="preserve">benachbarte Hotel Halm </w:t>
      </w:r>
      <w:r w:rsidR="00F64DE0" w:rsidRPr="00F64DE0">
        <w:rPr>
          <w:rFonts w:cs="Arial"/>
          <w:szCs w:val="21"/>
        </w:rPr>
        <w:t>angeschlossen ist</w:t>
      </w:r>
      <w:r w:rsidR="00CF388F" w:rsidRPr="00F64DE0">
        <w:rPr>
          <w:rFonts w:cs="Arial"/>
          <w:szCs w:val="21"/>
        </w:rPr>
        <w:t xml:space="preserve">. </w:t>
      </w:r>
      <w:r w:rsidR="00FF25F2" w:rsidRPr="00F64DE0">
        <w:rPr>
          <w:rFonts w:cs="Arial"/>
          <w:szCs w:val="21"/>
        </w:rPr>
        <w:t>Die erste Zalando-Filiale in Süddeutschland ging schon im März 2021 in Betrieb</w:t>
      </w:r>
      <w:r w:rsidR="00941202" w:rsidRPr="00F64DE0">
        <w:rPr>
          <w:rFonts w:cs="Arial"/>
          <w:szCs w:val="21"/>
        </w:rPr>
        <w:t xml:space="preserve"> und auch die </w:t>
      </w:r>
      <w:r w:rsidR="00EC0BD8" w:rsidRPr="00F64DE0">
        <w:rPr>
          <w:rFonts w:cs="Arial"/>
          <w:szCs w:val="21"/>
        </w:rPr>
        <w:t xml:space="preserve">beliebte </w:t>
      </w:r>
      <w:r w:rsidR="00941202" w:rsidRPr="00F64DE0">
        <w:rPr>
          <w:rFonts w:cs="Arial"/>
          <w:szCs w:val="21"/>
        </w:rPr>
        <w:t>Burger-Kette „Hans im Glück“ ist mit an Bord.</w:t>
      </w:r>
    </w:p>
    <w:p w14:paraId="264EC990" w14:textId="77777777" w:rsidR="00DE0B56" w:rsidRDefault="00DE0B56" w:rsidP="004453FE">
      <w:pPr>
        <w:pStyle w:val="TabellenInhalt"/>
        <w:rPr>
          <w:rFonts w:cs="Arial"/>
          <w:szCs w:val="21"/>
        </w:rPr>
      </w:pPr>
    </w:p>
    <w:p w14:paraId="25F2DEAF" w14:textId="134339C6" w:rsidR="00CC7D7A" w:rsidRDefault="00A94D4E" w:rsidP="004453FE">
      <w:pPr>
        <w:pStyle w:val="TabellenInhalt"/>
        <w:rPr>
          <w:rFonts w:cs="Arial"/>
          <w:b/>
          <w:szCs w:val="21"/>
          <w:lang w:val="de-AT"/>
        </w:rPr>
      </w:pPr>
      <w:r w:rsidRPr="00F612CA">
        <w:rPr>
          <w:rFonts w:cs="Arial"/>
          <w:b/>
          <w:szCs w:val="21"/>
          <w:lang w:val="de-AT"/>
        </w:rPr>
        <w:t>Infos</w:t>
      </w:r>
      <w:r w:rsidR="00181653" w:rsidRPr="00F612CA">
        <w:rPr>
          <w:rFonts w:cs="Arial"/>
          <w:b/>
          <w:szCs w:val="21"/>
          <w:lang w:val="de-AT"/>
        </w:rPr>
        <w:t>:</w:t>
      </w:r>
      <w:r w:rsidR="0069237C" w:rsidRPr="00F612CA">
        <w:rPr>
          <w:rFonts w:cs="Arial"/>
          <w:b/>
          <w:szCs w:val="21"/>
          <w:lang w:val="de-AT"/>
        </w:rPr>
        <w:t xml:space="preserve"> </w:t>
      </w:r>
      <w:hyperlink r:id="rId7" w:history="1">
        <w:r w:rsidR="00A2475E" w:rsidRPr="00BB34CA">
          <w:rPr>
            <w:rStyle w:val="Hyperlink"/>
            <w:rFonts w:cs="Arial"/>
            <w:b/>
            <w:szCs w:val="21"/>
            <w:lang w:val="de-AT"/>
          </w:rPr>
          <w:t>www.ir-industrie-gewerbebau.com</w:t>
        </w:r>
      </w:hyperlink>
    </w:p>
    <w:p w14:paraId="3B3A3FD8" w14:textId="77F4C5CE" w:rsidR="00F612CA" w:rsidRDefault="00F612CA" w:rsidP="004453FE">
      <w:pPr>
        <w:pStyle w:val="TabellenInhalt"/>
        <w:rPr>
          <w:rFonts w:cs="Arial"/>
          <w:b/>
          <w:szCs w:val="21"/>
          <w:lang w:val="de-AT"/>
        </w:rPr>
      </w:pPr>
    </w:p>
    <w:p w14:paraId="04556F98" w14:textId="5CA6C227" w:rsidR="009F57DB" w:rsidRDefault="009F57DB" w:rsidP="004453FE">
      <w:pPr>
        <w:pStyle w:val="TabellenInhalt"/>
        <w:rPr>
          <w:rFonts w:cs="Arial"/>
          <w:b/>
          <w:szCs w:val="21"/>
          <w:lang w:val="de-AT"/>
        </w:rPr>
      </w:pPr>
    </w:p>
    <w:p w14:paraId="04734B42" w14:textId="77777777" w:rsidR="009F57DB" w:rsidRPr="00F612CA" w:rsidRDefault="009F57DB" w:rsidP="004453FE">
      <w:pPr>
        <w:pStyle w:val="TabellenInhalt"/>
        <w:rPr>
          <w:rFonts w:cs="Arial"/>
          <w:b/>
          <w:szCs w:val="21"/>
          <w:lang w:val="de-AT"/>
        </w:rPr>
      </w:pPr>
    </w:p>
    <w:p w14:paraId="547F1434" w14:textId="29A9B89D" w:rsidR="00F65FD0" w:rsidRPr="004453FE" w:rsidRDefault="008B292B" w:rsidP="004453FE">
      <w:pPr>
        <w:spacing w:line="289" w:lineRule="atLeast"/>
        <w:rPr>
          <w:rFonts w:ascii="Arial" w:hAnsi="Arial" w:cs="Arial"/>
          <w:b/>
          <w:bCs/>
          <w:kern w:val="1"/>
          <w:sz w:val="21"/>
          <w:szCs w:val="21"/>
        </w:rPr>
      </w:pPr>
      <w:proofErr w:type="spellStart"/>
      <w:r w:rsidRPr="004453FE">
        <w:rPr>
          <w:rFonts w:ascii="Arial" w:hAnsi="Arial" w:cs="Arial"/>
          <w:b/>
          <w:bCs/>
          <w:kern w:val="1"/>
          <w:sz w:val="21"/>
          <w:szCs w:val="21"/>
        </w:rPr>
        <w:t>Factbox</w:t>
      </w:r>
      <w:proofErr w:type="spellEnd"/>
      <w:r w:rsidRPr="004453FE">
        <w:rPr>
          <w:rFonts w:ascii="Arial" w:hAnsi="Arial" w:cs="Arial"/>
          <w:b/>
          <w:bCs/>
          <w:kern w:val="1"/>
          <w:sz w:val="21"/>
          <w:szCs w:val="21"/>
        </w:rPr>
        <w:t>:</w:t>
      </w:r>
      <w:r w:rsidRPr="004453FE">
        <w:rPr>
          <w:rFonts w:ascii="Arial" w:hAnsi="Arial" w:cs="Arial"/>
          <w:b/>
          <w:bCs/>
          <w:kern w:val="1"/>
          <w:sz w:val="21"/>
          <w:szCs w:val="21"/>
        </w:rPr>
        <w:br/>
      </w:r>
      <w:r w:rsidR="005E05BB">
        <w:rPr>
          <w:rFonts w:ascii="Arial" w:hAnsi="Arial" w:cs="Arial"/>
          <w:b/>
          <w:bCs/>
          <w:kern w:val="1"/>
          <w:sz w:val="21"/>
          <w:szCs w:val="21"/>
        </w:rPr>
        <w:t>Umnutzung Sparkasse Bodensee, Konstanz</w:t>
      </w:r>
    </w:p>
    <w:p w14:paraId="678A8CB6" w14:textId="77777777" w:rsidR="009F75C6" w:rsidRPr="009F75C6" w:rsidRDefault="009F75C6" w:rsidP="009F75C6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9F75C6">
        <w:rPr>
          <w:rFonts w:ascii="Arial" w:hAnsi="Arial" w:cs="Arial"/>
          <w:bCs/>
          <w:kern w:val="1"/>
          <w:sz w:val="21"/>
          <w:szCs w:val="21"/>
        </w:rPr>
        <w:t xml:space="preserve">Generalunternehmer: </w:t>
      </w:r>
      <w:proofErr w:type="spellStart"/>
      <w:r w:rsidRPr="009F75C6">
        <w:rPr>
          <w:rFonts w:ascii="Arial" w:hAnsi="Arial" w:cs="Arial"/>
          <w:bCs/>
          <w:kern w:val="1"/>
          <w:sz w:val="21"/>
          <w:szCs w:val="21"/>
        </w:rPr>
        <w:t>i+RB</w:t>
      </w:r>
      <w:proofErr w:type="spellEnd"/>
      <w:r w:rsidRPr="009F75C6">
        <w:rPr>
          <w:rFonts w:ascii="Arial" w:hAnsi="Arial" w:cs="Arial"/>
          <w:bCs/>
          <w:kern w:val="1"/>
          <w:sz w:val="21"/>
          <w:szCs w:val="21"/>
        </w:rPr>
        <w:t xml:space="preserve"> Industrie- &amp; Gewerbebau GmbH, Konstanz</w:t>
      </w:r>
    </w:p>
    <w:p w14:paraId="49450433" w14:textId="77777777" w:rsidR="009F75C6" w:rsidRPr="009F75C6" w:rsidRDefault="009F75C6" w:rsidP="009F75C6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9F75C6">
        <w:rPr>
          <w:rFonts w:ascii="Arial" w:hAnsi="Arial" w:cs="Arial"/>
          <w:bCs/>
          <w:kern w:val="1"/>
          <w:sz w:val="21"/>
          <w:szCs w:val="21"/>
        </w:rPr>
        <w:t xml:space="preserve">Revitalisierung der Bestandsbauten: </w:t>
      </w:r>
      <w:proofErr w:type="spellStart"/>
      <w:r w:rsidRPr="009F75C6">
        <w:rPr>
          <w:rFonts w:ascii="Arial" w:hAnsi="Arial" w:cs="Arial"/>
          <w:bCs/>
          <w:kern w:val="1"/>
          <w:sz w:val="21"/>
          <w:szCs w:val="21"/>
        </w:rPr>
        <w:t>i+R</w:t>
      </w:r>
      <w:proofErr w:type="spellEnd"/>
      <w:r w:rsidRPr="009F75C6">
        <w:rPr>
          <w:rFonts w:ascii="Arial" w:hAnsi="Arial" w:cs="Arial"/>
          <w:bCs/>
          <w:kern w:val="1"/>
          <w:sz w:val="21"/>
          <w:szCs w:val="21"/>
        </w:rPr>
        <w:t xml:space="preserve"> Bestandsbau GmbH</w:t>
      </w:r>
    </w:p>
    <w:p w14:paraId="77BEE972" w14:textId="77777777" w:rsidR="009F75C6" w:rsidRPr="009F75C6" w:rsidRDefault="009F75C6" w:rsidP="009F75C6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9F75C6">
        <w:rPr>
          <w:rFonts w:ascii="Arial" w:hAnsi="Arial" w:cs="Arial"/>
          <w:bCs/>
          <w:kern w:val="1"/>
          <w:sz w:val="21"/>
          <w:szCs w:val="21"/>
        </w:rPr>
        <w:t>Bauherr: Sparkasse Bodensee, Konstanz</w:t>
      </w:r>
    </w:p>
    <w:p w14:paraId="720EC135" w14:textId="77777777" w:rsidR="009F75C6" w:rsidRPr="009F75C6" w:rsidRDefault="009F75C6" w:rsidP="009F75C6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9F75C6">
        <w:rPr>
          <w:rFonts w:ascii="Arial" w:hAnsi="Arial" w:cs="Arial"/>
          <w:bCs/>
          <w:kern w:val="1"/>
          <w:sz w:val="21"/>
          <w:szCs w:val="21"/>
        </w:rPr>
        <w:t>Architektur: BWK Architekten GmbH, Stuttgart</w:t>
      </w:r>
    </w:p>
    <w:p w14:paraId="3B1705C4" w14:textId="4CE26D2C" w:rsidR="009F75C6" w:rsidRPr="009F75C6" w:rsidRDefault="009F75C6" w:rsidP="009F75C6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9F75C6">
        <w:rPr>
          <w:rFonts w:ascii="Arial" w:hAnsi="Arial" w:cs="Arial"/>
          <w:bCs/>
          <w:kern w:val="1"/>
          <w:sz w:val="21"/>
          <w:szCs w:val="21"/>
        </w:rPr>
        <w:t xml:space="preserve">Bestandsgebäude: </w:t>
      </w:r>
      <w:r w:rsidR="005E05BB">
        <w:rPr>
          <w:rFonts w:ascii="Arial" w:hAnsi="Arial" w:cs="Arial"/>
          <w:bCs/>
          <w:kern w:val="1"/>
          <w:sz w:val="21"/>
          <w:szCs w:val="21"/>
        </w:rPr>
        <w:t xml:space="preserve">denkmalgeschützte </w:t>
      </w:r>
      <w:r w:rsidRPr="009F75C6">
        <w:rPr>
          <w:rFonts w:ascii="Arial" w:hAnsi="Arial" w:cs="Arial"/>
          <w:bCs/>
          <w:kern w:val="1"/>
          <w:sz w:val="21"/>
          <w:szCs w:val="21"/>
        </w:rPr>
        <w:t>ehemalige Oberpostdirektion</w:t>
      </w:r>
      <w:r w:rsidR="005E05BB">
        <w:rPr>
          <w:rFonts w:ascii="Arial" w:hAnsi="Arial" w:cs="Arial"/>
          <w:bCs/>
          <w:kern w:val="1"/>
          <w:sz w:val="21"/>
          <w:szCs w:val="21"/>
        </w:rPr>
        <w:t xml:space="preserve"> (</w:t>
      </w:r>
      <w:r w:rsidRPr="009F75C6">
        <w:rPr>
          <w:rFonts w:ascii="Arial" w:hAnsi="Arial" w:cs="Arial"/>
          <w:bCs/>
          <w:kern w:val="1"/>
          <w:sz w:val="21"/>
          <w:szCs w:val="21"/>
        </w:rPr>
        <w:t xml:space="preserve">erbaut 1888 </w:t>
      </w:r>
      <w:r w:rsidR="005E05BB">
        <w:rPr>
          <w:rFonts w:ascii="Arial" w:hAnsi="Arial" w:cs="Arial"/>
          <w:bCs/>
          <w:kern w:val="1"/>
          <w:sz w:val="21"/>
          <w:szCs w:val="21"/>
        </w:rPr>
        <w:t>bis</w:t>
      </w:r>
      <w:r w:rsidRPr="009F75C6">
        <w:rPr>
          <w:rFonts w:ascii="Arial" w:hAnsi="Arial" w:cs="Arial"/>
          <w:bCs/>
          <w:kern w:val="1"/>
          <w:sz w:val="21"/>
          <w:szCs w:val="21"/>
        </w:rPr>
        <w:t xml:space="preserve"> 1891 im Stil der Neorenaissance</w:t>
      </w:r>
      <w:r w:rsidR="005E05BB">
        <w:rPr>
          <w:rFonts w:ascii="Arial" w:hAnsi="Arial" w:cs="Arial"/>
          <w:bCs/>
          <w:kern w:val="1"/>
          <w:sz w:val="21"/>
          <w:szCs w:val="21"/>
        </w:rPr>
        <w:t>)</w:t>
      </w:r>
      <w:r>
        <w:rPr>
          <w:rFonts w:ascii="Arial" w:hAnsi="Arial" w:cs="Arial"/>
          <w:bCs/>
          <w:kern w:val="1"/>
          <w:sz w:val="21"/>
          <w:szCs w:val="21"/>
        </w:rPr>
        <w:t>, 1997 von der Sparkasse erworben</w:t>
      </w:r>
    </w:p>
    <w:p w14:paraId="7D44FF40" w14:textId="7E58C33A" w:rsidR="009F75C6" w:rsidRPr="009F75C6" w:rsidRDefault="005E05BB" w:rsidP="009F75C6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 xml:space="preserve">neue </w:t>
      </w:r>
      <w:r w:rsidR="009F75C6" w:rsidRPr="009F75C6">
        <w:rPr>
          <w:rFonts w:ascii="Arial" w:hAnsi="Arial" w:cs="Arial"/>
          <w:bCs/>
          <w:kern w:val="1"/>
          <w:sz w:val="21"/>
          <w:szCs w:val="21"/>
        </w:rPr>
        <w:t xml:space="preserve">Nutzung: </w:t>
      </w:r>
      <w:r w:rsidR="00776BE5">
        <w:rPr>
          <w:rFonts w:ascii="Arial" w:hAnsi="Arial" w:cs="Arial"/>
          <w:bCs/>
          <w:kern w:val="1"/>
          <w:sz w:val="21"/>
          <w:szCs w:val="21"/>
        </w:rPr>
        <w:t xml:space="preserve">Sparkasse Bodensee </w:t>
      </w:r>
      <w:r w:rsidR="009F75C6" w:rsidRPr="009F75C6">
        <w:rPr>
          <w:rFonts w:ascii="Arial" w:hAnsi="Arial" w:cs="Arial"/>
          <w:bCs/>
          <w:kern w:val="1"/>
          <w:sz w:val="21"/>
          <w:szCs w:val="21"/>
        </w:rPr>
        <w:t xml:space="preserve">Hauptstelle Konstanz, </w:t>
      </w:r>
      <w:r w:rsidR="009F75C6">
        <w:rPr>
          <w:rFonts w:ascii="Arial" w:hAnsi="Arial" w:cs="Arial"/>
          <w:bCs/>
          <w:kern w:val="1"/>
          <w:sz w:val="21"/>
          <w:szCs w:val="21"/>
        </w:rPr>
        <w:t xml:space="preserve">Zalando-Outlet, </w:t>
      </w:r>
      <w:r w:rsidR="009F75C6" w:rsidRPr="009F75C6">
        <w:rPr>
          <w:rFonts w:ascii="Arial" w:hAnsi="Arial" w:cs="Arial"/>
          <w:bCs/>
          <w:kern w:val="1"/>
          <w:sz w:val="21"/>
          <w:szCs w:val="21"/>
        </w:rPr>
        <w:t>Hotel</w:t>
      </w:r>
      <w:r w:rsidR="0090599F">
        <w:rPr>
          <w:rFonts w:ascii="Arial" w:hAnsi="Arial" w:cs="Arial"/>
          <w:bCs/>
          <w:kern w:val="1"/>
          <w:sz w:val="21"/>
          <w:szCs w:val="21"/>
        </w:rPr>
        <w:t xml:space="preserve"> Alte Post</w:t>
      </w:r>
      <w:r w:rsidR="009F75C6" w:rsidRPr="009F75C6">
        <w:rPr>
          <w:rFonts w:ascii="Arial" w:hAnsi="Arial" w:cs="Arial"/>
          <w:bCs/>
          <w:kern w:val="1"/>
          <w:sz w:val="21"/>
          <w:szCs w:val="21"/>
        </w:rPr>
        <w:t xml:space="preserve">, </w:t>
      </w:r>
      <w:r w:rsidR="0090599F">
        <w:rPr>
          <w:rFonts w:ascii="Arial" w:hAnsi="Arial" w:cs="Arial"/>
          <w:bCs/>
          <w:kern w:val="1"/>
          <w:sz w:val="21"/>
          <w:szCs w:val="21"/>
        </w:rPr>
        <w:t>Hans im Glück-Restaurant</w:t>
      </w:r>
    </w:p>
    <w:p w14:paraId="5B012C4A" w14:textId="77777777" w:rsidR="009F75C6" w:rsidRPr="009F75C6" w:rsidRDefault="009F75C6" w:rsidP="009F75C6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 w:rsidRPr="009F75C6">
        <w:rPr>
          <w:rFonts w:ascii="Arial" w:hAnsi="Arial" w:cs="Arial"/>
          <w:bCs/>
          <w:kern w:val="1"/>
          <w:sz w:val="21"/>
          <w:szCs w:val="21"/>
        </w:rPr>
        <w:t>Nutzfläche: ca. 11.300 Quadratmeter</w:t>
      </w:r>
    </w:p>
    <w:p w14:paraId="75335310" w14:textId="2FBA85DF" w:rsidR="009F75C6" w:rsidRDefault="009F75C6" w:rsidP="009F75C6">
      <w:pPr>
        <w:pStyle w:val="Listenabsatz"/>
        <w:numPr>
          <w:ilvl w:val="0"/>
          <w:numId w:val="6"/>
        </w:numPr>
        <w:spacing w:line="289" w:lineRule="atLeast"/>
        <w:rPr>
          <w:rFonts w:ascii="Arial" w:hAnsi="Arial" w:cs="Arial"/>
          <w:bCs/>
          <w:kern w:val="1"/>
          <w:sz w:val="21"/>
          <w:szCs w:val="21"/>
        </w:rPr>
      </w:pPr>
      <w:r>
        <w:rPr>
          <w:rFonts w:ascii="Arial" w:hAnsi="Arial" w:cs="Arial"/>
          <w:bCs/>
          <w:kern w:val="1"/>
          <w:sz w:val="21"/>
          <w:szCs w:val="21"/>
        </w:rPr>
        <w:t>Projektdauer: Oktober 2019 – August 2022</w:t>
      </w:r>
    </w:p>
    <w:p w14:paraId="2D5A92D0" w14:textId="53C102B3" w:rsidR="008B292B" w:rsidRDefault="008B292B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2E918271" w14:textId="77777777" w:rsidR="009F75C6" w:rsidRPr="004453FE" w:rsidRDefault="009F75C6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06BEFFF8" w14:textId="77777777" w:rsidR="00106A1D" w:rsidRPr="004453FE" w:rsidRDefault="00106A1D" w:rsidP="004453FE">
      <w:pPr>
        <w:spacing w:line="289" w:lineRule="atLeas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14:paraId="686E8EBB" w14:textId="437BB7F3" w:rsidR="00455D23" w:rsidRPr="004453FE" w:rsidRDefault="00CA40E0" w:rsidP="004453FE">
      <w:pPr>
        <w:pStyle w:val="berschrift"/>
        <w:rPr>
          <w:rFonts w:cs="Arial"/>
          <w:color w:val="000000"/>
          <w:kern w:val="1"/>
          <w:szCs w:val="21"/>
        </w:rPr>
      </w:pPr>
      <w:r w:rsidRPr="004453FE">
        <w:rPr>
          <w:rFonts w:cs="Arial"/>
          <w:color w:val="000000"/>
          <w:kern w:val="1"/>
          <w:szCs w:val="21"/>
        </w:rPr>
        <w:t>Bildtexte:</w:t>
      </w:r>
    </w:p>
    <w:p w14:paraId="2F759C5B" w14:textId="77777777" w:rsidR="007F2756" w:rsidRDefault="005A3207" w:rsidP="007F275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776BE5">
        <w:rPr>
          <w:rFonts w:ascii="Arial" w:hAnsi="Arial" w:cs="Arial"/>
          <w:b/>
          <w:bCs/>
          <w:sz w:val="21"/>
          <w:szCs w:val="21"/>
          <w:lang w:bidi="de-DE"/>
        </w:rPr>
        <w:t>i+R-SPK-Konstanz-</w:t>
      </w:r>
      <w:r w:rsidR="00776BE5" w:rsidRPr="00776BE5">
        <w:rPr>
          <w:rFonts w:ascii="Arial" w:hAnsi="Arial" w:cs="Arial"/>
          <w:b/>
          <w:bCs/>
          <w:sz w:val="21"/>
          <w:szCs w:val="21"/>
          <w:lang w:bidi="de-DE"/>
        </w:rPr>
        <w:t>Schalterhalle</w:t>
      </w:r>
      <w:r w:rsidRPr="00776BE5">
        <w:rPr>
          <w:rFonts w:ascii="Arial" w:hAnsi="Arial" w:cs="Arial"/>
          <w:b/>
          <w:bCs/>
          <w:sz w:val="21"/>
          <w:szCs w:val="21"/>
          <w:lang w:bidi="de-DE"/>
        </w:rPr>
        <w:t>.jpg:</w:t>
      </w:r>
      <w:r w:rsidRPr="00776BE5">
        <w:rPr>
          <w:rFonts w:ascii="Arial" w:hAnsi="Arial" w:cs="Arial"/>
          <w:sz w:val="21"/>
          <w:szCs w:val="21"/>
          <w:lang w:bidi="de-DE"/>
        </w:rPr>
        <w:t xml:space="preserve"> Während der gesamten Umbauzeit war die Hauptstelle der Sparkasse Bodensee für ihre Kunden geöffnet.</w:t>
      </w:r>
      <w:r w:rsidR="007F2756">
        <w:rPr>
          <w:rFonts w:ascii="Arial" w:hAnsi="Arial" w:cs="Arial"/>
          <w:sz w:val="21"/>
          <w:szCs w:val="21"/>
          <w:lang w:bidi="de-DE"/>
        </w:rPr>
        <w:t xml:space="preserve"> </w:t>
      </w:r>
      <w:r w:rsidR="007F2756">
        <w:rPr>
          <w:rFonts w:ascii="Arial" w:hAnsi="Arial" w:cs="Arial"/>
          <w:sz w:val="21"/>
          <w:szCs w:val="21"/>
          <w:lang w:bidi="de-DE"/>
        </w:rPr>
        <w:t>(Foto: Frank Heinrich)</w:t>
      </w:r>
    </w:p>
    <w:p w14:paraId="46541FEC" w14:textId="77777777" w:rsidR="005A3207" w:rsidRDefault="005A3207" w:rsidP="005A3207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</w:p>
    <w:p w14:paraId="47F5E951" w14:textId="0D75B502" w:rsidR="007F2756" w:rsidRDefault="006C1E60" w:rsidP="007F275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6C1E60">
        <w:rPr>
          <w:rFonts w:ascii="Arial" w:hAnsi="Arial" w:cs="Arial"/>
          <w:b/>
          <w:bCs/>
          <w:sz w:val="21"/>
          <w:szCs w:val="21"/>
          <w:lang w:bidi="de-DE"/>
        </w:rPr>
        <w:t>i+R-SPK-Konstanz-Zalando</w:t>
      </w:r>
      <w:r w:rsidR="00776BE5">
        <w:rPr>
          <w:rFonts w:ascii="Arial" w:hAnsi="Arial" w:cs="Arial"/>
          <w:b/>
          <w:bCs/>
          <w:sz w:val="21"/>
          <w:szCs w:val="21"/>
          <w:lang w:bidi="de-DE"/>
        </w:rPr>
        <w:t>-vorher</w:t>
      </w:r>
      <w:r w:rsidRPr="006C1E60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="00776BE5">
        <w:rPr>
          <w:rFonts w:ascii="Arial" w:hAnsi="Arial" w:cs="Arial"/>
          <w:b/>
          <w:bCs/>
          <w:sz w:val="21"/>
          <w:szCs w:val="21"/>
          <w:lang w:bidi="de-DE"/>
        </w:rPr>
        <w:t xml:space="preserve"> und -nachher.jpg</w:t>
      </w:r>
      <w:r w:rsidRPr="006C1E60">
        <w:rPr>
          <w:rFonts w:ascii="Arial" w:hAnsi="Arial" w:cs="Arial"/>
          <w:b/>
          <w:bCs/>
          <w:sz w:val="21"/>
          <w:szCs w:val="21"/>
          <w:lang w:bidi="de-DE"/>
        </w:rPr>
        <w:t>:</w:t>
      </w:r>
      <w:r>
        <w:rPr>
          <w:rFonts w:ascii="Arial" w:hAnsi="Arial" w:cs="Arial"/>
          <w:sz w:val="21"/>
          <w:szCs w:val="21"/>
          <w:lang w:bidi="de-DE"/>
        </w:rPr>
        <w:t xml:space="preserve"> Ein besonderes Shopping-Erlebnis bietet die erste Zalando-Filiale Süddeutschlands.</w:t>
      </w:r>
      <w:r w:rsidR="007F2756">
        <w:rPr>
          <w:rFonts w:ascii="Arial" w:hAnsi="Arial" w:cs="Arial"/>
          <w:sz w:val="21"/>
          <w:szCs w:val="21"/>
          <w:lang w:bidi="de-DE"/>
        </w:rPr>
        <w:t xml:space="preserve"> </w:t>
      </w:r>
      <w:r w:rsidR="007F2756">
        <w:rPr>
          <w:rFonts w:ascii="Arial" w:hAnsi="Arial" w:cs="Arial"/>
          <w:sz w:val="21"/>
          <w:szCs w:val="21"/>
          <w:lang w:bidi="de-DE"/>
        </w:rPr>
        <w:t>(Foto</w:t>
      </w:r>
      <w:r w:rsidR="007F2756">
        <w:rPr>
          <w:rFonts w:ascii="Arial" w:hAnsi="Arial" w:cs="Arial"/>
          <w:sz w:val="21"/>
          <w:szCs w:val="21"/>
          <w:lang w:bidi="de-DE"/>
        </w:rPr>
        <w:t>s</w:t>
      </w:r>
      <w:r w:rsidR="007F2756">
        <w:rPr>
          <w:rFonts w:ascii="Arial" w:hAnsi="Arial" w:cs="Arial"/>
          <w:sz w:val="21"/>
          <w:szCs w:val="21"/>
          <w:lang w:bidi="de-DE"/>
        </w:rPr>
        <w:t xml:space="preserve">: </w:t>
      </w:r>
      <w:proofErr w:type="spellStart"/>
      <w:r w:rsidR="007F2756" w:rsidRPr="005F1270">
        <w:rPr>
          <w:rFonts w:ascii="Arial" w:hAnsi="Arial" w:cs="Arial"/>
          <w:sz w:val="21"/>
          <w:szCs w:val="21"/>
          <w:lang w:bidi="de-DE"/>
        </w:rPr>
        <w:t>Kuhnle+Knödler</w:t>
      </w:r>
      <w:proofErr w:type="spellEnd"/>
      <w:r w:rsidR="007F2756">
        <w:rPr>
          <w:rFonts w:ascii="Arial" w:hAnsi="Arial" w:cs="Arial"/>
          <w:sz w:val="21"/>
          <w:szCs w:val="21"/>
          <w:lang w:bidi="de-DE"/>
        </w:rPr>
        <w:t>)</w:t>
      </w:r>
    </w:p>
    <w:p w14:paraId="0C7E18AC" w14:textId="77777777" w:rsidR="006C1E60" w:rsidRDefault="006C1E60" w:rsidP="006C1E60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11EB920" w14:textId="77777777" w:rsidR="007F2756" w:rsidRDefault="006C1E60" w:rsidP="007F275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6C1E60">
        <w:rPr>
          <w:rFonts w:ascii="Arial" w:hAnsi="Arial" w:cs="Arial"/>
          <w:b/>
          <w:bCs/>
          <w:sz w:val="21"/>
          <w:szCs w:val="21"/>
          <w:lang w:bidi="de-DE"/>
        </w:rPr>
        <w:t>i+R-SPK-</w:t>
      </w:r>
      <w:r>
        <w:rPr>
          <w:rFonts w:ascii="Arial" w:hAnsi="Arial" w:cs="Arial"/>
          <w:b/>
          <w:bCs/>
          <w:sz w:val="21"/>
          <w:szCs w:val="21"/>
          <w:lang w:bidi="de-DE"/>
        </w:rPr>
        <w:t>Alte-Post</w:t>
      </w:r>
      <w:r w:rsidR="00776BE5">
        <w:rPr>
          <w:rFonts w:ascii="Arial" w:hAnsi="Arial" w:cs="Arial"/>
          <w:b/>
          <w:bCs/>
          <w:sz w:val="21"/>
          <w:szCs w:val="21"/>
          <w:lang w:bidi="de-DE"/>
        </w:rPr>
        <w:t>-vorher</w:t>
      </w:r>
      <w:r w:rsidR="00776BE5" w:rsidRPr="006C1E60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="00776BE5">
        <w:rPr>
          <w:rFonts w:ascii="Arial" w:hAnsi="Arial" w:cs="Arial"/>
          <w:b/>
          <w:bCs/>
          <w:sz w:val="21"/>
          <w:szCs w:val="21"/>
          <w:lang w:bidi="de-DE"/>
        </w:rPr>
        <w:t xml:space="preserve"> und -nachher.jpg</w:t>
      </w:r>
      <w:r w:rsidRPr="006C1E60">
        <w:rPr>
          <w:rFonts w:ascii="Arial" w:hAnsi="Arial" w:cs="Arial"/>
          <w:b/>
          <w:bCs/>
          <w:sz w:val="21"/>
          <w:szCs w:val="21"/>
          <w:lang w:bidi="de-DE"/>
        </w:rPr>
        <w:t>:</w:t>
      </w:r>
      <w:r>
        <w:rPr>
          <w:rFonts w:ascii="Arial" w:hAnsi="Arial" w:cs="Arial"/>
          <w:sz w:val="21"/>
          <w:szCs w:val="21"/>
          <w:lang w:bidi="de-DE"/>
        </w:rPr>
        <w:t xml:space="preserve"> 6</w:t>
      </w:r>
      <w:r w:rsidR="005E4122">
        <w:rPr>
          <w:rFonts w:ascii="Arial" w:hAnsi="Arial" w:cs="Arial"/>
          <w:sz w:val="21"/>
          <w:szCs w:val="21"/>
          <w:lang w:bidi="de-DE"/>
        </w:rPr>
        <w:t>7</w:t>
      </w:r>
      <w:r>
        <w:rPr>
          <w:rFonts w:ascii="Arial" w:hAnsi="Arial" w:cs="Arial"/>
          <w:sz w:val="21"/>
          <w:szCs w:val="21"/>
          <w:lang w:bidi="de-DE"/>
        </w:rPr>
        <w:t xml:space="preserve"> Zimmer stehen den Gästen in der „Alten Post“ in Konstanz zur Verfügung.</w:t>
      </w:r>
      <w:r w:rsidR="007F2756">
        <w:rPr>
          <w:rFonts w:ascii="Arial" w:hAnsi="Arial" w:cs="Arial"/>
          <w:sz w:val="21"/>
          <w:szCs w:val="21"/>
          <w:lang w:bidi="de-DE"/>
        </w:rPr>
        <w:t xml:space="preserve"> </w:t>
      </w:r>
      <w:r w:rsidR="007F2756">
        <w:rPr>
          <w:rFonts w:ascii="Arial" w:hAnsi="Arial" w:cs="Arial"/>
          <w:sz w:val="21"/>
          <w:szCs w:val="21"/>
          <w:lang w:bidi="de-DE"/>
        </w:rPr>
        <w:t xml:space="preserve">(Foto „vorher“: </w:t>
      </w:r>
      <w:proofErr w:type="spellStart"/>
      <w:r w:rsidR="007F2756" w:rsidRPr="005F1270">
        <w:rPr>
          <w:rFonts w:ascii="Arial" w:hAnsi="Arial" w:cs="Arial"/>
          <w:sz w:val="21"/>
          <w:szCs w:val="21"/>
          <w:lang w:bidi="de-DE"/>
        </w:rPr>
        <w:t>Kuhnle+Knödler</w:t>
      </w:r>
      <w:proofErr w:type="spellEnd"/>
      <w:r w:rsidR="007F2756">
        <w:rPr>
          <w:rFonts w:ascii="Arial" w:hAnsi="Arial" w:cs="Arial"/>
          <w:sz w:val="21"/>
          <w:szCs w:val="21"/>
          <w:lang w:bidi="de-DE"/>
        </w:rPr>
        <w:t>; „nachher“: Frank Heinrich)</w:t>
      </w:r>
    </w:p>
    <w:p w14:paraId="04DC7409" w14:textId="1F19D68B" w:rsidR="006C1E60" w:rsidRDefault="006C1E60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425142AD" w14:textId="77777777" w:rsidR="007F2756" w:rsidRDefault="006C1E60" w:rsidP="007F2756">
      <w:pPr>
        <w:spacing w:line="289" w:lineRule="atLeast"/>
        <w:rPr>
          <w:rFonts w:ascii="Arial" w:hAnsi="Arial" w:cs="Arial"/>
          <w:sz w:val="21"/>
          <w:szCs w:val="21"/>
          <w:lang w:bidi="de-DE"/>
        </w:rPr>
      </w:pPr>
      <w:r w:rsidRPr="006C1E60">
        <w:rPr>
          <w:rFonts w:ascii="Arial" w:hAnsi="Arial" w:cs="Arial"/>
          <w:b/>
          <w:bCs/>
          <w:sz w:val="21"/>
          <w:szCs w:val="21"/>
          <w:lang w:bidi="de-DE"/>
        </w:rPr>
        <w:t>i+R-SPK-</w:t>
      </w:r>
      <w:r>
        <w:rPr>
          <w:rFonts w:ascii="Arial" w:hAnsi="Arial" w:cs="Arial"/>
          <w:b/>
          <w:bCs/>
          <w:sz w:val="21"/>
          <w:szCs w:val="21"/>
          <w:lang w:bidi="de-DE"/>
        </w:rPr>
        <w:t>Hans-im-Glueck</w:t>
      </w:r>
      <w:r w:rsidR="00776BE5">
        <w:rPr>
          <w:rFonts w:ascii="Arial" w:hAnsi="Arial" w:cs="Arial"/>
          <w:b/>
          <w:bCs/>
          <w:sz w:val="21"/>
          <w:szCs w:val="21"/>
          <w:lang w:bidi="de-DE"/>
        </w:rPr>
        <w:t>-vorher</w:t>
      </w:r>
      <w:r w:rsidR="00776BE5" w:rsidRPr="006C1E60">
        <w:rPr>
          <w:rFonts w:ascii="Arial" w:hAnsi="Arial" w:cs="Arial"/>
          <w:b/>
          <w:bCs/>
          <w:sz w:val="21"/>
          <w:szCs w:val="21"/>
          <w:lang w:bidi="de-DE"/>
        </w:rPr>
        <w:t>.jpg</w:t>
      </w:r>
      <w:r w:rsidR="00776BE5">
        <w:rPr>
          <w:rFonts w:ascii="Arial" w:hAnsi="Arial" w:cs="Arial"/>
          <w:b/>
          <w:bCs/>
          <w:sz w:val="21"/>
          <w:szCs w:val="21"/>
          <w:lang w:bidi="de-DE"/>
        </w:rPr>
        <w:t xml:space="preserve"> und -nachher.jpg</w:t>
      </w:r>
      <w:r w:rsidRPr="006C1E60">
        <w:rPr>
          <w:rFonts w:ascii="Arial" w:hAnsi="Arial" w:cs="Arial"/>
          <w:b/>
          <w:bCs/>
          <w:sz w:val="21"/>
          <w:szCs w:val="21"/>
          <w:lang w:bidi="de-DE"/>
        </w:rPr>
        <w:t>:</w:t>
      </w:r>
      <w:r>
        <w:rPr>
          <w:rFonts w:ascii="Arial" w:hAnsi="Arial" w:cs="Arial"/>
          <w:sz w:val="21"/>
          <w:szCs w:val="21"/>
          <w:lang w:bidi="de-DE"/>
        </w:rPr>
        <w:t xml:space="preserve"> Burger und Drinks gibt es im „Hans im Glück“ im Zubau der Sparkassen-Hauptstelle in Konstanz.</w:t>
      </w:r>
      <w:r w:rsidR="007F2756">
        <w:rPr>
          <w:rFonts w:ascii="Arial" w:hAnsi="Arial" w:cs="Arial"/>
          <w:sz w:val="21"/>
          <w:szCs w:val="21"/>
          <w:lang w:bidi="de-DE"/>
        </w:rPr>
        <w:t xml:space="preserve"> </w:t>
      </w:r>
      <w:r w:rsidR="007F2756">
        <w:rPr>
          <w:rFonts w:ascii="Arial" w:hAnsi="Arial" w:cs="Arial"/>
          <w:sz w:val="21"/>
          <w:szCs w:val="21"/>
          <w:lang w:bidi="de-DE"/>
        </w:rPr>
        <w:t xml:space="preserve">(Foto „vorher“: </w:t>
      </w:r>
      <w:proofErr w:type="spellStart"/>
      <w:r w:rsidR="007F2756" w:rsidRPr="005F1270">
        <w:rPr>
          <w:rFonts w:ascii="Arial" w:hAnsi="Arial" w:cs="Arial"/>
          <w:sz w:val="21"/>
          <w:szCs w:val="21"/>
          <w:lang w:bidi="de-DE"/>
        </w:rPr>
        <w:t>Kuhnle+Knödler</w:t>
      </w:r>
      <w:proofErr w:type="spellEnd"/>
      <w:r w:rsidR="007F2756">
        <w:rPr>
          <w:rFonts w:ascii="Arial" w:hAnsi="Arial" w:cs="Arial"/>
          <w:sz w:val="21"/>
          <w:szCs w:val="21"/>
          <w:lang w:bidi="de-DE"/>
        </w:rPr>
        <w:t>; „nachher“: Frank Heinrich)</w:t>
      </w:r>
    </w:p>
    <w:p w14:paraId="3D4853E9" w14:textId="77777777" w:rsidR="006C1E60" w:rsidRDefault="006C1E60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5EEFE36" w14:textId="394106BC" w:rsidR="004F4143" w:rsidRDefault="004F4143" w:rsidP="004453FE">
      <w:pPr>
        <w:spacing w:line="289" w:lineRule="atLeast"/>
        <w:rPr>
          <w:rFonts w:ascii="Arial" w:hAnsi="Arial" w:cs="Arial"/>
          <w:iCs/>
          <w:kern w:val="1"/>
          <w:sz w:val="21"/>
          <w:szCs w:val="21"/>
        </w:rPr>
      </w:pPr>
      <w:r w:rsidRPr="00423D7C">
        <w:rPr>
          <w:rFonts w:ascii="Arial" w:hAnsi="Arial" w:cs="Arial"/>
          <w:iCs/>
          <w:kern w:val="1"/>
          <w:sz w:val="21"/>
          <w:szCs w:val="21"/>
        </w:rPr>
        <w:t xml:space="preserve">Abdruck honorarfrei zur </w:t>
      </w:r>
      <w:r w:rsidR="000578EC" w:rsidRPr="00423D7C">
        <w:rPr>
          <w:rFonts w:ascii="Arial" w:hAnsi="Arial" w:cs="Arial"/>
          <w:iCs/>
          <w:kern w:val="1"/>
          <w:sz w:val="21"/>
          <w:szCs w:val="21"/>
        </w:rPr>
        <w:t xml:space="preserve">redaktionellen </w:t>
      </w:r>
      <w:r w:rsidRPr="00423D7C">
        <w:rPr>
          <w:rFonts w:ascii="Arial" w:hAnsi="Arial" w:cs="Arial"/>
          <w:iCs/>
          <w:kern w:val="1"/>
          <w:sz w:val="21"/>
          <w:szCs w:val="21"/>
        </w:rPr>
        <w:t xml:space="preserve">Berichterstattung über </w:t>
      </w:r>
      <w:proofErr w:type="spellStart"/>
      <w:r w:rsidRPr="00423D7C">
        <w:rPr>
          <w:rFonts w:ascii="Arial" w:hAnsi="Arial" w:cs="Arial"/>
          <w:iCs/>
          <w:kern w:val="1"/>
          <w:sz w:val="21"/>
          <w:szCs w:val="21"/>
        </w:rPr>
        <w:t>i+R</w:t>
      </w:r>
      <w:proofErr w:type="spellEnd"/>
      <w:r w:rsidRPr="002F1D1D">
        <w:rPr>
          <w:rFonts w:ascii="Arial" w:hAnsi="Arial" w:cs="Arial"/>
          <w:iCs/>
          <w:kern w:val="1"/>
          <w:sz w:val="21"/>
          <w:szCs w:val="21"/>
        </w:rPr>
        <w:t>. Angabe des Bildnachweises ist Voraussetzung.</w:t>
      </w:r>
    </w:p>
    <w:p w14:paraId="4962A63C" w14:textId="63C59A57" w:rsidR="004F4143" w:rsidRDefault="004F4143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2EBEDC7D" w14:textId="77777777" w:rsidR="005A3207" w:rsidRDefault="005A3207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60003641" w14:textId="77777777" w:rsidR="000578EC" w:rsidRPr="004453FE" w:rsidRDefault="000578EC" w:rsidP="004453FE">
      <w:pPr>
        <w:spacing w:line="289" w:lineRule="atLeast"/>
        <w:rPr>
          <w:rFonts w:ascii="Arial" w:hAnsi="Arial" w:cs="Arial"/>
          <w:sz w:val="21"/>
          <w:szCs w:val="21"/>
          <w:highlight w:val="yellow"/>
          <w:lang w:bidi="de-DE"/>
        </w:rPr>
      </w:pPr>
    </w:p>
    <w:p w14:paraId="040EF486" w14:textId="77777777" w:rsidR="00CA40E0" w:rsidRPr="004453FE" w:rsidRDefault="00CA40E0" w:rsidP="004453FE">
      <w:pPr>
        <w:pStyle w:val="berschrift"/>
        <w:rPr>
          <w:rFonts w:cs="Arial"/>
          <w:b w:val="0"/>
          <w:kern w:val="1"/>
          <w:szCs w:val="21"/>
        </w:rPr>
      </w:pPr>
      <w:r w:rsidRPr="004453FE">
        <w:rPr>
          <w:rFonts w:cs="Arial"/>
          <w:kern w:val="1"/>
          <w:szCs w:val="21"/>
        </w:rPr>
        <w:t>Rückfragehinweis für die Redaktionen:</w:t>
      </w:r>
    </w:p>
    <w:p w14:paraId="6F710DAA" w14:textId="69A57DF3" w:rsidR="007F2756" w:rsidRDefault="007F2756" w:rsidP="004453FE">
      <w:pPr>
        <w:pStyle w:val="berschrift"/>
        <w:rPr>
          <w:rFonts w:cs="Arial"/>
          <w:b w:val="0"/>
          <w:kern w:val="1"/>
          <w:szCs w:val="21"/>
        </w:rPr>
      </w:pPr>
      <w:proofErr w:type="spellStart"/>
      <w:r w:rsidRPr="007F2756">
        <w:rPr>
          <w:rFonts w:cs="Arial"/>
          <w:b w:val="0"/>
          <w:kern w:val="1"/>
          <w:szCs w:val="21"/>
        </w:rPr>
        <w:t>i+R</w:t>
      </w:r>
      <w:proofErr w:type="spellEnd"/>
      <w:r w:rsidRPr="007F2756">
        <w:rPr>
          <w:rFonts w:cs="Arial"/>
          <w:b w:val="0"/>
          <w:kern w:val="1"/>
          <w:szCs w:val="21"/>
        </w:rPr>
        <w:t xml:space="preserve"> Gruppe GmbH, Olga Flatz-Wimmer</w:t>
      </w:r>
      <w:r w:rsidR="00CA40E0" w:rsidRPr="004453FE">
        <w:rPr>
          <w:rFonts w:cs="Arial"/>
          <w:b w:val="0"/>
          <w:kern w:val="1"/>
          <w:szCs w:val="21"/>
        </w:rPr>
        <w:t>, 0043/</w:t>
      </w:r>
      <w:r w:rsidR="00C72274" w:rsidRPr="004453FE">
        <w:rPr>
          <w:rFonts w:cs="Arial"/>
          <w:b w:val="0"/>
          <w:kern w:val="1"/>
          <w:szCs w:val="21"/>
        </w:rPr>
        <w:t>5574/6888-2</w:t>
      </w:r>
      <w:r w:rsidR="00A2475E">
        <w:rPr>
          <w:rFonts w:cs="Arial"/>
          <w:b w:val="0"/>
          <w:kern w:val="1"/>
          <w:szCs w:val="21"/>
        </w:rPr>
        <w:t>83</w:t>
      </w:r>
      <w:r>
        <w:rPr>
          <w:rFonts w:cs="Arial"/>
          <w:b w:val="0"/>
          <w:kern w:val="1"/>
          <w:szCs w:val="21"/>
        </w:rPr>
        <w:t>5</w:t>
      </w:r>
      <w:r w:rsidR="00CA40E0" w:rsidRPr="004453FE">
        <w:rPr>
          <w:rFonts w:cs="Arial"/>
          <w:b w:val="0"/>
          <w:kern w:val="1"/>
          <w:szCs w:val="21"/>
        </w:rPr>
        <w:t>,</w:t>
      </w:r>
      <w:r>
        <w:rPr>
          <w:rFonts w:cs="Arial"/>
          <w:b w:val="0"/>
          <w:kern w:val="1"/>
          <w:szCs w:val="21"/>
        </w:rPr>
        <w:t xml:space="preserve"> </w:t>
      </w:r>
      <w:hyperlink r:id="rId8" w:history="1">
        <w:r w:rsidRPr="00255319">
          <w:rPr>
            <w:rStyle w:val="Hyperlink"/>
            <w:rFonts w:cs="Arial"/>
            <w:b w:val="0"/>
            <w:kern w:val="1"/>
            <w:szCs w:val="21"/>
          </w:rPr>
          <w:t>o.flatz@ir-gruppe.com</w:t>
        </w:r>
      </w:hyperlink>
    </w:p>
    <w:p w14:paraId="176DC4A6" w14:textId="3EFB8032" w:rsidR="00CA40E0" w:rsidRPr="00FA03E9" w:rsidRDefault="00376D6C" w:rsidP="00FA03E9">
      <w:pPr>
        <w:spacing w:line="289" w:lineRule="atLeast"/>
        <w:rPr>
          <w:rFonts w:ascii="Arial" w:eastAsia="Lucida Sans Unicode" w:hAnsi="Arial" w:cs="Arial"/>
          <w:kern w:val="1"/>
          <w:sz w:val="21"/>
          <w:szCs w:val="21"/>
          <w:lang w:bidi="de-DE"/>
        </w:rPr>
      </w:pP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Pzwei. Pressearbeit, </w:t>
      </w:r>
      <w:r w:rsidR="000325B0">
        <w:rPr>
          <w:rFonts w:ascii="Arial" w:eastAsia="Lucida Sans Unicode" w:hAnsi="Arial" w:cs="Arial"/>
          <w:kern w:val="1"/>
          <w:sz w:val="21"/>
          <w:szCs w:val="21"/>
          <w:lang w:bidi="de-DE"/>
        </w:rPr>
        <w:t>Werner Sommer</w:t>
      </w: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>, 0043/</w:t>
      </w:r>
      <w:r w:rsidR="000325B0">
        <w:rPr>
          <w:rFonts w:ascii="Arial" w:eastAsia="Lucida Sans Unicode" w:hAnsi="Arial" w:cs="Arial"/>
          <w:kern w:val="1"/>
          <w:sz w:val="21"/>
          <w:szCs w:val="21"/>
          <w:lang w:bidi="de-DE"/>
        </w:rPr>
        <w:t>699/10254817</w:t>
      </w:r>
      <w:r w:rsidRPr="004453FE">
        <w:rPr>
          <w:rFonts w:ascii="Arial" w:eastAsia="Lucida Sans Unicode" w:hAnsi="Arial" w:cs="Arial"/>
          <w:kern w:val="1"/>
          <w:sz w:val="21"/>
          <w:szCs w:val="21"/>
          <w:lang w:bidi="de-DE"/>
        </w:rPr>
        <w:t xml:space="preserve">, </w:t>
      </w:r>
      <w:hyperlink r:id="rId9" w:history="1">
        <w:r w:rsidR="000325B0" w:rsidRPr="00DC6920">
          <w:rPr>
            <w:rStyle w:val="Hyperlink"/>
            <w:rFonts w:ascii="Arial" w:eastAsia="Lucida Sans Unicode" w:hAnsi="Arial" w:cs="Arial"/>
            <w:kern w:val="1"/>
            <w:sz w:val="21"/>
            <w:szCs w:val="21"/>
            <w:lang w:bidi="de-DE"/>
          </w:rPr>
          <w:t>werner.sommer@pzwei.at</w:t>
        </w:r>
      </w:hyperlink>
    </w:p>
    <w:sectPr w:rsidR="00CA40E0" w:rsidRPr="00FA03E9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C7BEE"/>
    <w:multiLevelType w:val="hybridMultilevel"/>
    <w:tmpl w:val="B2E46FF6"/>
    <w:lvl w:ilvl="0" w:tplc="6FE4D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40EB"/>
    <w:multiLevelType w:val="hybridMultilevel"/>
    <w:tmpl w:val="8F2E4C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07034">
    <w:abstractNumId w:val="1"/>
  </w:num>
  <w:num w:numId="2" w16cid:durableId="492646124">
    <w:abstractNumId w:val="2"/>
  </w:num>
  <w:num w:numId="3" w16cid:durableId="199972532">
    <w:abstractNumId w:val="3"/>
  </w:num>
  <w:num w:numId="4" w16cid:durableId="2085445181">
    <w:abstractNumId w:val="0"/>
  </w:num>
  <w:num w:numId="5" w16cid:durableId="1030885361">
    <w:abstractNumId w:val="4"/>
  </w:num>
  <w:num w:numId="6" w16cid:durableId="230652099">
    <w:abstractNumId w:val="5"/>
  </w:num>
  <w:num w:numId="7" w16cid:durableId="1822892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74"/>
    <w:rsid w:val="00003208"/>
    <w:rsid w:val="00004B25"/>
    <w:rsid w:val="00006995"/>
    <w:rsid w:val="00011EA0"/>
    <w:rsid w:val="00013C95"/>
    <w:rsid w:val="00015B7D"/>
    <w:rsid w:val="0002320B"/>
    <w:rsid w:val="000252C6"/>
    <w:rsid w:val="00026C2A"/>
    <w:rsid w:val="000325B0"/>
    <w:rsid w:val="00033773"/>
    <w:rsid w:val="00033ABA"/>
    <w:rsid w:val="000376E5"/>
    <w:rsid w:val="000517B4"/>
    <w:rsid w:val="00055AA2"/>
    <w:rsid w:val="000578EC"/>
    <w:rsid w:val="00061B3C"/>
    <w:rsid w:val="0006511E"/>
    <w:rsid w:val="00066198"/>
    <w:rsid w:val="000675FD"/>
    <w:rsid w:val="00072AA6"/>
    <w:rsid w:val="000769CE"/>
    <w:rsid w:val="00080141"/>
    <w:rsid w:val="00086B5F"/>
    <w:rsid w:val="000911EE"/>
    <w:rsid w:val="00092881"/>
    <w:rsid w:val="00092EFC"/>
    <w:rsid w:val="0009398E"/>
    <w:rsid w:val="00097768"/>
    <w:rsid w:val="000A0912"/>
    <w:rsid w:val="000A2C82"/>
    <w:rsid w:val="000B43BF"/>
    <w:rsid w:val="000B49EB"/>
    <w:rsid w:val="000B5E5F"/>
    <w:rsid w:val="000B7029"/>
    <w:rsid w:val="000C0772"/>
    <w:rsid w:val="000C18CE"/>
    <w:rsid w:val="000C680A"/>
    <w:rsid w:val="000C7D51"/>
    <w:rsid w:val="000D0678"/>
    <w:rsid w:val="000D06E4"/>
    <w:rsid w:val="000D0C7C"/>
    <w:rsid w:val="000D691D"/>
    <w:rsid w:val="000F323E"/>
    <w:rsid w:val="000F3FAC"/>
    <w:rsid w:val="000F45BF"/>
    <w:rsid w:val="000F48B8"/>
    <w:rsid w:val="000F7C21"/>
    <w:rsid w:val="00101AB1"/>
    <w:rsid w:val="00105D07"/>
    <w:rsid w:val="00106A1D"/>
    <w:rsid w:val="00107D84"/>
    <w:rsid w:val="00113069"/>
    <w:rsid w:val="00115BDC"/>
    <w:rsid w:val="00120165"/>
    <w:rsid w:val="0012056E"/>
    <w:rsid w:val="00121871"/>
    <w:rsid w:val="0013440F"/>
    <w:rsid w:val="00140989"/>
    <w:rsid w:val="00142791"/>
    <w:rsid w:val="00145BAF"/>
    <w:rsid w:val="00146322"/>
    <w:rsid w:val="001476A2"/>
    <w:rsid w:val="001509E2"/>
    <w:rsid w:val="001513C1"/>
    <w:rsid w:val="00155667"/>
    <w:rsid w:val="00166B99"/>
    <w:rsid w:val="00173F75"/>
    <w:rsid w:val="001747FA"/>
    <w:rsid w:val="00181653"/>
    <w:rsid w:val="00182D01"/>
    <w:rsid w:val="00183354"/>
    <w:rsid w:val="00190572"/>
    <w:rsid w:val="00191AEF"/>
    <w:rsid w:val="0019326F"/>
    <w:rsid w:val="00195489"/>
    <w:rsid w:val="00195CD4"/>
    <w:rsid w:val="001A1C0A"/>
    <w:rsid w:val="001A477C"/>
    <w:rsid w:val="001C32EB"/>
    <w:rsid w:val="001C6343"/>
    <w:rsid w:val="001C7CFA"/>
    <w:rsid w:val="001D4570"/>
    <w:rsid w:val="001E02B2"/>
    <w:rsid w:val="001E22F2"/>
    <w:rsid w:val="001E3463"/>
    <w:rsid w:val="001E3624"/>
    <w:rsid w:val="001F0059"/>
    <w:rsid w:val="001F0160"/>
    <w:rsid w:val="001F6FFC"/>
    <w:rsid w:val="001F713C"/>
    <w:rsid w:val="00202CB1"/>
    <w:rsid w:val="00227445"/>
    <w:rsid w:val="00227F4F"/>
    <w:rsid w:val="002354F5"/>
    <w:rsid w:val="002365BA"/>
    <w:rsid w:val="00243C2C"/>
    <w:rsid w:val="00250611"/>
    <w:rsid w:val="002513E0"/>
    <w:rsid w:val="00256FA4"/>
    <w:rsid w:val="00262FC3"/>
    <w:rsid w:val="00284CA5"/>
    <w:rsid w:val="002929BC"/>
    <w:rsid w:val="00292CDB"/>
    <w:rsid w:val="00293791"/>
    <w:rsid w:val="00293B1D"/>
    <w:rsid w:val="002965F1"/>
    <w:rsid w:val="00297A0B"/>
    <w:rsid w:val="002A0BFC"/>
    <w:rsid w:val="002A20BC"/>
    <w:rsid w:val="002A60BE"/>
    <w:rsid w:val="002B3898"/>
    <w:rsid w:val="002B5415"/>
    <w:rsid w:val="002B6DDB"/>
    <w:rsid w:val="002B7D3E"/>
    <w:rsid w:val="002B7F1B"/>
    <w:rsid w:val="002C2FA0"/>
    <w:rsid w:val="002C5420"/>
    <w:rsid w:val="002D4A1E"/>
    <w:rsid w:val="002D7918"/>
    <w:rsid w:val="002E0287"/>
    <w:rsid w:val="002F2BD8"/>
    <w:rsid w:val="002F7FAB"/>
    <w:rsid w:val="003117AC"/>
    <w:rsid w:val="00314339"/>
    <w:rsid w:val="003144FF"/>
    <w:rsid w:val="00314D78"/>
    <w:rsid w:val="00315D61"/>
    <w:rsid w:val="003226C6"/>
    <w:rsid w:val="00322A6E"/>
    <w:rsid w:val="003256DF"/>
    <w:rsid w:val="00325FDA"/>
    <w:rsid w:val="00331E6E"/>
    <w:rsid w:val="00332DCC"/>
    <w:rsid w:val="00335417"/>
    <w:rsid w:val="00337EC6"/>
    <w:rsid w:val="0034364D"/>
    <w:rsid w:val="003441D1"/>
    <w:rsid w:val="00346D27"/>
    <w:rsid w:val="0035159E"/>
    <w:rsid w:val="00351710"/>
    <w:rsid w:val="00354381"/>
    <w:rsid w:val="003605C3"/>
    <w:rsid w:val="003666B7"/>
    <w:rsid w:val="0037032D"/>
    <w:rsid w:val="00376D6C"/>
    <w:rsid w:val="00383110"/>
    <w:rsid w:val="003861BD"/>
    <w:rsid w:val="00387D20"/>
    <w:rsid w:val="003937C3"/>
    <w:rsid w:val="0039574F"/>
    <w:rsid w:val="003C008D"/>
    <w:rsid w:val="003D2136"/>
    <w:rsid w:val="003D4F2B"/>
    <w:rsid w:val="003D5E11"/>
    <w:rsid w:val="003D6099"/>
    <w:rsid w:val="003F141D"/>
    <w:rsid w:val="003F20DF"/>
    <w:rsid w:val="00407EE4"/>
    <w:rsid w:val="004104E0"/>
    <w:rsid w:val="00411C56"/>
    <w:rsid w:val="00423D7C"/>
    <w:rsid w:val="004248B8"/>
    <w:rsid w:val="00426B45"/>
    <w:rsid w:val="00444785"/>
    <w:rsid w:val="004453FE"/>
    <w:rsid w:val="00447015"/>
    <w:rsid w:val="00450658"/>
    <w:rsid w:val="0045377D"/>
    <w:rsid w:val="00455781"/>
    <w:rsid w:val="00455D23"/>
    <w:rsid w:val="00467EE8"/>
    <w:rsid w:val="004751D3"/>
    <w:rsid w:val="00482B33"/>
    <w:rsid w:val="0049760A"/>
    <w:rsid w:val="004A1450"/>
    <w:rsid w:val="004A5440"/>
    <w:rsid w:val="004B444D"/>
    <w:rsid w:val="004B452C"/>
    <w:rsid w:val="004B6669"/>
    <w:rsid w:val="004C447F"/>
    <w:rsid w:val="004C5A28"/>
    <w:rsid w:val="004E16B8"/>
    <w:rsid w:val="004E2324"/>
    <w:rsid w:val="004F13C2"/>
    <w:rsid w:val="004F4143"/>
    <w:rsid w:val="00502736"/>
    <w:rsid w:val="0050276A"/>
    <w:rsid w:val="005122BA"/>
    <w:rsid w:val="0051577B"/>
    <w:rsid w:val="00516CDC"/>
    <w:rsid w:val="00523E89"/>
    <w:rsid w:val="0053237E"/>
    <w:rsid w:val="00537906"/>
    <w:rsid w:val="0054289C"/>
    <w:rsid w:val="005430D8"/>
    <w:rsid w:val="005438DE"/>
    <w:rsid w:val="00543C5D"/>
    <w:rsid w:val="00566D69"/>
    <w:rsid w:val="00566EE5"/>
    <w:rsid w:val="0056797A"/>
    <w:rsid w:val="005700DE"/>
    <w:rsid w:val="00570E81"/>
    <w:rsid w:val="00571D4D"/>
    <w:rsid w:val="005735E2"/>
    <w:rsid w:val="005747D9"/>
    <w:rsid w:val="00576E9F"/>
    <w:rsid w:val="005808F2"/>
    <w:rsid w:val="005871D0"/>
    <w:rsid w:val="00590EAA"/>
    <w:rsid w:val="00591407"/>
    <w:rsid w:val="005943E8"/>
    <w:rsid w:val="005A1B2C"/>
    <w:rsid w:val="005A2890"/>
    <w:rsid w:val="005A3207"/>
    <w:rsid w:val="005A6D5F"/>
    <w:rsid w:val="005B012B"/>
    <w:rsid w:val="005B5DA4"/>
    <w:rsid w:val="005C1955"/>
    <w:rsid w:val="005C58AE"/>
    <w:rsid w:val="005C5BCA"/>
    <w:rsid w:val="005C6E87"/>
    <w:rsid w:val="005C76C2"/>
    <w:rsid w:val="005D4C6C"/>
    <w:rsid w:val="005D7056"/>
    <w:rsid w:val="005E05BB"/>
    <w:rsid w:val="005E1090"/>
    <w:rsid w:val="005E4122"/>
    <w:rsid w:val="005E4713"/>
    <w:rsid w:val="005F1270"/>
    <w:rsid w:val="005F7C57"/>
    <w:rsid w:val="00610A4F"/>
    <w:rsid w:val="0061183A"/>
    <w:rsid w:val="00611C6B"/>
    <w:rsid w:val="00612766"/>
    <w:rsid w:val="006129E8"/>
    <w:rsid w:val="00615905"/>
    <w:rsid w:val="00617A26"/>
    <w:rsid w:val="00622B83"/>
    <w:rsid w:val="00624BC8"/>
    <w:rsid w:val="00624E7A"/>
    <w:rsid w:val="00631256"/>
    <w:rsid w:val="00633A3E"/>
    <w:rsid w:val="006436EA"/>
    <w:rsid w:val="00644FA0"/>
    <w:rsid w:val="006534D0"/>
    <w:rsid w:val="00666C5B"/>
    <w:rsid w:val="00672FF2"/>
    <w:rsid w:val="00680937"/>
    <w:rsid w:val="006818F3"/>
    <w:rsid w:val="00687A4B"/>
    <w:rsid w:val="00690243"/>
    <w:rsid w:val="00691874"/>
    <w:rsid w:val="0069237C"/>
    <w:rsid w:val="00694824"/>
    <w:rsid w:val="00695E72"/>
    <w:rsid w:val="006979D4"/>
    <w:rsid w:val="006A1383"/>
    <w:rsid w:val="006A1E82"/>
    <w:rsid w:val="006A5D42"/>
    <w:rsid w:val="006B124B"/>
    <w:rsid w:val="006C118B"/>
    <w:rsid w:val="006C1E60"/>
    <w:rsid w:val="006C48CA"/>
    <w:rsid w:val="006D09D7"/>
    <w:rsid w:val="006D26B3"/>
    <w:rsid w:val="006D49D6"/>
    <w:rsid w:val="006E33E0"/>
    <w:rsid w:val="006E4144"/>
    <w:rsid w:val="006E6EF3"/>
    <w:rsid w:val="006E746D"/>
    <w:rsid w:val="006F1F32"/>
    <w:rsid w:val="007109D2"/>
    <w:rsid w:val="00712540"/>
    <w:rsid w:val="007141E4"/>
    <w:rsid w:val="007148BC"/>
    <w:rsid w:val="00721F2D"/>
    <w:rsid w:val="00732A30"/>
    <w:rsid w:val="00736333"/>
    <w:rsid w:val="00741DFF"/>
    <w:rsid w:val="00741F7D"/>
    <w:rsid w:val="00753051"/>
    <w:rsid w:val="00762132"/>
    <w:rsid w:val="0076250D"/>
    <w:rsid w:val="007662D3"/>
    <w:rsid w:val="00773D85"/>
    <w:rsid w:val="00774F2F"/>
    <w:rsid w:val="00775855"/>
    <w:rsid w:val="00776BE5"/>
    <w:rsid w:val="00790711"/>
    <w:rsid w:val="00796BE5"/>
    <w:rsid w:val="007A0837"/>
    <w:rsid w:val="007A3776"/>
    <w:rsid w:val="007A5957"/>
    <w:rsid w:val="007A65D2"/>
    <w:rsid w:val="007A7E12"/>
    <w:rsid w:val="007B036D"/>
    <w:rsid w:val="007B10F9"/>
    <w:rsid w:val="007C3607"/>
    <w:rsid w:val="007C79D2"/>
    <w:rsid w:val="007D1880"/>
    <w:rsid w:val="007E466C"/>
    <w:rsid w:val="007E6FB0"/>
    <w:rsid w:val="007F13D1"/>
    <w:rsid w:val="007F2756"/>
    <w:rsid w:val="007F4B39"/>
    <w:rsid w:val="007F4BA4"/>
    <w:rsid w:val="007F732C"/>
    <w:rsid w:val="00801E32"/>
    <w:rsid w:val="00801FB8"/>
    <w:rsid w:val="00811572"/>
    <w:rsid w:val="008115D7"/>
    <w:rsid w:val="00813240"/>
    <w:rsid w:val="00815FE9"/>
    <w:rsid w:val="008174C4"/>
    <w:rsid w:val="0081787C"/>
    <w:rsid w:val="008320A8"/>
    <w:rsid w:val="00850E86"/>
    <w:rsid w:val="0085228D"/>
    <w:rsid w:val="00853E89"/>
    <w:rsid w:val="00855DDE"/>
    <w:rsid w:val="00864DA1"/>
    <w:rsid w:val="008728B9"/>
    <w:rsid w:val="0087473B"/>
    <w:rsid w:val="00877AD5"/>
    <w:rsid w:val="00885EA8"/>
    <w:rsid w:val="00886CA4"/>
    <w:rsid w:val="008878A9"/>
    <w:rsid w:val="00894BC9"/>
    <w:rsid w:val="0089565A"/>
    <w:rsid w:val="00897031"/>
    <w:rsid w:val="008A7D35"/>
    <w:rsid w:val="008B292B"/>
    <w:rsid w:val="008B2DCD"/>
    <w:rsid w:val="008C0CFD"/>
    <w:rsid w:val="008C499B"/>
    <w:rsid w:val="008D2DAE"/>
    <w:rsid w:val="008D4870"/>
    <w:rsid w:val="008E5439"/>
    <w:rsid w:val="008E75DE"/>
    <w:rsid w:val="008F7A4F"/>
    <w:rsid w:val="0090599F"/>
    <w:rsid w:val="0091206A"/>
    <w:rsid w:val="009150CA"/>
    <w:rsid w:val="00917C46"/>
    <w:rsid w:val="00923430"/>
    <w:rsid w:val="00926D07"/>
    <w:rsid w:val="009354DA"/>
    <w:rsid w:val="00941202"/>
    <w:rsid w:val="00941ACB"/>
    <w:rsid w:val="00941E63"/>
    <w:rsid w:val="00943A99"/>
    <w:rsid w:val="00947F8F"/>
    <w:rsid w:val="00954611"/>
    <w:rsid w:val="00956BDF"/>
    <w:rsid w:val="00957CFB"/>
    <w:rsid w:val="00957FB3"/>
    <w:rsid w:val="00962FB8"/>
    <w:rsid w:val="00967D5A"/>
    <w:rsid w:val="0097104D"/>
    <w:rsid w:val="009722F7"/>
    <w:rsid w:val="00977178"/>
    <w:rsid w:val="00980CD9"/>
    <w:rsid w:val="009A1A53"/>
    <w:rsid w:val="009A1DE2"/>
    <w:rsid w:val="009A281D"/>
    <w:rsid w:val="009A4372"/>
    <w:rsid w:val="009A4504"/>
    <w:rsid w:val="009A7546"/>
    <w:rsid w:val="009B0066"/>
    <w:rsid w:val="009C6910"/>
    <w:rsid w:val="009C6B98"/>
    <w:rsid w:val="009D1044"/>
    <w:rsid w:val="009D6DAD"/>
    <w:rsid w:val="009E0D9C"/>
    <w:rsid w:val="009E1432"/>
    <w:rsid w:val="009E714E"/>
    <w:rsid w:val="009F2A0C"/>
    <w:rsid w:val="009F57DB"/>
    <w:rsid w:val="009F75C6"/>
    <w:rsid w:val="009F7E59"/>
    <w:rsid w:val="00A02944"/>
    <w:rsid w:val="00A119E1"/>
    <w:rsid w:val="00A13FA1"/>
    <w:rsid w:val="00A141D4"/>
    <w:rsid w:val="00A1436A"/>
    <w:rsid w:val="00A22D88"/>
    <w:rsid w:val="00A22EDB"/>
    <w:rsid w:val="00A2475E"/>
    <w:rsid w:val="00A24A2A"/>
    <w:rsid w:val="00A24EEC"/>
    <w:rsid w:val="00A45358"/>
    <w:rsid w:val="00A45F9E"/>
    <w:rsid w:val="00A50361"/>
    <w:rsid w:val="00A516C9"/>
    <w:rsid w:val="00A544AD"/>
    <w:rsid w:val="00A55AC9"/>
    <w:rsid w:val="00A57714"/>
    <w:rsid w:val="00A65627"/>
    <w:rsid w:val="00A679EC"/>
    <w:rsid w:val="00A73620"/>
    <w:rsid w:val="00A73E06"/>
    <w:rsid w:val="00A74D6B"/>
    <w:rsid w:val="00A770FB"/>
    <w:rsid w:val="00A77411"/>
    <w:rsid w:val="00A94D4E"/>
    <w:rsid w:val="00A95502"/>
    <w:rsid w:val="00AA3CFF"/>
    <w:rsid w:val="00AB229B"/>
    <w:rsid w:val="00AB668E"/>
    <w:rsid w:val="00AB6A12"/>
    <w:rsid w:val="00AC142F"/>
    <w:rsid w:val="00AC5A98"/>
    <w:rsid w:val="00AE2EEF"/>
    <w:rsid w:val="00AE38EB"/>
    <w:rsid w:val="00AE4CE4"/>
    <w:rsid w:val="00AF0F1D"/>
    <w:rsid w:val="00AF2971"/>
    <w:rsid w:val="00B015E7"/>
    <w:rsid w:val="00B052E1"/>
    <w:rsid w:val="00B06869"/>
    <w:rsid w:val="00B07E3B"/>
    <w:rsid w:val="00B118F6"/>
    <w:rsid w:val="00B13F86"/>
    <w:rsid w:val="00B272CF"/>
    <w:rsid w:val="00B324F9"/>
    <w:rsid w:val="00B33777"/>
    <w:rsid w:val="00B35B24"/>
    <w:rsid w:val="00B419FF"/>
    <w:rsid w:val="00B45D51"/>
    <w:rsid w:val="00B50DFD"/>
    <w:rsid w:val="00B51F86"/>
    <w:rsid w:val="00B57703"/>
    <w:rsid w:val="00B57881"/>
    <w:rsid w:val="00B62244"/>
    <w:rsid w:val="00B622F7"/>
    <w:rsid w:val="00B728BA"/>
    <w:rsid w:val="00B7300B"/>
    <w:rsid w:val="00B83314"/>
    <w:rsid w:val="00B84BCF"/>
    <w:rsid w:val="00B91130"/>
    <w:rsid w:val="00B96285"/>
    <w:rsid w:val="00B97D5B"/>
    <w:rsid w:val="00B97F99"/>
    <w:rsid w:val="00BA0289"/>
    <w:rsid w:val="00BA1BF4"/>
    <w:rsid w:val="00BA2C42"/>
    <w:rsid w:val="00BA4C48"/>
    <w:rsid w:val="00BA7B3B"/>
    <w:rsid w:val="00BB2C4F"/>
    <w:rsid w:val="00BC2AD6"/>
    <w:rsid w:val="00BC4BF9"/>
    <w:rsid w:val="00BC75AB"/>
    <w:rsid w:val="00BD2B0F"/>
    <w:rsid w:val="00BD335C"/>
    <w:rsid w:val="00BD6A65"/>
    <w:rsid w:val="00BE31B8"/>
    <w:rsid w:val="00BF073B"/>
    <w:rsid w:val="00BF6042"/>
    <w:rsid w:val="00BF6348"/>
    <w:rsid w:val="00C01E79"/>
    <w:rsid w:val="00C0217C"/>
    <w:rsid w:val="00C170F9"/>
    <w:rsid w:val="00C21814"/>
    <w:rsid w:val="00C2501B"/>
    <w:rsid w:val="00C25F63"/>
    <w:rsid w:val="00C26308"/>
    <w:rsid w:val="00C27202"/>
    <w:rsid w:val="00C31F32"/>
    <w:rsid w:val="00C32780"/>
    <w:rsid w:val="00C360E1"/>
    <w:rsid w:val="00C36BA5"/>
    <w:rsid w:val="00C414A0"/>
    <w:rsid w:val="00C4392C"/>
    <w:rsid w:val="00C45B2A"/>
    <w:rsid w:val="00C47080"/>
    <w:rsid w:val="00C569CD"/>
    <w:rsid w:val="00C56A4E"/>
    <w:rsid w:val="00C6109A"/>
    <w:rsid w:val="00C72274"/>
    <w:rsid w:val="00C7496B"/>
    <w:rsid w:val="00C770E9"/>
    <w:rsid w:val="00C8372B"/>
    <w:rsid w:val="00C838BA"/>
    <w:rsid w:val="00C83BD0"/>
    <w:rsid w:val="00C8514E"/>
    <w:rsid w:val="00CA0BEC"/>
    <w:rsid w:val="00CA40E0"/>
    <w:rsid w:val="00CA4BF3"/>
    <w:rsid w:val="00CA6459"/>
    <w:rsid w:val="00CC4B8D"/>
    <w:rsid w:val="00CC5AD9"/>
    <w:rsid w:val="00CC65DB"/>
    <w:rsid w:val="00CC69C5"/>
    <w:rsid w:val="00CC6B46"/>
    <w:rsid w:val="00CC7D7A"/>
    <w:rsid w:val="00CD2BEE"/>
    <w:rsid w:val="00CE33B3"/>
    <w:rsid w:val="00CE50B5"/>
    <w:rsid w:val="00CF388F"/>
    <w:rsid w:val="00D04C30"/>
    <w:rsid w:val="00D1777A"/>
    <w:rsid w:val="00D224F7"/>
    <w:rsid w:val="00D22AAD"/>
    <w:rsid w:val="00D25845"/>
    <w:rsid w:val="00D33C94"/>
    <w:rsid w:val="00D350BC"/>
    <w:rsid w:val="00D413EF"/>
    <w:rsid w:val="00D416F0"/>
    <w:rsid w:val="00D41C2F"/>
    <w:rsid w:val="00D4274E"/>
    <w:rsid w:val="00D5226E"/>
    <w:rsid w:val="00D603A1"/>
    <w:rsid w:val="00D62706"/>
    <w:rsid w:val="00D653C9"/>
    <w:rsid w:val="00D74B9E"/>
    <w:rsid w:val="00D7618D"/>
    <w:rsid w:val="00D771B8"/>
    <w:rsid w:val="00D83C7D"/>
    <w:rsid w:val="00D90024"/>
    <w:rsid w:val="00D90C45"/>
    <w:rsid w:val="00D93ADC"/>
    <w:rsid w:val="00D9481B"/>
    <w:rsid w:val="00DB0BBE"/>
    <w:rsid w:val="00DB112D"/>
    <w:rsid w:val="00DB148E"/>
    <w:rsid w:val="00DC4E51"/>
    <w:rsid w:val="00DD38B8"/>
    <w:rsid w:val="00DD494C"/>
    <w:rsid w:val="00DD63C0"/>
    <w:rsid w:val="00DE0B56"/>
    <w:rsid w:val="00DE256C"/>
    <w:rsid w:val="00DF1D56"/>
    <w:rsid w:val="00DF7FE0"/>
    <w:rsid w:val="00E041A5"/>
    <w:rsid w:val="00E0429D"/>
    <w:rsid w:val="00E044DF"/>
    <w:rsid w:val="00E054E0"/>
    <w:rsid w:val="00E067DF"/>
    <w:rsid w:val="00E14640"/>
    <w:rsid w:val="00E2205A"/>
    <w:rsid w:val="00E31129"/>
    <w:rsid w:val="00E35D69"/>
    <w:rsid w:val="00E376F0"/>
    <w:rsid w:val="00E46B8C"/>
    <w:rsid w:val="00E510FE"/>
    <w:rsid w:val="00E52A3C"/>
    <w:rsid w:val="00E538C5"/>
    <w:rsid w:val="00E579F8"/>
    <w:rsid w:val="00E62602"/>
    <w:rsid w:val="00E62C4D"/>
    <w:rsid w:val="00E77509"/>
    <w:rsid w:val="00E80E95"/>
    <w:rsid w:val="00E865F6"/>
    <w:rsid w:val="00E878E3"/>
    <w:rsid w:val="00E900C2"/>
    <w:rsid w:val="00E905AA"/>
    <w:rsid w:val="00E96EA5"/>
    <w:rsid w:val="00E97148"/>
    <w:rsid w:val="00E97BE4"/>
    <w:rsid w:val="00EA08F5"/>
    <w:rsid w:val="00EA35FE"/>
    <w:rsid w:val="00EA6696"/>
    <w:rsid w:val="00EA6CB7"/>
    <w:rsid w:val="00EA7B63"/>
    <w:rsid w:val="00EB1CAE"/>
    <w:rsid w:val="00EB4F43"/>
    <w:rsid w:val="00EB64BD"/>
    <w:rsid w:val="00EB6B76"/>
    <w:rsid w:val="00EC0BD8"/>
    <w:rsid w:val="00EC181E"/>
    <w:rsid w:val="00EC2F4B"/>
    <w:rsid w:val="00EC543A"/>
    <w:rsid w:val="00EC64E0"/>
    <w:rsid w:val="00EC7226"/>
    <w:rsid w:val="00ED0B79"/>
    <w:rsid w:val="00ED41B0"/>
    <w:rsid w:val="00ED4AC7"/>
    <w:rsid w:val="00ED5FC0"/>
    <w:rsid w:val="00EE396A"/>
    <w:rsid w:val="00EE5E9A"/>
    <w:rsid w:val="00EE68EF"/>
    <w:rsid w:val="00EE698D"/>
    <w:rsid w:val="00EF0C45"/>
    <w:rsid w:val="00EF512A"/>
    <w:rsid w:val="00EF5787"/>
    <w:rsid w:val="00EF6ED5"/>
    <w:rsid w:val="00F007B8"/>
    <w:rsid w:val="00F10624"/>
    <w:rsid w:val="00F116F7"/>
    <w:rsid w:val="00F11F39"/>
    <w:rsid w:val="00F14A8C"/>
    <w:rsid w:val="00F179D6"/>
    <w:rsid w:val="00F2420C"/>
    <w:rsid w:val="00F24259"/>
    <w:rsid w:val="00F25FB2"/>
    <w:rsid w:val="00F378AA"/>
    <w:rsid w:val="00F441F6"/>
    <w:rsid w:val="00F463C4"/>
    <w:rsid w:val="00F47402"/>
    <w:rsid w:val="00F55A9F"/>
    <w:rsid w:val="00F612CA"/>
    <w:rsid w:val="00F64DE0"/>
    <w:rsid w:val="00F65FD0"/>
    <w:rsid w:val="00F6677A"/>
    <w:rsid w:val="00F717CA"/>
    <w:rsid w:val="00F757B9"/>
    <w:rsid w:val="00F8443A"/>
    <w:rsid w:val="00F9234D"/>
    <w:rsid w:val="00F93113"/>
    <w:rsid w:val="00F94AA3"/>
    <w:rsid w:val="00FA03E9"/>
    <w:rsid w:val="00FA1BBE"/>
    <w:rsid w:val="00FA4621"/>
    <w:rsid w:val="00FB2EA7"/>
    <w:rsid w:val="00FB382B"/>
    <w:rsid w:val="00FB5478"/>
    <w:rsid w:val="00FC0642"/>
    <w:rsid w:val="00FC2338"/>
    <w:rsid w:val="00FC5E1C"/>
    <w:rsid w:val="00FD7D8F"/>
    <w:rsid w:val="00FE3B38"/>
    <w:rsid w:val="00FE3D38"/>
    <w:rsid w:val="00FE6362"/>
    <w:rsid w:val="00FE7441"/>
    <w:rsid w:val="00FF03A4"/>
    <w:rsid w:val="00FF0FD9"/>
    <w:rsid w:val="00FF25F2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3E713"/>
  <w15:docId w15:val="{AD16B1C6-00D4-4DDA-89DC-5AF997F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6D6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23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7402"/>
    <w:rPr>
      <w:sz w:val="24"/>
      <w:szCs w:val="24"/>
      <w:lang w:eastAsia="zh-CN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2475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flatz@ir-grup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rner.sommer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A5A6-8351-488C-85D6-EDBF16F7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5363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Pzwei. Werner Sommer</cp:lastModifiedBy>
  <cp:revision>14</cp:revision>
  <cp:lastPrinted>2022-08-08T09:55:00Z</cp:lastPrinted>
  <dcterms:created xsi:type="dcterms:W3CDTF">2022-08-10T11:52:00Z</dcterms:created>
  <dcterms:modified xsi:type="dcterms:W3CDTF">2022-08-22T07:19:00Z</dcterms:modified>
</cp:coreProperties>
</file>