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pPr>
        <w:spacing w:after="0" w:line="280" w:lineRule="exact"/>
        <w:rPr>
          <w:rFonts w:ascii="Arial" w:hAnsi="Arial" w:cs="Arial"/>
          <w:sz w:val="21"/>
          <w:szCs w:val="21"/>
          <w:lang w:val="de-AT"/>
        </w:rPr>
      </w:pPr>
    </w:p>
    <w:p w14:paraId="5C0701E1" w14:textId="77777777" w:rsidR="008F6623" w:rsidRDefault="008F6623">
      <w:pPr>
        <w:spacing w:after="0" w:line="280" w:lineRule="exact"/>
        <w:rPr>
          <w:rFonts w:ascii="Arial" w:hAnsi="Arial" w:cs="Arial"/>
          <w:sz w:val="21"/>
          <w:szCs w:val="21"/>
          <w:lang w:val="de-AT"/>
        </w:rPr>
      </w:pPr>
    </w:p>
    <w:p w14:paraId="13B33434" w14:textId="062618AF" w:rsidR="008F6623" w:rsidRPr="00934CCB" w:rsidRDefault="00934CCB">
      <w:pPr>
        <w:spacing w:after="0" w:line="280" w:lineRule="exact"/>
        <w:rPr>
          <w:rFonts w:ascii="Arial" w:hAnsi="Arial" w:cs="Arial"/>
          <w:b/>
          <w:bCs/>
          <w:sz w:val="21"/>
          <w:szCs w:val="21"/>
          <w:lang w:val="de-AT"/>
        </w:rPr>
      </w:pPr>
      <w:r w:rsidRPr="00934CCB">
        <w:rPr>
          <w:rFonts w:ascii="Arial" w:hAnsi="Arial" w:cs="Arial"/>
          <w:b/>
          <w:bCs/>
          <w:sz w:val="21"/>
          <w:szCs w:val="21"/>
          <w:lang w:val="de-AT"/>
        </w:rPr>
        <w:t>A</w:t>
      </w:r>
      <w:r w:rsidR="00E10EC4">
        <w:rPr>
          <w:rFonts w:ascii="Arial" w:hAnsi="Arial" w:cs="Arial"/>
          <w:b/>
          <w:bCs/>
          <w:sz w:val="21"/>
          <w:szCs w:val="21"/>
          <w:lang w:val="de-AT"/>
        </w:rPr>
        <w:t xml:space="preserve">LPLA: </w:t>
      </w:r>
      <w:r w:rsidR="00E10EC4" w:rsidRPr="00E10EC4">
        <w:rPr>
          <w:rFonts w:ascii="Arial" w:hAnsi="Arial" w:cs="Arial"/>
          <w:b/>
          <w:bCs/>
          <w:sz w:val="21"/>
          <w:szCs w:val="21"/>
          <w:lang w:val="de-AT"/>
        </w:rPr>
        <w:t xml:space="preserve">Ausbildungsstart </w:t>
      </w:r>
      <w:r w:rsidR="00E10EC4">
        <w:rPr>
          <w:rFonts w:ascii="Arial" w:hAnsi="Arial" w:cs="Arial"/>
          <w:b/>
          <w:bCs/>
          <w:sz w:val="21"/>
          <w:szCs w:val="21"/>
          <w:lang w:val="de-AT"/>
        </w:rPr>
        <w:t xml:space="preserve">für </w:t>
      </w:r>
      <w:r w:rsidR="00872003">
        <w:rPr>
          <w:rFonts w:ascii="Arial" w:hAnsi="Arial" w:cs="Arial"/>
          <w:b/>
          <w:bCs/>
          <w:sz w:val="21"/>
          <w:szCs w:val="21"/>
          <w:lang w:val="de-AT"/>
        </w:rPr>
        <w:t>15</w:t>
      </w:r>
      <w:r w:rsidRPr="00934CCB">
        <w:rPr>
          <w:rFonts w:ascii="Arial" w:hAnsi="Arial" w:cs="Arial"/>
          <w:b/>
          <w:bCs/>
          <w:sz w:val="21"/>
          <w:szCs w:val="21"/>
          <w:lang w:val="de-AT"/>
        </w:rPr>
        <w:t xml:space="preserve"> </w:t>
      </w:r>
      <w:r w:rsidR="00EF75AE">
        <w:rPr>
          <w:rFonts w:ascii="Arial" w:hAnsi="Arial" w:cs="Arial"/>
          <w:b/>
          <w:bCs/>
          <w:sz w:val="21"/>
          <w:szCs w:val="21"/>
          <w:lang w:val="de-AT"/>
        </w:rPr>
        <w:t xml:space="preserve">Nachwuchsfachkräfte </w:t>
      </w:r>
      <w:r w:rsidR="00E10EC4">
        <w:rPr>
          <w:rFonts w:ascii="Arial" w:hAnsi="Arial" w:cs="Arial"/>
          <w:b/>
          <w:bCs/>
          <w:sz w:val="21"/>
          <w:szCs w:val="21"/>
          <w:lang w:val="de-AT"/>
        </w:rPr>
        <w:t xml:space="preserve">in </w:t>
      </w:r>
      <w:r w:rsidR="00872003">
        <w:rPr>
          <w:rFonts w:ascii="Arial" w:hAnsi="Arial" w:cs="Arial"/>
          <w:b/>
          <w:bCs/>
          <w:sz w:val="21"/>
          <w:szCs w:val="21"/>
          <w:lang w:val="de-AT"/>
        </w:rPr>
        <w:t>sechs</w:t>
      </w:r>
      <w:r w:rsidR="00E10EC4">
        <w:rPr>
          <w:rFonts w:ascii="Arial" w:hAnsi="Arial" w:cs="Arial"/>
          <w:b/>
          <w:bCs/>
          <w:sz w:val="21"/>
          <w:szCs w:val="21"/>
          <w:lang w:val="de-AT"/>
        </w:rPr>
        <w:t xml:space="preserve"> Berufen</w:t>
      </w:r>
    </w:p>
    <w:p w14:paraId="107E8226" w14:textId="4CCD3E71" w:rsidR="00934CCB" w:rsidRPr="00052956" w:rsidRDefault="00052956">
      <w:pPr>
        <w:spacing w:after="0" w:line="280" w:lineRule="exact"/>
        <w:rPr>
          <w:rFonts w:ascii="Arial" w:hAnsi="Arial" w:cs="Arial"/>
          <w:sz w:val="21"/>
          <w:szCs w:val="21"/>
          <w:lang w:val="de-AT"/>
        </w:rPr>
      </w:pPr>
      <w:r w:rsidRPr="00052956">
        <w:rPr>
          <w:rFonts w:ascii="Arial" w:hAnsi="Arial" w:cs="Arial"/>
          <w:sz w:val="21"/>
          <w:szCs w:val="21"/>
          <w:lang w:val="de-AT"/>
        </w:rPr>
        <w:t>Lehrbeginn</w:t>
      </w:r>
      <w:r w:rsidR="00934CCB" w:rsidRPr="00052956">
        <w:rPr>
          <w:rFonts w:ascii="Arial" w:hAnsi="Arial" w:cs="Arial"/>
          <w:sz w:val="21"/>
          <w:szCs w:val="21"/>
          <w:lang w:val="de-AT"/>
        </w:rPr>
        <w:t xml:space="preserve"> beim</w:t>
      </w:r>
      <w:r w:rsidRPr="00052956">
        <w:rPr>
          <w:rFonts w:ascii="Arial" w:hAnsi="Arial" w:cs="Arial"/>
          <w:sz w:val="21"/>
          <w:szCs w:val="21"/>
          <w:lang w:val="de-AT"/>
        </w:rPr>
        <w:t xml:space="preserve"> international tätigen Verpackungsspezialisten</w:t>
      </w:r>
      <w:r w:rsidR="00492170">
        <w:rPr>
          <w:rFonts w:ascii="Arial" w:hAnsi="Arial" w:cs="Arial"/>
          <w:sz w:val="21"/>
          <w:szCs w:val="21"/>
          <w:lang w:val="de-AT"/>
        </w:rPr>
        <w:t xml:space="preserve"> in Hard und Fußach</w:t>
      </w:r>
    </w:p>
    <w:p w14:paraId="0F89089B" w14:textId="77777777" w:rsidR="008F6623" w:rsidRPr="00E10EC4" w:rsidRDefault="008F6623">
      <w:pPr>
        <w:spacing w:after="0" w:line="280" w:lineRule="exact"/>
        <w:rPr>
          <w:rFonts w:ascii="Arial" w:hAnsi="Arial" w:cs="Arial"/>
          <w:color w:val="808080" w:themeColor="background1" w:themeShade="80"/>
          <w:sz w:val="21"/>
          <w:szCs w:val="21"/>
          <w:lang w:val="de-AT"/>
        </w:rPr>
      </w:pPr>
    </w:p>
    <w:p w14:paraId="171BD75C" w14:textId="411AC175" w:rsidR="008F6623" w:rsidRPr="00492170" w:rsidRDefault="00B019FE">
      <w:pPr>
        <w:spacing w:after="0" w:line="280" w:lineRule="exact"/>
        <w:rPr>
          <w:rFonts w:ascii="Arial" w:hAnsi="Arial" w:cs="Arial"/>
          <w:i/>
          <w:iCs/>
          <w:sz w:val="21"/>
          <w:szCs w:val="21"/>
          <w:lang w:val="de-AT"/>
        </w:rPr>
      </w:pPr>
      <w:r w:rsidRPr="00492170">
        <w:rPr>
          <w:rFonts w:ascii="Arial" w:hAnsi="Arial" w:cs="Arial"/>
          <w:i/>
          <w:iCs/>
          <w:sz w:val="21"/>
          <w:szCs w:val="21"/>
          <w:lang w:val="de-AT"/>
        </w:rPr>
        <w:t xml:space="preserve">Hard, </w:t>
      </w:r>
      <w:r w:rsidR="002D08F7">
        <w:rPr>
          <w:rFonts w:ascii="Arial" w:hAnsi="Arial" w:cs="Arial"/>
          <w:i/>
          <w:iCs/>
          <w:sz w:val="21"/>
          <w:szCs w:val="21"/>
          <w:lang w:val="de-AT"/>
        </w:rPr>
        <w:t>1</w:t>
      </w:r>
      <w:r w:rsidR="00165BAD" w:rsidRPr="00492170">
        <w:rPr>
          <w:rFonts w:ascii="Arial" w:hAnsi="Arial" w:cs="Arial"/>
          <w:i/>
          <w:iCs/>
          <w:sz w:val="21"/>
          <w:szCs w:val="21"/>
          <w:lang w:val="de-AT"/>
        </w:rPr>
        <w:t xml:space="preserve">. </w:t>
      </w:r>
      <w:r w:rsidR="00934CCB" w:rsidRPr="00492170">
        <w:rPr>
          <w:rFonts w:ascii="Arial" w:hAnsi="Arial" w:cs="Arial"/>
          <w:i/>
          <w:iCs/>
          <w:sz w:val="21"/>
          <w:szCs w:val="21"/>
          <w:lang w:val="de-AT"/>
        </w:rPr>
        <w:t>September</w:t>
      </w:r>
      <w:r w:rsidR="00165BAD" w:rsidRPr="00492170">
        <w:rPr>
          <w:rFonts w:ascii="Arial" w:hAnsi="Arial" w:cs="Arial"/>
          <w:i/>
          <w:iCs/>
          <w:sz w:val="21"/>
          <w:szCs w:val="21"/>
          <w:lang w:val="de-AT"/>
        </w:rPr>
        <w:t xml:space="preserve"> </w:t>
      </w:r>
      <w:r w:rsidR="00545D0A" w:rsidRPr="00492170">
        <w:rPr>
          <w:rFonts w:ascii="Arial" w:hAnsi="Arial" w:cs="Arial"/>
          <w:i/>
          <w:iCs/>
          <w:sz w:val="21"/>
          <w:szCs w:val="21"/>
          <w:lang w:val="de-AT"/>
        </w:rPr>
        <w:t>202</w:t>
      </w:r>
      <w:r w:rsidR="00052956" w:rsidRPr="00492170">
        <w:rPr>
          <w:rFonts w:ascii="Arial" w:hAnsi="Arial" w:cs="Arial"/>
          <w:i/>
          <w:iCs/>
          <w:sz w:val="21"/>
          <w:szCs w:val="21"/>
          <w:lang w:val="de-AT"/>
        </w:rPr>
        <w:t>2</w:t>
      </w:r>
      <w:r w:rsidRPr="00492170">
        <w:rPr>
          <w:rFonts w:ascii="Arial" w:hAnsi="Arial" w:cs="Arial"/>
          <w:i/>
          <w:iCs/>
          <w:sz w:val="21"/>
          <w:szCs w:val="21"/>
          <w:lang w:val="de-AT"/>
        </w:rPr>
        <w:t xml:space="preserve"> –</w:t>
      </w:r>
      <w:r w:rsidR="00165BAD" w:rsidRPr="00492170">
        <w:rPr>
          <w:rFonts w:ascii="Arial" w:hAnsi="Arial" w:cs="Arial"/>
          <w:i/>
          <w:iCs/>
          <w:sz w:val="21"/>
          <w:szCs w:val="21"/>
          <w:lang w:val="de-AT"/>
        </w:rPr>
        <w:t xml:space="preserve"> </w:t>
      </w:r>
      <w:r w:rsidR="00934CCB" w:rsidRPr="00492170">
        <w:rPr>
          <w:rFonts w:ascii="Arial" w:hAnsi="Arial" w:cs="Arial"/>
          <w:i/>
          <w:iCs/>
          <w:sz w:val="21"/>
          <w:szCs w:val="21"/>
          <w:lang w:val="de-AT"/>
        </w:rPr>
        <w:t>Am 1. September beg</w:t>
      </w:r>
      <w:r w:rsidR="00724315" w:rsidRPr="00492170">
        <w:rPr>
          <w:rFonts w:ascii="Arial" w:hAnsi="Arial" w:cs="Arial"/>
          <w:i/>
          <w:iCs/>
          <w:sz w:val="21"/>
          <w:szCs w:val="21"/>
          <w:lang w:val="de-AT"/>
        </w:rPr>
        <w:t>a</w:t>
      </w:r>
      <w:r w:rsidR="00934CCB" w:rsidRPr="00492170">
        <w:rPr>
          <w:rFonts w:ascii="Arial" w:hAnsi="Arial" w:cs="Arial"/>
          <w:i/>
          <w:iCs/>
          <w:sz w:val="21"/>
          <w:szCs w:val="21"/>
          <w:lang w:val="de-AT"/>
        </w:rPr>
        <w:t xml:space="preserve">nnen </w:t>
      </w:r>
      <w:r w:rsidR="00872003" w:rsidRPr="00492170">
        <w:rPr>
          <w:rFonts w:ascii="Arial" w:hAnsi="Arial" w:cs="Arial"/>
          <w:i/>
          <w:iCs/>
          <w:sz w:val="21"/>
          <w:szCs w:val="21"/>
          <w:lang w:val="de-AT"/>
        </w:rPr>
        <w:t>15</w:t>
      </w:r>
      <w:r w:rsidR="00934CCB" w:rsidRPr="00492170">
        <w:rPr>
          <w:rFonts w:ascii="Arial" w:hAnsi="Arial" w:cs="Arial"/>
          <w:i/>
          <w:iCs/>
          <w:sz w:val="21"/>
          <w:szCs w:val="21"/>
          <w:lang w:val="de-AT"/>
        </w:rPr>
        <w:t xml:space="preserve"> neue Lehrlinge ihre Laufbahn </w:t>
      </w:r>
      <w:r w:rsidR="000659E0">
        <w:rPr>
          <w:rFonts w:ascii="Arial" w:hAnsi="Arial" w:cs="Arial"/>
          <w:i/>
          <w:iCs/>
          <w:sz w:val="21"/>
          <w:szCs w:val="21"/>
          <w:lang w:val="de-AT"/>
        </w:rPr>
        <w:t>bei</w:t>
      </w:r>
      <w:r w:rsidR="00934CCB" w:rsidRPr="00492170">
        <w:rPr>
          <w:rFonts w:ascii="Arial" w:hAnsi="Arial" w:cs="Arial"/>
          <w:i/>
          <w:iCs/>
          <w:sz w:val="21"/>
          <w:szCs w:val="21"/>
          <w:lang w:val="de-AT"/>
        </w:rPr>
        <w:t xml:space="preserve"> </w:t>
      </w:r>
      <w:r w:rsidR="00165BAD" w:rsidRPr="00492170">
        <w:rPr>
          <w:rFonts w:ascii="Arial" w:hAnsi="Arial" w:cs="Arial"/>
          <w:i/>
          <w:iCs/>
          <w:sz w:val="21"/>
          <w:szCs w:val="21"/>
          <w:lang w:val="de-AT"/>
        </w:rPr>
        <w:t>ALPL</w:t>
      </w:r>
      <w:r w:rsidR="000659E0">
        <w:rPr>
          <w:rFonts w:ascii="Arial" w:hAnsi="Arial" w:cs="Arial"/>
          <w:i/>
          <w:iCs/>
          <w:sz w:val="21"/>
          <w:szCs w:val="21"/>
          <w:lang w:val="de-AT"/>
        </w:rPr>
        <w:t>A am Firmensitz in Hard und am Standort Fußach. Weltweit bildet das Familienunternehmen rund</w:t>
      </w:r>
      <w:r w:rsidR="000659E0" w:rsidRPr="00860482">
        <w:rPr>
          <w:rFonts w:ascii="Arial" w:hAnsi="Arial" w:cs="Arial"/>
          <w:i/>
          <w:iCs/>
          <w:sz w:val="21"/>
          <w:szCs w:val="21"/>
          <w:lang w:val="de-AT"/>
        </w:rPr>
        <w:t xml:space="preserve"> </w:t>
      </w:r>
      <w:r w:rsidR="006543DE" w:rsidRPr="00860482">
        <w:rPr>
          <w:rFonts w:ascii="Arial" w:hAnsi="Arial" w:cs="Arial"/>
          <w:i/>
          <w:iCs/>
          <w:sz w:val="21"/>
          <w:szCs w:val="21"/>
          <w:lang w:val="de-AT"/>
        </w:rPr>
        <w:t xml:space="preserve">240 </w:t>
      </w:r>
      <w:r w:rsidR="000659E0">
        <w:rPr>
          <w:rFonts w:ascii="Arial" w:hAnsi="Arial" w:cs="Arial"/>
          <w:i/>
          <w:iCs/>
          <w:sz w:val="21"/>
          <w:szCs w:val="21"/>
          <w:lang w:val="de-AT"/>
        </w:rPr>
        <w:t>angehende Fachkräfte in sechs Ländern aus.</w:t>
      </w:r>
      <w:r w:rsidR="00474F7B">
        <w:rPr>
          <w:rFonts w:ascii="Arial" w:hAnsi="Arial" w:cs="Arial"/>
          <w:i/>
          <w:iCs/>
          <w:sz w:val="21"/>
          <w:szCs w:val="21"/>
          <w:lang w:val="de-AT"/>
        </w:rPr>
        <w:t xml:space="preserve"> Die duale Ausbildung wird kontinuierlich ausgebaut</w:t>
      </w:r>
      <w:r w:rsidR="00F81278">
        <w:rPr>
          <w:rFonts w:ascii="Arial" w:hAnsi="Arial" w:cs="Arial"/>
          <w:i/>
          <w:iCs/>
          <w:sz w:val="21"/>
          <w:szCs w:val="21"/>
          <w:lang w:val="de-AT"/>
        </w:rPr>
        <w:t xml:space="preserve">. Erst </w:t>
      </w:r>
      <w:r w:rsidR="00A401B6">
        <w:rPr>
          <w:rFonts w:ascii="Arial" w:hAnsi="Arial" w:cs="Arial"/>
          <w:i/>
          <w:iCs/>
          <w:sz w:val="21"/>
          <w:szCs w:val="21"/>
          <w:lang w:val="de-AT"/>
        </w:rPr>
        <w:t xml:space="preserve">kürzlich </w:t>
      </w:r>
      <w:r w:rsidR="00F81278">
        <w:rPr>
          <w:rFonts w:ascii="Arial" w:hAnsi="Arial" w:cs="Arial"/>
          <w:i/>
          <w:iCs/>
          <w:sz w:val="21"/>
          <w:szCs w:val="21"/>
          <w:lang w:val="de-AT"/>
        </w:rPr>
        <w:t>kam</w:t>
      </w:r>
      <w:r w:rsidR="00A401B6">
        <w:rPr>
          <w:rFonts w:ascii="Arial" w:hAnsi="Arial" w:cs="Arial"/>
          <w:i/>
          <w:iCs/>
          <w:sz w:val="21"/>
          <w:szCs w:val="21"/>
          <w:lang w:val="de-AT"/>
        </w:rPr>
        <w:t xml:space="preserve"> eine neue Lehrwerkstatt in Indien</w:t>
      </w:r>
      <w:r w:rsidR="00F81278">
        <w:rPr>
          <w:rFonts w:ascii="Arial" w:hAnsi="Arial" w:cs="Arial"/>
          <w:i/>
          <w:iCs/>
          <w:sz w:val="21"/>
          <w:szCs w:val="21"/>
          <w:lang w:val="de-AT"/>
        </w:rPr>
        <w:t xml:space="preserve"> hinzu</w:t>
      </w:r>
      <w:r w:rsidR="006543DE">
        <w:rPr>
          <w:rFonts w:ascii="Arial" w:hAnsi="Arial" w:cs="Arial"/>
          <w:i/>
          <w:iCs/>
          <w:sz w:val="21"/>
          <w:szCs w:val="21"/>
          <w:lang w:val="de-AT"/>
        </w:rPr>
        <w:t>.</w:t>
      </w:r>
    </w:p>
    <w:p w14:paraId="6B841896" w14:textId="0D18AA3A" w:rsidR="000659E0" w:rsidRDefault="000659E0" w:rsidP="00934CCB">
      <w:pPr>
        <w:spacing w:after="0" w:line="280" w:lineRule="exact"/>
        <w:rPr>
          <w:rFonts w:ascii="Arial" w:hAnsi="Arial" w:cs="Arial"/>
          <w:sz w:val="21"/>
          <w:szCs w:val="21"/>
          <w:lang w:val="de-AT"/>
        </w:rPr>
      </w:pPr>
    </w:p>
    <w:p w14:paraId="400139F2" w14:textId="19B9B8DA" w:rsidR="0098042D" w:rsidRPr="00DE1A83" w:rsidRDefault="00474F7B" w:rsidP="00934CCB">
      <w:pPr>
        <w:spacing w:after="0" w:line="280" w:lineRule="exact"/>
        <w:rPr>
          <w:rFonts w:ascii="Arial" w:hAnsi="Arial" w:cs="Arial"/>
          <w:sz w:val="21"/>
          <w:szCs w:val="21"/>
          <w:lang w:val="de-AT"/>
        </w:rPr>
      </w:pPr>
      <w:r>
        <w:rPr>
          <w:rFonts w:ascii="Arial" w:hAnsi="Arial" w:cs="Arial"/>
          <w:sz w:val="21"/>
          <w:szCs w:val="21"/>
          <w:lang w:val="de-AT"/>
        </w:rPr>
        <w:t xml:space="preserve">ALPLA setzt seit Jahrzehnten auf die eigene Fachkräfteausbildung. </w:t>
      </w:r>
      <w:r w:rsidR="007F132E">
        <w:rPr>
          <w:rFonts w:ascii="Arial" w:hAnsi="Arial" w:cs="Arial"/>
          <w:sz w:val="21"/>
          <w:szCs w:val="21"/>
          <w:lang w:val="de-AT"/>
        </w:rPr>
        <w:t>Am Firmensitz in Hard und a</w:t>
      </w:r>
      <w:r w:rsidR="007F132E" w:rsidRPr="00DE1A83">
        <w:rPr>
          <w:rFonts w:ascii="Arial" w:hAnsi="Arial" w:cs="Arial"/>
          <w:sz w:val="21"/>
          <w:szCs w:val="21"/>
          <w:lang w:val="de-AT"/>
        </w:rPr>
        <w:t xml:space="preserve">m Standort Fußach starten am 1. September 15 neue Lehrlinge ihre Ausbildung in den Lehrberufen Kunststoffformgebung, Zerspanungstechnik, Elektrotechnik, </w:t>
      </w:r>
      <w:r w:rsidR="00DA7AE0" w:rsidRPr="00DE1A83">
        <w:rPr>
          <w:rFonts w:ascii="Arial" w:hAnsi="Arial" w:cs="Arial"/>
          <w:sz w:val="21"/>
          <w:szCs w:val="21"/>
          <w:lang w:val="de-AT"/>
        </w:rPr>
        <w:t xml:space="preserve">Konstruktion </w:t>
      </w:r>
      <w:r w:rsidR="007F132E" w:rsidRPr="00DE1A83">
        <w:rPr>
          <w:rFonts w:ascii="Arial" w:hAnsi="Arial" w:cs="Arial"/>
          <w:sz w:val="21"/>
          <w:szCs w:val="21"/>
          <w:lang w:val="de-AT"/>
        </w:rPr>
        <w:t>Werkzeugbau,</w:t>
      </w:r>
      <w:r w:rsidR="00DA7AE0" w:rsidRPr="00DE1A83">
        <w:rPr>
          <w:rFonts w:ascii="Arial" w:hAnsi="Arial" w:cs="Arial"/>
          <w:sz w:val="21"/>
          <w:szCs w:val="21"/>
          <w:lang w:val="de-AT"/>
        </w:rPr>
        <w:t xml:space="preserve"> Konstruktion</w:t>
      </w:r>
      <w:r w:rsidR="007F132E" w:rsidRPr="00DE1A83">
        <w:rPr>
          <w:rFonts w:ascii="Arial" w:hAnsi="Arial" w:cs="Arial"/>
          <w:sz w:val="21"/>
          <w:szCs w:val="21"/>
          <w:lang w:val="de-AT"/>
        </w:rPr>
        <w:t xml:space="preserve"> Maschinenbau und Betriebslogistik. </w:t>
      </w:r>
    </w:p>
    <w:p w14:paraId="76DE1653" w14:textId="77777777" w:rsidR="0098042D" w:rsidRPr="00DE1A83" w:rsidRDefault="0098042D" w:rsidP="00934CCB">
      <w:pPr>
        <w:spacing w:after="0" w:line="280" w:lineRule="exact"/>
        <w:rPr>
          <w:rFonts w:ascii="Arial" w:hAnsi="Arial" w:cs="Arial"/>
          <w:sz w:val="21"/>
          <w:szCs w:val="21"/>
          <w:lang w:val="de-AT"/>
        </w:rPr>
      </w:pPr>
    </w:p>
    <w:p w14:paraId="0D428DD4" w14:textId="78EBA6FB" w:rsidR="00474F7B" w:rsidRDefault="007F132E" w:rsidP="00934CCB">
      <w:pPr>
        <w:spacing w:after="0" w:line="280" w:lineRule="exact"/>
        <w:rPr>
          <w:rFonts w:ascii="Arial" w:hAnsi="Arial" w:cs="Arial"/>
          <w:sz w:val="21"/>
          <w:szCs w:val="21"/>
          <w:lang w:val="de-AT"/>
        </w:rPr>
      </w:pPr>
      <w:r w:rsidRPr="00DE1A83">
        <w:rPr>
          <w:rFonts w:ascii="Arial" w:hAnsi="Arial" w:cs="Arial"/>
          <w:sz w:val="21"/>
          <w:szCs w:val="21"/>
          <w:lang w:val="de-AT"/>
        </w:rPr>
        <w:t>„Wir bieten jungen Mensch</w:t>
      </w:r>
      <w:r>
        <w:rPr>
          <w:rFonts w:ascii="Arial" w:hAnsi="Arial" w:cs="Arial"/>
          <w:sz w:val="21"/>
          <w:szCs w:val="21"/>
          <w:lang w:val="de-AT"/>
        </w:rPr>
        <w:t xml:space="preserve">en eine spannende Ausbildung mit internationaler Perspektive, </w:t>
      </w:r>
      <w:r w:rsidR="0098042D">
        <w:rPr>
          <w:rFonts w:ascii="Arial" w:hAnsi="Arial" w:cs="Arial"/>
          <w:sz w:val="21"/>
          <w:szCs w:val="21"/>
          <w:lang w:val="de-AT"/>
        </w:rPr>
        <w:t>vielen</w:t>
      </w:r>
      <w:r w:rsidR="003B691A">
        <w:rPr>
          <w:rFonts w:ascii="Arial" w:hAnsi="Arial" w:cs="Arial"/>
          <w:sz w:val="21"/>
          <w:szCs w:val="21"/>
          <w:lang w:val="de-AT"/>
        </w:rPr>
        <w:t xml:space="preserve"> Weiterbildungschancen</w:t>
      </w:r>
      <w:r w:rsidR="006D5C97">
        <w:rPr>
          <w:rFonts w:ascii="Arial" w:hAnsi="Arial" w:cs="Arial"/>
          <w:sz w:val="21"/>
          <w:szCs w:val="21"/>
          <w:lang w:val="de-AT"/>
        </w:rPr>
        <w:t xml:space="preserve"> und </w:t>
      </w:r>
      <w:r w:rsidR="003B691A">
        <w:rPr>
          <w:rFonts w:ascii="Arial" w:hAnsi="Arial" w:cs="Arial"/>
          <w:sz w:val="21"/>
          <w:szCs w:val="21"/>
          <w:lang w:val="de-AT"/>
        </w:rPr>
        <w:t>familiärer Atmosphäre</w:t>
      </w:r>
      <w:r w:rsidR="006D5C97">
        <w:rPr>
          <w:rFonts w:ascii="Arial" w:hAnsi="Arial" w:cs="Arial"/>
          <w:sz w:val="21"/>
          <w:szCs w:val="21"/>
          <w:lang w:val="de-AT"/>
        </w:rPr>
        <w:t xml:space="preserve">“, </w:t>
      </w:r>
      <w:r w:rsidR="003B691A">
        <w:rPr>
          <w:rFonts w:ascii="Arial" w:hAnsi="Arial" w:cs="Arial"/>
          <w:sz w:val="21"/>
          <w:szCs w:val="21"/>
          <w:lang w:val="de-AT"/>
        </w:rPr>
        <w:t>sagt</w:t>
      </w:r>
      <w:r w:rsidR="0098042D">
        <w:rPr>
          <w:rFonts w:ascii="Arial" w:hAnsi="Arial" w:cs="Arial"/>
          <w:sz w:val="21"/>
          <w:szCs w:val="21"/>
          <w:lang w:val="de-AT"/>
        </w:rPr>
        <w:t xml:space="preserve"> </w:t>
      </w:r>
      <w:r w:rsidR="00EF75AE">
        <w:rPr>
          <w:rFonts w:ascii="Arial" w:hAnsi="Arial" w:cs="Arial"/>
          <w:sz w:val="21"/>
          <w:szCs w:val="21"/>
          <w:lang w:val="de-AT"/>
        </w:rPr>
        <w:t>A</w:t>
      </w:r>
      <w:r w:rsidR="00EF75AE" w:rsidRPr="00474F7B">
        <w:rPr>
          <w:rFonts w:ascii="Arial" w:hAnsi="Arial" w:cs="Arial"/>
          <w:sz w:val="21"/>
          <w:szCs w:val="21"/>
          <w:lang w:val="de-AT"/>
        </w:rPr>
        <w:t xml:space="preserve">usbildungsleiter </w:t>
      </w:r>
      <w:r w:rsidR="003B691A" w:rsidRPr="00474F7B">
        <w:rPr>
          <w:rFonts w:ascii="Arial" w:hAnsi="Arial" w:cs="Arial"/>
          <w:sz w:val="21"/>
          <w:szCs w:val="21"/>
          <w:lang w:val="de-AT"/>
        </w:rPr>
        <w:t>Gerald Spieler</w:t>
      </w:r>
      <w:r w:rsidR="003B691A">
        <w:rPr>
          <w:rFonts w:ascii="Arial" w:hAnsi="Arial" w:cs="Arial"/>
          <w:sz w:val="21"/>
          <w:szCs w:val="21"/>
          <w:lang w:val="de-AT"/>
        </w:rPr>
        <w:t xml:space="preserve">. Für </w:t>
      </w:r>
      <w:r w:rsidR="006D5C97">
        <w:rPr>
          <w:rFonts w:ascii="Arial" w:hAnsi="Arial" w:cs="Arial"/>
          <w:sz w:val="21"/>
          <w:szCs w:val="21"/>
          <w:lang w:val="de-AT"/>
        </w:rPr>
        <w:t xml:space="preserve">das große </w:t>
      </w:r>
      <w:r w:rsidR="003B691A">
        <w:rPr>
          <w:rFonts w:ascii="Arial" w:hAnsi="Arial" w:cs="Arial"/>
          <w:sz w:val="21"/>
          <w:szCs w:val="21"/>
          <w:lang w:val="de-AT"/>
        </w:rPr>
        <w:t>Engagement</w:t>
      </w:r>
      <w:r w:rsidR="006D5C97">
        <w:rPr>
          <w:rFonts w:ascii="Arial" w:hAnsi="Arial" w:cs="Arial"/>
          <w:sz w:val="21"/>
          <w:szCs w:val="21"/>
          <w:lang w:val="de-AT"/>
        </w:rPr>
        <w:t xml:space="preserve"> in der Fachkräfteausbildung</w:t>
      </w:r>
      <w:r w:rsidR="003B691A">
        <w:rPr>
          <w:rFonts w:ascii="Arial" w:hAnsi="Arial" w:cs="Arial"/>
          <w:sz w:val="21"/>
          <w:szCs w:val="21"/>
          <w:lang w:val="de-AT"/>
        </w:rPr>
        <w:t xml:space="preserve"> wurde ALPLA dieses Jahr </w:t>
      </w:r>
      <w:r w:rsidR="003B691A" w:rsidRPr="00474F7B">
        <w:rPr>
          <w:rFonts w:ascii="Arial" w:hAnsi="Arial" w:cs="Arial"/>
          <w:sz w:val="21"/>
          <w:szCs w:val="21"/>
          <w:lang w:val="de-AT"/>
        </w:rPr>
        <w:t xml:space="preserve">vom </w:t>
      </w:r>
      <w:r w:rsidR="00EF75AE">
        <w:rPr>
          <w:rFonts w:ascii="Arial" w:hAnsi="Arial" w:cs="Arial"/>
          <w:sz w:val="21"/>
          <w:szCs w:val="21"/>
          <w:lang w:val="de-AT"/>
        </w:rPr>
        <w:t>österreichischen M</w:t>
      </w:r>
      <w:r w:rsidR="00EF75AE" w:rsidRPr="00474F7B">
        <w:rPr>
          <w:rFonts w:ascii="Arial" w:hAnsi="Arial" w:cs="Arial"/>
          <w:sz w:val="21"/>
          <w:szCs w:val="21"/>
          <w:lang w:val="de-AT"/>
        </w:rPr>
        <w:t xml:space="preserve">inisterium </w:t>
      </w:r>
      <w:r w:rsidR="003B691A" w:rsidRPr="00474F7B">
        <w:rPr>
          <w:rFonts w:ascii="Arial" w:hAnsi="Arial" w:cs="Arial"/>
          <w:sz w:val="21"/>
          <w:szCs w:val="21"/>
          <w:lang w:val="de-AT"/>
        </w:rPr>
        <w:t xml:space="preserve">für Arbeit und Wirtschaft </w:t>
      </w:r>
      <w:r w:rsidR="00474F7B">
        <w:rPr>
          <w:rFonts w:ascii="Arial" w:hAnsi="Arial" w:cs="Arial"/>
          <w:sz w:val="21"/>
          <w:szCs w:val="21"/>
          <w:lang w:val="de-AT"/>
        </w:rPr>
        <w:t xml:space="preserve">als </w:t>
      </w:r>
      <w:r w:rsidR="00474F7B" w:rsidRPr="00474F7B">
        <w:rPr>
          <w:rFonts w:ascii="Arial" w:hAnsi="Arial" w:cs="Arial"/>
          <w:sz w:val="21"/>
          <w:szCs w:val="21"/>
          <w:lang w:val="de-AT"/>
        </w:rPr>
        <w:t xml:space="preserve">„Staatlich ausgezeichneter Ausbildungsbetrieb“ </w:t>
      </w:r>
      <w:r w:rsidR="006D5C97">
        <w:rPr>
          <w:rFonts w:ascii="Arial" w:hAnsi="Arial" w:cs="Arial"/>
          <w:sz w:val="21"/>
          <w:szCs w:val="21"/>
          <w:lang w:val="de-AT"/>
        </w:rPr>
        <w:t>prämiert</w:t>
      </w:r>
      <w:r w:rsidR="00474F7B" w:rsidRPr="00474F7B">
        <w:rPr>
          <w:rFonts w:ascii="Arial" w:hAnsi="Arial" w:cs="Arial"/>
          <w:sz w:val="21"/>
          <w:szCs w:val="21"/>
          <w:lang w:val="de-AT"/>
        </w:rPr>
        <w:t>.</w:t>
      </w:r>
      <w:r w:rsidR="00474F7B">
        <w:rPr>
          <w:rFonts w:ascii="Arial" w:hAnsi="Arial" w:cs="Arial"/>
          <w:sz w:val="21"/>
          <w:szCs w:val="21"/>
          <w:lang w:val="de-AT"/>
        </w:rPr>
        <w:t xml:space="preserve"> </w:t>
      </w:r>
    </w:p>
    <w:p w14:paraId="30BE2CCA" w14:textId="41F2644A" w:rsidR="00165BAD" w:rsidRPr="00E10EC4" w:rsidRDefault="00165BAD">
      <w:pPr>
        <w:spacing w:after="0" w:line="280" w:lineRule="exact"/>
        <w:rPr>
          <w:rFonts w:ascii="Arial" w:hAnsi="Arial" w:cs="Arial"/>
          <w:color w:val="808080" w:themeColor="background1" w:themeShade="80"/>
          <w:sz w:val="21"/>
          <w:szCs w:val="21"/>
          <w:lang w:val="de-AT"/>
        </w:rPr>
      </w:pPr>
    </w:p>
    <w:p w14:paraId="34C8CE42" w14:textId="1664ED68" w:rsidR="00D42DE3" w:rsidRPr="003630C8" w:rsidRDefault="00B62A27" w:rsidP="00D42DE3">
      <w:pPr>
        <w:spacing w:after="0" w:line="280" w:lineRule="exact"/>
        <w:rPr>
          <w:rFonts w:ascii="Arial" w:hAnsi="Arial" w:cs="Arial"/>
          <w:sz w:val="21"/>
          <w:szCs w:val="21"/>
          <w:lang w:val="de-AT"/>
        </w:rPr>
      </w:pPr>
      <w:r>
        <w:rPr>
          <w:rFonts w:ascii="Arial" w:hAnsi="Arial" w:cs="Arial"/>
          <w:sz w:val="21"/>
          <w:szCs w:val="21"/>
          <w:lang w:val="de-AT"/>
        </w:rPr>
        <w:t>Da</w:t>
      </w:r>
      <w:r w:rsidR="00D42DE3" w:rsidRPr="00B62A27">
        <w:rPr>
          <w:rFonts w:ascii="Arial" w:hAnsi="Arial" w:cs="Arial"/>
          <w:sz w:val="21"/>
          <w:szCs w:val="21"/>
          <w:lang w:val="de-AT"/>
        </w:rPr>
        <w:t xml:space="preserve">s international tätige Familienunternehmen </w:t>
      </w:r>
      <w:r>
        <w:rPr>
          <w:rFonts w:ascii="Arial" w:hAnsi="Arial" w:cs="Arial"/>
          <w:sz w:val="21"/>
          <w:szCs w:val="21"/>
          <w:lang w:val="de-AT"/>
        </w:rPr>
        <w:t xml:space="preserve">bildet </w:t>
      </w:r>
      <w:r w:rsidR="00D42DE3" w:rsidRPr="00B62A27">
        <w:rPr>
          <w:rFonts w:ascii="Arial" w:hAnsi="Arial" w:cs="Arial"/>
          <w:sz w:val="21"/>
          <w:szCs w:val="21"/>
          <w:lang w:val="de-AT"/>
        </w:rPr>
        <w:t xml:space="preserve">weltweit </w:t>
      </w:r>
      <w:r>
        <w:rPr>
          <w:rFonts w:ascii="Arial" w:hAnsi="Arial" w:cs="Arial"/>
          <w:sz w:val="21"/>
          <w:szCs w:val="21"/>
          <w:lang w:val="de-AT"/>
        </w:rPr>
        <w:t>rund</w:t>
      </w:r>
      <w:r w:rsidRPr="00860482">
        <w:rPr>
          <w:rFonts w:ascii="Arial" w:hAnsi="Arial" w:cs="Arial"/>
          <w:sz w:val="21"/>
          <w:szCs w:val="21"/>
          <w:lang w:val="de-AT"/>
        </w:rPr>
        <w:t xml:space="preserve"> </w:t>
      </w:r>
      <w:r w:rsidR="006543DE" w:rsidRPr="00860482">
        <w:rPr>
          <w:rFonts w:ascii="Arial" w:hAnsi="Arial" w:cs="Arial"/>
          <w:sz w:val="21"/>
          <w:szCs w:val="21"/>
          <w:lang w:val="de-AT"/>
        </w:rPr>
        <w:t xml:space="preserve">240 </w:t>
      </w:r>
      <w:r w:rsidR="00D42DE3" w:rsidRPr="00860482">
        <w:rPr>
          <w:rFonts w:ascii="Arial" w:hAnsi="Arial" w:cs="Arial"/>
          <w:sz w:val="21"/>
          <w:szCs w:val="21"/>
          <w:lang w:val="de-AT"/>
        </w:rPr>
        <w:t xml:space="preserve">Lehrlinge aus, davon </w:t>
      </w:r>
      <w:r w:rsidR="006543DE" w:rsidRPr="00860482">
        <w:rPr>
          <w:rFonts w:ascii="Arial" w:hAnsi="Arial" w:cs="Arial"/>
          <w:sz w:val="21"/>
          <w:szCs w:val="21"/>
          <w:lang w:val="de-AT"/>
        </w:rPr>
        <w:t xml:space="preserve">66 </w:t>
      </w:r>
      <w:r w:rsidR="00D42DE3" w:rsidRPr="00B62A27">
        <w:rPr>
          <w:rFonts w:ascii="Arial" w:hAnsi="Arial" w:cs="Arial"/>
          <w:sz w:val="21"/>
          <w:szCs w:val="21"/>
          <w:lang w:val="de-AT"/>
        </w:rPr>
        <w:t xml:space="preserve">am Stammsitz in Vorarlberg. </w:t>
      </w:r>
      <w:r>
        <w:rPr>
          <w:rFonts w:ascii="Arial" w:hAnsi="Arial" w:cs="Arial"/>
          <w:sz w:val="21"/>
          <w:szCs w:val="21"/>
          <w:lang w:val="de-AT"/>
        </w:rPr>
        <w:t xml:space="preserve">Das duale System </w:t>
      </w:r>
      <w:r w:rsidR="00EF75AE">
        <w:rPr>
          <w:rFonts w:ascii="Arial" w:hAnsi="Arial" w:cs="Arial"/>
          <w:sz w:val="21"/>
          <w:szCs w:val="21"/>
          <w:lang w:val="de-AT"/>
        </w:rPr>
        <w:t xml:space="preserve">der praktischen und theoretischen Ausbildung </w:t>
      </w:r>
      <w:r>
        <w:rPr>
          <w:rFonts w:ascii="Arial" w:hAnsi="Arial" w:cs="Arial"/>
          <w:sz w:val="21"/>
          <w:szCs w:val="21"/>
          <w:lang w:val="de-AT"/>
        </w:rPr>
        <w:t xml:space="preserve">wird neben den Ursprungsländern </w:t>
      </w:r>
      <w:r w:rsidR="00D42DE3" w:rsidRPr="00B62A27">
        <w:rPr>
          <w:rFonts w:ascii="Arial" w:hAnsi="Arial" w:cs="Arial"/>
          <w:sz w:val="21"/>
          <w:szCs w:val="21"/>
          <w:lang w:val="de-AT"/>
        </w:rPr>
        <w:t>Österreich und Deutschland</w:t>
      </w:r>
      <w:r>
        <w:rPr>
          <w:rFonts w:ascii="Arial" w:hAnsi="Arial" w:cs="Arial"/>
          <w:sz w:val="21"/>
          <w:szCs w:val="21"/>
          <w:lang w:val="de-AT"/>
        </w:rPr>
        <w:t xml:space="preserve"> auch </w:t>
      </w:r>
      <w:r w:rsidR="00D42DE3" w:rsidRPr="00B62A27">
        <w:rPr>
          <w:rFonts w:ascii="Arial" w:hAnsi="Arial" w:cs="Arial"/>
          <w:sz w:val="21"/>
          <w:szCs w:val="21"/>
          <w:lang w:val="de-AT"/>
        </w:rPr>
        <w:t xml:space="preserve">in China, Mexiko, </w:t>
      </w:r>
      <w:r w:rsidR="003630C8">
        <w:rPr>
          <w:rFonts w:ascii="Arial" w:hAnsi="Arial" w:cs="Arial"/>
          <w:sz w:val="21"/>
          <w:szCs w:val="21"/>
          <w:lang w:val="de-AT"/>
        </w:rPr>
        <w:t xml:space="preserve">Polen und </w:t>
      </w:r>
      <w:r w:rsidR="00D42DE3" w:rsidRPr="00B62A27">
        <w:rPr>
          <w:rFonts w:ascii="Arial" w:hAnsi="Arial" w:cs="Arial"/>
          <w:sz w:val="21"/>
          <w:szCs w:val="21"/>
          <w:lang w:val="de-AT"/>
        </w:rPr>
        <w:t xml:space="preserve">Indien </w:t>
      </w:r>
      <w:r>
        <w:rPr>
          <w:rFonts w:ascii="Arial" w:hAnsi="Arial" w:cs="Arial"/>
          <w:sz w:val="21"/>
          <w:szCs w:val="21"/>
          <w:lang w:val="de-AT"/>
        </w:rPr>
        <w:t xml:space="preserve">erfolgreich angewandt. Im </w:t>
      </w:r>
      <w:r w:rsidR="006543DE">
        <w:rPr>
          <w:rFonts w:ascii="Arial" w:hAnsi="Arial" w:cs="Arial"/>
          <w:sz w:val="21"/>
          <w:szCs w:val="21"/>
          <w:lang w:val="de-AT"/>
        </w:rPr>
        <w:t>Sommer 2020</w:t>
      </w:r>
      <w:r>
        <w:rPr>
          <w:rFonts w:ascii="Arial" w:hAnsi="Arial" w:cs="Arial"/>
          <w:sz w:val="21"/>
          <w:szCs w:val="21"/>
          <w:lang w:val="de-AT"/>
        </w:rPr>
        <w:t xml:space="preserve"> eröffnete ALPLA in </w:t>
      </w:r>
      <w:r w:rsidRPr="00B62A27">
        <w:rPr>
          <w:rFonts w:ascii="Arial" w:hAnsi="Arial" w:cs="Arial"/>
          <w:sz w:val="21"/>
          <w:szCs w:val="21"/>
          <w:lang w:val="de-AT"/>
        </w:rPr>
        <w:t>Pashamylaram im</w:t>
      </w:r>
      <w:r>
        <w:rPr>
          <w:rFonts w:ascii="Arial" w:hAnsi="Arial" w:cs="Arial"/>
          <w:sz w:val="21"/>
          <w:szCs w:val="21"/>
          <w:lang w:val="de-AT"/>
        </w:rPr>
        <w:t xml:space="preserve"> </w:t>
      </w:r>
      <w:r w:rsidR="003630C8">
        <w:rPr>
          <w:rFonts w:ascii="Arial" w:hAnsi="Arial" w:cs="Arial"/>
          <w:sz w:val="21"/>
          <w:szCs w:val="21"/>
          <w:lang w:val="de-AT"/>
        </w:rPr>
        <w:t>i</w:t>
      </w:r>
      <w:r>
        <w:rPr>
          <w:rFonts w:ascii="Arial" w:hAnsi="Arial" w:cs="Arial"/>
          <w:sz w:val="21"/>
          <w:szCs w:val="21"/>
          <w:lang w:val="de-AT"/>
        </w:rPr>
        <w:t>ndischen</w:t>
      </w:r>
      <w:r w:rsidRPr="00B62A27">
        <w:rPr>
          <w:rFonts w:ascii="Arial" w:hAnsi="Arial" w:cs="Arial"/>
          <w:sz w:val="21"/>
          <w:szCs w:val="21"/>
          <w:lang w:val="de-AT"/>
        </w:rPr>
        <w:t xml:space="preserve"> Bundesstaat Telangana </w:t>
      </w:r>
      <w:r>
        <w:rPr>
          <w:rFonts w:ascii="Arial" w:hAnsi="Arial" w:cs="Arial"/>
          <w:sz w:val="21"/>
          <w:szCs w:val="21"/>
          <w:lang w:val="de-AT"/>
        </w:rPr>
        <w:t>eine neue Lehrwerkstatt</w:t>
      </w:r>
      <w:r w:rsidR="003630C8">
        <w:rPr>
          <w:rFonts w:ascii="Arial" w:hAnsi="Arial" w:cs="Arial"/>
          <w:sz w:val="21"/>
          <w:szCs w:val="21"/>
          <w:lang w:val="de-AT"/>
        </w:rPr>
        <w:t xml:space="preserve"> und bildet dort seither 29 junge Menschen in den Lehrberufen </w:t>
      </w:r>
      <w:r w:rsidR="003630C8" w:rsidRPr="003630C8">
        <w:rPr>
          <w:rFonts w:ascii="Arial" w:hAnsi="Arial" w:cs="Arial"/>
          <w:sz w:val="21"/>
          <w:szCs w:val="21"/>
          <w:lang w:val="de-AT"/>
        </w:rPr>
        <w:t>Mechatronik und Kunststoffformgebung</w:t>
      </w:r>
      <w:r w:rsidR="003630C8">
        <w:rPr>
          <w:rFonts w:ascii="Arial" w:hAnsi="Arial" w:cs="Arial"/>
          <w:sz w:val="21"/>
          <w:szCs w:val="21"/>
          <w:lang w:val="de-AT"/>
        </w:rPr>
        <w:t xml:space="preserve"> aus.</w:t>
      </w:r>
      <w:r w:rsidR="00296D04">
        <w:rPr>
          <w:rFonts w:ascii="Arial" w:hAnsi="Arial" w:cs="Arial"/>
          <w:sz w:val="21"/>
          <w:szCs w:val="21"/>
          <w:lang w:val="de-AT"/>
        </w:rPr>
        <w:t xml:space="preserve"> Im Jahr 2023 </w:t>
      </w:r>
      <w:r w:rsidR="00860482">
        <w:rPr>
          <w:rFonts w:ascii="Arial" w:hAnsi="Arial" w:cs="Arial"/>
          <w:sz w:val="21"/>
          <w:szCs w:val="21"/>
          <w:lang w:val="de-AT"/>
        </w:rPr>
        <w:t>wird</w:t>
      </w:r>
      <w:r w:rsidR="00296D04">
        <w:rPr>
          <w:rFonts w:ascii="Arial" w:hAnsi="Arial" w:cs="Arial"/>
          <w:sz w:val="21"/>
          <w:szCs w:val="21"/>
          <w:lang w:val="de-AT"/>
        </w:rPr>
        <w:t xml:space="preserve"> auch in Südafrika die Lehrlingsausbildung starten. </w:t>
      </w:r>
    </w:p>
    <w:p w14:paraId="0C9B704C" w14:textId="5F2C2E95" w:rsidR="00545D0A" w:rsidRDefault="00545D0A" w:rsidP="00D42DE3">
      <w:pPr>
        <w:spacing w:after="0" w:line="280" w:lineRule="exact"/>
        <w:rPr>
          <w:rFonts w:ascii="Arial" w:hAnsi="Arial" w:cs="Arial"/>
          <w:color w:val="808080" w:themeColor="background1" w:themeShade="80"/>
          <w:sz w:val="21"/>
          <w:szCs w:val="21"/>
          <w:lang w:val="de-AT"/>
        </w:rPr>
      </w:pPr>
    </w:p>
    <w:p w14:paraId="419202BC" w14:textId="77777777" w:rsidR="00296D04" w:rsidRDefault="00296D04" w:rsidP="006C5B6C">
      <w:pPr>
        <w:spacing w:after="0" w:line="280" w:lineRule="exact"/>
        <w:rPr>
          <w:rFonts w:ascii="Arial" w:hAnsi="Arial" w:cs="Arial"/>
          <w:color w:val="808080" w:themeColor="background1" w:themeShade="80"/>
          <w:sz w:val="21"/>
          <w:szCs w:val="21"/>
          <w:lang w:val="de-AT"/>
        </w:rPr>
      </w:pPr>
    </w:p>
    <w:p w14:paraId="627DBD2D" w14:textId="67584D15" w:rsidR="006C5B6C" w:rsidRPr="006C5B6C" w:rsidRDefault="006C5B6C" w:rsidP="006C5B6C">
      <w:pPr>
        <w:spacing w:after="0" w:line="280" w:lineRule="exact"/>
        <w:rPr>
          <w:rFonts w:ascii="Arial" w:hAnsi="Arial" w:cs="Arial"/>
          <w:b/>
          <w:bCs/>
          <w:sz w:val="21"/>
          <w:szCs w:val="21"/>
          <w:lang w:val="de-AT"/>
        </w:rPr>
      </w:pPr>
      <w:r w:rsidRPr="006C5B6C">
        <w:rPr>
          <w:rFonts w:ascii="Arial" w:hAnsi="Arial" w:cs="Arial"/>
          <w:b/>
          <w:bCs/>
          <w:sz w:val="21"/>
          <w:szCs w:val="21"/>
          <w:lang w:val="de-AT"/>
        </w:rPr>
        <w:t xml:space="preserve">Über </w:t>
      </w:r>
      <w:r w:rsidR="00E97804">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4C620305" w14:textId="77777777" w:rsidR="00852727" w:rsidRPr="00852727" w:rsidRDefault="00852727" w:rsidP="00852727">
      <w:pPr>
        <w:spacing w:after="0" w:line="280" w:lineRule="exact"/>
        <w:rPr>
          <w:rFonts w:ascii="Arial" w:hAnsi="Arial"/>
          <w:sz w:val="21"/>
          <w:lang w:val="de-AT"/>
        </w:rPr>
      </w:pPr>
      <w:r w:rsidRPr="00852727">
        <w:rPr>
          <w:rFonts w:ascii="Arial" w:hAnsi="Arial"/>
          <w:sz w:val="21"/>
          <w:lang w:val="de-AT"/>
        </w:rPr>
        <w:t xml:space="preserve">ALPLA gehört zu den führenden Unternehmen für Kunststoffverpackungen und Recycling. Rund 22.100 MitarbeiterInnen produzieren weltweit an 177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671AB7A9" w14:textId="77777777" w:rsidR="00852727" w:rsidRPr="00852727" w:rsidRDefault="00852727" w:rsidP="00852727">
      <w:pPr>
        <w:spacing w:after="0" w:line="280" w:lineRule="exact"/>
        <w:rPr>
          <w:rFonts w:ascii="Arial" w:hAnsi="Arial"/>
          <w:sz w:val="21"/>
          <w:lang w:val="de-AT"/>
        </w:rPr>
      </w:pPr>
    </w:p>
    <w:p w14:paraId="0704B2A7" w14:textId="77777777" w:rsidR="00852727" w:rsidRDefault="00852727" w:rsidP="00852727">
      <w:pPr>
        <w:spacing w:after="0" w:line="280" w:lineRule="exact"/>
        <w:rPr>
          <w:rFonts w:ascii="Arial" w:hAnsi="Arial" w:cs="Arial"/>
          <w:sz w:val="21"/>
          <w:szCs w:val="21"/>
          <w:lang w:val="de-AT"/>
        </w:rPr>
      </w:pPr>
      <w:r w:rsidRPr="0066230B">
        <w:rPr>
          <w:rFonts w:ascii="Arial" w:hAnsi="Arial" w:cs="Arial"/>
          <w:sz w:val="21"/>
          <w:szCs w:val="21"/>
          <w:lang w:val="de-AT"/>
        </w:rPr>
        <w:t>ALPLA betreibt Recyclinganlagen für PET und HDPE in Österreich, Deutschland, Polen, Mexiko, Italien</w:t>
      </w:r>
      <w:r>
        <w:rPr>
          <w:rFonts w:ascii="Arial" w:hAnsi="Arial" w:cs="Arial"/>
          <w:sz w:val="21"/>
          <w:szCs w:val="21"/>
          <w:lang w:val="de-AT"/>
        </w:rPr>
        <w:t>,</w:t>
      </w:r>
      <w:r w:rsidRPr="0066230B">
        <w:rPr>
          <w:rFonts w:ascii="Arial" w:hAnsi="Arial" w:cs="Arial"/>
          <w:sz w:val="21"/>
          <w:szCs w:val="21"/>
          <w:lang w:val="de-AT"/>
        </w:rPr>
        <w:t xml:space="preserve"> Spanien</w:t>
      </w:r>
      <w:r>
        <w:rPr>
          <w:rFonts w:ascii="Arial" w:hAnsi="Arial" w:cs="Arial"/>
          <w:sz w:val="21"/>
          <w:szCs w:val="21"/>
          <w:lang w:val="de-AT"/>
        </w:rPr>
        <w:t>, Rumänien und Thailand</w:t>
      </w:r>
      <w:r w:rsidRPr="0066230B">
        <w:rPr>
          <w:rFonts w:ascii="Arial" w:hAnsi="Arial" w:cs="Arial"/>
          <w:sz w:val="21"/>
          <w:szCs w:val="21"/>
          <w:lang w:val="de-AT"/>
        </w:rPr>
        <w:t>. Weitere Projekte befinden sich international in der Umsetzung.</w:t>
      </w:r>
    </w:p>
    <w:p w14:paraId="05EDC84C" w14:textId="77777777" w:rsidR="00D42DE3" w:rsidRDefault="00D42DE3">
      <w:pPr>
        <w:spacing w:after="0" w:line="280" w:lineRule="exact"/>
        <w:rPr>
          <w:rFonts w:ascii="Arial" w:hAnsi="Arial" w:cs="Arial"/>
          <w:sz w:val="21"/>
          <w:szCs w:val="21"/>
          <w:lang w:val="de-AT"/>
        </w:rPr>
      </w:pPr>
    </w:p>
    <w:p w14:paraId="26928C2A" w14:textId="77777777" w:rsidR="00D42DE3" w:rsidRDefault="00934CCB">
      <w:pPr>
        <w:spacing w:after="0" w:line="280" w:lineRule="exact"/>
        <w:rPr>
          <w:rFonts w:ascii="Arial" w:hAnsi="Arial" w:cs="Arial"/>
          <w:sz w:val="21"/>
          <w:szCs w:val="21"/>
          <w:lang w:val="de-AT"/>
        </w:rPr>
      </w:pPr>
      <w:r w:rsidRPr="00934CCB">
        <w:rPr>
          <w:rFonts w:ascii="Arial" w:hAnsi="Arial" w:cs="Arial"/>
          <w:sz w:val="21"/>
          <w:szCs w:val="21"/>
          <w:lang w:val="de-AT"/>
        </w:rPr>
        <w:t xml:space="preserve">Ergänzende Infos: </w:t>
      </w:r>
      <w:hyperlink r:id="rId7" w:history="1">
        <w:r w:rsidRPr="00D8202E">
          <w:rPr>
            <w:rStyle w:val="Hyperlink"/>
            <w:rFonts w:ascii="Arial" w:hAnsi="Arial" w:cs="Arial"/>
            <w:sz w:val="21"/>
            <w:szCs w:val="21"/>
            <w:lang w:val="de-AT"/>
          </w:rPr>
          <w:t>https://apprenticeship.alpla.com</w:t>
        </w:r>
      </w:hyperlink>
    </w:p>
    <w:p w14:paraId="7910AA6F" w14:textId="562D7DE7" w:rsidR="00E70DE7" w:rsidRDefault="00E70DE7">
      <w:pPr>
        <w:spacing w:after="0" w:line="280" w:lineRule="exact"/>
        <w:rPr>
          <w:rFonts w:ascii="Arial" w:hAnsi="Arial" w:cs="Arial"/>
          <w:b/>
          <w:bCs/>
          <w:sz w:val="21"/>
          <w:szCs w:val="21"/>
          <w:lang w:val="de-AT"/>
        </w:rPr>
      </w:pPr>
    </w:p>
    <w:p w14:paraId="2A43F92F" w14:textId="77777777" w:rsidR="006D5C97" w:rsidRDefault="006D5C97">
      <w:pPr>
        <w:spacing w:after="0" w:line="280" w:lineRule="exact"/>
        <w:rPr>
          <w:rFonts w:ascii="Arial" w:hAnsi="Arial" w:cs="Arial"/>
          <w:b/>
          <w:bCs/>
          <w:sz w:val="21"/>
          <w:szCs w:val="21"/>
          <w:lang w:val="de-AT"/>
        </w:rPr>
      </w:pPr>
    </w:p>
    <w:p w14:paraId="5D21A40F" w14:textId="77777777" w:rsidR="00545D0A" w:rsidRDefault="00545D0A">
      <w:pPr>
        <w:spacing w:after="0" w:line="280" w:lineRule="exact"/>
        <w:rPr>
          <w:rFonts w:ascii="Arial" w:hAnsi="Arial" w:cs="Arial"/>
          <w:b/>
          <w:bCs/>
          <w:sz w:val="21"/>
          <w:szCs w:val="21"/>
          <w:lang w:val="de-AT"/>
        </w:rPr>
      </w:pPr>
    </w:p>
    <w:p w14:paraId="1F288B80" w14:textId="0F1022B8" w:rsidR="008F6623" w:rsidRPr="00D42DE3" w:rsidRDefault="00B019FE">
      <w:pPr>
        <w:spacing w:after="0" w:line="280" w:lineRule="exact"/>
        <w:rPr>
          <w:rFonts w:ascii="Arial" w:hAnsi="Arial" w:cs="Arial"/>
          <w:sz w:val="21"/>
          <w:szCs w:val="21"/>
          <w:lang w:val="de-AT"/>
        </w:rPr>
      </w:pPr>
      <w:r>
        <w:rPr>
          <w:rFonts w:ascii="Arial" w:hAnsi="Arial" w:cs="Arial"/>
          <w:b/>
          <w:bCs/>
          <w:sz w:val="21"/>
          <w:szCs w:val="21"/>
          <w:lang w:val="de-AT"/>
        </w:rPr>
        <w:t>Bildtext</w:t>
      </w:r>
    </w:p>
    <w:p w14:paraId="717C6984" w14:textId="34B933E7" w:rsidR="008F6623" w:rsidRDefault="006C5B6C">
      <w:pPr>
        <w:spacing w:after="0" w:line="280" w:lineRule="exact"/>
        <w:rPr>
          <w:rFonts w:ascii="Arial" w:hAnsi="Arial" w:cs="Arial"/>
          <w:sz w:val="21"/>
          <w:szCs w:val="21"/>
          <w:lang w:val="de-AT"/>
        </w:rPr>
      </w:pPr>
      <w:r w:rsidRPr="008F4B20">
        <w:rPr>
          <w:rFonts w:ascii="Arial" w:hAnsi="Arial" w:cs="Arial"/>
          <w:sz w:val="21"/>
          <w:szCs w:val="21"/>
          <w:lang w:val="de-AT"/>
        </w:rPr>
        <w:t>ALPLA</w:t>
      </w:r>
      <w:r w:rsidR="008F4B20" w:rsidRPr="008F4B20">
        <w:rPr>
          <w:rFonts w:ascii="Arial" w:hAnsi="Arial" w:cs="Arial"/>
          <w:sz w:val="21"/>
          <w:szCs w:val="21"/>
          <w:lang w:val="de-AT"/>
        </w:rPr>
        <w:t>_</w:t>
      </w:r>
      <w:r w:rsidR="00934CCB">
        <w:rPr>
          <w:rFonts w:ascii="Arial" w:hAnsi="Arial" w:cs="Arial"/>
          <w:sz w:val="21"/>
          <w:szCs w:val="21"/>
          <w:lang w:val="de-AT"/>
        </w:rPr>
        <w:t>Lehrlinge-202</w:t>
      </w:r>
      <w:r w:rsidR="00545D0A">
        <w:rPr>
          <w:rFonts w:ascii="Arial" w:hAnsi="Arial" w:cs="Arial"/>
          <w:sz w:val="21"/>
          <w:szCs w:val="21"/>
          <w:lang w:val="de-AT"/>
        </w:rPr>
        <w:t>2</w:t>
      </w:r>
      <w:r w:rsidRPr="008F4B20">
        <w:rPr>
          <w:rFonts w:ascii="Arial" w:hAnsi="Arial" w:cs="Arial"/>
          <w:sz w:val="21"/>
          <w:szCs w:val="21"/>
          <w:lang w:val="de-AT"/>
        </w:rPr>
        <w:t>.jpg</w:t>
      </w:r>
      <w:r w:rsidR="00165BAD">
        <w:rPr>
          <w:rFonts w:ascii="Arial" w:hAnsi="Arial" w:cs="Arial"/>
          <w:sz w:val="21"/>
          <w:szCs w:val="21"/>
          <w:lang w:val="de-AT"/>
        </w:rPr>
        <w:t xml:space="preserve">: </w:t>
      </w:r>
      <w:r w:rsidR="00872003">
        <w:rPr>
          <w:rFonts w:ascii="Arial" w:hAnsi="Arial" w:cs="Arial"/>
          <w:sz w:val="21"/>
          <w:szCs w:val="21"/>
          <w:lang w:val="de-AT"/>
        </w:rPr>
        <w:t>15</w:t>
      </w:r>
      <w:r w:rsidR="00D42DE3">
        <w:rPr>
          <w:rFonts w:ascii="Arial" w:hAnsi="Arial" w:cs="Arial"/>
          <w:sz w:val="21"/>
          <w:szCs w:val="21"/>
          <w:lang w:val="de-AT"/>
        </w:rPr>
        <w:t xml:space="preserve"> Lehrlinge </w:t>
      </w:r>
      <w:r w:rsidR="00872003">
        <w:rPr>
          <w:rFonts w:ascii="Arial" w:hAnsi="Arial" w:cs="Arial"/>
          <w:sz w:val="21"/>
          <w:szCs w:val="21"/>
          <w:lang w:val="de-AT"/>
        </w:rPr>
        <w:t>begannen am 1. September ihre Ausbildung bei</w:t>
      </w:r>
      <w:r w:rsidR="007F132E">
        <w:rPr>
          <w:rFonts w:ascii="Arial" w:hAnsi="Arial" w:cs="Arial"/>
          <w:sz w:val="21"/>
          <w:szCs w:val="21"/>
          <w:lang w:val="de-AT"/>
        </w:rPr>
        <w:t xml:space="preserve">m international tätigen </w:t>
      </w:r>
      <w:r w:rsidR="00872003">
        <w:rPr>
          <w:rFonts w:ascii="Arial" w:hAnsi="Arial" w:cs="Arial"/>
          <w:sz w:val="21"/>
          <w:szCs w:val="21"/>
          <w:lang w:val="de-AT"/>
        </w:rPr>
        <w:t>Verpackung</w:t>
      </w:r>
      <w:r w:rsidR="007F132E">
        <w:rPr>
          <w:rFonts w:ascii="Arial" w:hAnsi="Arial" w:cs="Arial"/>
          <w:sz w:val="21"/>
          <w:szCs w:val="21"/>
          <w:lang w:val="de-AT"/>
        </w:rPr>
        <w:t>sspezialisten</w:t>
      </w:r>
      <w:r w:rsidR="00D42DE3">
        <w:rPr>
          <w:rFonts w:ascii="Arial" w:hAnsi="Arial" w:cs="Arial"/>
          <w:sz w:val="21"/>
          <w:szCs w:val="21"/>
          <w:lang w:val="de-AT"/>
        </w:rPr>
        <w:t xml:space="preserve"> ALPLA.</w:t>
      </w:r>
    </w:p>
    <w:p w14:paraId="4008F9D0" w14:textId="559B1801" w:rsidR="00331CBD" w:rsidRDefault="00331CBD">
      <w:pPr>
        <w:spacing w:after="0" w:line="280" w:lineRule="exact"/>
        <w:rPr>
          <w:rFonts w:ascii="Arial" w:hAnsi="Arial" w:cs="Arial"/>
          <w:sz w:val="21"/>
          <w:szCs w:val="21"/>
          <w:lang w:val="de-AT"/>
        </w:rPr>
      </w:pPr>
    </w:p>
    <w:p w14:paraId="7321FEFE" w14:textId="51661BF9" w:rsidR="00331CBD" w:rsidRDefault="00331CBD" w:rsidP="00331CBD">
      <w:pPr>
        <w:spacing w:after="0" w:line="280" w:lineRule="exact"/>
        <w:rPr>
          <w:rFonts w:ascii="Arial" w:hAnsi="Arial" w:cs="Arial"/>
          <w:sz w:val="21"/>
          <w:szCs w:val="21"/>
          <w:lang w:val="de-AT"/>
        </w:rPr>
      </w:pPr>
      <w:r w:rsidRPr="008F4B20">
        <w:rPr>
          <w:rFonts w:ascii="Arial" w:hAnsi="Arial" w:cs="Arial"/>
          <w:sz w:val="21"/>
          <w:szCs w:val="21"/>
          <w:lang w:val="de-AT"/>
        </w:rPr>
        <w:t>ALPLA_</w:t>
      </w:r>
      <w:r>
        <w:rPr>
          <w:rFonts w:ascii="Arial" w:hAnsi="Arial" w:cs="Arial"/>
          <w:sz w:val="21"/>
          <w:szCs w:val="21"/>
          <w:lang w:val="de-AT"/>
        </w:rPr>
        <w:t>Lehrlinge-2022</w:t>
      </w:r>
      <w:r>
        <w:rPr>
          <w:rFonts w:ascii="Arial" w:hAnsi="Arial" w:cs="Arial"/>
          <w:sz w:val="21"/>
          <w:szCs w:val="21"/>
          <w:lang w:val="de-AT"/>
        </w:rPr>
        <w:t>-Guenther-Lehner</w:t>
      </w:r>
      <w:r w:rsidRPr="008F4B20">
        <w:rPr>
          <w:rFonts w:ascii="Arial" w:hAnsi="Arial" w:cs="Arial"/>
          <w:sz w:val="21"/>
          <w:szCs w:val="21"/>
          <w:lang w:val="de-AT"/>
        </w:rPr>
        <w:t>.jpg</w:t>
      </w:r>
      <w:r>
        <w:rPr>
          <w:rFonts w:ascii="Arial" w:hAnsi="Arial" w:cs="Arial"/>
          <w:sz w:val="21"/>
          <w:szCs w:val="21"/>
          <w:lang w:val="de-AT"/>
        </w:rPr>
        <w:t xml:space="preserve">: </w:t>
      </w:r>
      <w:r>
        <w:rPr>
          <w:rFonts w:ascii="Arial" w:hAnsi="Arial" w:cs="Arial"/>
          <w:sz w:val="21"/>
          <w:szCs w:val="21"/>
          <w:lang w:val="de-AT"/>
        </w:rPr>
        <w:t xml:space="preserve">ALPLA Chairman Günther Lehner begrüßte die neuen </w:t>
      </w:r>
      <w:r>
        <w:rPr>
          <w:rFonts w:ascii="Arial" w:hAnsi="Arial" w:cs="Arial"/>
          <w:sz w:val="21"/>
          <w:szCs w:val="21"/>
          <w:lang w:val="de-AT"/>
        </w:rPr>
        <w:t>Lehrlinge.</w:t>
      </w:r>
    </w:p>
    <w:p w14:paraId="4CE8D9C0" w14:textId="77777777" w:rsidR="008F6623" w:rsidRPr="008F4B20" w:rsidRDefault="008F6623">
      <w:pPr>
        <w:spacing w:after="0" w:line="280" w:lineRule="exact"/>
        <w:rPr>
          <w:rFonts w:ascii="Arial" w:hAnsi="Arial" w:cs="Arial"/>
          <w:sz w:val="21"/>
          <w:szCs w:val="21"/>
          <w:lang w:val="de-AT"/>
        </w:rPr>
      </w:pPr>
    </w:p>
    <w:p w14:paraId="1BF66AB3" w14:textId="554C0C07" w:rsidR="008F6623" w:rsidRDefault="00521305">
      <w:pPr>
        <w:spacing w:after="0" w:line="280" w:lineRule="exact"/>
        <w:rPr>
          <w:rFonts w:ascii="Arial" w:hAnsi="Arial" w:cs="Arial"/>
          <w:sz w:val="21"/>
          <w:szCs w:val="21"/>
          <w:lang w:val="de-AT"/>
        </w:rPr>
      </w:pPr>
      <w:r>
        <w:rPr>
          <w:rFonts w:ascii="Arial" w:hAnsi="Arial" w:cs="Arial"/>
          <w:sz w:val="21"/>
          <w:szCs w:val="21"/>
          <w:lang w:val="de-AT"/>
        </w:rPr>
        <w:t>Foto</w:t>
      </w:r>
      <w:r w:rsidR="00331CBD">
        <w:rPr>
          <w:rFonts w:ascii="Arial" w:hAnsi="Arial" w:cs="Arial"/>
          <w:sz w:val="21"/>
          <w:szCs w:val="21"/>
          <w:lang w:val="de-AT"/>
        </w:rPr>
        <w:t>s</w:t>
      </w:r>
      <w:r w:rsidR="00B019FE">
        <w:rPr>
          <w:rFonts w:ascii="Arial" w:hAnsi="Arial" w:cs="Arial"/>
          <w:sz w:val="21"/>
          <w:szCs w:val="21"/>
          <w:lang w:val="de-AT"/>
        </w:rPr>
        <w:t xml:space="preserve">: ALPLA. </w:t>
      </w:r>
      <w:r>
        <w:rPr>
          <w:rFonts w:ascii="Arial" w:hAnsi="Arial" w:cs="Arial"/>
          <w:sz w:val="21"/>
          <w:szCs w:val="21"/>
          <w:lang w:val="de-AT"/>
        </w:rPr>
        <w:t>Nutzung</w:t>
      </w:r>
      <w:r w:rsidR="00B019FE">
        <w:rPr>
          <w:rFonts w:ascii="Arial" w:hAnsi="Arial" w:cs="Arial"/>
          <w:sz w:val="21"/>
          <w:szCs w:val="21"/>
          <w:lang w:val="de-AT"/>
        </w:rPr>
        <w:t xml:space="preserve"> honorarfrei zur Berichterstattung über ALPLA. Angabe des Bildnachweises ist verpflichtend.</w:t>
      </w:r>
    </w:p>
    <w:p w14:paraId="57682799" w14:textId="77777777" w:rsidR="008F6623" w:rsidRDefault="008F6623">
      <w:pPr>
        <w:spacing w:after="0" w:line="280" w:lineRule="exact"/>
        <w:rPr>
          <w:rFonts w:ascii="Arial" w:hAnsi="Arial" w:cs="Arial"/>
          <w:sz w:val="21"/>
          <w:szCs w:val="21"/>
          <w:lang w:val="de-AT"/>
        </w:rPr>
      </w:pPr>
    </w:p>
    <w:p w14:paraId="662F1FC8" w14:textId="58D42F04" w:rsidR="008F6623" w:rsidRDefault="008F6623">
      <w:pPr>
        <w:spacing w:after="0" w:line="280" w:lineRule="exact"/>
        <w:rPr>
          <w:rFonts w:ascii="Arial" w:hAnsi="Arial" w:cs="Arial"/>
          <w:sz w:val="21"/>
          <w:szCs w:val="21"/>
          <w:lang w:val="de-AT"/>
        </w:rPr>
      </w:pPr>
    </w:p>
    <w:p w14:paraId="5F1C956D" w14:textId="77777777" w:rsidR="00165BAD" w:rsidRDefault="00165BAD">
      <w:pPr>
        <w:spacing w:after="0" w:line="280" w:lineRule="exact"/>
        <w:rPr>
          <w:rFonts w:ascii="Arial" w:hAnsi="Arial" w:cs="Arial"/>
          <w:sz w:val="21"/>
          <w:szCs w:val="21"/>
          <w:lang w:val="de-AT"/>
        </w:rPr>
      </w:pPr>
    </w:p>
    <w:p w14:paraId="38E33245" w14:textId="77777777"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Rückfragehinweis für die Redaktionen</w:t>
      </w:r>
    </w:p>
    <w:p w14:paraId="6AB1A4D9" w14:textId="77777777" w:rsidR="00375CEE" w:rsidRDefault="00B019FE">
      <w:pPr>
        <w:spacing w:after="0" w:line="280" w:lineRule="exact"/>
        <w:rPr>
          <w:rFonts w:ascii="Arial" w:hAnsi="Arial" w:cs="Arial"/>
          <w:sz w:val="21"/>
          <w:szCs w:val="21"/>
          <w:lang w:val="de-AT"/>
        </w:rPr>
      </w:pPr>
      <w:r>
        <w:rPr>
          <w:rFonts w:ascii="Arial" w:hAnsi="Arial" w:cs="Arial"/>
          <w:sz w:val="21"/>
          <w:szCs w:val="21"/>
          <w:lang w:val="de-AT"/>
        </w:rPr>
        <w:t>ALPLA, Erik Nielsen (Senior Communications Manager), Telefon: +43 (</w:t>
      </w:r>
      <w:r w:rsidR="0049138A">
        <w:rPr>
          <w:rFonts w:ascii="Arial" w:hAnsi="Arial" w:cs="Arial"/>
          <w:sz w:val="21"/>
          <w:szCs w:val="21"/>
          <w:lang w:val="de-AT"/>
        </w:rPr>
        <w:t>0)</w:t>
      </w:r>
      <w:r>
        <w:rPr>
          <w:rFonts w:ascii="Arial" w:hAnsi="Arial" w:cs="Arial"/>
          <w:sz w:val="21"/>
          <w:szCs w:val="21"/>
          <w:lang w:val="de-AT"/>
        </w:rPr>
        <w:t xml:space="preserve">5574 602 1701, Mail: </w:t>
      </w:r>
      <w:hyperlink r:id="rId8">
        <w:r>
          <w:rPr>
            <w:rFonts w:ascii="Arial" w:hAnsi="Arial" w:cs="Arial"/>
            <w:sz w:val="21"/>
            <w:szCs w:val="21"/>
            <w:lang w:val="de-AT"/>
          </w:rPr>
          <w:t>erik.nielsen@alpla.com</w:t>
        </w:r>
      </w:hyperlink>
    </w:p>
    <w:p w14:paraId="18483B1E" w14:textId="73827963" w:rsidR="0049138A" w:rsidRPr="008C0E3E" w:rsidRDefault="00B019FE">
      <w:pPr>
        <w:spacing w:after="0" w:line="280" w:lineRule="exact"/>
        <w:rPr>
          <w:rFonts w:ascii="Arial" w:hAnsi="Arial" w:cs="Arial"/>
          <w:sz w:val="21"/>
          <w:szCs w:val="21"/>
          <w:lang w:val="de-AT"/>
        </w:rPr>
      </w:pPr>
      <w:r>
        <w:rPr>
          <w:rFonts w:ascii="Arial" w:hAnsi="Arial" w:cs="Arial"/>
          <w:sz w:val="21"/>
          <w:szCs w:val="21"/>
          <w:lang w:val="de-AT"/>
        </w:rPr>
        <w:t xml:space="preserve">Pzwei. Pressearbeit, </w:t>
      </w:r>
      <w:r w:rsidR="00F44C22">
        <w:rPr>
          <w:rFonts w:ascii="Arial" w:hAnsi="Arial" w:cs="Arial"/>
          <w:sz w:val="21"/>
          <w:szCs w:val="21"/>
          <w:lang w:val="de-AT"/>
        </w:rPr>
        <w:t>Joshua Köb</w:t>
      </w:r>
      <w:r>
        <w:rPr>
          <w:rFonts w:ascii="Arial" w:hAnsi="Arial" w:cs="Arial"/>
          <w:sz w:val="21"/>
          <w:szCs w:val="21"/>
          <w:lang w:val="de-AT"/>
        </w:rPr>
        <w:t>, Telefon: +43</w:t>
      </w:r>
      <w:r w:rsidR="00F44C22">
        <w:rPr>
          <w:rFonts w:ascii="Arial" w:hAnsi="Arial" w:cs="Arial"/>
          <w:sz w:val="21"/>
          <w:szCs w:val="21"/>
          <w:lang w:val="de-AT"/>
        </w:rPr>
        <w:t xml:space="preserve"> (</w:t>
      </w:r>
      <w:r w:rsidR="0049138A">
        <w:rPr>
          <w:rFonts w:ascii="Arial" w:hAnsi="Arial" w:cs="Arial"/>
          <w:sz w:val="21"/>
          <w:szCs w:val="21"/>
          <w:lang w:val="de-AT"/>
        </w:rPr>
        <w:t>0)</w:t>
      </w:r>
      <w:r w:rsidR="00F44C22">
        <w:rPr>
          <w:rFonts w:ascii="Arial" w:hAnsi="Arial" w:cs="Arial"/>
          <w:sz w:val="21"/>
          <w:szCs w:val="21"/>
          <w:lang w:val="de-AT"/>
        </w:rPr>
        <w:t>5574</w:t>
      </w:r>
      <w:r w:rsidR="0049138A">
        <w:rPr>
          <w:rFonts w:ascii="Arial" w:hAnsi="Arial" w:cs="Arial"/>
          <w:sz w:val="21"/>
          <w:szCs w:val="21"/>
          <w:lang w:val="de-AT"/>
        </w:rPr>
        <w:t xml:space="preserve"> </w:t>
      </w:r>
      <w:r w:rsidR="00F44C22">
        <w:rPr>
          <w:rFonts w:ascii="Arial" w:hAnsi="Arial" w:cs="Arial"/>
          <w:sz w:val="21"/>
          <w:szCs w:val="21"/>
          <w:lang w:val="de-AT"/>
        </w:rPr>
        <w:t>44715 22</w:t>
      </w:r>
      <w:r>
        <w:rPr>
          <w:rFonts w:ascii="Arial" w:hAnsi="Arial" w:cs="Arial"/>
          <w:sz w:val="21"/>
          <w:szCs w:val="21"/>
          <w:lang w:val="de-AT"/>
        </w:rPr>
        <w:t>, Mail:</w:t>
      </w:r>
      <w:r w:rsidR="008C0E3E">
        <w:rPr>
          <w:rFonts w:ascii="Arial" w:hAnsi="Arial" w:cs="Arial"/>
          <w:sz w:val="21"/>
          <w:szCs w:val="21"/>
          <w:lang w:val="de-AT"/>
        </w:rPr>
        <w:t xml:space="preserve"> </w:t>
      </w:r>
      <w:hyperlink r:id="rId9" w:history="1">
        <w:r w:rsidR="008C0E3E" w:rsidRPr="008C0E3E">
          <w:rPr>
            <w:rStyle w:val="Hyperlink"/>
            <w:rFonts w:ascii="Arial" w:hAnsi="Arial" w:cs="Arial"/>
            <w:color w:val="auto"/>
            <w:sz w:val="21"/>
            <w:szCs w:val="21"/>
            <w:u w:val="none"/>
            <w:lang w:val="de-AT"/>
          </w:rPr>
          <w:t>joshua.koeb@pzwei.at</w:t>
        </w:r>
      </w:hyperlink>
    </w:p>
    <w:p w14:paraId="3BB4A527" w14:textId="77777777" w:rsidR="008C0E3E" w:rsidRDefault="008C0E3E">
      <w:pPr>
        <w:spacing w:after="0" w:line="280" w:lineRule="exact"/>
        <w:rPr>
          <w:rFonts w:ascii="Arial" w:hAnsi="Arial" w:cs="Arial"/>
          <w:sz w:val="21"/>
          <w:szCs w:val="21"/>
          <w:lang w:val="de-AT"/>
        </w:rPr>
      </w:pPr>
    </w:p>
    <w:p w14:paraId="6C58C09C" w14:textId="77777777" w:rsidR="008C0E3E" w:rsidRDefault="008C0E3E">
      <w:pPr>
        <w:spacing w:after="0" w:line="280" w:lineRule="exact"/>
        <w:rPr>
          <w:rStyle w:val="Hyperlink"/>
          <w:rFonts w:ascii="Arial" w:hAnsi="Arial" w:cs="Arial"/>
          <w:color w:val="auto"/>
          <w:sz w:val="21"/>
          <w:szCs w:val="21"/>
          <w:u w:val="none"/>
          <w:lang w:val="de-AT"/>
        </w:rPr>
      </w:pPr>
    </w:p>
    <w:p w14:paraId="155F069B" w14:textId="396FFCF6" w:rsidR="008F6623" w:rsidRPr="00F44C22" w:rsidRDefault="00B019FE">
      <w:pPr>
        <w:spacing w:after="0" w:line="280" w:lineRule="exact"/>
        <w:rPr>
          <w:rFonts w:ascii="Arial" w:hAnsi="Arial" w:cs="Arial"/>
          <w:sz w:val="21"/>
          <w:szCs w:val="21"/>
          <w:lang w:val="de-AT"/>
        </w:rPr>
      </w:pPr>
      <w:r w:rsidRPr="00F44C22">
        <w:rPr>
          <w:rFonts w:ascii="Arial" w:hAnsi="Arial" w:cs="Arial"/>
          <w:sz w:val="21"/>
          <w:lang w:val="de-AT"/>
        </w:rPr>
        <w:t xml:space="preserve"> </w:t>
      </w:r>
    </w:p>
    <w:p w14:paraId="798D2D04" w14:textId="77777777" w:rsidR="008F6623" w:rsidRPr="00B019FE" w:rsidRDefault="008F6623">
      <w:pPr>
        <w:rPr>
          <w:lang w:val="de-AT"/>
        </w:rPr>
        <w:sectPr w:rsidR="008F6623" w:rsidRPr="00B019FE">
          <w:headerReference w:type="even" r:id="rId10"/>
          <w:headerReference w:type="default" r:id="rId11"/>
          <w:footerReference w:type="even" r:id="rId12"/>
          <w:footerReference w:type="default" r:id="rId13"/>
          <w:headerReference w:type="first" r:id="rId14"/>
          <w:footerReference w:type="first" r:id="rId15"/>
          <w:pgSz w:w="11906" w:h="16838"/>
          <w:pgMar w:top="2948" w:right="2552" w:bottom="1418" w:left="1474" w:header="1021" w:footer="340" w:gutter="0"/>
          <w:pgNumType w:start="1"/>
          <w:cols w:space="720"/>
          <w:formProt w:val="0"/>
          <w:titlePg/>
          <w:docGrid w:linePitch="360" w:charSpace="4096"/>
        </w:sectPr>
      </w:pPr>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F1EC" w14:textId="77777777" w:rsidR="004A018B" w:rsidRDefault="004A018B">
      <w:pPr>
        <w:spacing w:after="0" w:line="240" w:lineRule="auto"/>
      </w:pPr>
      <w:r>
        <w:separator/>
      </w:r>
    </w:p>
  </w:endnote>
  <w:endnote w:type="continuationSeparator" w:id="0">
    <w:p w14:paraId="04A58FDF" w14:textId="77777777" w:rsidR="004A018B" w:rsidRDefault="004A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3534" w14:textId="77777777" w:rsidR="008027BB" w:rsidRDefault="00802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Content>
      <w:p w14:paraId="333E8ACA" w14:textId="77777777"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Content>
      <w:p w14:paraId="74C458FB" w14:textId="77777777"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F36A" w14:textId="77777777" w:rsidR="004A018B" w:rsidRDefault="004A018B">
      <w:pPr>
        <w:spacing w:after="0" w:line="240" w:lineRule="auto"/>
      </w:pPr>
      <w:r>
        <w:separator/>
      </w:r>
    </w:p>
  </w:footnote>
  <w:footnote w:type="continuationSeparator" w:id="0">
    <w:p w14:paraId="1025E91B" w14:textId="77777777" w:rsidR="004A018B" w:rsidRDefault="004A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1A9" w14:textId="77777777" w:rsidR="008027BB" w:rsidRDefault="00802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AT"/>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AT"/>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452C7"/>
    <w:rsid w:val="00052956"/>
    <w:rsid w:val="000659E0"/>
    <w:rsid w:val="000C7A80"/>
    <w:rsid w:val="000D3C11"/>
    <w:rsid w:val="00165BAD"/>
    <w:rsid w:val="001701A9"/>
    <w:rsid w:val="001E2AD7"/>
    <w:rsid w:val="00225AF7"/>
    <w:rsid w:val="00280071"/>
    <w:rsid w:val="00296D04"/>
    <w:rsid w:val="002D08F7"/>
    <w:rsid w:val="00331CBD"/>
    <w:rsid w:val="003630C8"/>
    <w:rsid w:val="003651F7"/>
    <w:rsid w:val="00375CEE"/>
    <w:rsid w:val="003B691A"/>
    <w:rsid w:val="003F6F56"/>
    <w:rsid w:val="00400C61"/>
    <w:rsid w:val="004047E8"/>
    <w:rsid w:val="00430CC7"/>
    <w:rsid w:val="0046647B"/>
    <w:rsid w:val="00474F7B"/>
    <w:rsid w:val="0049138A"/>
    <w:rsid w:val="00492170"/>
    <w:rsid w:val="004A018B"/>
    <w:rsid w:val="004B0E9B"/>
    <w:rsid w:val="004D0F68"/>
    <w:rsid w:val="005034DF"/>
    <w:rsid w:val="005159FC"/>
    <w:rsid w:val="00521305"/>
    <w:rsid w:val="00545D0A"/>
    <w:rsid w:val="00565B32"/>
    <w:rsid w:val="005A2382"/>
    <w:rsid w:val="005A27AE"/>
    <w:rsid w:val="005A7970"/>
    <w:rsid w:val="00611D33"/>
    <w:rsid w:val="00616E8C"/>
    <w:rsid w:val="006543DE"/>
    <w:rsid w:val="0068090C"/>
    <w:rsid w:val="006925EB"/>
    <w:rsid w:val="006C5B6C"/>
    <w:rsid w:val="006D5C97"/>
    <w:rsid w:val="007111E1"/>
    <w:rsid w:val="00724315"/>
    <w:rsid w:val="00734192"/>
    <w:rsid w:val="007F132E"/>
    <w:rsid w:val="008027BB"/>
    <w:rsid w:val="00852727"/>
    <w:rsid w:val="00860482"/>
    <w:rsid w:val="008611F0"/>
    <w:rsid w:val="00872003"/>
    <w:rsid w:val="008B712E"/>
    <w:rsid w:val="008C0E3E"/>
    <w:rsid w:val="008F4B20"/>
    <w:rsid w:val="008F6623"/>
    <w:rsid w:val="00934CCB"/>
    <w:rsid w:val="009422AF"/>
    <w:rsid w:val="00964EAA"/>
    <w:rsid w:val="0098042D"/>
    <w:rsid w:val="00A1407E"/>
    <w:rsid w:val="00A401B6"/>
    <w:rsid w:val="00AE491F"/>
    <w:rsid w:val="00B019FE"/>
    <w:rsid w:val="00B32599"/>
    <w:rsid w:val="00B62A27"/>
    <w:rsid w:val="00B74490"/>
    <w:rsid w:val="00B7475B"/>
    <w:rsid w:val="00B96562"/>
    <w:rsid w:val="00C56569"/>
    <w:rsid w:val="00CC418E"/>
    <w:rsid w:val="00CE1919"/>
    <w:rsid w:val="00CE3D45"/>
    <w:rsid w:val="00D42DE3"/>
    <w:rsid w:val="00D45670"/>
    <w:rsid w:val="00D57483"/>
    <w:rsid w:val="00D57E28"/>
    <w:rsid w:val="00D74FED"/>
    <w:rsid w:val="00D92D59"/>
    <w:rsid w:val="00D93F2F"/>
    <w:rsid w:val="00DA7AE0"/>
    <w:rsid w:val="00DE1A83"/>
    <w:rsid w:val="00DF2A1E"/>
    <w:rsid w:val="00E0038A"/>
    <w:rsid w:val="00E10EC4"/>
    <w:rsid w:val="00E70DE7"/>
    <w:rsid w:val="00E97804"/>
    <w:rsid w:val="00ED1BE6"/>
    <w:rsid w:val="00EF75AE"/>
    <w:rsid w:val="00F34BB6"/>
    <w:rsid w:val="00F44C22"/>
    <w:rsid w:val="00F744C6"/>
    <w:rsid w:val="00F75B3F"/>
    <w:rsid w:val="00F81278"/>
    <w:rsid w:val="00F81DDC"/>
    <w:rsid w:val="00FE4D1F"/>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EF75A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590">
      <w:bodyDiv w:val="1"/>
      <w:marLeft w:val="0"/>
      <w:marRight w:val="0"/>
      <w:marTop w:val="0"/>
      <w:marBottom w:val="0"/>
      <w:divBdr>
        <w:top w:val="none" w:sz="0" w:space="0" w:color="auto"/>
        <w:left w:val="none" w:sz="0" w:space="0" w:color="auto"/>
        <w:bottom w:val="none" w:sz="0" w:space="0" w:color="auto"/>
        <w:right w:val="none" w:sz="0" w:space="0" w:color="auto"/>
      </w:divBdr>
    </w:div>
    <w:div w:id="92303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renticeship.alpl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hua.koeb@pzwei.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0C64-7366-4FEB-97A7-EC7F3BE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Erik</dc:creator>
  <dc:description/>
  <cp:lastModifiedBy>Pzwei. Joshua Köb</cp:lastModifiedBy>
  <cp:revision>5</cp:revision>
  <cp:lastPrinted>2021-03-10T07:21:00Z</cp:lastPrinted>
  <dcterms:created xsi:type="dcterms:W3CDTF">2022-08-17T08:39:00Z</dcterms:created>
  <dcterms:modified xsi:type="dcterms:W3CDTF">2022-09-02T08:31:00Z</dcterms:modified>
  <dc:language>de-DE</dc:language>
</cp:coreProperties>
</file>