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31DA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7BD65720" w14:textId="77777777" w:rsidR="006766F3" w:rsidRDefault="00BC6064" w:rsidP="006766F3">
      <w:pPr>
        <w:rPr>
          <w:lang w:val="de-DE"/>
        </w:rPr>
      </w:pPr>
      <w:r>
        <w:rPr>
          <w:lang w:val="de-DE"/>
        </w:rPr>
        <w:t>Hansesun Austria GmbH</w:t>
      </w:r>
    </w:p>
    <w:p w14:paraId="68D96C25" w14:textId="77777777" w:rsidR="006766F3" w:rsidRDefault="006766F3" w:rsidP="006766F3">
      <w:pPr>
        <w:rPr>
          <w:lang w:val="de-DE"/>
        </w:rPr>
      </w:pPr>
    </w:p>
    <w:p w14:paraId="7816BBA7" w14:textId="77777777" w:rsidR="006766F3" w:rsidRDefault="006766F3" w:rsidP="006766F3">
      <w:pPr>
        <w:rPr>
          <w:lang w:val="de-DE"/>
        </w:rPr>
      </w:pPr>
    </w:p>
    <w:p w14:paraId="1B29EB4F" w14:textId="24A4ECD8" w:rsidR="005C2289" w:rsidRDefault="004F2E56" w:rsidP="006766F3">
      <w:pPr>
        <w:rPr>
          <w:b/>
          <w:bCs/>
          <w:lang w:val="de-DE"/>
        </w:rPr>
      </w:pPr>
      <w:r w:rsidRPr="004F2E56">
        <w:rPr>
          <w:b/>
          <w:bCs/>
          <w:lang w:val="de-DE"/>
        </w:rPr>
        <w:t>Sonnenwiesenfest</w:t>
      </w:r>
      <w:r>
        <w:rPr>
          <w:b/>
          <w:bCs/>
          <w:lang w:val="de-DE"/>
        </w:rPr>
        <w:t>: Hansesun</w:t>
      </w:r>
      <w:r w:rsidRPr="004F2E56">
        <w:rPr>
          <w:b/>
          <w:bCs/>
          <w:lang w:val="de-DE"/>
        </w:rPr>
        <w:t xml:space="preserve"> feiert saubere Energiezukunft</w:t>
      </w:r>
    </w:p>
    <w:p w14:paraId="3234F012" w14:textId="6F1D6B67" w:rsidR="005C2289" w:rsidRPr="005C2289" w:rsidRDefault="004F2E56" w:rsidP="00097404">
      <w:pPr>
        <w:rPr>
          <w:bCs/>
          <w:lang w:val="de-DE"/>
        </w:rPr>
      </w:pPr>
      <w:r>
        <w:rPr>
          <w:bCs/>
          <w:lang w:val="de-DE"/>
        </w:rPr>
        <w:t xml:space="preserve">Photovoltaik-Marktführer </w:t>
      </w:r>
      <w:r>
        <w:rPr>
          <w:lang w:val="de-DE"/>
        </w:rPr>
        <w:t>informiert über Fördersituation und Zusammenspiel von PV und Heizsystem</w:t>
      </w:r>
    </w:p>
    <w:p w14:paraId="33EAA91F" w14:textId="77777777" w:rsidR="006766F3" w:rsidRDefault="006766F3" w:rsidP="006766F3">
      <w:pPr>
        <w:rPr>
          <w:lang w:val="de-DE"/>
        </w:rPr>
      </w:pPr>
    </w:p>
    <w:p w14:paraId="075C2357" w14:textId="1EDBF214" w:rsidR="0057732D" w:rsidRDefault="00043EE5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Röthis</w:t>
      </w:r>
      <w:r w:rsidR="00C972AF" w:rsidRPr="0020112C">
        <w:rPr>
          <w:i/>
          <w:iCs/>
          <w:lang w:val="de-DE"/>
        </w:rPr>
        <w:t>,</w:t>
      </w:r>
      <w:r w:rsidR="00C972AF">
        <w:rPr>
          <w:i/>
          <w:iCs/>
          <w:lang w:val="de-DE"/>
        </w:rPr>
        <w:t xml:space="preserve"> </w:t>
      </w:r>
      <w:r w:rsidR="004F2E56">
        <w:rPr>
          <w:i/>
          <w:iCs/>
          <w:lang w:val="de-DE"/>
        </w:rPr>
        <w:t>21</w:t>
      </w:r>
      <w:r w:rsidR="005C2289">
        <w:rPr>
          <w:i/>
          <w:iCs/>
          <w:lang w:val="de-DE"/>
        </w:rPr>
        <w:t>.</w:t>
      </w:r>
      <w:r w:rsidR="00906888">
        <w:rPr>
          <w:i/>
          <w:iCs/>
          <w:lang w:val="de-DE"/>
        </w:rPr>
        <w:t xml:space="preserve"> </w:t>
      </w:r>
      <w:r w:rsidR="004F2E56">
        <w:rPr>
          <w:i/>
          <w:iCs/>
          <w:lang w:val="de-DE"/>
        </w:rPr>
        <w:t>September</w:t>
      </w:r>
      <w:r w:rsidR="00191AA8">
        <w:rPr>
          <w:i/>
          <w:iCs/>
          <w:lang w:val="de-DE"/>
        </w:rPr>
        <w:t xml:space="preserve"> </w:t>
      </w:r>
      <w:r w:rsidR="00C972AF">
        <w:rPr>
          <w:i/>
          <w:iCs/>
          <w:lang w:val="de-DE"/>
        </w:rPr>
        <w:t>20</w:t>
      </w:r>
      <w:r w:rsidR="00387CDC">
        <w:rPr>
          <w:i/>
          <w:iCs/>
          <w:lang w:val="de-DE"/>
        </w:rPr>
        <w:t>2</w:t>
      </w:r>
      <w:r w:rsidR="00BB1CA0">
        <w:rPr>
          <w:i/>
          <w:iCs/>
          <w:lang w:val="de-DE"/>
        </w:rPr>
        <w:t>2</w:t>
      </w:r>
      <w:r w:rsidR="006766F3">
        <w:rPr>
          <w:i/>
          <w:iCs/>
          <w:lang w:val="de-DE"/>
        </w:rPr>
        <w:t xml:space="preserve"> –</w:t>
      </w:r>
      <w:r w:rsidR="0057732D">
        <w:rPr>
          <w:i/>
          <w:iCs/>
          <w:lang w:val="de-DE"/>
        </w:rPr>
        <w:t xml:space="preserve"> </w:t>
      </w:r>
      <w:r w:rsidR="004F2E56" w:rsidRPr="004F2E56">
        <w:rPr>
          <w:i/>
          <w:iCs/>
          <w:lang w:val="de-DE"/>
        </w:rPr>
        <w:t xml:space="preserve">Photovoltaik-Marktführer Hansesun versorgt Vorarlbergs Haushalte und Betriebe mit nachhaltigen Energielösungen. </w:t>
      </w:r>
      <w:r w:rsidR="00420C14">
        <w:rPr>
          <w:i/>
          <w:iCs/>
          <w:lang w:val="de-DE"/>
        </w:rPr>
        <w:t xml:space="preserve">Mehr </w:t>
      </w:r>
      <w:r w:rsidR="00420C14" w:rsidRPr="00420C14">
        <w:rPr>
          <w:i/>
          <w:iCs/>
          <w:lang w:val="de-DE"/>
        </w:rPr>
        <w:t>als 2</w:t>
      </w:r>
      <w:r w:rsidR="00663A01">
        <w:rPr>
          <w:i/>
          <w:iCs/>
          <w:lang w:val="de-DE"/>
        </w:rPr>
        <w:t>.</w:t>
      </w:r>
      <w:r w:rsidR="00420C14" w:rsidRPr="00420C14">
        <w:rPr>
          <w:i/>
          <w:iCs/>
          <w:lang w:val="de-DE"/>
        </w:rPr>
        <w:t xml:space="preserve">000 </w:t>
      </w:r>
      <w:r w:rsidR="00420C14">
        <w:rPr>
          <w:i/>
          <w:iCs/>
          <w:lang w:val="de-DE"/>
        </w:rPr>
        <w:t xml:space="preserve">installierte </w:t>
      </w:r>
      <w:r w:rsidR="00420C14" w:rsidRPr="00420C14">
        <w:rPr>
          <w:i/>
          <w:iCs/>
          <w:lang w:val="de-DE"/>
        </w:rPr>
        <w:t>PV-Anlagen und über 1</w:t>
      </w:r>
      <w:r w:rsidR="00663A01">
        <w:rPr>
          <w:i/>
          <w:iCs/>
          <w:lang w:val="de-DE"/>
        </w:rPr>
        <w:t>.</w:t>
      </w:r>
      <w:r w:rsidR="00420C14" w:rsidRPr="00420C14">
        <w:rPr>
          <w:i/>
          <w:iCs/>
          <w:lang w:val="de-DE"/>
        </w:rPr>
        <w:t>000 Stromspeicher</w:t>
      </w:r>
      <w:r w:rsidR="00420C14">
        <w:rPr>
          <w:i/>
          <w:iCs/>
          <w:lang w:val="de-DE"/>
        </w:rPr>
        <w:t xml:space="preserve"> leisten einen wichtigen Beitrag auf dem </w:t>
      </w:r>
      <w:r w:rsidR="00420C14" w:rsidRPr="00420C14">
        <w:rPr>
          <w:i/>
          <w:iCs/>
          <w:lang w:val="de-DE"/>
        </w:rPr>
        <w:t>Weg in die Vorarlberger Energiezukunft</w:t>
      </w:r>
      <w:r w:rsidR="00420C14">
        <w:rPr>
          <w:i/>
          <w:iCs/>
          <w:lang w:val="de-DE"/>
        </w:rPr>
        <w:t xml:space="preserve">. </w:t>
      </w:r>
      <w:r w:rsidR="004F2E56" w:rsidRPr="004F2E56">
        <w:rPr>
          <w:i/>
          <w:iCs/>
          <w:lang w:val="de-DE"/>
        </w:rPr>
        <w:t>Alles Wissenswerte rund um die Kraft der Sonne verrät das Unternehmen am Sonntag</w:t>
      </w:r>
      <w:r w:rsidR="004F2E56">
        <w:rPr>
          <w:i/>
          <w:iCs/>
          <w:lang w:val="de-DE"/>
        </w:rPr>
        <w:t>, dem 2. Oktober,</w:t>
      </w:r>
      <w:r w:rsidR="004F2E56" w:rsidRPr="004F2E56">
        <w:rPr>
          <w:i/>
          <w:iCs/>
          <w:lang w:val="de-DE"/>
        </w:rPr>
        <w:t xml:space="preserve"> beim Sonnenwiesenfest am Firmensitz in Röthis – musikalische und kulinarische Schmankerl inklusive.</w:t>
      </w:r>
    </w:p>
    <w:p w14:paraId="7D6E7F43" w14:textId="77777777" w:rsidR="004F2E56" w:rsidRDefault="004F2E56" w:rsidP="006766F3">
      <w:pPr>
        <w:rPr>
          <w:i/>
          <w:iCs/>
          <w:lang w:val="de-DE"/>
        </w:rPr>
      </w:pPr>
    </w:p>
    <w:p w14:paraId="6DC17131" w14:textId="13642D86" w:rsidR="00420C14" w:rsidRPr="00F73529" w:rsidRDefault="00420C14" w:rsidP="00420C14">
      <w:pPr>
        <w:rPr>
          <w:lang w:val="de-DE"/>
        </w:rPr>
      </w:pPr>
      <w:r>
        <w:rPr>
          <w:bCs/>
          <w:lang w:val="de-DE"/>
        </w:rPr>
        <w:t>Sonnenstrom steht hoch im Kurs. Kein Wunder: Steigende Energiepreise, die Klimakrise und der Wunsch nach autonomer Stromversorgung weck</w:t>
      </w:r>
      <w:r w:rsidR="00663A01">
        <w:rPr>
          <w:bCs/>
          <w:lang w:val="de-DE"/>
        </w:rPr>
        <w:t>en</w:t>
      </w:r>
      <w:r>
        <w:rPr>
          <w:bCs/>
          <w:lang w:val="de-DE"/>
        </w:rPr>
        <w:t xml:space="preserve"> bei vielen den Wunsch nach einer eigenen Photovoltaik-Anlage. Vorarlbergs </w:t>
      </w:r>
      <w:r w:rsidRPr="00C801D6">
        <w:rPr>
          <w:rFonts w:cs="Arial"/>
        </w:rPr>
        <w:t>Marktführer Hansesun hat seit 2013</w:t>
      </w:r>
      <w:r>
        <w:rPr>
          <w:rFonts w:cs="Arial"/>
        </w:rPr>
        <w:t xml:space="preserve"> mehr als 2000 PV-Anlagen und über 1</w:t>
      </w:r>
      <w:r w:rsidR="00663A01">
        <w:rPr>
          <w:rFonts w:cs="Arial"/>
        </w:rPr>
        <w:t>.</w:t>
      </w:r>
      <w:r>
        <w:rPr>
          <w:rFonts w:cs="Arial"/>
        </w:rPr>
        <w:t xml:space="preserve">000 Stromspeicher im ganzen Land verbaut – und es werden immer mehr. </w:t>
      </w:r>
      <w:r w:rsidR="00F73529">
        <w:rPr>
          <w:rFonts w:cs="Arial"/>
        </w:rPr>
        <w:t xml:space="preserve">Schon heute liefern die Anlagen rund </w:t>
      </w:r>
      <w:r w:rsidR="00F73529">
        <w:rPr>
          <w:lang w:val="de-DE"/>
        </w:rPr>
        <w:t>26</w:t>
      </w:r>
      <w:r w:rsidR="00F73529" w:rsidRPr="009D28D5">
        <w:rPr>
          <w:lang w:val="de-DE"/>
        </w:rPr>
        <w:t xml:space="preserve"> Gigawattstunden Strom</w:t>
      </w:r>
      <w:r w:rsidR="00F73529">
        <w:rPr>
          <w:lang w:val="de-DE"/>
        </w:rPr>
        <w:t xml:space="preserve"> – genug, um 5</w:t>
      </w:r>
      <w:r w:rsidR="00663A01">
        <w:rPr>
          <w:lang w:val="de-DE"/>
        </w:rPr>
        <w:t>.</w:t>
      </w:r>
      <w:r w:rsidR="00F73529">
        <w:rPr>
          <w:lang w:val="de-DE"/>
        </w:rPr>
        <w:t>60</w:t>
      </w:r>
      <w:r w:rsidR="00F73529" w:rsidRPr="009D28D5">
        <w:rPr>
          <w:lang w:val="de-DE"/>
        </w:rPr>
        <w:t>0 Einfamilienhäuser</w:t>
      </w:r>
      <w:r w:rsidR="00F73529">
        <w:rPr>
          <w:lang w:val="de-DE"/>
        </w:rPr>
        <w:t xml:space="preserve"> das ganze Jahr zu versorgen</w:t>
      </w:r>
      <w:r w:rsidR="00F73529" w:rsidRPr="009D28D5">
        <w:rPr>
          <w:lang w:val="de-DE"/>
        </w:rPr>
        <w:t>.</w:t>
      </w:r>
      <w:r w:rsidR="00F73529">
        <w:rPr>
          <w:lang w:val="de-DE"/>
        </w:rPr>
        <w:t xml:space="preserve"> </w:t>
      </w:r>
      <w:r>
        <w:rPr>
          <w:rFonts w:cs="Arial"/>
        </w:rPr>
        <w:t>Den erfo</w:t>
      </w:r>
      <w:r w:rsidR="00F73529">
        <w:rPr>
          <w:rFonts w:cs="Arial"/>
        </w:rPr>
        <w:t>lg</w:t>
      </w:r>
      <w:r>
        <w:rPr>
          <w:rFonts w:cs="Arial"/>
        </w:rPr>
        <w:t>reichen Weg in die</w:t>
      </w:r>
      <w:r w:rsidR="00F73529">
        <w:rPr>
          <w:rFonts w:cs="Arial"/>
        </w:rPr>
        <w:t xml:space="preserve"> autonome</w:t>
      </w:r>
      <w:r>
        <w:rPr>
          <w:rFonts w:cs="Arial"/>
        </w:rPr>
        <w:t xml:space="preserve"> Vorarlberger Energiezukunft feiert das Unternehmen </w:t>
      </w:r>
      <w:r w:rsidR="00853C39">
        <w:rPr>
          <w:rFonts w:cs="Arial"/>
        </w:rPr>
        <w:t>am 2. Oktober</w:t>
      </w:r>
      <w:r>
        <w:rPr>
          <w:rFonts w:cs="Arial"/>
        </w:rPr>
        <w:t xml:space="preserve"> </w:t>
      </w:r>
      <w:r w:rsidR="00853C39">
        <w:rPr>
          <w:rFonts w:cs="Arial"/>
        </w:rPr>
        <w:t>mit dem</w:t>
      </w:r>
      <w:r>
        <w:rPr>
          <w:rFonts w:cs="Arial"/>
        </w:rPr>
        <w:t xml:space="preserve"> </w:t>
      </w:r>
      <w:r w:rsidR="00853C39">
        <w:rPr>
          <w:rFonts w:cs="Arial"/>
        </w:rPr>
        <w:t xml:space="preserve">großen </w:t>
      </w:r>
      <w:r>
        <w:rPr>
          <w:rFonts w:cs="Arial"/>
        </w:rPr>
        <w:t>Sonnenwiesenfest am Firmensitz in Röthis.</w:t>
      </w:r>
    </w:p>
    <w:p w14:paraId="2C12F157" w14:textId="77777777" w:rsidR="00420C14" w:rsidRDefault="00420C14" w:rsidP="00420C14">
      <w:pPr>
        <w:rPr>
          <w:lang w:val="de-DE"/>
        </w:rPr>
      </w:pPr>
    </w:p>
    <w:p w14:paraId="553BA076" w14:textId="77777777" w:rsidR="00F73529" w:rsidRPr="002F4AEB" w:rsidRDefault="00F73529" w:rsidP="00F73529">
      <w:pPr>
        <w:rPr>
          <w:b/>
          <w:lang w:val="de-DE"/>
        </w:rPr>
      </w:pPr>
      <w:r w:rsidRPr="002F4AEB">
        <w:rPr>
          <w:b/>
          <w:lang w:val="de-DE"/>
        </w:rPr>
        <w:t>Fest für die Sonne</w:t>
      </w:r>
    </w:p>
    <w:p w14:paraId="6B87A28F" w14:textId="0B2488A1" w:rsidR="00F73529" w:rsidRPr="00F73529" w:rsidRDefault="00853C39" w:rsidP="00F73529">
      <w:r>
        <w:t>Rund</w:t>
      </w:r>
      <w:r w:rsidR="00F73529">
        <w:t xml:space="preserve"> 1</w:t>
      </w:r>
      <w:r w:rsidR="00663A01">
        <w:t>.</w:t>
      </w:r>
      <w:r w:rsidR="00F73529">
        <w:t xml:space="preserve">000 Besucherinnen und Besucher und prominente Gäste wie Ski-Kamerafahrer Joachim Puchner </w:t>
      </w:r>
      <w:r>
        <w:t xml:space="preserve">werden beim Fest </w:t>
      </w:r>
      <w:r w:rsidR="00F73529">
        <w:t>erwartet. „</w:t>
      </w:r>
      <w:r w:rsidR="005E0192">
        <w:t>Viele</w:t>
      </w:r>
      <w:r w:rsidR="00F73529">
        <w:t xml:space="preserve"> Menschen </w:t>
      </w:r>
      <w:r w:rsidR="005E0192">
        <w:t>streben nach Unabhängigkeit</w:t>
      </w:r>
      <w:r w:rsidR="00032600">
        <w:t xml:space="preserve">, nachhaltiger Energie und zukunftsfähigen </w:t>
      </w:r>
      <w:r w:rsidR="00F200EF">
        <w:t>Energiesystemen</w:t>
      </w:r>
      <w:r w:rsidR="00032600">
        <w:t xml:space="preserve">. Wir informieren sie </w:t>
      </w:r>
      <w:r w:rsidR="00F73529">
        <w:t xml:space="preserve">über die aktuelle Fördersituation und die beste Technik“, sagt </w:t>
      </w:r>
      <w:r w:rsidR="00F73529" w:rsidRPr="00105246">
        <w:rPr>
          <w:rFonts w:cs="Arial"/>
        </w:rPr>
        <w:t>Hansesun-Marketingleiter</w:t>
      </w:r>
      <w:r w:rsidR="00F73529">
        <w:t xml:space="preserve"> Andreas Müller. Die </w:t>
      </w:r>
      <w:proofErr w:type="spellStart"/>
      <w:r w:rsidR="00F73529">
        <w:t>Photovoltaik-</w:t>
      </w:r>
      <w:proofErr w:type="gramStart"/>
      <w:r w:rsidR="00F73529">
        <w:t>Expert:innen</w:t>
      </w:r>
      <w:proofErr w:type="spellEnd"/>
      <w:proofErr w:type="gramEnd"/>
      <w:r w:rsidR="00F73529">
        <w:t xml:space="preserve"> </w:t>
      </w:r>
      <w:r w:rsidR="00663A01">
        <w:t>erklären</w:t>
      </w:r>
      <w:r w:rsidR="00F73529">
        <w:t xml:space="preserve"> in </w:t>
      </w:r>
      <w:r w:rsidR="00663A01">
        <w:t xml:space="preserve">den </w:t>
      </w:r>
      <w:r w:rsidR="00F73529">
        <w:t>Fachvorträgen</w:t>
      </w:r>
      <w:r w:rsidR="00663A01">
        <w:t xml:space="preserve"> zudem</w:t>
      </w:r>
      <w:r w:rsidR="00F73529">
        <w:t xml:space="preserve"> das ideale</w:t>
      </w:r>
      <w:r w:rsidR="00F73529" w:rsidRPr="001E54A8">
        <w:rPr>
          <w:lang w:val="de-DE"/>
        </w:rPr>
        <w:t xml:space="preserve"> Zusammenspiel von </w:t>
      </w:r>
      <w:r w:rsidR="00F73529">
        <w:rPr>
          <w:lang w:val="de-DE"/>
        </w:rPr>
        <w:t>PV-Anlage,</w:t>
      </w:r>
      <w:r w:rsidR="00F73529" w:rsidRPr="001E54A8">
        <w:rPr>
          <w:lang w:val="de-DE"/>
        </w:rPr>
        <w:t xml:space="preserve"> Wärmepumpe, </w:t>
      </w:r>
      <w:r w:rsidR="00F73529">
        <w:rPr>
          <w:lang w:val="de-DE"/>
        </w:rPr>
        <w:t>Stromspeicher und E-Auto.</w:t>
      </w:r>
    </w:p>
    <w:p w14:paraId="4D744408" w14:textId="182B3AB5" w:rsidR="00F73529" w:rsidRDefault="00F73529" w:rsidP="00F73529"/>
    <w:p w14:paraId="07A7DBEB" w14:textId="6083819B" w:rsidR="000E7E3E" w:rsidRDefault="00F73529" w:rsidP="00F73529">
      <w:pPr>
        <w:spacing w:line="280" w:lineRule="atLeast"/>
      </w:pPr>
      <w:r w:rsidRPr="00642F90">
        <w:rPr>
          <w:lang w:val="de-DE"/>
        </w:rPr>
        <w:t>Start des Sonnenwiesenfests ist</w:t>
      </w:r>
      <w:r>
        <w:rPr>
          <w:lang w:val="de-DE"/>
        </w:rPr>
        <w:t xml:space="preserve"> </w:t>
      </w:r>
      <w:r w:rsidRPr="00642F90">
        <w:rPr>
          <w:lang w:val="de-DE"/>
        </w:rPr>
        <w:t>um 10 Uhr</w:t>
      </w:r>
      <w:r w:rsidR="000E7E3E">
        <w:rPr>
          <w:lang w:val="de-DE"/>
        </w:rPr>
        <w:t xml:space="preserve"> mit dem </w:t>
      </w:r>
      <w:r w:rsidR="000E7E3E" w:rsidRPr="00642F90">
        <w:rPr>
          <w:lang w:val="de-DE"/>
        </w:rPr>
        <w:t>ORF-Frühschoppen</w:t>
      </w:r>
      <w:r w:rsidRPr="00642F90">
        <w:rPr>
          <w:lang w:val="de-DE"/>
        </w:rPr>
        <w:t xml:space="preserve">. </w:t>
      </w:r>
      <w:r>
        <w:rPr>
          <w:lang w:val="de-DE"/>
        </w:rPr>
        <w:t xml:space="preserve">Die Combo Extra4 und Moderatorin </w:t>
      </w:r>
      <w:r w:rsidR="00B20DD3">
        <w:t xml:space="preserve">Nicole </w:t>
      </w:r>
      <w:proofErr w:type="spellStart"/>
      <w:r w:rsidR="00B20DD3">
        <w:t>Benvenuti</w:t>
      </w:r>
      <w:proofErr w:type="spellEnd"/>
      <w:r w:rsidRPr="00642F90">
        <w:rPr>
          <w:lang w:val="de-DE"/>
        </w:rPr>
        <w:t xml:space="preserve"> </w:t>
      </w:r>
      <w:r>
        <w:rPr>
          <w:lang w:val="de-DE"/>
        </w:rPr>
        <w:t>sorgen für schwungvolle musikalische Unterhaltung. Für die Kleinen gibt es wie immer eine Hüpfburg</w:t>
      </w:r>
      <w:r w:rsidR="00061038">
        <w:rPr>
          <w:lang w:val="de-DE"/>
        </w:rPr>
        <w:t xml:space="preserve">. Und natürlich kommen </w:t>
      </w:r>
      <w:r w:rsidR="000E7E3E">
        <w:rPr>
          <w:lang w:val="de-DE"/>
        </w:rPr>
        <w:t xml:space="preserve">Speis und Trank aus der Region. </w:t>
      </w:r>
      <w:r w:rsidRPr="00FD65D6">
        <w:t>„Wir feiern die unglaubliche Entwicklung der Photovoltaik</w:t>
      </w:r>
      <w:r>
        <w:t xml:space="preserve"> und hoffen auf ganz viel Sonne</w:t>
      </w:r>
      <w:r w:rsidRPr="00FD65D6">
        <w:t xml:space="preserve">“, </w:t>
      </w:r>
      <w:r>
        <w:t>freut sich</w:t>
      </w:r>
      <w:r w:rsidRPr="00FD65D6">
        <w:t xml:space="preserve"> Müller.</w:t>
      </w:r>
      <w:r w:rsidR="000E7E3E">
        <w:t xml:space="preserve"> </w:t>
      </w:r>
    </w:p>
    <w:p w14:paraId="70CB0BE1" w14:textId="77777777" w:rsidR="000E7E3E" w:rsidRDefault="000E7E3E" w:rsidP="00F73529">
      <w:pPr>
        <w:rPr>
          <w:bCs/>
          <w:lang w:val="de-DE"/>
        </w:rPr>
      </w:pPr>
    </w:p>
    <w:p w14:paraId="3E8EA68B" w14:textId="77777777" w:rsidR="00F73529" w:rsidRDefault="00F73529" w:rsidP="00F73529">
      <w:pPr>
        <w:rPr>
          <w:lang w:val="de-DE"/>
        </w:rPr>
      </w:pPr>
    </w:p>
    <w:p w14:paraId="0A6AE6A5" w14:textId="77777777" w:rsidR="00F73529" w:rsidRDefault="00F73529" w:rsidP="00F73529">
      <w:pPr>
        <w:rPr>
          <w:b/>
          <w:lang w:val="de-DE"/>
        </w:rPr>
      </w:pPr>
      <w:proofErr w:type="spellStart"/>
      <w:r>
        <w:rPr>
          <w:b/>
          <w:lang w:val="de-DE"/>
        </w:rPr>
        <w:t>Factbox</w:t>
      </w:r>
      <w:proofErr w:type="spellEnd"/>
      <w:r>
        <w:rPr>
          <w:b/>
          <w:lang w:val="de-DE"/>
        </w:rPr>
        <w:t>:</w:t>
      </w:r>
    </w:p>
    <w:p w14:paraId="421F01A3" w14:textId="77777777" w:rsidR="00F73529" w:rsidRDefault="00F73529" w:rsidP="00F73529">
      <w:pPr>
        <w:rPr>
          <w:b/>
          <w:lang w:val="de-DE"/>
        </w:rPr>
      </w:pPr>
      <w:r>
        <w:rPr>
          <w:b/>
          <w:lang w:val="de-DE"/>
        </w:rPr>
        <w:t>Sonnenwiesenfest</w:t>
      </w:r>
    </w:p>
    <w:p w14:paraId="3A8E9ECF" w14:textId="77777777" w:rsidR="00F73529" w:rsidRDefault="00F73529" w:rsidP="00F73529">
      <w:pPr>
        <w:rPr>
          <w:lang w:val="de-DE"/>
        </w:rPr>
      </w:pPr>
      <w:r>
        <w:rPr>
          <w:lang w:val="de-DE"/>
        </w:rPr>
        <w:t>- Sonntag, 2.10., 10 bis 15 Uhr</w:t>
      </w:r>
    </w:p>
    <w:p w14:paraId="0C6F47D0" w14:textId="77777777" w:rsidR="00F73529" w:rsidRDefault="00F73529" w:rsidP="00F73529">
      <w:pPr>
        <w:rPr>
          <w:lang w:val="de-DE"/>
        </w:rPr>
      </w:pPr>
      <w:r>
        <w:rPr>
          <w:lang w:val="de-DE"/>
        </w:rPr>
        <w:t>- Interpark Focus 21 in Röthis</w:t>
      </w:r>
    </w:p>
    <w:p w14:paraId="2422BD86" w14:textId="77777777" w:rsidR="00F73529" w:rsidRDefault="00F73529" w:rsidP="00F73529">
      <w:pPr>
        <w:rPr>
          <w:lang w:val="de-DE"/>
        </w:rPr>
      </w:pPr>
    </w:p>
    <w:p w14:paraId="63CD71AE" w14:textId="77777777" w:rsidR="00F73529" w:rsidRDefault="00F73529" w:rsidP="00F73529">
      <w:pPr>
        <w:rPr>
          <w:lang w:val="de-DE"/>
        </w:rPr>
      </w:pPr>
      <w:r>
        <w:rPr>
          <w:lang w:val="de-DE"/>
        </w:rPr>
        <w:t>Programm:</w:t>
      </w:r>
    </w:p>
    <w:p w14:paraId="5B8EFC4C" w14:textId="77777777" w:rsidR="00F73529" w:rsidRDefault="00F73529" w:rsidP="00F73529">
      <w:pPr>
        <w:rPr>
          <w:lang w:val="de-DE"/>
        </w:rPr>
      </w:pPr>
      <w:r>
        <w:rPr>
          <w:lang w:val="de-DE"/>
        </w:rPr>
        <w:t xml:space="preserve">- ORF-Frühschoppen ab </w:t>
      </w:r>
      <w:r w:rsidRPr="00FD65D6">
        <w:rPr>
          <w:lang w:val="de-DE"/>
        </w:rPr>
        <w:t xml:space="preserve">10 </w:t>
      </w:r>
      <w:r>
        <w:rPr>
          <w:lang w:val="de-DE"/>
        </w:rPr>
        <w:t>Uhr</w:t>
      </w:r>
    </w:p>
    <w:p w14:paraId="1771D284" w14:textId="77777777" w:rsidR="00F73529" w:rsidRPr="00A1281D" w:rsidRDefault="00F73529" w:rsidP="00F73529">
      <w:pPr>
        <w:rPr>
          <w:lang w:val="de-DE"/>
        </w:rPr>
      </w:pPr>
      <w:r>
        <w:rPr>
          <w:lang w:val="de-DE"/>
        </w:rPr>
        <w:t>- Musik:</w:t>
      </w:r>
      <w:r w:rsidRPr="00A1281D">
        <w:rPr>
          <w:lang w:val="de-DE"/>
        </w:rPr>
        <w:t xml:space="preserve"> Extra4</w:t>
      </w:r>
    </w:p>
    <w:p w14:paraId="04A5E2CE" w14:textId="77777777" w:rsidR="00F73529" w:rsidRDefault="00F73529" w:rsidP="00F73529">
      <w:pPr>
        <w:rPr>
          <w:lang w:val="de-DE"/>
        </w:rPr>
      </w:pPr>
      <w:r>
        <w:rPr>
          <w:lang w:val="de-DE"/>
        </w:rPr>
        <w:t>- kulinarische Schmankerl aus der Region</w:t>
      </w:r>
    </w:p>
    <w:p w14:paraId="2DA2EB62" w14:textId="77777777" w:rsidR="00F73529" w:rsidRPr="001463B7" w:rsidRDefault="00F73529" w:rsidP="00F73529">
      <w:pPr>
        <w:rPr>
          <w:lang w:val="de-DE"/>
        </w:rPr>
      </w:pPr>
      <w:r>
        <w:rPr>
          <w:lang w:val="de-DE"/>
        </w:rPr>
        <w:t>- Infos zur optimalen Nutzung der Sonnenenergie</w:t>
      </w:r>
    </w:p>
    <w:p w14:paraId="5E2CD64E" w14:textId="77777777" w:rsidR="00F73529" w:rsidRDefault="00F73529" w:rsidP="00F73529">
      <w:pPr>
        <w:rPr>
          <w:lang w:val="de-DE"/>
        </w:rPr>
      </w:pPr>
    </w:p>
    <w:p w14:paraId="2DA8E696" w14:textId="115C3C9F" w:rsidR="004670E6" w:rsidRDefault="004670E6" w:rsidP="004B1164">
      <w:pPr>
        <w:rPr>
          <w:rStyle w:val="st"/>
          <w:lang w:val="de-DE"/>
        </w:rPr>
      </w:pPr>
    </w:p>
    <w:p w14:paraId="1A8E5F14" w14:textId="62E24866" w:rsidR="000E7E3E" w:rsidRDefault="000E7E3E" w:rsidP="004B1164">
      <w:pPr>
        <w:rPr>
          <w:rStyle w:val="st"/>
          <w:lang w:val="de-DE"/>
        </w:rPr>
      </w:pPr>
    </w:p>
    <w:p w14:paraId="1E004B7F" w14:textId="0C5D03D5" w:rsidR="000E7E3E" w:rsidRDefault="000E7E3E" w:rsidP="004B1164">
      <w:pPr>
        <w:rPr>
          <w:rStyle w:val="st"/>
          <w:lang w:val="de-DE"/>
        </w:rPr>
      </w:pPr>
    </w:p>
    <w:p w14:paraId="6768BACC" w14:textId="37D31BB2" w:rsidR="000E7E3E" w:rsidRDefault="000E7E3E" w:rsidP="004B1164">
      <w:pPr>
        <w:rPr>
          <w:rStyle w:val="st"/>
          <w:lang w:val="de-DE"/>
        </w:rPr>
      </w:pPr>
    </w:p>
    <w:p w14:paraId="38DA519C" w14:textId="77777777" w:rsidR="000E7E3E" w:rsidRDefault="000E7E3E" w:rsidP="004B1164"/>
    <w:p w14:paraId="50A37ABE" w14:textId="77777777" w:rsidR="004B1164" w:rsidRDefault="004B1164" w:rsidP="004B1164">
      <w:pPr>
        <w:rPr>
          <w:b/>
        </w:rPr>
      </w:pPr>
      <w:r>
        <w:rPr>
          <w:b/>
        </w:rPr>
        <w:t>Hansesun</w:t>
      </w:r>
    </w:p>
    <w:p w14:paraId="2AA8B4D3" w14:textId="42100B97" w:rsidR="004B1164" w:rsidRDefault="004B1164" w:rsidP="004B1164">
      <w:r>
        <w:t>Photovoltaik-Zentrum Vorarlberg</w:t>
      </w:r>
      <w:r>
        <w:br/>
        <w:t xml:space="preserve">Interpark Focus </w:t>
      </w:r>
      <w:r w:rsidR="00663A01">
        <w:t xml:space="preserve">21 in </w:t>
      </w:r>
      <w:r>
        <w:t>Röthis</w:t>
      </w:r>
      <w:r>
        <w:br/>
        <w:t>Telefon 05523/56015-0</w:t>
      </w:r>
      <w:r>
        <w:br/>
      </w:r>
      <w:hyperlink r:id="rId5" w:history="1">
        <w:r>
          <w:rPr>
            <w:rStyle w:val="Hyperlink"/>
          </w:rPr>
          <w:t>www.hansesun.at</w:t>
        </w:r>
      </w:hyperlink>
    </w:p>
    <w:p w14:paraId="5CB5DEA2" w14:textId="06E7B977" w:rsidR="005C4F54" w:rsidRPr="004B1164" w:rsidRDefault="005C4F54" w:rsidP="006766F3"/>
    <w:p w14:paraId="02C2AF79" w14:textId="01D27300" w:rsidR="004B1164" w:rsidRDefault="004B1164" w:rsidP="006766F3">
      <w:pPr>
        <w:rPr>
          <w:lang w:val="de-DE"/>
        </w:rPr>
      </w:pPr>
    </w:p>
    <w:p w14:paraId="686E421A" w14:textId="77777777" w:rsidR="004B1164" w:rsidRDefault="004B1164" w:rsidP="006766F3">
      <w:pPr>
        <w:rPr>
          <w:lang w:val="de-DE"/>
        </w:rPr>
      </w:pPr>
    </w:p>
    <w:p w14:paraId="2966BC73" w14:textId="3F28DB77" w:rsidR="006766F3" w:rsidRDefault="006766F3" w:rsidP="008924D7">
      <w:pPr>
        <w:keepNext/>
        <w:rPr>
          <w:b/>
          <w:bCs/>
          <w:lang w:val="de-DE"/>
        </w:rPr>
      </w:pPr>
      <w:r>
        <w:rPr>
          <w:b/>
          <w:bCs/>
          <w:lang w:val="de-DE"/>
        </w:rPr>
        <w:t>Bildtext</w:t>
      </w:r>
      <w:r w:rsidR="00122CB8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14:paraId="7D0C66C1" w14:textId="1F7B8C58" w:rsidR="000E7E3E" w:rsidRDefault="000E7E3E" w:rsidP="000E7E3E">
      <w:pPr>
        <w:rPr>
          <w:lang w:val="de-DE"/>
        </w:rPr>
      </w:pPr>
      <w:bookmarkStart w:id="0" w:name="_Hlk19860012"/>
      <w:r w:rsidRPr="004C4C36">
        <w:rPr>
          <w:b/>
          <w:bCs/>
          <w:lang w:val="de-DE"/>
        </w:rPr>
        <w:t xml:space="preserve">Hansesun-Sonnenwiesenfest.jpg: </w:t>
      </w:r>
      <w:r>
        <w:rPr>
          <w:lang w:val="de-DE"/>
        </w:rPr>
        <w:t>Photovoltaik-Marktführer Hansesun erwarte</w:t>
      </w:r>
      <w:r w:rsidR="00663A01">
        <w:rPr>
          <w:lang w:val="de-DE"/>
        </w:rPr>
        <w:t>t</w:t>
      </w:r>
      <w:r>
        <w:rPr>
          <w:lang w:val="de-DE"/>
        </w:rPr>
        <w:t xml:space="preserve"> </w:t>
      </w:r>
      <w:r>
        <w:rPr>
          <w:bCs/>
          <w:lang w:val="de-DE"/>
        </w:rPr>
        <w:t xml:space="preserve">zum sechsten Sonnenwiesenfest </w:t>
      </w:r>
      <w:r>
        <w:rPr>
          <w:lang w:val="de-DE"/>
        </w:rPr>
        <w:t>in Röthis wieder um die 1</w:t>
      </w:r>
      <w:r w:rsidR="00DA5036">
        <w:rPr>
          <w:lang w:val="de-DE"/>
        </w:rPr>
        <w:t>.</w:t>
      </w:r>
      <w:r>
        <w:rPr>
          <w:lang w:val="de-DE"/>
        </w:rPr>
        <w:t>000 interessierte Besucherinnen und Besucher.</w:t>
      </w:r>
      <w:bookmarkEnd w:id="0"/>
    </w:p>
    <w:p w14:paraId="5FCEEDF3" w14:textId="77777777" w:rsidR="000E7E3E" w:rsidRDefault="000E7E3E" w:rsidP="000E7E3E">
      <w:pPr>
        <w:rPr>
          <w:lang w:val="de-DE"/>
        </w:rPr>
      </w:pPr>
    </w:p>
    <w:p w14:paraId="208B7C97" w14:textId="137052BC" w:rsidR="000E7E3E" w:rsidRPr="004C4C36" w:rsidRDefault="000E7E3E" w:rsidP="000E7E3E">
      <w:pPr>
        <w:rPr>
          <w:lang w:val="de-DE"/>
        </w:rPr>
      </w:pPr>
      <w:r w:rsidRPr="004C4C36">
        <w:rPr>
          <w:b/>
          <w:bCs/>
          <w:lang w:val="de-DE"/>
        </w:rPr>
        <w:t xml:space="preserve">Hansesun-Sonnenwiesenfest-Fachvorträge.jpg: </w:t>
      </w:r>
      <w:r w:rsidRPr="001E54A8">
        <w:rPr>
          <w:lang w:val="de-DE"/>
        </w:rPr>
        <w:t xml:space="preserve">Beim Sonnenwiesenfest informieren die </w:t>
      </w:r>
      <w:r>
        <w:rPr>
          <w:lang w:val="de-DE"/>
        </w:rPr>
        <w:t>Photovoltaik-Profis</w:t>
      </w:r>
      <w:r w:rsidRPr="001E54A8">
        <w:rPr>
          <w:lang w:val="de-DE"/>
        </w:rPr>
        <w:t xml:space="preserve"> von Hansesun in Fachvorträgen über</w:t>
      </w:r>
      <w:r>
        <w:rPr>
          <w:lang w:val="de-DE"/>
        </w:rPr>
        <w:t xml:space="preserve"> die aktuelle Fördersituation und</w:t>
      </w:r>
      <w:r w:rsidRPr="001E54A8">
        <w:rPr>
          <w:lang w:val="de-DE"/>
        </w:rPr>
        <w:t xml:space="preserve"> das optimale Zusammenspiel von </w:t>
      </w:r>
      <w:r>
        <w:rPr>
          <w:lang w:val="de-DE"/>
        </w:rPr>
        <w:t>PV-Anlage</w:t>
      </w:r>
      <w:r w:rsidRPr="001E54A8">
        <w:rPr>
          <w:lang w:val="de-DE"/>
        </w:rPr>
        <w:t xml:space="preserve"> mit Wärmepumpen, Stromspeicher</w:t>
      </w:r>
      <w:r>
        <w:rPr>
          <w:lang w:val="de-DE"/>
        </w:rPr>
        <w:t xml:space="preserve"> und E-Auto.</w:t>
      </w:r>
    </w:p>
    <w:p w14:paraId="22376341" w14:textId="77777777" w:rsidR="000E7E3E" w:rsidRDefault="000E7E3E" w:rsidP="000E7E3E">
      <w:pPr>
        <w:rPr>
          <w:lang w:val="de-DE"/>
        </w:rPr>
      </w:pPr>
    </w:p>
    <w:p w14:paraId="41E78982" w14:textId="77777777" w:rsidR="000E7E3E" w:rsidRPr="006766F3" w:rsidRDefault="000E7E3E" w:rsidP="000E7E3E">
      <w:pPr>
        <w:rPr>
          <w:lang w:val="de-DE"/>
        </w:rPr>
      </w:pPr>
      <w:r w:rsidRPr="00710165">
        <w:rPr>
          <w:b/>
          <w:bCs/>
          <w:lang w:val="de-DE"/>
        </w:rPr>
        <w:t>Hansesun-Sonnenwiesenfest-Beratungsgespräch.jpg</w:t>
      </w:r>
      <w:r>
        <w:rPr>
          <w:lang w:val="de-DE"/>
        </w:rPr>
        <w:t>: Die Photovoltaik-Profis von Hansesun sind auch beim Sonnenwiesenfest für alle Fragen rund um saubere Sonnenenergie mit ihrer Expertise zur Stelle.</w:t>
      </w:r>
    </w:p>
    <w:p w14:paraId="062B5E49" w14:textId="77777777" w:rsidR="000E7E3E" w:rsidRDefault="000E7E3E" w:rsidP="00D129EB">
      <w:pPr>
        <w:rPr>
          <w:lang w:val="de-DE"/>
        </w:rPr>
      </w:pPr>
    </w:p>
    <w:p w14:paraId="3C1EB60F" w14:textId="7F2DAF2B" w:rsidR="00D129EB" w:rsidRPr="00AE39C9" w:rsidRDefault="00D129EB" w:rsidP="00D129EB">
      <w:pPr>
        <w:rPr>
          <w:lang w:val="de-DE"/>
        </w:rPr>
      </w:pPr>
      <w:r w:rsidRPr="00AE39C9">
        <w:rPr>
          <w:lang w:val="de-DE"/>
        </w:rPr>
        <w:t>Fotos</w:t>
      </w:r>
      <w:r w:rsidR="00186737" w:rsidRPr="00AE39C9">
        <w:rPr>
          <w:lang w:val="de-DE"/>
        </w:rPr>
        <w:t xml:space="preserve">: </w:t>
      </w:r>
      <w:r w:rsidR="000E7E3E">
        <w:rPr>
          <w:lang w:val="de-DE"/>
        </w:rPr>
        <w:t>Hansesun</w:t>
      </w:r>
      <w:r w:rsidR="00186737" w:rsidRPr="00AE39C9">
        <w:rPr>
          <w:lang w:val="de-DE"/>
        </w:rPr>
        <w:t>.</w:t>
      </w:r>
      <w:r w:rsidR="006766F3" w:rsidRPr="00AE39C9">
        <w:rPr>
          <w:lang w:val="de-DE"/>
        </w:rPr>
        <w:t xml:space="preserve"> </w:t>
      </w:r>
      <w:r w:rsidRPr="00AE39C9">
        <w:rPr>
          <w:lang w:val="de-DE"/>
        </w:rPr>
        <w:t>Nutzung honorarfrei zur redaktionellen Berichterstattung über die Hansesun Austria GmbH. Angabe des Bildnachweises ist Voraussetzung.</w:t>
      </w:r>
    </w:p>
    <w:p w14:paraId="0892834F" w14:textId="013B44B4" w:rsidR="006766F3" w:rsidRPr="00D129EB" w:rsidRDefault="006766F3" w:rsidP="006766F3"/>
    <w:p w14:paraId="1EB3E844" w14:textId="77777777" w:rsidR="002D237B" w:rsidRDefault="002D237B" w:rsidP="006766F3">
      <w:pPr>
        <w:rPr>
          <w:lang w:val="de-DE"/>
        </w:rPr>
      </w:pPr>
    </w:p>
    <w:p w14:paraId="05BF3F8F" w14:textId="77777777" w:rsidR="006766F3" w:rsidRDefault="006766F3" w:rsidP="006766F3">
      <w:pPr>
        <w:rPr>
          <w:lang w:val="de-DE"/>
        </w:rPr>
      </w:pPr>
    </w:p>
    <w:p w14:paraId="14F604A7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D1D3AE2" w14:textId="77777777" w:rsidR="006766F3" w:rsidRDefault="00FA6216" w:rsidP="006766F3">
      <w:pPr>
        <w:rPr>
          <w:lang w:val="de-DE"/>
        </w:rPr>
      </w:pPr>
      <w:r>
        <w:rPr>
          <w:lang w:val="de-DE"/>
        </w:rPr>
        <w:t>Hansesun Austria GmbH, Marketingleiter Andreas Müller</w:t>
      </w:r>
      <w:r w:rsidR="006766F3">
        <w:rPr>
          <w:lang w:val="de-DE"/>
        </w:rPr>
        <w:t>, Telefon</w:t>
      </w:r>
      <w:r>
        <w:rPr>
          <w:lang w:val="de-DE"/>
        </w:rPr>
        <w:t xml:space="preserve"> </w:t>
      </w:r>
      <w:r w:rsidR="009B26F7">
        <w:rPr>
          <w:lang w:val="de-DE"/>
        </w:rPr>
        <w:t>+43/664/88685520</w:t>
      </w:r>
      <w:r w:rsidR="006766F3">
        <w:rPr>
          <w:lang w:val="de-DE"/>
        </w:rPr>
        <w:t>, Mail</w:t>
      </w:r>
      <w:r w:rsidR="009B26F7">
        <w:rPr>
          <w:lang w:val="de-DE"/>
        </w:rPr>
        <w:t xml:space="preserve"> </w:t>
      </w:r>
      <w:hyperlink r:id="rId6" w:history="1">
        <w:r w:rsidR="009B26F7" w:rsidRPr="009E2B7E">
          <w:rPr>
            <w:rStyle w:val="Hyperlink"/>
            <w:lang w:val="de-DE"/>
          </w:rPr>
          <w:t>andreas.mueller@hansesun.at</w:t>
        </w:r>
      </w:hyperlink>
      <w:r w:rsidR="009B26F7">
        <w:rPr>
          <w:lang w:val="de-DE"/>
        </w:rPr>
        <w:t xml:space="preserve"> </w:t>
      </w:r>
    </w:p>
    <w:p w14:paraId="2568BD21" w14:textId="74864C24" w:rsidR="0039636C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D129EB" w:rsidRPr="00D129EB">
        <w:rPr>
          <w:lang w:val="de-DE"/>
        </w:rPr>
        <w:t xml:space="preserve">Joshua Köb, Telefon </w:t>
      </w:r>
      <w:r w:rsidR="00FE4D7E">
        <w:rPr>
          <w:lang w:val="de-DE"/>
        </w:rPr>
        <w:t>+</w:t>
      </w:r>
      <w:r w:rsidR="00D129EB" w:rsidRPr="00D129EB">
        <w:rPr>
          <w:lang w:val="de-DE"/>
        </w:rPr>
        <w:t xml:space="preserve">43/664/9682626, Mail </w:t>
      </w:r>
      <w:hyperlink r:id="rId7" w:history="1">
        <w:r w:rsidR="00D129EB" w:rsidRPr="00A6082B">
          <w:rPr>
            <w:rStyle w:val="Hyperlink"/>
            <w:lang w:val="de-DE"/>
          </w:rPr>
          <w:t>joshua.koeb@pzwei.at</w:t>
        </w:r>
      </w:hyperlink>
    </w:p>
    <w:p w14:paraId="4BFA5F0E" w14:textId="77777777" w:rsidR="00D129EB" w:rsidRPr="00D129EB" w:rsidRDefault="00D129EB" w:rsidP="006766F3"/>
    <w:sectPr w:rsidR="00D129EB" w:rsidRPr="00D129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63752"/>
    <w:multiLevelType w:val="hybridMultilevel"/>
    <w:tmpl w:val="F28C8E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11266">
    <w:abstractNumId w:val="0"/>
  </w:num>
  <w:num w:numId="2" w16cid:durableId="84725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64"/>
    <w:rsid w:val="00005501"/>
    <w:rsid w:val="0001028D"/>
    <w:rsid w:val="00016711"/>
    <w:rsid w:val="00032600"/>
    <w:rsid w:val="00043EE5"/>
    <w:rsid w:val="000443A0"/>
    <w:rsid w:val="000502F5"/>
    <w:rsid w:val="00051156"/>
    <w:rsid w:val="0005257F"/>
    <w:rsid w:val="00061038"/>
    <w:rsid w:val="00065263"/>
    <w:rsid w:val="00065E9E"/>
    <w:rsid w:val="000918B7"/>
    <w:rsid w:val="00097404"/>
    <w:rsid w:val="000A1181"/>
    <w:rsid w:val="000A4891"/>
    <w:rsid w:val="000A55E7"/>
    <w:rsid w:val="000A7CEE"/>
    <w:rsid w:val="000B5FF4"/>
    <w:rsid w:val="000C1356"/>
    <w:rsid w:val="000D3A35"/>
    <w:rsid w:val="000D79D5"/>
    <w:rsid w:val="000E2151"/>
    <w:rsid w:val="000E64CA"/>
    <w:rsid w:val="000E7E3E"/>
    <w:rsid w:val="000F4B14"/>
    <w:rsid w:val="0010032A"/>
    <w:rsid w:val="00122CB8"/>
    <w:rsid w:val="00140957"/>
    <w:rsid w:val="00143B78"/>
    <w:rsid w:val="00145413"/>
    <w:rsid w:val="00164F8C"/>
    <w:rsid w:val="00186737"/>
    <w:rsid w:val="00191AA8"/>
    <w:rsid w:val="001A1162"/>
    <w:rsid w:val="001A1EDB"/>
    <w:rsid w:val="001C3014"/>
    <w:rsid w:val="001C7386"/>
    <w:rsid w:val="001D2C3F"/>
    <w:rsid w:val="0020112C"/>
    <w:rsid w:val="00206F36"/>
    <w:rsid w:val="00232C9A"/>
    <w:rsid w:val="0025740C"/>
    <w:rsid w:val="0026087B"/>
    <w:rsid w:val="00267F85"/>
    <w:rsid w:val="002749C5"/>
    <w:rsid w:val="00276500"/>
    <w:rsid w:val="002B43ED"/>
    <w:rsid w:val="002C2038"/>
    <w:rsid w:val="002C3C08"/>
    <w:rsid w:val="002C7473"/>
    <w:rsid w:val="002D237B"/>
    <w:rsid w:val="002D6B30"/>
    <w:rsid w:val="002E2242"/>
    <w:rsid w:val="003311B3"/>
    <w:rsid w:val="0033231D"/>
    <w:rsid w:val="00333434"/>
    <w:rsid w:val="003456E9"/>
    <w:rsid w:val="00361DBC"/>
    <w:rsid w:val="00387CDC"/>
    <w:rsid w:val="003A4836"/>
    <w:rsid w:val="003C371B"/>
    <w:rsid w:val="003C73B3"/>
    <w:rsid w:val="003D1DA8"/>
    <w:rsid w:val="003D2933"/>
    <w:rsid w:val="00403ADD"/>
    <w:rsid w:val="00420C14"/>
    <w:rsid w:val="00422ABF"/>
    <w:rsid w:val="00441367"/>
    <w:rsid w:val="004556DB"/>
    <w:rsid w:val="00456E73"/>
    <w:rsid w:val="00457954"/>
    <w:rsid w:val="004670E6"/>
    <w:rsid w:val="004717A9"/>
    <w:rsid w:val="00477C18"/>
    <w:rsid w:val="0049077B"/>
    <w:rsid w:val="00491DC4"/>
    <w:rsid w:val="00494FD3"/>
    <w:rsid w:val="004A1B46"/>
    <w:rsid w:val="004B1164"/>
    <w:rsid w:val="004C5AB6"/>
    <w:rsid w:val="004C5D04"/>
    <w:rsid w:val="004D0E13"/>
    <w:rsid w:val="004D1101"/>
    <w:rsid w:val="004E28C9"/>
    <w:rsid w:val="004F219C"/>
    <w:rsid w:val="004F2E56"/>
    <w:rsid w:val="00500D14"/>
    <w:rsid w:val="005141CA"/>
    <w:rsid w:val="005359F7"/>
    <w:rsid w:val="00542932"/>
    <w:rsid w:val="00565052"/>
    <w:rsid w:val="005771C4"/>
    <w:rsid w:val="0057732D"/>
    <w:rsid w:val="00586BDD"/>
    <w:rsid w:val="005C2289"/>
    <w:rsid w:val="005C4F54"/>
    <w:rsid w:val="005C6A66"/>
    <w:rsid w:val="005E0192"/>
    <w:rsid w:val="005E694D"/>
    <w:rsid w:val="00603242"/>
    <w:rsid w:val="00633C51"/>
    <w:rsid w:val="00642504"/>
    <w:rsid w:val="00663A01"/>
    <w:rsid w:val="006729B6"/>
    <w:rsid w:val="006766F3"/>
    <w:rsid w:val="006C0AE1"/>
    <w:rsid w:val="006C16D9"/>
    <w:rsid w:val="006D04E5"/>
    <w:rsid w:val="006D17E6"/>
    <w:rsid w:val="006D182C"/>
    <w:rsid w:val="006E4898"/>
    <w:rsid w:val="007001E2"/>
    <w:rsid w:val="00723C32"/>
    <w:rsid w:val="00727A53"/>
    <w:rsid w:val="00733758"/>
    <w:rsid w:val="00751795"/>
    <w:rsid w:val="00752547"/>
    <w:rsid w:val="00765B18"/>
    <w:rsid w:val="00772254"/>
    <w:rsid w:val="00780B3F"/>
    <w:rsid w:val="0079201C"/>
    <w:rsid w:val="007C7C89"/>
    <w:rsid w:val="007D073D"/>
    <w:rsid w:val="007D4EAF"/>
    <w:rsid w:val="007D6C9F"/>
    <w:rsid w:val="007E1039"/>
    <w:rsid w:val="007F03E8"/>
    <w:rsid w:val="007F4FEA"/>
    <w:rsid w:val="008127EA"/>
    <w:rsid w:val="00832617"/>
    <w:rsid w:val="00853C39"/>
    <w:rsid w:val="00861EE8"/>
    <w:rsid w:val="00886576"/>
    <w:rsid w:val="008910CD"/>
    <w:rsid w:val="008924D7"/>
    <w:rsid w:val="008A6E52"/>
    <w:rsid w:val="008B45F1"/>
    <w:rsid w:val="008B4A29"/>
    <w:rsid w:val="008C7E06"/>
    <w:rsid w:val="008D2FAC"/>
    <w:rsid w:val="008E506A"/>
    <w:rsid w:val="008F16EF"/>
    <w:rsid w:val="00900E36"/>
    <w:rsid w:val="00906888"/>
    <w:rsid w:val="0092762A"/>
    <w:rsid w:val="0093262D"/>
    <w:rsid w:val="00932985"/>
    <w:rsid w:val="00936B2F"/>
    <w:rsid w:val="00943CE9"/>
    <w:rsid w:val="00963106"/>
    <w:rsid w:val="009B1CFA"/>
    <w:rsid w:val="009B26F7"/>
    <w:rsid w:val="009B5ED2"/>
    <w:rsid w:val="009C1BC2"/>
    <w:rsid w:val="009C5035"/>
    <w:rsid w:val="009C6DEE"/>
    <w:rsid w:val="00A17B41"/>
    <w:rsid w:val="00A33186"/>
    <w:rsid w:val="00A44360"/>
    <w:rsid w:val="00A471AD"/>
    <w:rsid w:val="00A4722E"/>
    <w:rsid w:val="00A50DAF"/>
    <w:rsid w:val="00A612ED"/>
    <w:rsid w:val="00A77733"/>
    <w:rsid w:val="00A960E3"/>
    <w:rsid w:val="00AA244D"/>
    <w:rsid w:val="00AC7DF1"/>
    <w:rsid w:val="00AE39C9"/>
    <w:rsid w:val="00B032D3"/>
    <w:rsid w:val="00B058DC"/>
    <w:rsid w:val="00B07C1A"/>
    <w:rsid w:val="00B10607"/>
    <w:rsid w:val="00B20DD3"/>
    <w:rsid w:val="00B2436C"/>
    <w:rsid w:val="00B268F1"/>
    <w:rsid w:val="00B278E2"/>
    <w:rsid w:val="00B4455C"/>
    <w:rsid w:val="00B60890"/>
    <w:rsid w:val="00B808F4"/>
    <w:rsid w:val="00BA10A4"/>
    <w:rsid w:val="00BB0F71"/>
    <w:rsid w:val="00BB1CA0"/>
    <w:rsid w:val="00BB3683"/>
    <w:rsid w:val="00BC6064"/>
    <w:rsid w:val="00BC766D"/>
    <w:rsid w:val="00BD4395"/>
    <w:rsid w:val="00BF08F1"/>
    <w:rsid w:val="00BF5A1A"/>
    <w:rsid w:val="00C17C2F"/>
    <w:rsid w:val="00C3399E"/>
    <w:rsid w:val="00C60BB2"/>
    <w:rsid w:val="00C80F09"/>
    <w:rsid w:val="00C95F45"/>
    <w:rsid w:val="00C972AF"/>
    <w:rsid w:val="00CC444E"/>
    <w:rsid w:val="00CD4F60"/>
    <w:rsid w:val="00CE3728"/>
    <w:rsid w:val="00CE5D74"/>
    <w:rsid w:val="00D129EB"/>
    <w:rsid w:val="00D2371F"/>
    <w:rsid w:val="00D459F5"/>
    <w:rsid w:val="00D65A3B"/>
    <w:rsid w:val="00D6645F"/>
    <w:rsid w:val="00D81865"/>
    <w:rsid w:val="00DA0753"/>
    <w:rsid w:val="00DA5036"/>
    <w:rsid w:val="00DB1451"/>
    <w:rsid w:val="00DC7D7E"/>
    <w:rsid w:val="00DE40E5"/>
    <w:rsid w:val="00DE5B38"/>
    <w:rsid w:val="00DF4C4B"/>
    <w:rsid w:val="00DF78FE"/>
    <w:rsid w:val="00E157B3"/>
    <w:rsid w:val="00E15B72"/>
    <w:rsid w:val="00E265D7"/>
    <w:rsid w:val="00E301EA"/>
    <w:rsid w:val="00E34A8B"/>
    <w:rsid w:val="00E37E02"/>
    <w:rsid w:val="00E60703"/>
    <w:rsid w:val="00E6423F"/>
    <w:rsid w:val="00E64F81"/>
    <w:rsid w:val="00E74391"/>
    <w:rsid w:val="00EB7577"/>
    <w:rsid w:val="00EB7A53"/>
    <w:rsid w:val="00EC5577"/>
    <w:rsid w:val="00EF2CF8"/>
    <w:rsid w:val="00EF7E4D"/>
    <w:rsid w:val="00F01E57"/>
    <w:rsid w:val="00F200EF"/>
    <w:rsid w:val="00F36FF8"/>
    <w:rsid w:val="00F4295F"/>
    <w:rsid w:val="00F5010E"/>
    <w:rsid w:val="00F515E1"/>
    <w:rsid w:val="00F57AE3"/>
    <w:rsid w:val="00F71ADC"/>
    <w:rsid w:val="00F73529"/>
    <w:rsid w:val="00F76C1C"/>
    <w:rsid w:val="00F77D8F"/>
    <w:rsid w:val="00F90716"/>
    <w:rsid w:val="00F93C9A"/>
    <w:rsid w:val="00FA6216"/>
    <w:rsid w:val="00FC48AF"/>
    <w:rsid w:val="00FE4D7E"/>
    <w:rsid w:val="00FE5FB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4CCB"/>
  <w15:docId w15:val="{F04EC02C-9AC4-4F3E-B0CB-21C7C8C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40C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26F7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4556DB"/>
  </w:style>
  <w:style w:type="character" w:styleId="Hervorhebung">
    <w:name w:val="Emphasis"/>
    <w:basedOn w:val="Absatz-Standardschriftart"/>
    <w:uiPriority w:val="20"/>
    <w:qFormat/>
    <w:rsid w:val="004556DB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9E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34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343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33434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34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3434"/>
    <w:rPr>
      <w:rFonts w:ascii="Arial" w:hAnsi="Arial" w:cs="Times New Roman"/>
      <w:b/>
      <w:bCs/>
      <w:sz w:val="20"/>
      <w:szCs w:val="20"/>
      <w:lang w:eastAsia="de-DE"/>
    </w:rPr>
  </w:style>
  <w:style w:type="character" w:customStyle="1" w:styleId="d2edcug0">
    <w:name w:val="d2edcug0"/>
    <w:basedOn w:val="Absatz-Standardschriftart"/>
    <w:rsid w:val="009B1CFA"/>
  </w:style>
  <w:style w:type="paragraph" w:styleId="Listenabsatz">
    <w:name w:val="List Paragraph"/>
    <w:basedOn w:val="Standard"/>
    <w:uiPriority w:val="34"/>
    <w:qFormat/>
    <w:rsid w:val="00B032D3"/>
    <w:pPr>
      <w:ind w:left="720"/>
      <w:contextualSpacing/>
    </w:pPr>
  </w:style>
  <w:style w:type="paragraph" w:styleId="berarbeitung">
    <w:name w:val="Revision"/>
    <w:hidden/>
    <w:uiPriority w:val="99"/>
    <w:semiHidden/>
    <w:rsid w:val="00FE5FB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hua.koeb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s.mueller@hansesun.at" TargetMode="External"/><Relationship Id="rId5" Type="http://schemas.openxmlformats.org/officeDocument/2006/relationships/hyperlink" Target="http://www.hansesun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Pzwei. Joshua Köb</cp:lastModifiedBy>
  <cp:revision>51</cp:revision>
  <cp:lastPrinted>2021-07-06T10:50:00Z</cp:lastPrinted>
  <dcterms:created xsi:type="dcterms:W3CDTF">2021-07-06T12:14:00Z</dcterms:created>
  <dcterms:modified xsi:type="dcterms:W3CDTF">2022-09-21T07:47:00Z</dcterms:modified>
</cp:coreProperties>
</file>