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C54F" w14:textId="77BE73D0" w:rsidR="00C95140" w:rsidRDefault="00A37351" w:rsidP="007D00D7">
      <w:pPr>
        <w:suppressAutoHyphens w:val="0"/>
        <w:spacing w:after="160" w:line="259" w:lineRule="auto"/>
        <w:rPr>
          <w:szCs w:val="21"/>
        </w:rPr>
      </w:pPr>
      <w:r>
        <w:rPr>
          <w:noProof/>
          <w:szCs w:val="21"/>
        </w:rPr>
        <w:drawing>
          <wp:anchor distT="0" distB="0" distL="114300" distR="114300" simplePos="0" relativeHeight="251658240" behindDoc="1" locked="0" layoutInCell="1" allowOverlap="1" wp14:anchorId="5DA6E7C8" wp14:editId="48D9C198">
            <wp:simplePos x="0" y="0"/>
            <wp:positionH relativeFrom="margin">
              <wp:align>right</wp:align>
            </wp:positionH>
            <wp:positionV relativeFrom="paragraph">
              <wp:posOffset>-661282</wp:posOffset>
            </wp:positionV>
            <wp:extent cx="1255395" cy="177673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95" cy="1776730"/>
                    </a:xfrm>
                    <a:prstGeom prst="rect">
                      <a:avLst/>
                    </a:prstGeom>
                  </pic:spPr>
                </pic:pic>
              </a:graphicData>
            </a:graphic>
          </wp:anchor>
        </w:drawing>
      </w:r>
      <w:r w:rsidR="00C95140">
        <w:rPr>
          <w:szCs w:val="21"/>
        </w:rPr>
        <w:t>Presse</w:t>
      </w:r>
      <w:r w:rsidR="00F80089">
        <w:rPr>
          <w:szCs w:val="21"/>
        </w:rPr>
        <w:t>aussendung</w:t>
      </w:r>
      <w:r w:rsidR="007D00D7">
        <w:rPr>
          <w:szCs w:val="21"/>
        </w:rPr>
        <w:br/>
      </w:r>
      <w:r w:rsidR="006666E0">
        <w:rPr>
          <w:szCs w:val="21"/>
        </w:rPr>
        <w:t>Verein „The Magic Lodge“</w:t>
      </w:r>
    </w:p>
    <w:p w14:paraId="6AC12734" w14:textId="77777777" w:rsidR="00C95140" w:rsidRPr="004A7B53" w:rsidRDefault="00C95140" w:rsidP="004A7B53">
      <w:pPr>
        <w:rPr>
          <w:szCs w:val="21"/>
        </w:rPr>
      </w:pPr>
    </w:p>
    <w:p w14:paraId="0774FDAD" w14:textId="77777777" w:rsidR="006666E0" w:rsidRDefault="006666E0" w:rsidP="006666E0">
      <w:pPr>
        <w:rPr>
          <w:rFonts w:eastAsia="Times New Roman"/>
          <w:sz w:val="22"/>
          <w:szCs w:val="22"/>
          <w:lang w:val="de-DE" w:eastAsia="de-DE"/>
        </w:rPr>
      </w:pPr>
      <w:r>
        <w:rPr>
          <w:rFonts w:eastAsia="Times New Roman"/>
          <w:b/>
          <w:bCs/>
        </w:rPr>
        <w:t>Zauberverein „The Magic Lodge“ präsentiert sich in Hohenems </w:t>
      </w:r>
    </w:p>
    <w:p w14:paraId="2E3489A0" w14:textId="77777777" w:rsidR="006666E0" w:rsidRDefault="006666E0" w:rsidP="006666E0">
      <w:pPr>
        <w:rPr>
          <w:rFonts w:eastAsia="Times New Roman"/>
        </w:rPr>
      </w:pPr>
      <w:r>
        <w:rPr>
          <w:rFonts w:eastAsia="Times New Roman"/>
        </w:rPr>
        <w:t xml:space="preserve">Tag der offenen Tür und Abendgala am 1.10. mit </w:t>
      </w:r>
      <w:proofErr w:type="spellStart"/>
      <w:r>
        <w:rPr>
          <w:rFonts w:eastAsia="Times New Roman"/>
        </w:rPr>
        <w:t>Nachwuchskünstler:innen</w:t>
      </w:r>
      <w:proofErr w:type="spellEnd"/>
      <w:r>
        <w:rPr>
          <w:rFonts w:eastAsia="Times New Roman"/>
        </w:rPr>
        <w:t xml:space="preserve"> und Profis</w:t>
      </w:r>
    </w:p>
    <w:p w14:paraId="3090864F" w14:textId="77777777" w:rsidR="006666E0" w:rsidRDefault="006666E0" w:rsidP="006666E0">
      <w:pPr>
        <w:rPr>
          <w:rFonts w:eastAsia="Times New Roman"/>
        </w:rPr>
      </w:pPr>
    </w:p>
    <w:p w14:paraId="337D4D9B" w14:textId="47E2BF9B" w:rsidR="006666E0" w:rsidRDefault="006666E0" w:rsidP="006666E0">
      <w:pPr>
        <w:rPr>
          <w:rFonts w:eastAsia="Times New Roman"/>
        </w:rPr>
      </w:pPr>
      <w:r>
        <w:rPr>
          <w:rFonts w:eastAsia="Times New Roman"/>
          <w:i/>
          <w:iCs/>
        </w:rPr>
        <w:t xml:space="preserve">Hohenems, 20. September 2022 </w:t>
      </w:r>
      <w:r w:rsidR="00A37351">
        <w:rPr>
          <w:rFonts w:eastAsia="Times New Roman"/>
          <w:i/>
          <w:iCs/>
        </w:rPr>
        <w:t>–</w:t>
      </w:r>
      <w:r>
        <w:rPr>
          <w:rFonts w:eastAsia="Times New Roman"/>
          <w:i/>
          <w:iCs/>
        </w:rPr>
        <w:t xml:space="preserve"> Menschen begeistern und zum Staunen bringen: In diesem Metier fühlen sich die </w:t>
      </w:r>
      <w:proofErr w:type="spellStart"/>
      <w:r>
        <w:rPr>
          <w:rFonts w:eastAsia="Times New Roman"/>
          <w:i/>
          <w:iCs/>
        </w:rPr>
        <w:t>Zauberkünstler:innen</w:t>
      </w:r>
      <w:proofErr w:type="spellEnd"/>
      <w:r>
        <w:rPr>
          <w:rFonts w:eastAsia="Times New Roman"/>
          <w:i/>
          <w:iCs/>
        </w:rPr>
        <w:t xml:space="preserve"> der „Magic Lodge“ zuhause. Am Samstag, dem 1. Oktober 2022 ab 14 Uhr gewährt der Verein Interessierten jeden Alters einen Blick hinter die Kulissen. Bei der abendlichen Zaubergala um 20 Uhr entführen die Profis ihr Publikum in eine Welt voller Magie. </w:t>
      </w:r>
    </w:p>
    <w:p w14:paraId="69170308" w14:textId="77777777" w:rsidR="006666E0" w:rsidRDefault="006666E0" w:rsidP="006666E0">
      <w:pPr>
        <w:rPr>
          <w:rFonts w:eastAsia="Times New Roman"/>
        </w:rPr>
      </w:pPr>
    </w:p>
    <w:p w14:paraId="32DC2DF0" w14:textId="77777777" w:rsidR="006666E0" w:rsidRDefault="006666E0" w:rsidP="006666E0">
      <w:pPr>
        <w:rPr>
          <w:rFonts w:eastAsia="Times New Roman"/>
        </w:rPr>
      </w:pPr>
      <w:r>
        <w:rPr>
          <w:rFonts w:eastAsia="Times New Roman"/>
        </w:rPr>
        <w:t>Ob Tischzauberei für kleine Runden oder beeindruckende Groß-Illusionen für hunderte Gäste: Die Mitglieder der „Magic Lodge“ beherrschen die ganze Bandbreite der Zauberkunst. Am Samstag, dem 1. Oktober 2022 öffnet der Vorarlberger Verein seine Pforten für alle, die sich für die Kunst der Zauberei und Magie interessieren. Am Nachmittag und Abend bieten die Mitglieder im Saal des Arbeitervereinsheims in Hohenems ein abwechslungsreiches Programm.</w:t>
      </w:r>
    </w:p>
    <w:p w14:paraId="43DB1678" w14:textId="77777777" w:rsidR="006666E0" w:rsidRDefault="006666E0" w:rsidP="006666E0">
      <w:pPr>
        <w:rPr>
          <w:rFonts w:eastAsia="Times New Roman"/>
        </w:rPr>
      </w:pPr>
    </w:p>
    <w:p w14:paraId="46F9E1F8" w14:textId="3C1B2703" w:rsidR="006666E0" w:rsidRDefault="006666E0" w:rsidP="006666E0">
      <w:pPr>
        <w:rPr>
          <w:rFonts w:eastAsia="Times New Roman"/>
        </w:rPr>
      </w:pPr>
      <w:r>
        <w:rPr>
          <w:rFonts w:eastAsia="Times New Roman"/>
        </w:rPr>
        <w:t xml:space="preserve">Zwischen 14 und 17:30 Uhr präsentieren die jungen </w:t>
      </w:r>
      <w:proofErr w:type="spellStart"/>
      <w:r>
        <w:rPr>
          <w:rFonts w:eastAsia="Times New Roman"/>
        </w:rPr>
        <w:t>Nachwuchskünstler:innen</w:t>
      </w:r>
      <w:proofErr w:type="spellEnd"/>
      <w:r>
        <w:rPr>
          <w:rFonts w:eastAsia="Times New Roman"/>
        </w:rPr>
        <w:t xml:space="preserve"> ihr Können mit kleinen Kartentricks, Ballon modellieren bis zu Bühnendarbietungen. Ab 20 Uhr gehört die Showbühne den Profis de</w:t>
      </w:r>
      <w:r w:rsidR="00A37351">
        <w:rPr>
          <w:rFonts w:eastAsia="Times New Roman"/>
        </w:rPr>
        <w:t>s Zaubervereins</w:t>
      </w:r>
      <w:r>
        <w:rPr>
          <w:rFonts w:eastAsia="Times New Roman"/>
        </w:rPr>
        <w:t xml:space="preserve">. </w:t>
      </w:r>
      <w:r w:rsidR="003B377E">
        <w:rPr>
          <w:rFonts w:eastAsia="Times New Roman"/>
        </w:rPr>
        <w:t xml:space="preserve">Darunter der ukrainische Künstler Aleks </w:t>
      </w:r>
      <w:proofErr w:type="spellStart"/>
      <w:r w:rsidR="003B377E">
        <w:rPr>
          <w:rFonts w:eastAsia="Times New Roman"/>
        </w:rPr>
        <w:t>Vozniuk</w:t>
      </w:r>
      <w:proofErr w:type="spellEnd"/>
      <w:r w:rsidR="003B377E">
        <w:rPr>
          <w:rFonts w:eastAsia="Times New Roman"/>
        </w:rPr>
        <w:t xml:space="preserve">, der seit dem Frühjahr in Vorarlberg lebt. </w:t>
      </w:r>
      <w:r>
        <w:rPr>
          <w:rFonts w:eastAsia="Times New Roman"/>
        </w:rPr>
        <w:t>Karten für die abendliche Zaubergala sind direkt beim Verein erhältlich.</w:t>
      </w:r>
    </w:p>
    <w:p w14:paraId="7B5EC1E7" w14:textId="77777777" w:rsidR="006666E0" w:rsidRDefault="006666E0" w:rsidP="006666E0">
      <w:pPr>
        <w:rPr>
          <w:rFonts w:eastAsia="Times New Roman"/>
        </w:rPr>
      </w:pPr>
    </w:p>
    <w:p w14:paraId="7D41C0D0" w14:textId="77777777" w:rsidR="006666E0" w:rsidRDefault="006666E0" w:rsidP="006666E0">
      <w:pPr>
        <w:rPr>
          <w:rFonts w:eastAsia="Times New Roman"/>
        </w:rPr>
      </w:pPr>
      <w:r>
        <w:rPr>
          <w:rFonts w:eastAsia="Times New Roman"/>
        </w:rPr>
        <w:t xml:space="preserve">„The Magic Lodge“ wurde vor vier Jahren vom </w:t>
      </w:r>
      <w:proofErr w:type="spellStart"/>
      <w:r>
        <w:rPr>
          <w:rFonts w:eastAsia="Times New Roman"/>
        </w:rPr>
        <w:t>Hohenemser</w:t>
      </w:r>
      <w:proofErr w:type="spellEnd"/>
      <w:r>
        <w:rPr>
          <w:rFonts w:eastAsia="Times New Roman"/>
        </w:rPr>
        <w:t xml:space="preserve"> Zauberkünstler Jürgen Peter gegründet. Der Profi begeistert seit über 30 Jahren Menschen sowohl in Vorarlberg als auch ein internationales Publikum. Der Verein hat sich der hochwertigen Zauberkunst und der Jugendförderung verschrieben. Dazu finden monatliche Klubtreffen und auch Workshops statt. </w:t>
      </w:r>
    </w:p>
    <w:p w14:paraId="5E8EDC2E" w14:textId="77777777" w:rsidR="006666E0" w:rsidRDefault="006666E0" w:rsidP="006666E0">
      <w:pPr>
        <w:rPr>
          <w:rFonts w:eastAsia="Times New Roman"/>
        </w:rPr>
      </w:pPr>
    </w:p>
    <w:p w14:paraId="29A1AADA" w14:textId="77777777" w:rsidR="006666E0" w:rsidRDefault="006666E0" w:rsidP="006666E0">
      <w:pPr>
        <w:rPr>
          <w:rFonts w:eastAsia="Times New Roman"/>
        </w:rPr>
      </w:pPr>
      <w:r>
        <w:rPr>
          <w:rFonts w:eastAsia="Times New Roman"/>
          <w:b/>
          <w:bCs/>
        </w:rPr>
        <w:t>Zaubernachwuchs willkommen</w:t>
      </w:r>
    </w:p>
    <w:p w14:paraId="3A243461" w14:textId="6E87DB4E" w:rsidR="006666E0" w:rsidRDefault="006666E0" w:rsidP="006666E0">
      <w:pPr>
        <w:rPr>
          <w:rFonts w:eastAsia="Times New Roman"/>
        </w:rPr>
      </w:pPr>
      <w:r>
        <w:rPr>
          <w:rFonts w:eastAsia="Times New Roman"/>
        </w:rPr>
        <w:t xml:space="preserve">Die Vereinsmitglieder, die aus Österreich, Deutschland und der Schweiz kommen, lernen nicht nur die Tricks, sondern von Beginn an sich zu präsentieren. Bei verschiedenen Anlässen, etwa Geburtstagen, Firmenveranstaltungen, Festivals oder Kongressen sammeln sie Bühnenerfahrungen. „Wir haben </w:t>
      </w:r>
      <w:proofErr w:type="spellStart"/>
      <w:r>
        <w:rPr>
          <w:rFonts w:eastAsia="Times New Roman"/>
        </w:rPr>
        <w:t>Schüler:innen</w:t>
      </w:r>
      <w:proofErr w:type="spellEnd"/>
      <w:r>
        <w:rPr>
          <w:rFonts w:eastAsia="Times New Roman"/>
        </w:rPr>
        <w:t xml:space="preserve">, Berufstätige und </w:t>
      </w:r>
      <w:proofErr w:type="spellStart"/>
      <w:r>
        <w:rPr>
          <w:rFonts w:eastAsia="Times New Roman"/>
        </w:rPr>
        <w:t>Pensionist:innen</w:t>
      </w:r>
      <w:proofErr w:type="spellEnd"/>
      <w:r>
        <w:rPr>
          <w:rFonts w:eastAsia="Times New Roman"/>
        </w:rPr>
        <w:t xml:space="preserve"> in unserem Verein </w:t>
      </w:r>
      <w:r w:rsidR="00A37351">
        <w:rPr>
          <w:rFonts w:eastAsia="Times New Roman"/>
        </w:rPr>
        <w:t>–</w:t>
      </w:r>
      <w:r>
        <w:rPr>
          <w:rFonts w:eastAsia="Times New Roman"/>
        </w:rPr>
        <w:t xml:space="preserve"> von </w:t>
      </w:r>
      <w:proofErr w:type="spellStart"/>
      <w:r>
        <w:rPr>
          <w:rFonts w:eastAsia="Times New Roman"/>
        </w:rPr>
        <w:t>Anfänger:innen</w:t>
      </w:r>
      <w:proofErr w:type="spellEnd"/>
      <w:r>
        <w:rPr>
          <w:rFonts w:eastAsia="Times New Roman"/>
        </w:rPr>
        <w:t xml:space="preserve"> bis zu arrivierten Profis“, sagt Vereinspräsident Christian Färber und ergänzt: „Interessierte sind bei uns jederzeit willkommen, in die Zauberkunst reinzuschnuppern.“ </w:t>
      </w:r>
    </w:p>
    <w:p w14:paraId="19FA3625" w14:textId="77777777" w:rsidR="006666E0" w:rsidRDefault="006666E0" w:rsidP="006666E0">
      <w:pPr>
        <w:rPr>
          <w:rFonts w:eastAsia="Times New Roman"/>
        </w:rPr>
      </w:pPr>
    </w:p>
    <w:p w14:paraId="2EFBF92B" w14:textId="22B0C60B" w:rsidR="006666E0" w:rsidRDefault="006666E0" w:rsidP="006666E0">
      <w:pPr>
        <w:rPr>
          <w:rFonts w:eastAsia="Times New Roman"/>
        </w:rPr>
      </w:pPr>
    </w:p>
    <w:p w14:paraId="72AA569B" w14:textId="77777777" w:rsidR="00A946A0" w:rsidRDefault="00A946A0" w:rsidP="006666E0">
      <w:pPr>
        <w:rPr>
          <w:rFonts w:eastAsia="Times New Roman"/>
        </w:rPr>
      </w:pPr>
    </w:p>
    <w:p w14:paraId="547601C9" w14:textId="77777777" w:rsidR="00A37351" w:rsidRDefault="006666E0" w:rsidP="006666E0">
      <w:pPr>
        <w:rPr>
          <w:rFonts w:eastAsia="Times New Roman"/>
          <w:b/>
          <w:bCs/>
        </w:rPr>
      </w:pPr>
      <w:proofErr w:type="spellStart"/>
      <w:r>
        <w:rPr>
          <w:rFonts w:eastAsia="Times New Roman"/>
          <w:b/>
          <w:bCs/>
        </w:rPr>
        <w:t>Factbox</w:t>
      </w:r>
      <w:proofErr w:type="spellEnd"/>
      <w:r>
        <w:rPr>
          <w:rFonts w:eastAsia="Times New Roman"/>
          <w:b/>
          <w:bCs/>
        </w:rPr>
        <w:t xml:space="preserve">: </w:t>
      </w:r>
    </w:p>
    <w:p w14:paraId="2871C175" w14:textId="77777777" w:rsidR="00861694" w:rsidRDefault="006666E0" w:rsidP="006666E0">
      <w:pPr>
        <w:rPr>
          <w:rFonts w:eastAsia="Times New Roman"/>
          <w:b/>
          <w:bCs/>
        </w:rPr>
      </w:pPr>
      <w:r>
        <w:rPr>
          <w:rFonts w:eastAsia="Times New Roman"/>
          <w:b/>
          <w:bCs/>
        </w:rPr>
        <w:t>Verein „The Magic Lodge“</w:t>
      </w:r>
    </w:p>
    <w:p w14:paraId="7AC340A1" w14:textId="3D27EC72" w:rsidR="006666E0" w:rsidRPr="00861694" w:rsidRDefault="00A37351" w:rsidP="006666E0">
      <w:pPr>
        <w:rPr>
          <w:rFonts w:eastAsia="Times New Roman"/>
        </w:rPr>
      </w:pPr>
      <w:r w:rsidRPr="00861694">
        <w:rPr>
          <w:rFonts w:eastAsia="Times New Roman"/>
        </w:rPr>
        <w:t>Tag der offenen Tür und Zaubergala</w:t>
      </w:r>
      <w:r w:rsidR="00861694" w:rsidRPr="00861694">
        <w:rPr>
          <w:rFonts w:eastAsia="Times New Roman"/>
        </w:rPr>
        <w:t xml:space="preserve"> am </w:t>
      </w:r>
      <w:r w:rsidR="006666E0" w:rsidRPr="00861694">
        <w:rPr>
          <w:rFonts w:eastAsia="Times New Roman"/>
        </w:rPr>
        <w:t>Samstag, 1. Oktober 2022</w:t>
      </w:r>
      <w:r w:rsidR="00861694">
        <w:rPr>
          <w:rFonts w:eastAsia="Times New Roman"/>
        </w:rPr>
        <w:t>:</w:t>
      </w:r>
    </w:p>
    <w:p w14:paraId="2F9361BE" w14:textId="29483533" w:rsidR="006666E0" w:rsidRDefault="006666E0" w:rsidP="006666E0">
      <w:pPr>
        <w:rPr>
          <w:rFonts w:eastAsia="Times New Roman"/>
        </w:rPr>
      </w:pPr>
      <w:r w:rsidRPr="00A37351">
        <w:rPr>
          <w:rFonts w:eastAsia="Times New Roman"/>
          <w:b/>
          <w:bCs/>
        </w:rPr>
        <w:t>Tag der offenen Tür</w:t>
      </w:r>
      <w:r>
        <w:rPr>
          <w:rFonts w:eastAsia="Times New Roman"/>
        </w:rPr>
        <w:t xml:space="preserve"> mit Infos zum Zauberverein &amp; Präsentation der </w:t>
      </w:r>
      <w:proofErr w:type="spellStart"/>
      <w:r>
        <w:rPr>
          <w:rFonts w:eastAsia="Times New Roman"/>
        </w:rPr>
        <w:t>Nachwuchskünstler:innen</w:t>
      </w:r>
      <w:proofErr w:type="spellEnd"/>
      <w:r>
        <w:rPr>
          <w:rFonts w:eastAsia="Times New Roman"/>
        </w:rPr>
        <w:t> </w:t>
      </w:r>
    </w:p>
    <w:p w14:paraId="4419763D" w14:textId="77777777" w:rsidR="006666E0" w:rsidRDefault="006666E0" w:rsidP="006666E0">
      <w:pPr>
        <w:rPr>
          <w:rFonts w:eastAsia="Times New Roman"/>
        </w:rPr>
      </w:pPr>
      <w:r>
        <w:rPr>
          <w:rFonts w:eastAsia="Times New Roman"/>
        </w:rPr>
        <w:t>14 bis 17:30 Uhr (kostenlos)</w:t>
      </w:r>
    </w:p>
    <w:p w14:paraId="1FD9CF30" w14:textId="71051B38" w:rsidR="006666E0" w:rsidRPr="00A37351" w:rsidRDefault="006666E0" w:rsidP="006666E0">
      <w:pPr>
        <w:rPr>
          <w:rFonts w:eastAsia="Times New Roman"/>
          <w:b/>
          <w:bCs/>
        </w:rPr>
      </w:pPr>
      <w:r w:rsidRPr="00A37351">
        <w:rPr>
          <w:rFonts w:eastAsia="Times New Roman"/>
          <w:b/>
          <w:bCs/>
        </w:rPr>
        <w:t>Zaubergala</w:t>
      </w:r>
    </w:p>
    <w:p w14:paraId="01EE33CA" w14:textId="77777777" w:rsidR="006666E0" w:rsidRDefault="006666E0" w:rsidP="006666E0">
      <w:pPr>
        <w:rPr>
          <w:rFonts w:eastAsia="Times New Roman"/>
        </w:rPr>
      </w:pPr>
      <w:r>
        <w:rPr>
          <w:rFonts w:eastAsia="Times New Roman"/>
        </w:rPr>
        <w:t>20 Uhr (Einlass 19:15 Uhr)</w:t>
      </w:r>
    </w:p>
    <w:p w14:paraId="2A458D92" w14:textId="77777777" w:rsidR="006666E0" w:rsidRDefault="006666E0" w:rsidP="006666E0">
      <w:pPr>
        <w:rPr>
          <w:rFonts w:eastAsia="Times New Roman"/>
        </w:rPr>
      </w:pPr>
      <w:r>
        <w:rPr>
          <w:rFonts w:eastAsia="Times New Roman"/>
        </w:rPr>
        <w:t>Eintritt 18 Euro</w:t>
      </w:r>
    </w:p>
    <w:p w14:paraId="4954F4EE" w14:textId="3F95D3FA" w:rsidR="006666E0" w:rsidRDefault="006666E0" w:rsidP="006666E0">
      <w:pPr>
        <w:rPr>
          <w:rFonts w:eastAsia="Times New Roman"/>
        </w:rPr>
      </w:pPr>
      <w:r>
        <w:rPr>
          <w:rFonts w:eastAsia="Times New Roman"/>
        </w:rPr>
        <w:t>Karten</w:t>
      </w:r>
      <w:r w:rsidR="00861694">
        <w:rPr>
          <w:rFonts w:eastAsia="Times New Roman"/>
        </w:rPr>
        <w:t xml:space="preserve"> erhältlich</w:t>
      </w:r>
      <w:r>
        <w:rPr>
          <w:rFonts w:eastAsia="Times New Roman"/>
        </w:rPr>
        <w:t xml:space="preserve"> per E-Mail </w:t>
      </w:r>
      <w:hyperlink r:id="rId12" w:history="1">
        <w:r>
          <w:rPr>
            <w:rStyle w:val="Hyperlink"/>
            <w:rFonts w:eastAsia="Times New Roman"/>
          </w:rPr>
          <w:t>office@magiclodge.at</w:t>
        </w:r>
      </w:hyperlink>
      <w:r>
        <w:rPr>
          <w:rFonts w:eastAsia="Times New Roman"/>
        </w:rPr>
        <w:t xml:space="preserve"> oder Telefon +43/676/4057506</w:t>
      </w:r>
    </w:p>
    <w:p w14:paraId="5B45259A" w14:textId="65F11EDF" w:rsidR="006666E0" w:rsidRDefault="00861694" w:rsidP="006666E0">
      <w:pPr>
        <w:rPr>
          <w:rFonts w:eastAsia="Times New Roman"/>
        </w:rPr>
      </w:pPr>
      <w:r>
        <w:rPr>
          <w:rFonts w:eastAsia="Times New Roman"/>
        </w:rPr>
        <w:lastRenderedPageBreak/>
        <w:t xml:space="preserve">Location: </w:t>
      </w:r>
      <w:r w:rsidR="006666E0">
        <w:rPr>
          <w:rFonts w:eastAsia="Times New Roman"/>
        </w:rPr>
        <w:t>Saal des Arbeitervereinsheims</w:t>
      </w:r>
    </w:p>
    <w:p w14:paraId="06C0684E" w14:textId="77777777" w:rsidR="006666E0" w:rsidRDefault="006666E0" w:rsidP="006666E0">
      <w:pPr>
        <w:rPr>
          <w:rFonts w:eastAsia="Times New Roman"/>
        </w:rPr>
      </w:pPr>
      <w:r>
        <w:rPr>
          <w:rFonts w:eastAsia="Times New Roman"/>
        </w:rPr>
        <w:t xml:space="preserve">Im </w:t>
      </w:r>
      <w:proofErr w:type="spellStart"/>
      <w:r>
        <w:rPr>
          <w:rFonts w:eastAsia="Times New Roman"/>
        </w:rPr>
        <w:t>Wingat</w:t>
      </w:r>
      <w:proofErr w:type="spellEnd"/>
      <w:r>
        <w:rPr>
          <w:rFonts w:eastAsia="Times New Roman"/>
        </w:rPr>
        <w:t xml:space="preserve"> 3</w:t>
      </w:r>
    </w:p>
    <w:p w14:paraId="1E6E2645" w14:textId="77777777" w:rsidR="006666E0" w:rsidRDefault="006666E0" w:rsidP="006666E0">
      <w:pPr>
        <w:rPr>
          <w:rFonts w:eastAsia="Times New Roman"/>
        </w:rPr>
      </w:pPr>
      <w:r>
        <w:rPr>
          <w:rFonts w:eastAsia="Times New Roman"/>
        </w:rPr>
        <w:t>6845 Hohenems</w:t>
      </w:r>
    </w:p>
    <w:p w14:paraId="02BEE5CF" w14:textId="77777777" w:rsidR="006666E0" w:rsidRDefault="006666E0" w:rsidP="006666E0">
      <w:pPr>
        <w:rPr>
          <w:rFonts w:eastAsia="Times New Roman"/>
        </w:rPr>
      </w:pPr>
      <w:r>
        <w:rPr>
          <w:rFonts w:eastAsia="Times New Roman"/>
          <w:u w:val="single"/>
        </w:rPr>
        <w:t xml:space="preserve">Infos: </w:t>
      </w:r>
      <w:hyperlink r:id="rId13" w:history="1">
        <w:r>
          <w:rPr>
            <w:rStyle w:val="Hyperlink"/>
            <w:rFonts w:eastAsia="Times New Roman"/>
          </w:rPr>
          <w:t>www.magiclodge.at</w:t>
        </w:r>
      </w:hyperlink>
    </w:p>
    <w:p w14:paraId="2FB70611" w14:textId="1B709823" w:rsidR="00D872FC" w:rsidRPr="00D34C38" w:rsidRDefault="00D872FC" w:rsidP="00535F7C">
      <w:pPr>
        <w:pStyle w:val="Textkrper"/>
        <w:spacing w:after="0"/>
        <w:rPr>
          <w:szCs w:val="21"/>
          <w:lang w:val="de-DE"/>
        </w:rPr>
      </w:pPr>
    </w:p>
    <w:p w14:paraId="49894803" w14:textId="4FE202BC" w:rsidR="00D872FC" w:rsidRDefault="00D872FC" w:rsidP="00535F7C">
      <w:pPr>
        <w:pStyle w:val="Textkrper"/>
        <w:spacing w:after="0"/>
        <w:rPr>
          <w:szCs w:val="21"/>
          <w:lang w:val="de-DE"/>
        </w:rPr>
      </w:pPr>
    </w:p>
    <w:p w14:paraId="2C8FC622" w14:textId="77777777" w:rsidR="00A946A0" w:rsidRDefault="00A946A0" w:rsidP="00535F7C">
      <w:pPr>
        <w:pStyle w:val="Textkrper"/>
        <w:spacing w:after="0"/>
        <w:rPr>
          <w:szCs w:val="21"/>
          <w:lang w:val="de-DE"/>
        </w:rPr>
      </w:pPr>
    </w:p>
    <w:p w14:paraId="634DDF09" w14:textId="39CE8E86" w:rsidR="006666E0" w:rsidRPr="00861694" w:rsidRDefault="006666E0" w:rsidP="00535F7C">
      <w:pPr>
        <w:pStyle w:val="Textkrper"/>
        <w:spacing w:after="0"/>
        <w:rPr>
          <w:b/>
          <w:bCs/>
          <w:szCs w:val="21"/>
          <w:lang w:val="de-DE"/>
        </w:rPr>
      </w:pPr>
      <w:r w:rsidRPr="00861694">
        <w:rPr>
          <w:b/>
          <w:bCs/>
          <w:szCs w:val="21"/>
          <w:lang w:val="de-DE"/>
        </w:rPr>
        <w:t>Bildtexte:</w:t>
      </w:r>
    </w:p>
    <w:p w14:paraId="3C76731D" w14:textId="77777777" w:rsidR="005F1850" w:rsidRPr="005F1850" w:rsidRDefault="005F1850" w:rsidP="005F1850">
      <w:pPr>
        <w:pStyle w:val="Textkrper"/>
        <w:spacing w:after="0"/>
        <w:rPr>
          <w:szCs w:val="21"/>
          <w:lang w:val="de-DE"/>
        </w:rPr>
      </w:pPr>
      <w:r w:rsidRPr="005F1850">
        <w:rPr>
          <w:b/>
          <w:bCs/>
          <w:szCs w:val="21"/>
          <w:lang w:val="de-DE"/>
        </w:rPr>
        <w:t>The-Magic-Lodge-Zauberkurs.jpeg:</w:t>
      </w:r>
      <w:r w:rsidRPr="00E62BD6">
        <w:rPr>
          <w:szCs w:val="21"/>
          <w:lang w:val="de-DE"/>
        </w:rPr>
        <w:t xml:space="preserve"> </w:t>
      </w:r>
      <w:r>
        <w:rPr>
          <w:szCs w:val="21"/>
          <w:lang w:val="de-DE"/>
        </w:rPr>
        <w:t xml:space="preserve">Der Verein „The Magic Lodge“ bietet regelmäßig Zauberkurse für die Jüngsten an. </w:t>
      </w:r>
      <w:r w:rsidRPr="005F1850">
        <w:rPr>
          <w:szCs w:val="21"/>
          <w:lang w:val="de-DE"/>
        </w:rPr>
        <w:t>(Foto: The Magic Lodge)</w:t>
      </w:r>
    </w:p>
    <w:p w14:paraId="272AEB11" w14:textId="77777777" w:rsidR="005F1850" w:rsidRPr="005F1850" w:rsidRDefault="005F1850" w:rsidP="005F1850">
      <w:pPr>
        <w:pStyle w:val="Textkrper"/>
        <w:spacing w:after="0"/>
        <w:rPr>
          <w:szCs w:val="21"/>
          <w:lang w:val="de-DE"/>
        </w:rPr>
      </w:pPr>
    </w:p>
    <w:p w14:paraId="124E6F03" w14:textId="77777777" w:rsidR="005F1850" w:rsidRPr="00E62BD6" w:rsidRDefault="005F1850" w:rsidP="005F1850">
      <w:pPr>
        <w:pStyle w:val="Textkrper"/>
        <w:spacing w:after="0"/>
        <w:rPr>
          <w:szCs w:val="21"/>
          <w:lang w:val="de-DE"/>
        </w:rPr>
      </w:pPr>
      <w:r w:rsidRPr="005F1850">
        <w:rPr>
          <w:b/>
          <w:bCs/>
          <w:szCs w:val="21"/>
          <w:lang w:val="de-DE"/>
        </w:rPr>
        <w:t>The-Magic-Lodge-Zauber-Nachwuchs.jpg:</w:t>
      </w:r>
      <w:r w:rsidRPr="00E62BD6">
        <w:rPr>
          <w:szCs w:val="21"/>
          <w:lang w:val="de-DE"/>
        </w:rPr>
        <w:t xml:space="preserve"> </w:t>
      </w:r>
      <w:r>
        <w:rPr>
          <w:szCs w:val="21"/>
          <w:lang w:val="de-DE"/>
        </w:rPr>
        <w:t>Nachwuchs ist beim Vorarlberger Zauberverein „The Magic Lodge“ jederzeit willkommen. (Foto: Jürgen Peter)</w:t>
      </w:r>
    </w:p>
    <w:p w14:paraId="7E2BFDC8" w14:textId="77777777" w:rsidR="005F1850" w:rsidRDefault="005F1850" w:rsidP="005F1850">
      <w:pPr>
        <w:pStyle w:val="Textkrper"/>
        <w:spacing w:after="0"/>
        <w:rPr>
          <w:b/>
          <w:bCs/>
          <w:szCs w:val="21"/>
          <w:lang w:val="en-US"/>
        </w:rPr>
      </w:pPr>
    </w:p>
    <w:p w14:paraId="410743BF" w14:textId="545AE8B1" w:rsidR="005F1850" w:rsidRPr="00045B76" w:rsidRDefault="005F1850" w:rsidP="005F1850">
      <w:pPr>
        <w:pStyle w:val="Textkrper"/>
        <w:spacing w:after="0"/>
        <w:rPr>
          <w:szCs w:val="21"/>
          <w:lang w:val="de-DE"/>
        </w:rPr>
      </w:pPr>
      <w:r w:rsidRPr="005F1850">
        <w:rPr>
          <w:b/>
          <w:bCs/>
          <w:szCs w:val="21"/>
          <w:lang w:val="en-US"/>
        </w:rPr>
        <w:t>The-Magic-Lodge-Chris-Faerber.jpg:</w:t>
      </w:r>
      <w:r w:rsidRPr="005F1850">
        <w:rPr>
          <w:szCs w:val="21"/>
          <w:lang w:val="en-US"/>
        </w:rPr>
        <w:t xml:space="preserve"> Chris </w:t>
      </w:r>
      <w:proofErr w:type="spellStart"/>
      <w:r w:rsidRPr="005F1850">
        <w:rPr>
          <w:szCs w:val="21"/>
          <w:lang w:val="en-US"/>
        </w:rPr>
        <w:t>Färber</w:t>
      </w:r>
      <w:proofErr w:type="spellEnd"/>
      <w:r w:rsidRPr="005F1850">
        <w:rPr>
          <w:szCs w:val="21"/>
          <w:lang w:val="en-US"/>
        </w:rPr>
        <w:t xml:space="preserve">, </w:t>
      </w:r>
      <w:proofErr w:type="spellStart"/>
      <w:r>
        <w:rPr>
          <w:szCs w:val="21"/>
          <w:lang w:val="en-US"/>
        </w:rPr>
        <w:t>Vereinsp</w:t>
      </w:r>
      <w:r w:rsidRPr="005F1850">
        <w:rPr>
          <w:szCs w:val="21"/>
          <w:lang w:val="en-US"/>
        </w:rPr>
        <w:t>räsident</w:t>
      </w:r>
      <w:proofErr w:type="spellEnd"/>
      <w:r w:rsidRPr="005F1850">
        <w:rPr>
          <w:szCs w:val="21"/>
          <w:lang w:val="en-US"/>
        </w:rPr>
        <w:t xml:space="preserve"> </w:t>
      </w:r>
      <w:r>
        <w:rPr>
          <w:szCs w:val="21"/>
          <w:lang w:val="en-US"/>
        </w:rPr>
        <w:t xml:space="preserve">der </w:t>
      </w:r>
      <w:r>
        <w:rPr>
          <w:szCs w:val="21"/>
          <w:lang w:val="de-DE"/>
        </w:rPr>
        <w:t>„</w:t>
      </w:r>
      <w:r w:rsidRPr="005F1850">
        <w:rPr>
          <w:szCs w:val="21"/>
          <w:lang w:val="en-US"/>
        </w:rPr>
        <w:t xml:space="preserve">Magic Lodge” </w:t>
      </w:r>
      <w:proofErr w:type="spellStart"/>
      <w:r>
        <w:rPr>
          <w:szCs w:val="21"/>
          <w:lang w:val="en-US"/>
        </w:rPr>
        <w:t>lädt</w:t>
      </w:r>
      <w:proofErr w:type="spellEnd"/>
      <w:r w:rsidRPr="005F1850">
        <w:rPr>
          <w:szCs w:val="21"/>
          <w:lang w:val="en-US"/>
        </w:rPr>
        <w:t xml:space="preserve"> am 1. </w:t>
      </w:r>
      <w:r w:rsidRPr="00045B76">
        <w:rPr>
          <w:szCs w:val="21"/>
          <w:lang w:val="de-DE"/>
        </w:rPr>
        <w:t xml:space="preserve">Oktober </w:t>
      </w:r>
      <w:r>
        <w:rPr>
          <w:szCs w:val="21"/>
          <w:lang w:val="de-DE"/>
        </w:rPr>
        <w:t>zum Tag der offenen Tür und zur Zaubergala in Hohenems</w:t>
      </w:r>
      <w:r w:rsidRPr="00045B76">
        <w:rPr>
          <w:szCs w:val="21"/>
          <w:lang w:val="de-DE"/>
        </w:rPr>
        <w:t>.</w:t>
      </w:r>
      <w:r>
        <w:rPr>
          <w:szCs w:val="21"/>
          <w:lang w:val="de-DE"/>
        </w:rPr>
        <w:t xml:space="preserve"> (Foto: Ben Kaulfus)</w:t>
      </w:r>
    </w:p>
    <w:p w14:paraId="4EBED6AB" w14:textId="77777777" w:rsidR="005F1850" w:rsidRPr="00045B76" w:rsidRDefault="005F1850" w:rsidP="005F1850">
      <w:pPr>
        <w:pStyle w:val="Textkrper"/>
        <w:spacing w:after="0"/>
        <w:rPr>
          <w:szCs w:val="21"/>
          <w:lang w:val="de-DE"/>
        </w:rPr>
      </w:pPr>
    </w:p>
    <w:p w14:paraId="27B714E1" w14:textId="05CEA92B" w:rsidR="00A946A0" w:rsidRPr="00710DCE" w:rsidRDefault="00A946A0" w:rsidP="00A946A0">
      <w:pPr>
        <w:pStyle w:val="Textkrper"/>
        <w:spacing w:after="0"/>
        <w:rPr>
          <w:szCs w:val="21"/>
          <w:lang w:val="de-DE"/>
        </w:rPr>
      </w:pPr>
      <w:r w:rsidRPr="005F1850">
        <w:rPr>
          <w:b/>
          <w:bCs/>
          <w:szCs w:val="21"/>
          <w:lang w:val="de-DE"/>
        </w:rPr>
        <w:t>The-Magic-Lodge-</w:t>
      </w:r>
      <w:r>
        <w:rPr>
          <w:b/>
          <w:bCs/>
          <w:szCs w:val="21"/>
          <w:lang w:val="de-DE"/>
        </w:rPr>
        <w:t>Helen-PETER</w:t>
      </w:r>
      <w:r w:rsidRPr="005F1850">
        <w:rPr>
          <w:b/>
          <w:bCs/>
          <w:szCs w:val="21"/>
          <w:lang w:val="de-DE"/>
        </w:rPr>
        <w:t>.jpg:</w:t>
      </w:r>
      <w:r w:rsidRPr="00710DCE">
        <w:rPr>
          <w:szCs w:val="21"/>
          <w:lang w:val="de-DE"/>
        </w:rPr>
        <w:t xml:space="preserve"> </w:t>
      </w:r>
      <w:r>
        <w:rPr>
          <w:szCs w:val="21"/>
          <w:lang w:val="de-DE"/>
        </w:rPr>
        <w:t xml:space="preserve">Helen PETER wird am Tag der offenen Tür Interessierte in die Welt der Magie einführen. </w:t>
      </w:r>
      <w:r>
        <w:rPr>
          <w:szCs w:val="21"/>
          <w:lang w:val="de-DE"/>
        </w:rPr>
        <w:t>(Foto: Ben Kaulfus)</w:t>
      </w:r>
    </w:p>
    <w:p w14:paraId="26FFB87E" w14:textId="77777777" w:rsidR="00A946A0" w:rsidRDefault="00A946A0" w:rsidP="007B41EB">
      <w:pPr>
        <w:pStyle w:val="Textkrper"/>
        <w:spacing w:after="0"/>
        <w:rPr>
          <w:b/>
          <w:bCs/>
          <w:szCs w:val="21"/>
          <w:lang w:val="de-DE"/>
        </w:rPr>
      </w:pPr>
    </w:p>
    <w:p w14:paraId="4055B1C1" w14:textId="1C6CEF46" w:rsidR="007B41EB" w:rsidRPr="00710DCE" w:rsidRDefault="007B41EB" w:rsidP="007B41EB">
      <w:pPr>
        <w:pStyle w:val="Textkrper"/>
        <w:spacing w:after="0"/>
        <w:rPr>
          <w:szCs w:val="21"/>
          <w:lang w:val="de-DE"/>
        </w:rPr>
      </w:pPr>
      <w:r w:rsidRPr="005F1850">
        <w:rPr>
          <w:b/>
          <w:bCs/>
          <w:szCs w:val="21"/>
          <w:lang w:val="de-DE"/>
        </w:rPr>
        <w:t>The-Magic-Lodge-Simon-Maerk.jpg:</w:t>
      </w:r>
      <w:r w:rsidRPr="00710DCE">
        <w:rPr>
          <w:szCs w:val="21"/>
          <w:lang w:val="de-DE"/>
        </w:rPr>
        <w:t xml:space="preserve"> </w:t>
      </w:r>
      <w:r w:rsidR="00A946A0">
        <w:rPr>
          <w:szCs w:val="21"/>
          <w:lang w:val="de-DE"/>
        </w:rPr>
        <w:t>Auf</w:t>
      </w:r>
      <w:r w:rsidRPr="00710DCE">
        <w:rPr>
          <w:szCs w:val="21"/>
          <w:lang w:val="de-DE"/>
        </w:rPr>
        <w:t xml:space="preserve"> dem</w:t>
      </w:r>
      <w:r>
        <w:rPr>
          <w:szCs w:val="21"/>
          <w:lang w:val="de-DE"/>
        </w:rPr>
        <w:t xml:space="preserve"> Weg vom </w:t>
      </w:r>
      <w:r w:rsidRPr="00710DCE">
        <w:rPr>
          <w:szCs w:val="21"/>
          <w:lang w:val="de-DE"/>
        </w:rPr>
        <w:t xml:space="preserve">Nachwuchskünstler </w:t>
      </w:r>
      <w:r>
        <w:rPr>
          <w:szCs w:val="21"/>
          <w:lang w:val="de-DE"/>
        </w:rPr>
        <w:t>zum echten Profi: Simon Märk aus Hohenems (Foto: Ben Kaulfus)</w:t>
      </w:r>
    </w:p>
    <w:p w14:paraId="329122B0" w14:textId="77777777" w:rsidR="007B41EB" w:rsidRPr="00710DCE" w:rsidRDefault="007B41EB" w:rsidP="007B41EB">
      <w:pPr>
        <w:pStyle w:val="Textkrper"/>
        <w:spacing w:after="0"/>
        <w:rPr>
          <w:szCs w:val="21"/>
          <w:lang w:val="de-DE"/>
        </w:rPr>
      </w:pPr>
    </w:p>
    <w:p w14:paraId="443E8BF0" w14:textId="2615BA6E" w:rsidR="006666E0" w:rsidRPr="00BB35ED" w:rsidRDefault="00BB35ED" w:rsidP="00535F7C">
      <w:pPr>
        <w:pStyle w:val="Textkrper"/>
        <w:spacing w:after="0"/>
        <w:rPr>
          <w:szCs w:val="21"/>
          <w:lang w:val="de-DE"/>
        </w:rPr>
      </w:pPr>
      <w:r w:rsidRPr="00BB35ED">
        <w:rPr>
          <w:b/>
          <w:bCs/>
          <w:szCs w:val="21"/>
          <w:lang w:val="de-DE"/>
        </w:rPr>
        <w:t>The-Magic-Lodge-Aleks-Vozniuk.jpg</w:t>
      </w:r>
      <w:r w:rsidRPr="00BB35ED">
        <w:rPr>
          <w:b/>
          <w:bCs/>
          <w:szCs w:val="21"/>
          <w:lang w:val="de-DE"/>
        </w:rPr>
        <w:t>:</w:t>
      </w:r>
      <w:r w:rsidRPr="00BB35ED">
        <w:rPr>
          <w:szCs w:val="21"/>
          <w:lang w:val="de-DE"/>
        </w:rPr>
        <w:t xml:space="preserve"> </w:t>
      </w:r>
      <w:r>
        <w:rPr>
          <w:szCs w:val="21"/>
          <w:lang w:val="de-DE"/>
        </w:rPr>
        <w:t xml:space="preserve">Der ukrainische Profi Aleks </w:t>
      </w:r>
      <w:proofErr w:type="spellStart"/>
      <w:r>
        <w:rPr>
          <w:szCs w:val="21"/>
          <w:lang w:val="de-DE"/>
        </w:rPr>
        <w:t>Vozniuk</w:t>
      </w:r>
      <w:proofErr w:type="spellEnd"/>
      <w:r>
        <w:rPr>
          <w:szCs w:val="21"/>
          <w:lang w:val="de-DE"/>
        </w:rPr>
        <w:t xml:space="preserve"> wird bei der Zaubergala am 1. Oktober 2022 das Publikum begeistern.</w:t>
      </w:r>
      <w:r w:rsidR="00045B76">
        <w:rPr>
          <w:szCs w:val="21"/>
          <w:lang w:val="de-DE"/>
        </w:rPr>
        <w:t xml:space="preserve"> (Foto: Aleks </w:t>
      </w:r>
      <w:proofErr w:type="spellStart"/>
      <w:r w:rsidR="00045B76">
        <w:rPr>
          <w:szCs w:val="21"/>
          <w:lang w:val="de-DE"/>
        </w:rPr>
        <w:t>Vozniuk</w:t>
      </w:r>
      <w:proofErr w:type="spellEnd"/>
      <w:r w:rsidR="00045B76">
        <w:rPr>
          <w:szCs w:val="21"/>
          <w:lang w:val="de-DE"/>
        </w:rPr>
        <w:t>)</w:t>
      </w:r>
    </w:p>
    <w:p w14:paraId="5B0E48C7" w14:textId="4E0AD99A" w:rsidR="00BB35ED" w:rsidRPr="00BB35ED" w:rsidRDefault="00BB35ED" w:rsidP="00535F7C">
      <w:pPr>
        <w:pStyle w:val="Textkrper"/>
        <w:spacing w:after="0"/>
        <w:rPr>
          <w:szCs w:val="21"/>
          <w:lang w:val="de-DE"/>
        </w:rPr>
      </w:pPr>
    </w:p>
    <w:p w14:paraId="7150AA40" w14:textId="6E44C382" w:rsidR="007B41EB" w:rsidRPr="007B41EB" w:rsidRDefault="007B41EB" w:rsidP="00535F7C">
      <w:pPr>
        <w:pStyle w:val="Textkrper"/>
        <w:spacing w:after="0"/>
        <w:rPr>
          <w:b/>
          <w:bCs/>
          <w:szCs w:val="21"/>
          <w:lang w:val="de-DE"/>
        </w:rPr>
      </w:pPr>
      <w:r w:rsidRPr="007B41EB">
        <w:rPr>
          <w:b/>
          <w:bCs/>
          <w:szCs w:val="21"/>
          <w:lang w:val="de-DE"/>
        </w:rPr>
        <w:t>The-Magic-Lodge-Tischzauberei.jpeg</w:t>
      </w:r>
      <w:r w:rsidRPr="007B41EB">
        <w:rPr>
          <w:b/>
          <w:bCs/>
          <w:szCs w:val="21"/>
          <w:lang w:val="de-DE"/>
        </w:rPr>
        <w:t>:</w:t>
      </w:r>
      <w:r w:rsidRPr="007B41EB">
        <w:rPr>
          <w:szCs w:val="21"/>
          <w:lang w:val="de-DE"/>
        </w:rPr>
        <w:t xml:space="preserve"> Tischzauberei mit Jürgen PETER (Foto: Erhard Sprenger)</w:t>
      </w:r>
    </w:p>
    <w:p w14:paraId="23FFBDA8" w14:textId="77777777" w:rsidR="007B41EB" w:rsidRPr="007B41EB" w:rsidRDefault="007B41EB" w:rsidP="00535F7C">
      <w:pPr>
        <w:pStyle w:val="Textkrper"/>
        <w:spacing w:after="0"/>
        <w:rPr>
          <w:b/>
          <w:bCs/>
          <w:szCs w:val="21"/>
          <w:lang w:val="de-DE"/>
        </w:rPr>
      </w:pPr>
    </w:p>
    <w:p w14:paraId="026B6AA2" w14:textId="7F49A977" w:rsidR="00BB35ED" w:rsidRPr="00045B76" w:rsidRDefault="00BB35ED" w:rsidP="00535F7C">
      <w:pPr>
        <w:pStyle w:val="Textkrper"/>
        <w:spacing w:after="0"/>
        <w:rPr>
          <w:szCs w:val="21"/>
          <w:lang w:val="de-DE"/>
        </w:rPr>
      </w:pPr>
      <w:r w:rsidRPr="005F1850">
        <w:rPr>
          <w:b/>
          <w:bCs/>
          <w:szCs w:val="21"/>
          <w:lang w:val="de-DE"/>
        </w:rPr>
        <w:t>The-Magic-Lodge-Goldini.jpg</w:t>
      </w:r>
      <w:r w:rsidRPr="005F1850">
        <w:rPr>
          <w:b/>
          <w:bCs/>
          <w:szCs w:val="21"/>
          <w:lang w:val="de-DE"/>
        </w:rPr>
        <w:t>:</w:t>
      </w:r>
      <w:r w:rsidR="00045B76" w:rsidRPr="00045B76">
        <w:rPr>
          <w:szCs w:val="21"/>
          <w:lang w:val="de-DE"/>
        </w:rPr>
        <w:t xml:space="preserve"> Vereinsmitglied „</w:t>
      </w:r>
      <w:proofErr w:type="spellStart"/>
      <w:r w:rsidR="00045B76" w:rsidRPr="00045B76">
        <w:rPr>
          <w:szCs w:val="21"/>
          <w:lang w:val="de-DE"/>
        </w:rPr>
        <w:t>Goldini</w:t>
      </w:r>
      <w:proofErr w:type="spellEnd"/>
      <w:r w:rsidR="00045B76" w:rsidRPr="00045B76">
        <w:rPr>
          <w:szCs w:val="21"/>
          <w:lang w:val="de-DE"/>
        </w:rPr>
        <w:t>” aus Lindau</w:t>
      </w:r>
      <w:r w:rsidR="00045B76">
        <w:rPr>
          <w:szCs w:val="21"/>
          <w:lang w:val="de-DE"/>
        </w:rPr>
        <w:t xml:space="preserve"> </w:t>
      </w:r>
      <w:r w:rsidR="00A946A0">
        <w:rPr>
          <w:szCs w:val="21"/>
          <w:lang w:val="de-DE"/>
        </w:rPr>
        <w:t xml:space="preserve">wird am 1. Oktober dabei sein. </w:t>
      </w:r>
      <w:r w:rsidR="00045B76">
        <w:rPr>
          <w:szCs w:val="21"/>
          <w:lang w:val="de-DE"/>
        </w:rPr>
        <w:t>(Foto: Ben Kaulfus)</w:t>
      </w:r>
    </w:p>
    <w:p w14:paraId="6BDD0E40" w14:textId="1A78A2F7" w:rsidR="00BB35ED" w:rsidRPr="00045B76" w:rsidRDefault="00BB35ED" w:rsidP="00535F7C">
      <w:pPr>
        <w:pStyle w:val="Textkrper"/>
        <w:spacing w:after="0"/>
        <w:rPr>
          <w:szCs w:val="21"/>
          <w:lang w:val="de-DE"/>
        </w:rPr>
      </w:pPr>
    </w:p>
    <w:p w14:paraId="21109EFF" w14:textId="753078DE" w:rsidR="00BB35ED" w:rsidRPr="00045B76" w:rsidRDefault="00BB35ED" w:rsidP="00535F7C">
      <w:pPr>
        <w:pStyle w:val="Textkrper"/>
        <w:spacing w:after="0"/>
        <w:rPr>
          <w:szCs w:val="21"/>
          <w:lang w:val="de-DE"/>
        </w:rPr>
      </w:pPr>
      <w:r w:rsidRPr="005F1850">
        <w:rPr>
          <w:b/>
          <w:bCs/>
          <w:szCs w:val="21"/>
          <w:lang w:val="de-DE"/>
        </w:rPr>
        <w:t>The-Magic-Lodge-Juergen-PETER.jpg</w:t>
      </w:r>
      <w:r w:rsidRPr="005F1850">
        <w:rPr>
          <w:b/>
          <w:bCs/>
          <w:szCs w:val="21"/>
          <w:lang w:val="de-DE"/>
        </w:rPr>
        <w:t>:</w:t>
      </w:r>
      <w:r w:rsidR="00045B76" w:rsidRPr="00045B76">
        <w:rPr>
          <w:szCs w:val="21"/>
          <w:lang w:val="de-DE"/>
        </w:rPr>
        <w:t xml:space="preserve"> Vereinsgründe</w:t>
      </w:r>
      <w:r w:rsidR="00045B76">
        <w:rPr>
          <w:szCs w:val="21"/>
          <w:lang w:val="de-DE"/>
        </w:rPr>
        <w:t xml:space="preserve">r und Zauberprofi Jürgen PETER </w:t>
      </w:r>
      <w:r w:rsidR="00045B76">
        <w:rPr>
          <w:szCs w:val="21"/>
          <w:lang w:val="de-DE"/>
        </w:rPr>
        <w:t>(Foto: Ben Kaulfus)</w:t>
      </w:r>
    </w:p>
    <w:p w14:paraId="7FE242B5" w14:textId="2626257F" w:rsidR="00BB35ED" w:rsidRPr="00045B76" w:rsidRDefault="00BB35ED" w:rsidP="00535F7C">
      <w:pPr>
        <w:pStyle w:val="Textkrper"/>
        <w:spacing w:after="0"/>
        <w:rPr>
          <w:szCs w:val="21"/>
          <w:lang w:val="de-DE"/>
        </w:rPr>
      </w:pPr>
    </w:p>
    <w:p w14:paraId="207949D6" w14:textId="00BF4A37" w:rsidR="00BB35ED" w:rsidRPr="00045B76" w:rsidRDefault="00BB35ED" w:rsidP="00535F7C">
      <w:pPr>
        <w:pStyle w:val="Textkrper"/>
        <w:spacing w:after="0"/>
        <w:rPr>
          <w:szCs w:val="21"/>
          <w:lang w:val="de-DE"/>
        </w:rPr>
      </w:pPr>
      <w:r w:rsidRPr="005F1850">
        <w:rPr>
          <w:b/>
          <w:bCs/>
          <w:szCs w:val="21"/>
          <w:lang w:val="de-DE"/>
        </w:rPr>
        <w:t>The-Magic-Lodge-Juergen-PETER-1.jpg</w:t>
      </w:r>
      <w:r w:rsidRPr="005F1850">
        <w:rPr>
          <w:b/>
          <w:bCs/>
          <w:szCs w:val="21"/>
          <w:lang w:val="de-DE"/>
        </w:rPr>
        <w:t>:</w:t>
      </w:r>
      <w:r w:rsidR="00045B76" w:rsidRPr="00045B76">
        <w:rPr>
          <w:szCs w:val="21"/>
          <w:lang w:val="de-DE"/>
        </w:rPr>
        <w:t xml:space="preserve"> </w:t>
      </w:r>
      <w:r w:rsidR="00045B76">
        <w:rPr>
          <w:szCs w:val="21"/>
          <w:lang w:val="de-DE"/>
        </w:rPr>
        <w:t>Jürgen PETER lässt Menschen über der Showbühne s</w:t>
      </w:r>
      <w:r w:rsidR="00045B76" w:rsidRPr="00045B76">
        <w:rPr>
          <w:szCs w:val="21"/>
          <w:lang w:val="de-DE"/>
        </w:rPr>
        <w:t>chwebe</w:t>
      </w:r>
      <w:r w:rsidR="00045B76">
        <w:rPr>
          <w:szCs w:val="21"/>
          <w:lang w:val="de-DE"/>
        </w:rPr>
        <w:t>n. (Foto: Jürgen PETER)</w:t>
      </w:r>
    </w:p>
    <w:p w14:paraId="1715AFD2" w14:textId="3606B94C" w:rsidR="00BB35ED" w:rsidRPr="00045B76" w:rsidRDefault="00BB35ED" w:rsidP="00535F7C">
      <w:pPr>
        <w:pStyle w:val="Textkrper"/>
        <w:spacing w:after="0"/>
        <w:rPr>
          <w:szCs w:val="21"/>
          <w:lang w:val="de-DE"/>
        </w:rPr>
      </w:pPr>
    </w:p>
    <w:p w14:paraId="3AFF6051" w14:textId="07227EB7" w:rsidR="00BB35ED" w:rsidRPr="00710DCE" w:rsidRDefault="00BB35ED" w:rsidP="00535F7C">
      <w:pPr>
        <w:pStyle w:val="Textkrper"/>
        <w:spacing w:after="0"/>
        <w:rPr>
          <w:szCs w:val="21"/>
          <w:lang w:val="en-US"/>
        </w:rPr>
      </w:pPr>
      <w:r w:rsidRPr="005F1850">
        <w:rPr>
          <w:b/>
          <w:bCs/>
          <w:szCs w:val="21"/>
          <w:lang w:val="de-DE"/>
        </w:rPr>
        <w:t>The-Magic-Lodge-Martin-Tschanett.jpg</w:t>
      </w:r>
      <w:r w:rsidRPr="005F1850">
        <w:rPr>
          <w:b/>
          <w:bCs/>
          <w:szCs w:val="21"/>
          <w:lang w:val="de-DE"/>
        </w:rPr>
        <w:t>:</w:t>
      </w:r>
      <w:r w:rsidR="00045B76" w:rsidRPr="00710DCE">
        <w:rPr>
          <w:szCs w:val="21"/>
          <w:lang w:val="de-DE"/>
        </w:rPr>
        <w:t xml:space="preserve"> </w:t>
      </w:r>
      <w:r w:rsidR="00710DCE" w:rsidRPr="00710DCE">
        <w:rPr>
          <w:szCs w:val="21"/>
          <w:lang w:val="de-DE"/>
        </w:rPr>
        <w:t xml:space="preserve">Martin </w:t>
      </w:r>
      <w:proofErr w:type="spellStart"/>
      <w:r w:rsidR="00710DCE" w:rsidRPr="00710DCE">
        <w:rPr>
          <w:szCs w:val="21"/>
          <w:lang w:val="de-DE"/>
        </w:rPr>
        <w:t>Tschanett</w:t>
      </w:r>
      <w:proofErr w:type="spellEnd"/>
      <w:r w:rsidR="00710DCE" w:rsidRPr="00710DCE">
        <w:rPr>
          <w:szCs w:val="21"/>
          <w:lang w:val="de-DE"/>
        </w:rPr>
        <w:t xml:space="preserve"> </w:t>
      </w:r>
      <w:r w:rsidR="00710DCE">
        <w:rPr>
          <w:szCs w:val="21"/>
          <w:lang w:val="de-DE"/>
        </w:rPr>
        <w:t xml:space="preserve">beeindruckt mit Kartentricks. </w:t>
      </w:r>
      <w:r w:rsidR="00710DCE" w:rsidRPr="00710DCE">
        <w:rPr>
          <w:szCs w:val="21"/>
          <w:lang w:val="en-US"/>
        </w:rPr>
        <w:t>(</w:t>
      </w:r>
      <w:proofErr w:type="spellStart"/>
      <w:r w:rsidR="00710DCE" w:rsidRPr="00710DCE">
        <w:rPr>
          <w:szCs w:val="21"/>
          <w:lang w:val="en-US"/>
        </w:rPr>
        <w:t>Foto</w:t>
      </w:r>
      <w:proofErr w:type="spellEnd"/>
      <w:r w:rsidR="00710DCE" w:rsidRPr="00710DCE">
        <w:rPr>
          <w:szCs w:val="21"/>
          <w:lang w:val="en-US"/>
        </w:rPr>
        <w:t xml:space="preserve">: Martin </w:t>
      </w:r>
      <w:proofErr w:type="spellStart"/>
      <w:r w:rsidR="00710DCE" w:rsidRPr="00710DCE">
        <w:rPr>
          <w:szCs w:val="21"/>
          <w:lang w:val="en-US"/>
        </w:rPr>
        <w:t>Tschanett</w:t>
      </w:r>
      <w:proofErr w:type="spellEnd"/>
      <w:r w:rsidR="00710DCE" w:rsidRPr="00710DCE">
        <w:rPr>
          <w:szCs w:val="21"/>
          <w:lang w:val="en-US"/>
        </w:rPr>
        <w:t>)</w:t>
      </w:r>
    </w:p>
    <w:p w14:paraId="3F30504D" w14:textId="3B856DD1" w:rsidR="00BB35ED" w:rsidRPr="00710DCE" w:rsidRDefault="00BB35ED" w:rsidP="00535F7C">
      <w:pPr>
        <w:pStyle w:val="Textkrper"/>
        <w:spacing w:after="0"/>
        <w:rPr>
          <w:szCs w:val="21"/>
          <w:lang w:val="en-US"/>
        </w:rPr>
      </w:pPr>
    </w:p>
    <w:p w14:paraId="08D2CE96" w14:textId="71A1BD97" w:rsidR="00BB35ED" w:rsidRPr="00710DCE" w:rsidRDefault="00BB35ED" w:rsidP="00535F7C">
      <w:pPr>
        <w:pStyle w:val="Textkrper"/>
        <w:spacing w:after="0"/>
        <w:rPr>
          <w:szCs w:val="21"/>
          <w:lang w:val="de-DE"/>
        </w:rPr>
      </w:pPr>
      <w:r w:rsidRPr="005F1850">
        <w:rPr>
          <w:b/>
          <w:bCs/>
          <w:szCs w:val="21"/>
          <w:lang w:val="de-DE"/>
        </w:rPr>
        <w:t>The-Magic-Lodge-Michael-Ender.jpg</w:t>
      </w:r>
      <w:r w:rsidRPr="005F1850">
        <w:rPr>
          <w:b/>
          <w:bCs/>
          <w:szCs w:val="21"/>
          <w:lang w:val="de-DE"/>
        </w:rPr>
        <w:t>:</w:t>
      </w:r>
      <w:r w:rsidR="00710DCE" w:rsidRPr="00710DCE">
        <w:rPr>
          <w:szCs w:val="21"/>
          <w:lang w:val="de-DE"/>
        </w:rPr>
        <w:t xml:space="preserve"> Michael Ender vom Verein „The Magic Lodge” wird am 1. Oktober </w:t>
      </w:r>
      <w:r w:rsidR="00710DCE">
        <w:rPr>
          <w:szCs w:val="21"/>
          <w:lang w:val="de-DE"/>
        </w:rPr>
        <w:t xml:space="preserve">2022 ebenfalls </w:t>
      </w:r>
      <w:r w:rsidR="00710DCE" w:rsidRPr="00710DCE">
        <w:rPr>
          <w:szCs w:val="21"/>
          <w:lang w:val="de-DE"/>
        </w:rPr>
        <w:t>bei</w:t>
      </w:r>
      <w:r w:rsidR="00710DCE">
        <w:rPr>
          <w:szCs w:val="21"/>
          <w:lang w:val="de-DE"/>
        </w:rPr>
        <w:t xml:space="preserve"> der Zaubergala auftreten. (Foto: Ben Kaulfus)</w:t>
      </w:r>
    </w:p>
    <w:p w14:paraId="1C003D83" w14:textId="50449A9D" w:rsidR="00BB35ED" w:rsidRPr="00710DCE" w:rsidRDefault="00BB35ED" w:rsidP="00535F7C">
      <w:pPr>
        <w:pStyle w:val="Textkrper"/>
        <w:spacing w:after="0"/>
        <w:rPr>
          <w:szCs w:val="21"/>
          <w:lang w:val="de-DE"/>
        </w:rPr>
      </w:pPr>
    </w:p>
    <w:p w14:paraId="6E2CAFBA" w14:textId="052F4B91" w:rsidR="00BB35ED" w:rsidRPr="00710DCE" w:rsidRDefault="00BB35ED" w:rsidP="00535F7C">
      <w:pPr>
        <w:pStyle w:val="Textkrper"/>
        <w:spacing w:after="0"/>
        <w:rPr>
          <w:szCs w:val="21"/>
          <w:lang w:val="de-DE"/>
        </w:rPr>
      </w:pPr>
      <w:r w:rsidRPr="005F1850">
        <w:rPr>
          <w:b/>
          <w:bCs/>
          <w:szCs w:val="21"/>
          <w:lang w:val="de-DE"/>
        </w:rPr>
        <w:t>The-Magic-Lodge-Thomaselli.jpg</w:t>
      </w:r>
      <w:r w:rsidRPr="005F1850">
        <w:rPr>
          <w:b/>
          <w:bCs/>
          <w:szCs w:val="21"/>
          <w:lang w:val="de-DE"/>
        </w:rPr>
        <w:t>:</w:t>
      </w:r>
      <w:r w:rsidR="00710DCE" w:rsidRPr="00710DCE">
        <w:rPr>
          <w:szCs w:val="21"/>
          <w:lang w:val="de-DE"/>
        </w:rPr>
        <w:t xml:space="preserve"> </w:t>
      </w:r>
      <w:r w:rsidR="005F1850">
        <w:rPr>
          <w:szCs w:val="21"/>
          <w:lang w:val="de-DE"/>
        </w:rPr>
        <w:t xml:space="preserve">Vereinsmitglied </w:t>
      </w:r>
      <w:proofErr w:type="spellStart"/>
      <w:r w:rsidR="00710DCE" w:rsidRPr="00710DCE">
        <w:rPr>
          <w:szCs w:val="21"/>
          <w:lang w:val="de-DE"/>
        </w:rPr>
        <w:t>Thomaselli</w:t>
      </w:r>
      <w:proofErr w:type="spellEnd"/>
      <w:r w:rsidR="00710DCE">
        <w:rPr>
          <w:szCs w:val="21"/>
          <w:lang w:val="de-DE"/>
        </w:rPr>
        <w:t xml:space="preserve"> (Foto: Ben Kaulfus)</w:t>
      </w:r>
    </w:p>
    <w:p w14:paraId="729B0D83" w14:textId="41623FD1" w:rsidR="00BB35ED" w:rsidRPr="00710DCE" w:rsidRDefault="00BB35ED" w:rsidP="00535F7C">
      <w:pPr>
        <w:pStyle w:val="Textkrper"/>
        <w:spacing w:after="0"/>
        <w:rPr>
          <w:szCs w:val="21"/>
          <w:lang w:val="de-DE"/>
        </w:rPr>
      </w:pPr>
    </w:p>
    <w:p w14:paraId="7435D2B9" w14:textId="77777777" w:rsidR="00A946A0" w:rsidRDefault="00A946A0" w:rsidP="00535F7C">
      <w:pPr>
        <w:pStyle w:val="Textkrper"/>
        <w:spacing w:after="0"/>
        <w:rPr>
          <w:szCs w:val="21"/>
        </w:rPr>
      </w:pPr>
    </w:p>
    <w:p w14:paraId="753CC3FF" w14:textId="47F74599" w:rsidR="0035329C" w:rsidRPr="004C429B" w:rsidRDefault="0035329C" w:rsidP="00535F7C">
      <w:pPr>
        <w:pStyle w:val="Textkrper"/>
        <w:spacing w:after="0"/>
        <w:rPr>
          <w:szCs w:val="21"/>
        </w:rPr>
      </w:pPr>
      <w:r w:rsidRPr="000F4E5A">
        <w:rPr>
          <w:szCs w:val="21"/>
        </w:rPr>
        <w:t>Abdruck honorarfrei</w:t>
      </w:r>
      <w:r w:rsidR="000F4E5A" w:rsidRPr="000F4E5A">
        <w:rPr>
          <w:szCs w:val="21"/>
        </w:rPr>
        <w:t xml:space="preserve"> für eine redaktionelle Berichterstattung über </w:t>
      </w:r>
      <w:r w:rsidR="006666E0">
        <w:rPr>
          <w:szCs w:val="21"/>
        </w:rPr>
        <w:t>den Verein „The Magic Lodge“</w:t>
      </w:r>
      <w:r w:rsidR="000F4E5A" w:rsidRPr="000F4E5A">
        <w:rPr>
          <w:szCs w:val="21"/>
        </w:rPr>
        <w:t>.</w:t>
      </w:r>
      <w:r w:rsidR="00FB687D" w:rsidRPr="000F4E5A">
        <w:rPr>
          <w:szCs w:val="21"/>
        </w:rPr>
        <w:t xml:space="preserve"> </w:t>
      </w:r>
      <w:r w:rsidRPr="000F4E5A">
        <w:rPr>
          <w:szCs w:val="21"/>
        </w:rPr>
        <w:t>Angabe des Bildnachweises ist Voraussetzung.</w:t>
      </w:r>
      <w:r w:rsidR="00491409">
        <w:rPr>
          <w:szCs w:val="21"/>
        </w:rPr>
        <w:t xml:space="preserve"> </w:t>
      </w:r>
    </w:p>
    <w:p w14:paraId="3737F50A" w14:textId="6E77684F" w:rsidR="0035329C" w:rsidRDefault="0035329C" w:rsidP="0035329C">
      <w:pPr>
        <w:pStyle w:val="Textkrper"/>
        <w:spacing w:after="0"/>
        <w:rPr>
          <w:szCs w:val="21"/>
        </w:rPr>
      </w:pPr>
    </w:p>
    <w:p w14:paraId="38CCC887" w14:textId="77777777" w:rsidR="0075481C" w:rsidRPr="004C429B" w:rsidRDefault="0075481C" w:rsidP="0035329C">
      <w:pPr>
        <w:pStyle w:val="Textkrper"/>
        <w:spacing w:after="0"/>
        <w:rPr>
          <w:szCs w:val="21"/>
        </w:rPr>
      </w:pPr>
    </w:p>
    <w:p w14:paraId="046D3BE0" w14:textId="748467C6" w:rsidR="0035329C" w:rsidRDefault="0035329C" w:rsidP="0035329C">
      <w:pPr>
        <w:pStyle w:val="Textkrper"/>
        <w:spacing w:after="0"/>
        <w:rPr>
          <w:b/>
          <w:szCs w:val="21"/>
          <w:lang w:val="de-DE"/>
        </w:rPr>
      </w:pPr>
      <w:r w:rsidRPr="004C429B">
        <w:rPr>
          <w:b/>
          <w:szCs w:val="21"/>
          <w:lang w:val="de-DE"/>
        </w:rPr>
        <w:t>Rückfragehinweis für die Redaktionen:</w:t>
      </w:r>
    </w:p>
    <w:p w14:paraId="168E1E7A" w14:textId="0EF1EAF1" w:rsidR="006666E0" w:rsidRPr="00BB35ED" w:rsidRDefault="006666E0" w:rsidP="0035329C">
      <w:pPr>
        <w:pStyle w:val="Textkrper"/>
        <w:spacing w:after="0"/>
        <w:rPr>
          <w:bCs/>
          <w:szCs w:val="21"/>
          <w:lang w:val="de-DE"/>
        </w:rPr>
      </w:pPr>
      <w:r w:rsidRPr="00BB35ED">
        <w:rPr>
          <w:bCs/>
          <w:szCs w:val="21"/>
          <w:lang w:val="de-DE"/>
        </w:rPr>
        <w:t xml:space="preserve">Verein </w:t>
      </w:r>
      <w:r w:rsidRPr="00BB35ED">
        <w:rPr>
          <w:szCs w:val="21"/>
          <w:lang w:val="de-DE"/>
        </w:rPr>
        <w:t>„</w:t>
      </w:r>
      <w:r w:rsidRPr="00BB35ED">
        <w:rPr>
          <w:bCs/>
          <w:szCs w:val="21"/>
          <w:lang w:val="de-DE"/>
        </w:rPr>
        <w:t xml:space="preserve">The Magic Lodge”, Präsident Chris Färber, Telefon </w:t>
      </w:r>
      <w:r w:rsidRPr="00BB35ED">
        <w:rPr>
          <w:rFonts w:eastAsia="Times New Roman"/>
          <w:lang w:val="de-DE"/>
        </w:rPr>
        <w:t>+43/676/4057506</w:t>
      </w:r>
      <w:r w:rsidRPr="00BB35ED">
        <w:rPr>
          <w:rFonts w:eastAsia="Times New Roman"/>
          <w:lang w:val="de-DE"/>
        </w:rPr>
        <w:t xml:space="preserve">, Mail </w:t>
      </w:r>
      <w:hyperlink r:id="rId14" w:history="1">
        <w:r w:rsidRPr="00BB35ED">
          <w:rPr>
            <w:rStyle w:val="Hyperlink"/>
            <w:rFonts w:eastAsia="Times New Roman"/>
            <w:lang w:val="de-DE"/>
          </w:rPr>
          <w:t>office@magiclodge.at</w:t>
        </w:r>
      </w:hyperlink>
      <w:r w:rsidRPr="00BB35ED">
        <w:rPr>
          <w:rFonts w:eastAsia="Times New Roman"/>
          <w:lang w:val="de-DE"/>
        </w:rPr>
        <w:t xml:space="preserve"> </w:t>
      </w:r>
    </w:p>
    <w:p w14:paraId="5422E877" w14:textId="13036473" w:rsidR="003F3E69" w:rsidRPr="00575523" w:rsidRDefault="0035329C" w:rsidP="006D1EA0">
      <w:pPr>
        <w:pStyle w:val="Textkrper"/>
        <w:spacing w:after="0"/>
        <w:rPr>
          <w:szCs w:val="21"/>
        </w:rPr>
      </w:pPr>
      <w:r w:rsidRPr="006666E0">
        <w:rPr>
          <w:szCs w:val="21"/>
          <w:lang w:val="en-US"/>
        </w:rPr>
        <w:t xml:space="preserve">Pzwei. </w:t>
      </w:r>
      <w:r w:rsidRPr="004C429B">
        <w:rPr>
          <w:szCs w:val="21"/>
          <w:lang w:val="de-DE"/>
        </w:rPr>
        <w:t>Pressearbeit,</w:t>
      </w:r>
      <w:r w:rsidRPr="004C429B">
        <w:rPr>
          <w:szCs w:val="21"/>
        </w:rPr>
        <w:t xml:space="preserve"> </w:t>
      </w:r>
      <w:r w:rsidR="00BC38BD">
        <w:rPr>
          <w:szCs w:val="21"/>
        </w:rPr>
        <w:t>Daniela Kaulfus</w:t>
      </w:r>
      <w:r w:rsidRPr="004C429B">
        <w:rPr>
          <w:szCs w:val="21"/>
          <w:lang w:val="de-DE"/>
        </w:rPr>
        <w:t>,</w:t>
      </w:r>
      <w:r w:rsidRPr="004C429B">
        <w:rPr>
          <w:szCs w:val="21"/>
        </w:rPr>
        <w:t xml:space="preserve"> </w:t>
      </w:r>
      <w:r w:rsidRPr="004C429B">
        <w:rPr>
          <w:szCs w:val="21"/>
          <w:lang w:val="de-DE"/>
        </w:rPr>
        <w:t>Telefon</w:t>
      </w:r>
      <w:r w:rsidRPr="004C429B">
        <w:rPr>
          <w:szCs w:val="21"/>
        </w:rPr>
        <w:t xml:space="preserve"> </w:t>
      </w:r>
      <w:r w:rsidR="006666E0">
        <w:rPr>
          <w:szCs w:val="21"/>
        </w:rPr>
        <w:t>+</w:t>
      </w:r>
      <w:r w:rsidRPr="004C429B">
        <w:rPr>
          <w:szCs w:val="21"/>
          <w:lang w:val="de-DE"/>
        </w:rPr>
        <w:t>43/</w:t>
      </w:r>
      <w:r w:rsidR="00BC38BD">
        <w:rPr>
          <w:szCs w:val="21"/>
          <w:lang w:val="de-DE"/>
        </w:rPr>
        <w:t>5574</w:t>
      </w:r>
      <w:r w:rsidRPr="004C429B">
        <w:rPr>
          <w:szCs w:val="21"/>
          <w:lang w:val="de-DE"/>
        </w:rPr>
        <w:t>/</w:t>
      </w:r>
      <w:r w:rsidR="00BC38BD">
        <w:rPr>
          <w:szCs w:val="21"/>
          <w:lang w:val="de-DE"/>
        </w:rPr>
        <w:t>44715-28</w:t>
      </w:r>
      <w:r w:rsidRPr="004C429B">
        <w:rPr>
          <w:szCs w:val="21"/>
          <w:lang w:val="de-DE"/>
        </w:rPr>
        <w:t>,</w:t>
      </w:r>
      <w:r w:rsidRPr="004C429B">
        <w:rPr>
          <w:szCs w:val="21"/>
        </w:rPr>
        <w:t xml:space="preserve"> </w:t>
      </w:r>
      <w:r w:rsidRPr="004C429B">
        <w:rPr>
          <w:szCs w:val="21"/>
          <w:lang w:val="de-DE"/>
        </w:rPr>
        <w:t>Mail</w:t>
      </w:r>
      <w:r w:rsidR="00BC38BD">
        <w:rPr>
          <w:szCs w:val="21"/>
        </w:rPr>
        <w:t xml:space="preserve"> </w:t>
      </w:r>
      <w:hyperlink r:id="rId15" w:history="1">
        <w:r w:rsidR="00BC38BD" w:rsidRPr="00F73F8B">
          <w:rPr>
            <w:rStyle w:val="Hyperlink"/>
            <w:szCs w:val="21"/>
          </w:rPr>
          <w:t>daniela.kaulfus@pzwei.at</w:t>
        </w:r>
      </w:hyperlink>
      <w:r w:rsidR="00BC38BD">
        <w:rPr>
          <w:szCs w:val="21"/>
        </w:rPr>
        <w:t xml:space="preserve"> </w:t>
      </w:r>
    </w:p>
    <w:sectPr w:rsidR="003F3E69" w:rsidRPr="00575523">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7F70" w14:textId="77777777" w:rsidR="00A81321" w:rsidRDefault="00A81321" w:rsidP="00ED04B8">
      <w:pPr>
        <w:spacing w:line="240" w:lineRule="auto"/>
      </w:pPr>
      <w:r>
        <w:separator/>
      </w:r>
    </w:p>
  </w:endnote>
  <w:endnote w:type="continuationSeparator" w:id="0">
    <w:p w14:paraId="47F97278" w14:textId="77777777" w:rsidR="00A81321" w:rsidRDefault="00A81321" w:rsidP="00ED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6713" w14:textId="5C293D8C" w:rsidR="00ED04B8" w:rsidRDefault="00ED04B8">
    <w:pPr>
      <w:pStyle w:val="Fuzeile"/>
      <w:jc w:val="right"/>
    </w:pPr>
  </w:p>
  <w:p w14:paraId="15C3EC83" w14:textId="77777777" w:rsidR="00ED04B8" w:rsidRDefault="00ED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4D88" w14:textId="77777777" w:rsidR="00A81321" w:rsidRDefault="00A81321" w:rsidP="00ED04B8">
      <w:pPr>
        <w:spacing w:line="240" w:lineRule="auto"/>
      </w:pPr>
      <w:r>
        <w:separator/>
      </w:r>
    </w:p>
  </w:footnote>
  <w:footnote w:type="continuationSeparator" w:id="0">
    <w:p w14:paraId="6B22530C" w14:textId="77777777" w:rsidR="00A81321" w:rsidRDefault="00A81321" w:rsidP="00ED04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51D0"/>
    <w:multiLevelType w:val="hybridMultilevel"/>
    <w:tmpl w:val="BBB8F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F97C10"/>
    <w:multiLevelType w:val="hybridMultilevel"/>
    <w:tmpl w:val="6122BA00"/>
    <w:lvl w:ilvl="0" w:tplc="8CF8A07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8E7B61"/>
    <w:multiLevelType w:val="hybridMultilevel"/>
    <w:tmpl w:val="F4505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4E4C04"/>
    <w:multiLevelType w:val="hybridMultilevel"/>
    <w:tmpl w:val="E4424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0475235">
    <w:abstractNumId w:val="2"/>
  </w:num>
  <w:num w:numId="2" w16cid:durableId="1834561190">
    <w:abstractNumId w:val="3"/>
  </w:num>
  <w:num w:numId="3" w16cid:durableId="1743872847">
    <w:abstractNumId w:val="1"/>
  </w:num>
  <w:num w:numId="4" w16cid:durableId="177690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E8"/>
    <w:rsid w:val="00002E14"/>
    <w:rsid w:val="000169E7"/>
    <w:rsid w:val="000204BD"/>
    <w:rsid w:val="000216D8"/>
    <w:rsid w:val="00024348"/>
    <w:rsid w:val="00044F48"/>
    <w:rsid w:val="00045B76"/>
    <w:rsid w:val="00070EE4"/>
    <w:rsid w:val="00083139"/>
    <w:rsid w:val="0009440A"/>
    <w:rsid w:val="000954C9"/>
    <w:rsid w:val="000A2E8D"/>
    <w:rsid w:val="000A4BD5"/>
    <w:rsid w:val="000A67B5"/>
    <w:rsid w:val="000B3E12"/>
    <w:rsid w:val="000C3B1B"/>
    <w:rsid w:val="000C711B"/>
    <w:rsid w:val="000D436E"/>
    <w:rsid w:val="000E5DDA"/>
    <w:rsid w:val="000E6A62"/>
    <w:rsid w:val="000F45C8"/>
    <w:rsid w:val="000F4E5A"/>
    <w:rsid w:val="0010060C"/>
    <w:rsid w:val="0010122C"/>
    <w:rsid w:val="00116B2D"/>
    <w:rsid w:val="00121CAA"/>
    <w:rsid w:val="001446DF"/>
    <w:rsid w:val="001522A2"/>
    <w:rsid w:val="00171C9B"/>
    <w:rsid w:val="00175337"/>
    <w:rsid w:val="00195454"/>
    <w:rsid w:val="001A3250"/>
    <w:rsid w:val="001A3FC4"/>
    <w:rsid w:val="001B3DD6"/>
    <w:rsid w:val="0020761A"/>
    <w:rsid w:val="002115C1"/>
    <w:rsid w:val="00213DF3"/>
    <w:rsid w:val="00216C51"/>
    <w:rsid w:val="00221FB4"/>
    <w:rsid w:val="002236C3"/>
    <w:rsid w:val="00225058"/>
    <w:rsid w:val="002260AA"/>
    <w:rsid w:val="00245874"/>
    <w:rsid w:val="00261AE1"/>
    <w:rsid w:val="002658A9"/>
    <w:rsid w:val="00272636"/>
    <w:rsid w:val="00291878"/>
    <w:rsid w:val="00291FD3"/>
    <w:rsid w:val="0029594B"/>
    <w:rsid w:val="002B521B"/>
    <w:rsid w:val="002C275E"/>
    <w:rsid w:val="002D2100"/>
    <w:rsid w:val="002F3936"/>
    <w:rsid w:val="003313CB"/>
    <w:rsid w:val="0035329C"/>
    <w:rsid w:val="00363AD8"/>
    <w:rsid w:val="00363B7C"/>
    <w:rsid w:val="0037623D"/>
    <w:rsid w:val="00376D7D"/>
    <w:rsid w:val="003845F5"/>
    <w:rsid w:val="0038679A"/>
    <w:rsid w:val="00392BA4"/>
    <w:rsid w:val="003955BE"/>
    <w:rsid w:val="003B1122"/>
    <w:rsid w:val="003B377E"/>
    <w:rsid w:val="003D159F"/>
    <w:rsid w:val="003D1E73"/>
    <w:rsid w:val="003D23A0"/>
    <w:rsid w:val="003F0D29"/>
    <w:rsid w:val="003F3E69"/>
    <w:rsid w:val="003F5C5C"/>
    <w:rsid w:val="003F6891"/>
    <w:rsid w:val="00422AAA"/>
    <w:rsid w:val="00434CE3"/>
    <w:rsid w:val="004461C1"/>
    <w:rsid w:val="00455BD0"/>
    <w:rsid w:val="00456F4E"/>
    <w:rsid w:val="004820A7"/>
    <w:rsid w:val="004864CA"/>
    <w:rsid w:val="004873F4"/>
    <w:rsid w:val="00491409"/>
    <w:rsid w:val="00492ACE"/>
    <w:rsid w:val="004949F7"/>
    <w:rsid w:val="00496BF0"/>
    <w:rsid w:val="004A0999"/>
    <w:rsid w:val="004A7B53"/>
    <w:rsid w:val="004B5CA4"/>
    <w:rsid w:val="004C1889"/>
    <w:rsid w:val="004D3810"/>
    <w:rsid w:val="004F0D19"/>
    <w:rsid w:val="004F6989"/>
    <w:rsid w:val="00525945"/>
    <w:rsid w:val="00525D70"/>
    <w:rsid w:val="00535F7C"/>
    <w:rsid w:val="005460D6"/>
    <w:rsid w:val="00547B71"/>
    <w:rsid w:val="0055441F"/>
    <w:rsid w:val="0056196B"/>
    <w:rsid w:val="005677DC"/>
    <w:rsid w:val="00572AF3"/>
    <w:rsid w:val="00575523"/>
    <w:rsid w:val="00581442"/>
    <w:rsid w:val="00592019"/>
    <w:rsid w:val="005B25F6"/>
    <w:rsid w:val="005C4037"/>
    <w:rsid w:val="005D16B3"/>
    <w:rsid w:val="005D6E7E"/>
    <w:rsid w:val="005E148A"/>
    <w:rsid w:val="005F1850"/>
    <w:rsid w:val="005F2BCF"/>
    <w:rsid w:val="005F7EB1"/>
    <w:rsid w:val="006070E3"/>
    <w:rsid w:val="00636756"/>
    <w:rsid w:val="0064303D"/>
    <w:rsid w:val="006510EB"/>
    <w:rsid w:val="00651833"/>
    <w:rsid w:val="0065616A"/>
    <w:rsid w:val="006631EF"/>
    <w:rsid w:val="006666E0"/>
    <w:rsid w:val="006800AF"/>
    <w:rsid w:val="006952B4"/>
    <w:rsid w:val="006A19F8"/>
    <w:rsid w:val="006B4488"/>
    <w:rsid w:val="006C0EE7"/>
    <w:rsid w:val="006C604D"/>
    <w:rsid w:val="006D1EA0"/>
    <w:rsid w:val="006D4B5C"/>
    <w:rsid w:val="006D50C6"/>
    <w:rsid w:val="006E21FB"/>
    <w:rsid w:val="006E3C31"/>
    <w:rsid w:val="006F1730"/>
    <w:rsid w:val="0070464C"/>
    <w:rsid w:val="00710DCE"/>
    <w:rsid w:val="00711F73"/>
    <w:rsid w:val="00714DBC"/>
    <w:rsid w:val="007175BF"/>
    <w:rsid w:val="007238A5"/>
    <w:rsid w:val="00724828"/>
    <w:rsid w:val="00737BE8"/>
    <w:rsid w:val="00747E2F"/>
    <w:rsid w:val="00752686"/>
    <w:rsid w:val="0075481C"/>
    <w:rsid w:val="00756A2C"/>
    <w:rsid w:val="0076467B"/>
    <w:rsid w:val="00780C34"/>
    <w:rsid w:val="00783A08"/>
    <w:rsid w:val="00784D52"/>
    <w:rsid w:val="007A1EE1"/>
    <w:rsid w:val="007B08D9"/>
    <w:rsid w:val="007B41EB"/>
    <w:rsid w:val="007D00D7"/>
    <w:rsid w:val="007D5B79"/>
    <w:rsid w:val="007F11BA"/>
    <w:rsid w:val="008009E8"/>
    <w:rsid w:val="00805C9C"/>
    <w:rsid w:val="00810E30"/>
    <w:rsid w:val="00822D0E"/>
    <w:rsid w:val="00824329"/>
    <w:rsid w:val="0083745B"/>
    <w:rsid w:val="00840DA6"/>
    <w:rsid w:val="008418A8"/>
    <w:rsid w:val="00842157"/>
    <w:rsid w:val="00861694"/>
    <w:rsid w:val="008730F4"/>
    <w:rsid w:val="00885ED4"/>
    <w:rsid w:val="008A65B3"/>
    <w:rsid w:val="008E0657"/>
    <w:rsid w:val="008E2682"/>
    <w:rsid w:val="008F1A9C"/>
    <w:rsid w:val="008F33C4"/>
    <w:rsid w:val="00904648"/>
    <w:rsid w:val="00915C97"/>
    <w:rsid w:val="009174E5"/>
    <w:rsid w:val="00935F55"/>
    <w:rsid w:val="00945BA5"/>
    <w:rsid w:val="009556C5"/>
    <w:rsid w:val="00963126"/>
    <w:rsid w:val="00973F9A"/>
    <w:rsid w:val="00983054"/>
    <w:rsid w:val="009A708F"/>
    <w:rsid w:val="009A79BA"/>
    <w:rsid w:val="009B1693"/>
    <w:rsid w:val="009C0559"/>
    <w:rsid w:val="009C6A1B"/>
    <w:rsid w:val="009D7007"/>
    <w:rsid w:val="009E1DCD"/>
    <w:rsid w:val="009E5CBD"/>
    <w:rsid w:val="009E76A3"/>
    <w:rsid w:val="009F280E"/>
    <w:rsid w:val="00A041B7"/>
    <w:rsid w:val="00A12319"/>
    <w:rsid w:val="00A144D2"/>
    <w:rsid w:val="00A1695C"/>
    <w:rsid w:val="00A23F59"/>
    <w:rsid w:val="00A318B9"/>
    <w:rsid w:val="00A341A1"/>
    <w:rsid w:val="00A37351"/>
    <w:rsid w:val="00A561B3"/>
    <w:rsid w:val="00A56EC5"/>
    <w:rsid w:val="00A81321"/>
    <w:rsid w:val="00A946A0"/>
    <w:rsid w:val="00AC0DAB"/>
    <w:rsid w:val="00AC4457"/>
    <w:rsid w:val="00AD3D48"/>
    <w:rsid w:val="00AE2D63"/>
    <w:rsid w:val="00AE3DA4"/>
    <w:rsid w:val="00AE3E6F"/>
    <w:rsid w:val="00AE66DD"/>
    <w:rsid w:val="00AF0070"/>
    <w:rsid w:val="00B06E74"/>
    <w:rsid w:val="00B06F78"/>
    <w:rsid w:val="00B14345"/>
    <w:rsid w:val="00B216BD"/>
    <w:rsid w:val="00B36FF5"/>
    <w:rsid w:val="00B40F40"/>
    <w:rsid w:val="00B43235"/>
    <w:rsid w:val="00B52CB0"/>
    <w:rsid w:val="00B55BD8"/>
    <w:rsid w:val="00B612FD"/>
    <w:rsid w:val="00B720D3"/>
    <w:rsid w:val="00B73129"/>
    <w:rsid w:val="00B738C6"/>
    <w:rsid w:val="00B85A07"/>
    <w:rsid w:val="00B871E6"/>
    <w:rsid w:val="00B9241B"/>
    <w:rsid w:val="00B93112"/>
    <w:rsid w:val="00BA0798"/>
    <w:rsid w:val="00BA6CC5"/>
    <w:rsid w:val="00BA6F0C"/>
    <w:rsid w:val="00BB35ED"/>
    <w:rsid w:val="00BB6E80"/>
    <w:rsid w:val="00BC38BD"/>
    <w:rsid w:val="00BC5001"/>
    <w:rsid w:val="00BC5BE3"/>
    <w:rsid w:val="00BD79FD"/>
    <w:rsid w:val="00BE5F8A"/>
    <w:rsid w:val="00C06C93"/>
    <w:rsid w:val="00C244F0"/>
    <w:rsid w:val="00C266C7"/>
    <w:rsid w:val="00C31389"/>
    <w:rsid w:val="00C40290"/>
    <w:rsid w:val="00C41398"/>
    <w:rsid w:val="00C428B7"/>
    <w:rsid w:val="00C57FE2"/>
    <w:rsid w:val="00C60654"/>
    <w:rsid w:val="00C61FD5"/>
    <w:rsid w:val="00C62194"/>
    <w:rsid w:val="00C705A6"/>
    <w:rsid w:val="00C8034A"/>
    <w:rsid w:val="00C95140"/>
    <w:rsid w:val="00C9600B"/>
    <w:rsid w:val="00CB2D97"/>
    <w:rsid w:val="00CC4BF5"/>
    <w:rsid w:val="00CE7700"/>
    <w:rsid w:val="00D11E0E"/>
    <w:rsid w:val="00D3092A"/>
    <w:rsid w:val="00D3415C"/>
    <w:rsid w:val="00D34C38"/>
    <w:rsid w:val="00D375D4"/>
    <w:rsid w:val="00D476C7"/>
    <w:rsid w:val="00D560F4"/>
    <w:rsid w:val="00D57955"/>
    <w:rsid w:val="00D64942"/>
    <w:rsid w:val="00D67B7C"/>
    <w:rsid w:val="00D872FC"/>
    <w:rsid w:val="00D94463"/>
    <w:rsid w:val="00DA77BD"/>
    <w:rsid w:val="00DA7E4D"/>
    <w:rsid w:val="00DC385B"/>
    <w:rsid w:val="00DC40DA"/>
    <w:rsid w:val="00DE33D5"/>
    <w:rsid w:val="00E0097F"/>
    <w:rsid w:val="00E05712"/>
    <w:rsid w:val="00E30245"/>
    <w:rsid w:val="00E370E8"/>
    <w:rsid w:val="00E40801"/>
    <w:rsid w:val="00E434E6"/>
    <w:rsid w:val="00E472C2"/>
    <w:rsid w:val="00E613FF"/>
    <w:rsid w:val="00E62BD6"/>
    <w:rsid w:val="00E67AA4"/>
    <w:rsid w:val="00E72883"/>
    <w:rsid w:val="00E830AC"/>
    <w:rsid w:val="00E8414B"/>
    <w:rsid w:val="00E90CD2"/>
    <w:rsid w:val="00E942CC"/>
    <w:rsid w:val="00E955B2"/>
    <w:rsid w:val="00EB0561"/>
    <w:rsid w:val="00EB2183"/>
    <w:rsid w:val="00EB3992"/>
    <w:rsid w:val="00EB761C"/>
    <w:rsid w:val="00ED04B8"/>
    <w:rsid w:val="00EE7B76"/>
    <w:rsid w:val="00EF467F"/>
    <w:rsid w:val="00F00204"/>
    <w:rsid w:val="00F10ACE"/>
    <w:rsid w:val="00F2175B"/>
    <w:rsid w:val="00F2437E"/>
    <w:rsid w:val="00F432F2"/>
    <w:rsid w:val="00F52AF0"/>
    <w:rsid w:val="00F7742C"/>
    <w:rsid w:val="00F80089"/>
    <w:rsid w:val="00F84864"/>
    <w:rsid w:val="00F874A2"/>
    <w:rsid w:val="00F907EB"/>
    <w:rsid w:val="00FB687D"/>
    <w:rsid w:val="00FB6F43"/>
    <w:rsid w:val="00FD462A"/>
    <w:rsid w:val="00FE4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FFCA"/>
  <w15:chartTrackingRefBased/>
  <w15:docId w15:val="{221DD6D2-A074-4220-8C9A-F210C4A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B53"/>
    <w:pPr>
      <w:suppressAutoHyphens/>
      <w:spacing w:after="0" w:line="289" w:lineRule="atLeast"/>
    </w:pPr>
    <w:rPr>
      <w:rFonts w:ascii="Arial" w:eastAsia="Lucida Sans Unicode" w:hAnsi="Arial" w:cs="Arial"/>
      <w:sz w:val="21"/>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7B53"/>
    <w:pPr>
      <w:suppressAutoHyphens w:val="0"/>
      <w:spacing w:line="240" w:lineRule="auto"/>
    </w:pPr>
    <w:rPr>
      <w:rFonts w:ascii="Segoe UI" w:eastAsiaTheme="minorHAnsi"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4A7B53"/>
    <w:rPr>
      <w:rFonts w:ascii="Segoe UI" w:hAnsi="Segoe UI" w:cs="Segoe UI"/>
      <w:sz w:val="18"/>
      <w:szCs w:val="18"/>
    </w:rPr>
  </w:style>
  <w:style w:type="character" w:styleId="Kommentarzeichen">
    <w:name w:val="annotation reference"/>
    <w:uiPriority w:val="99"/>
    <w:semiHidden/>
    <w:unhideWhenUsed/>
    <w:rsid w:val="004A7B53"/>
    <w:rPr>
      <w:sz w:val="16"/>
      <w:szCs w:val="16"/>
    </w:rPr>
  </w:style>
  <w:style w:type="paragraph" w:styleId="Kommentartext">
    <w:name w:val="annotation text"/>
    <w:basedOn w:val="Standard"/>
    <w:link w:val="KommentartextZchn"/>
    <w:uiPriority w:val="99"/>
    <w:unhideWhenUsed/>
    <w:rsid w:val="004A7B53"/>
    <w:rPr>
      <w:sz w:val="20"/>
      <w:szCs w:val="20"/>
    </w:rPr>
  </w:style>
  <w:style w:type="character" w:customStyle="1" w:styleId="KommentartextZchn">
    <w:name w:val="Kommentartext Zchn"/>
    <w:basedOn w:val="Absatz-Standardschriftart"/>
    <w:link w:val="Kommentartext"/>
    <w:uiPriority w:val="99"/>
    <w:rsid w:val="004A7B53"/>
    <w:rPr>
      <w:rFonts w:ascii="Arial" w:eastAsia="Lucida Sans Unicode" w:hAnsi="Arial" w:cs="Arial"/>
      <w:sz w:val="20"/>
      <w:szCs w:val="20"/>
      <w:lang w:val="de-AT" w:eastAsia="zh-CN"/>
    </w:rPr>
  </w:style>
  <w:style w:type="character" w:styleId="Hyperlink">
    <w:name w:val="Hyperlink"/>
    <w:basedOn w:val="Absatz-Standardschriftart"/>
    <w:uiPriority w:val="99"/>
    <w:unhideWhenUsed/>
    <w:rsid w:val="00070EE4"/>
    <w:rPr>
      <w:color w:val="0563C1" w:themeColor="hyperlink"/>
      <w:u w:val="single"/>
    </w:rPr>
  </w:style>
  <w:style w:type="character" w:styleId="NichtaufgelsteErwhnung">
    <w:name w:val="Unresolved Mention"/>
    <w:basedOn w:val="Absatz-Standardschriftart"/>
    <w:uiPriority w:val="99"/>
    <w:semiHidden/>
    <w:unhideWhenUsed/>
    <w:rsid w:val="00070EE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21CAA"/>
    <w:pPr>
      <w:spacing w:line="240" w:lineRule="auto"/>
    </w:pPr>
    <w:rPr>
      <w:b/>
      <w:bCs/>
    </w:rPr>
  </w:style>
  <w:style w:type="character" w:customStyle="1" w:styleId="KommentarthemaZchn">
    <w:name w:val="Kommentarthema Zchn"/>
    <w:basedOn w:val="KommentartextZchn"/>
    <w:link w:val="Kommentarthema"/>
    <w:uiPriority w:val="99"/>
    <w:semiHidden/>
    <w:rsid w:val="00121CAA"/>
    <w:rPr>
      <w:rFonts w:ascii="Arial" w:eastAsia="Lucida Sans Unicode" w:hAnsi="Arial" w:cs="Arial"/>
      <w:b/>
      <w:bCs/>
      <w:sz w:val="20"/>
      <w:szCs w:val="20"/>
      <w:lang w:val="de-AT" w:eastAsia="zh-CN"/>
    </w:rPr>
  </w:style>
  <w:style w:type="paragraph" w:styleId="Textkrper">
    <w:name w:val="Body Text"/>
    <w:basedOn w:val="Standard"/>
    <w:link w:val="TextkrperZchn"/>
    <w:rsid w:val="0035329C"/>
    <w:pPr>
      <w:spacing w:after="120"/>
    </w:pPr>
  </w:style>
  <w:style w:type="character" w:customStyle="1" w:styleId="TextkrperZchn">
    <w:name w:val="Textkörper Zchn"/>
    <w:basedOn w:val="Absatz-Standardschriftart"/>
    <w:link w:val="Textkrper"/>
    <w:rsid w:val="0035329C"/>
    <w:rPr>
      <w:rFonts w:ascii="Arial" w:eastAsia="Lucida Sans Unicode" w:hAnsi="Arial" w:cs="Arial"/>
      <w:sz w:val="21"/>
      <w:szCs w:val="24"/>
      <w:lang w:val="de-AT" w:eastAsia="zh-CN"/>
    </w:rPr>
  </w:style>
  <w:style w:type="paragraph" w:styleId="Listenabsatz">
    <w:name w:val="List Paragraph"/>
    <w:basedOn w:val="Standard"/>
    <w:uiPriority w:val="34"/>
    <w:qFormat/>
    <w:rsid w:val="007D00D7"/>
    <w:pPr>
      <w:suppressAutoHyphens w:val="0"/>
      <w:spacing w:after="160" w:line="256" w:lineRule="auto"/>
      <w:ind w:left="720"/>
      <w:contextualSpacing/>
    </w:pPr>
    <w:rPr>
      <w:rFonts w:asciiTheme="minorHAnsi" w:eastAsiaTheme="minorHAnsi" w:hAnsiTheme="minorHAnsi" w:cstheme="minorBidi"/>
      <w:sz w:val="22"/>
      <w:szCs w:val="22"/>
      <w:lang w:val="de-DE" w:eastAsia="en-US"/>
    </w:rPr>
  </w:style>
  <w:style w:type="paragraph" w:styleId="Kopfzeile">
    <w:name w:val="header"/>
    <w:basedOn w:val="Standard"/>
    <w:link w:val="KopfzeileZchn"/>
    <w:uiPriority w:val="99"/>
    <w:unhideWhenUsed/>
    <w:rsid w:val="00ED04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04B8"/>
    <w:rPr>
      <w:rFonts w:ascii="Arial" w:eastAsia="Lucida Sans Unicode" w:hAnsi="Arial" w:cs="Arial"/>
      <w:sz w:val="21"/>
      <w:szCs w:val="24"/>
      <w:lang w:val="de-AT" w:eastAsia="zh-CN"/>
    </w:rPr>
  </w:style>
  <w:style w:type="paragraph" w:styleId="Fuzeile">
    <w:name w:val="footer"/>
    <w:basedOn w:val="Standard"/>
    <w:link w:val="FuzeileZchn"/>
    <w:uiPriority w:val="99"/>
    <w:unhideWhenUsed/>
    <w:rsid w:val="00ED04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04B8"/>
    <w:rPr>
      <w:rFonts w:ascii="Arial" w:eastAsia="Lucida Sans Unicode" w:hAnsi="Arial" w:cs="Arial"/>
      <w:sz w:val="21"/>
      <w:szCs w:val="24"/>
      <w:lang w:val="de-AT" w:eastAsia="zh-CN"/>
    </w:rPr>
  </w:style>
  <w:style w:type="character" w:styleId="BesuchterLink">
    <w:name w:val="FollowedHyperlink"/>
    <w:basedOn w:val="Absatz-Standardschriftart"/>
    <w:uiPriority w:val="99"/>
    <w:semiHidden/>
    <w:unhideWhenUsed/>
    <w:rsid w:val="00094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799">
      <w:bodyDiv w:val="1"/>
      <w:marLeft w:val="0"/>
      <w:marRight w:val="0"/>
      <w:marTop w:val="0"/>
      <w:marBottom w:val="0"/>
      <w:divBdr>
        <w:top w:val="none" w:sz="0" w:space="0" w:color="auto"/>
        <w:left w:val="none" w:sz="0" w:space="0" w:color="auto"/>
        <w:bottom w:val="none" w:sz="0" w:space="0" w:color="auto"/>
        <w:right w:val="none" w:sz="0" w:space="0" w:color="auto"/>
      </w:divBdr>
      <w:divsChild>
        <w:div w:id="2005352452">
          <w:marLeft w:val="0"/>
          <w:marRight w:val="0"/>
          <w:marTop w:val="0"/>
          <w:marBottom w:val="0"/>
          <w:divBdr>
            <w:top w:val="none" w:sz="0" w:space="0" w:color="auto"/>
            <w:left w:val="none" w:sz="0" w:space="0" w:color="auto"/>
            <w:bottom w:val="none" w:sz="0" w:space="0" w:color="auto"/>
            <w:right w:val="none" w:sz="0" w:space="0" w:color="auto"/>
          </w:divBdr>
        </w:div>
      </w:divsChild>
    </w:div>
    <w:div w:id="34042349">
      <w:bodyDiv w:val="1"/>
      <w:marLeft w:val="0"/>
      <w:marRight w:val="0"/>
      <w:marTop w:val="0"/>
      <w:marBottom w:val="0"/>
      <w:divBdr>
        <w:top w:val="none" w:sz="0" w:space="0" w:color="auto"/>
        <w:left w:val="none" w:sz="0" w:space="0" w:color="auto"/>
        <w:bottom w:val="none" w:sz="0" w:space="0" w:color="auto"/>
        <w:right w:val="none" w:sz="0" w:space="0" w:color="auto"/>
      </w:divBdr>
    </w:div>
    <w:div w:id="106001044">
      <w:bodyDiv w:val="1"/>
      <w:marLeft w:val="0"/>
      <w:marRight w:val="0"/>
      <w:marTop w:val="0"/>
      <w:marBottom w:val="0"/>
      <w:divBdr>
        <w:top w:val="none" w:sz="0" w:space="0" w:color="auto"/>
        <w:left w:val="none" w:sz="0" w:space="0" w:color="auto"/>
        <w:bottom w:val="none" w:sz="0" w:space="0" w:color="auto"/>
        <w:right w:val="none" w:sz="0" w:space="0" w:color="auto"/>
      </w:divBdr>
    </w:div>
    <w:div w:id="222763035">
      <w:bodyDiv w:val="1"/>
      <w:marLeft w:val="0"/>
      <w:marRight w:val="0"/>
      <w:marTop w:val="0"/>
      <w:marBottom w:val="0"/>
      <w:divBdr>
        <w:top w:val="none" w:sz="0" w:space="0" w:color="auto"/>
        <w:left w:val="none" w:sz="0" w:space="0" w:color="auto"/>
        <w:bottom w:val="none" w:sz="0" w:space="0" w:color="auto"/>
        <w:right w:val="none" w:sz="0" w:space="0" w:color="auto"/>
      </w:divBdr>
      <w:divsChild>
        <w:div w:id="1981498883">
          <w:marLeft w:val="0"/>
          <w:marRight w:val="0"/>
          <w:marTop w:val="0"/>
          <w:marBottom w:val="0"/>
          <w:divBdr>
            <w:top w:val="none" w:sz="0" w:space="0" w:color="auto"/>
            <w:left w:val="none" w:sz="0" w:space="0" w:color="auto"/>
            <w:bottom w:val="none" w:sz="0" w:space="0" w:color="auto"/>
            <w:right w:val="none" w:sz="0" w:space="0" w:color="auto"/>
          </w:divBdr>
          <w:divsChild>
            <w:div w:id="734662430">
              <w:marLeft w:val="0"/>
              <w:marRight w:val="0"/>
              <w:marTop w:val="0"/>
              <w:marBottom w:val="0"/>
              <w:divBdr>
                <w:top w:val="none" w:sz="0" w:space="0" w:color="auto"/>
                <w:left w:val="none" w:sz="0" w:space="0" w:color="auto"/>
                <w:bottom w:val="none" w:sz="0" w:space="0" w:color="auto"/>
                <w:right w:val="none" w:sz="0" w:space="0" w:color="auto"/>
              </w:divBdr>
            </w:div>
            <w:div w:id="2131314428">
              <w:marLeft w:val="0"/>
              <w:marRight w:val="0"/>
              <w:marTop w:val="0"/>
              <w:marBottom w:val="0"/>
              <w:divBdr>
                <w:top w:val="none" w:sz="0" w:space="0" w:color="auto"/>
                <w:left w:val="none" w:sz="0" w:space="0" w:color="auto"/>
                <w:bottom w:val="none" w:sz="0" w:space="0" w:color="auto"/>
                <w:right w:val="none" w:sz="0" w:space="0" w:color="auto"/>
              </w:divBdr>
            </w:div>
            <w:div w:id="1583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6838">
      <w:bodyDiv w:val="1"/>
      <w:marLeft w:val="0"/>
      <w:marRight w:val="0"/>
      <w:marTop w:val="0"/>
      <w:marBottom w:val="0"/>
      <w:divBdr>
        <w:top w:val="none" w:sz="0" w:space="0" w:color="auto"/>
        <w:left w:val="none" w:sz="0" w:space="0" w:color="auto"/>
        <w:bottom w:val="none" w:sz="0" w:space="0" w:color="auto"/>
        <w:right w:val="none" w:sz="0" w:space="0" w:color="auto"/>
      </w:divBdr>
      <w:divsChild>
        <w:div w:id="922252597">
          <w:marLeft w:val="0"/>
          <w:marRight w:val="0"/>
          <w:marTop w:val="0"/>
          <w:marBottom w:val="0"/>
          <w:divBdr>
            <w:top w:val="none" w:sz="0" w:space="0" w:color="auto"/>
            <w:left w:val="none" w:sz="0" w:space="0" w:color="auto"/>
            <w:bottom w:val="none" w:sz="0" w:space="0" w:color="auto"/>
            <w:right w:val="none" w:sz="0" w:space="0" w:color="auto"/>
          </w:divBdr>
        </w:div>
      </w:divsChild>
    </w:div>
    <w:div w:id="512187968">
      <w:bodyDiv w:val="1"/>
      <w:marLeft w:val="0"/>
      <w:marRight w:val="0"/>
      <w:marTop w:val="0"/>
      <w:marBottom w:val="0"/>
      <w:divBdr>
        <w:top w:val="none" w:sz="0" w:space="0" w:color="auto"/>
        <w:left w:val="none" w:sz="0" w:space="0" w:color="auto"/>
        <w:bottom w:val="none" w:sz="0" w:space="0" w:color="auto"/>
        <w:right w:val="none" w:sz="0" w:space="0" w:color="auto"/>
      </w:divBdr>
    </w:div>
    <w:div w:id="577323994">
      <w:bodyDiv w:val="1"/>
      <w:marLeft w:val="0"/>
      <w:marRight w:val="0"/>
      <w:marTop w:val="0"/>
      <w:marBottom w:val="0"/>
      <w:divBdr>
        <w:top w:val="none" w:sz="0" w:space="0" w:color="auto"/>
        <w:left w:val="none" w:sz="0" w:space="0" w:color="auto"/>
        <w:bottom w:val="none" w:sz="0" w:space="0" w:color="auto"/>
        <w:right w:val="none" w:sz="0" w:space="0" w:color="auto"/>
      </w:divBdr>
      <w:divsChild>
        <w:div w:id="696273929">
          <w:marLeft w:val="0"/>
          <w:marRight w:val="0"/>
          <w:marTop w:val="0"/>
          <w:marBottom w:val="0"/>
          <w:divBdr>
            <w:top w:val="none" w:sz="0" w:space="0" w:color="auto"/>
            <w:left w:val="none" w:sz="0" w:space="0" w:color="auto"/>
            <w:bottom w:val="none" w:sz="0" w:space="0" w:color="auto"/>
            <w:right w:val="none" w:sz="0" w:space="0" w:color="auto"/>
          </w:divBdr>
        </w:div>
      </w:divsChild>
    </w:div>
    <w:div w:id="592006627">
      <w:bodyDiv w:val="1"/>
      <w:marLeft w:val="0"/>
      <w:marRight w:val="0"/>
      <w:marTop w:val="0"/>
      <w:marBottom w:val="0"/>
      <w:divBdr>
        <w:top w:val="none" w:sz="0" w:space="0" w:color="auto"/>
        <w:left w:val="none" w:sz="0" w:space="0" w:color="auto"/>
        <w:bottom w:val="none" w:sz="0" w:space="0" w:color="auto"/>
        <w:right w:val="none" w:sz="0" w:space="0" w:color="auto"/>
      </w:divBdr>
      <w:divsChild>
        <w:div w:id="1011181113">
          <w:marLeft w:val="0"/>
          <w:marRight w:val="0"/>
          <w:marTop w:val="0"/>
          <w:marBottom w:val="0"/>
          <w:divBdr>
            <w:top w:val="none" w:sz="0" w:space="0" w:color="auto"/>
            <w:left w:val="none" w:sz="0" w:space="0" w:color="auto"/>
            <w:bottom w:val="none" w:sz="0" w:space="0" w:color="auto"/>
            <w:right w:val="none" w:sz="0" w:space="0" w:color="auto"/>
          </w:divBdr>
          <w:divsChild>
            <w:div w:id="2093550097">
              <w:marLeft w:val="0"/>
              <w:marRight w:val="0"/>
              <w:marTop w:val="0"/>
              <w:marBottom w:val="0"/>
              <w:divBdr>
                <w:top w:val="none" w:sz="0" w:space="0" w:color="auto"/>
                <w:left w:val="none" w:sz="0" w:space="0" w:color="auto"/>
                <w:bottom w:val="none" w:sz="0" w:space="0" w:color="auto"/>
                <w:right w:val="none" w:sz="0" w:space="0" w:color="auto"/>
              </w:divBdr>
              <w:divsChild>
                <w:div w:id="16957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5183">
          <w:marLeft w:val="0"/>
          <w:marRight w:val="0"/>
          <w:marTop w:val="0"/>
          <w:marBottom w:val="0"/>
          <w:divBdr>
            <w:top w:val="none" w:sz="0" w:space="0" w:color="auto"/>
            <w:left w:val="none" w:sz="0" w:space="0" w:color="auto"/>
            <w:bottom w:val="none" w:sz="0" w:space="0" w:color="auto"/>
            <w:right w:val="none" w:sz="0" w:space="0" w:color="auto"/>
          </w:divBdr>
          <w:divsChild>
            <w:div w:id="325327300">
              <w:marLeft w:val="0"/>
              <w:marRight w:val="0"/>
              <w:marTop w:val="0"/>
              <w:marBottom w:val="0"/>
              <w:divBdr>
                <w:top w:val="none" w:sz="0" w:space="0" w:color="auto"/>
                <w:left w:val="none" w:sz="0" w:space="0" w:color="auto"/>
                <w:bottom w:val="none" w:sz="0" w:space="0" w:color="auto"/>
                <w:right w:val="none" w:sz="0" w:space="0" w:color="auto"/>
              </w:divBdr>
              <w:divsChild>
                <w:div w:id="1309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633">
      <w:bodyDiv w:val="1"/>
      <w:marLeft w:val="0"/>
      <w:marRight w:val="0"/>
      <w:marTop w:val="0"/>
      <w:marBottom w:val="0"/>
      <w:divBdr>
        <w:top w:val="none" w:sz="0" w:space="0" w:color="auto"/>
        <w:left w:val="none" w:sz="0" w:space="0" w:color="auto"/>
        <w:bottom w:val="none" w:sz="0" w:space="0" w:color="auto"/>
        <w:right w:val="none" w:sz="0" w:space="0" w:color="auto"/>
      </w:divBdr>
      <w:divsChild>
        <w:div w:id="275218102">
          <w:marLeft w:val="0"/>
          <w:marRight w:val="0"/>
          <w:marTop w:val="0"/>
          <w:marBottom w:val="0"/>
          <w:divBdr>
            <w:top w:val="none" w:sz="0" w:space="0" w:color="auto"/>
            <w:left w:val="none" w:sz="0" w:space="0" w:color="auto"/>
            <w:bottom w:val="none" w:sz="0" w:space="0" w:color="auto"/>
            <w:right w:val="none" w:sz="0" w:space="0" w:color="auto"/>
          </w:divBdr>
        </w:div>
      </w:divsChild>
    </w:div>
    <w:div w:id="1025206520">
      <w:bodyDiv w:val="1"/>
      <w:marLeft w:val="0"/>
      <w:marRight w:val="0"/>
      <w:marTop w:val="0"/>
      <w:marBottom w:val="0"/>
      <w:divBdr>
        <w:top w:val="none" w:sz="0" w:space="0" w:color="auto"/>
        <w:left w:val="none" w:sz="0" w:space="0" w:color="auto"/>
        <w:bottom w:val="none" w:sz="0" w:space="0" w:color="auto"/>
        <w:right w:val="none" w:sz="0" w:space="0" w:color="auto"/>
      </w:divBdr>
      <w:divsChild>
        <w:div w:id="454560572">
          <w:marLeft w:val="0"/>
          <w:marRight w:val="0"/>
          <w:marTop w:val="0"/>
          <w:marBottom w:val="0"/>
          <w:divBdr>
            <w:top w:val="none" w:sz="0" w:space="0" w:color="auto"/>
            <w:left w:val="none" w:sz="0" w:space="0" w:color="auto"/>
            <w:bottom w:val="none" w:sz="0" w:space="0" w:color="auto"/>
            <w:right w:val="none" w:sz="0" w:space="0" w:color="auto"/>
          </w:divBdr>
        </w:div>
        <w:div w:id="403189677">
          <w:marLeft w:val="0"/>
          <w:marRight w:val="0"/>
          <w:marTop w:val="0"/>
          <w:marBottom w:val="0"/>
          <w:divBdr>
            <w:top w:val="none" w:sz="0" w:space="0" w:color="auto"/>
            <w:left w:val="none" w:sz="0" w:space="0" w:color="auto"/>
            <w:bottom w:val="none" w:sz="0" w:space="0" w:color="auto"/>
            <w:right w:val="none" w:sz="0" w:space="0" w:color="auto"/>
          </w:divBdr>
        </w:div>
        <w:div w:id="444272379">
          <w:marLeft w:val="0"/>
          <w:marRight w:val="0"/>
          <w:marTop w:val="0"/>
          <w:marBottom w:val="0"/>
          <w:divBdr>
            <w:top w:val="none" w:sz="0" w:space="0" w:color="auto"/>
            <w:left w:val="none" w:sz="0" w:space="0" w:color="auto"/>
            <w:bottom w:val="none" w:sz="0" w:space="0" w:color="auto"/>
            <w:right w:val="none" w:sz="0" w:space="0" w:color="auto"/>
          </w:divBdr>
        </w:div>
      </w:divsChild>
    </w:div>
    <w:div w:id="1551652345">
      <w:bodyDiv w:val="1"/>
      <w:marLeft w:val="0"/>
      <w:marRight w:val="0"/>
      <w:marTop w:val="0"/>
      <w:marBottom w:val="0"/>
      <w:divBdr>
        <w:top w:val="none" w:sz="0" w:space="0" w:color="auto"/>
        <w:left w:val="none" w:sz="0" w:space="0" w:color="auto"/>
        <w:bottom w:val="none" w:sz="0" w:space="0" w:color="auto"/>
        <w:right w:val="none" w:sz="0" w:space="0" w:color="auto"/>
      </w:divBdr>
    </w:div>
    <w:div w:id="1654947340">
      <w:bodyDiv w:val="1"/>
      <w:marLeft w:val="0"/>
      <w:marRight w:val="0"/>
      <w:marTop w:val="0"/>
      <w:marBottom w:val="0"/>
      <w:divBdr>
        <w:top w:val="none" w:sz="0" w:space="0" w:color="auto"/>
        <w:left w:val="none" w:sz="0" w:space="0" w:color="auto"/>
        <w:bottom w:val="none" w:sz="0" w:space="0" w:color="auto"/>
        <w:right w:val="none" w:sz="0" w:space="0" w:color="auto"/>
      </w:divBdr>
      <w:divsChild>
        <w:div w:id="995230359">
          <w:marLeft w:val="0"/>
          <w:marRight w:val="0"/>
          <w:marTop w:val="0"/>
          <w:marBottom w:val="0"/>
          <w:divBdr>
            <w:top w:val="none" w:sz="0" w:space="0" w:color="auto"/>
            <w:left w:val="none" w:sz="0" w:space="0" w:color="auto"/>
            <w:bottom w:val="none" w:sz="0" w:space="0" w:color="auto"/>
            <w:right w:val="none" w:sz="0" w:space="0" w:color="auto"/>
          </w:divBdr>
        </w:div>
      </w:divsChild>
    </w:div>
    <w:div w:id="1801262617">
      <w:bodyDiv w:val="1"/>
      <w:marLeft w:val="0"/>
      <w:marRight w:val="0"/>
      <w:marTop w:val="0"/>
      <w:marBottom w:val="0"/>
      <w:divBdr>
        <w:top w:val="none" w:sz="0" w:space="0" w:color="auto"/>
        <w:left w:val="none" w:sz="0" w:space="0" w:color="auto"/>
        <w:bottom w:val="none" w:sz="0" w:space="0" w:color="auto"/>
        <w:right w:val="none" w:sz="0" w:space="0" w:color="auto"/>
      </w:divBdr>
    </w:div>
    <w:div w:id="1824201396">
      <w:bodyDiv w:val="1"/>
      <w:marLeft w:val="0"/>
      <w:marRight w:val="0"/>
      <w:marTop w:val="0"/>
      <w:marBottom w:val="0"/>
      <w:divBdr>
        <w:top w:val="none" w:sz="0" w:space="0" w:color="auto"/>
        <w:left w:val="none" w:sz="0" w:space="0" w:color="auto"/>
        <w:bottom w:val="none" w:sz="0" w:space="0" w:color="auto"/>
        <w:right w:val="none" w:sz="0" w:space="0" w:color="auto"/>
      </w:divBdr>
      <w:divsChild>
        <w:div w:id="1355644097">
          <w:marLeft w:val="0"/>
          <w:marRight w:val="0"/>
          <w:marTop w:val="0"/>
          <w:marBottom w:val="0"/>
          <w:divBdr>
            <w:top w:val="none" w:sz="0" w:space="0" w:color="auto"/>
            <w:left w:val="none" w:sz="0" w:space="0" w:color="auto"/>
            <w:bottom w:val="none" w:sz="0" w:space="0" w:color="auto"/>
            <w:right w:val="none" w:sz="0" w:space="0" w:color="auto"/>
          </w:divBdr>
          <w:divsChild>
            <w:div w:id="1120107824">
              <w:marLeft w:val="0"/>
              <w:marRight w:val="0"/>
              <w:marTop w:val="0"/>
              <w:marBottom w:val="0"/>
              <w:divBdr>
                <w:top w:val="none" w:sz="0" w:space="0" w:color="auto"/>
                <w:left w:val="none" w:sz="0" w:space="0" w:color="auto"/>
                <w:bottom w:val="none" w:sz="0" w:space="0" w:color="auto"/>
                <w:right w:val="none" w:sz="0" w:space="0" w:color="auto"/>
              </w:divBdr>
              <w:divsChild>
                <w:div w:id="14200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8051">
          <w:marLeft w:val="0"/>
          <w:marRight w:val="0"/>
          <w:marTop w:val="0"/>
          <w:marBottom w:val="0"/>
          <w:divBdr>
            <w:top w:val="none" w:sz="0" w:space="0" w:color="auto"/>
            <w:left w:val="none" w:sz="0" w:space="0" w:color="auto"/>
            <w:bottom w:val="none" w:sz="0" w:space="0" w:color="auto"/>
            <w:right w:val="none" w:sz="0" w:space="0" w:color="auto"/>
          </w:divBdr>
          <w:divsChild>
            <w:div w:id="824782501">
              <w:marLeft w:val="0"/>
              <w:marRight w:val="0"/>
              <w:marTop w:val="0"/>
              <w:marBottom w:val="0"/>
              <w:divBdr>
                <w:top w:val="none" w:sz="0" w:space="0" w:color="auto"/>
                <w:left w:val="none" w:sz="0" w:space="0" w:color="auto"/>
                <w:bottom w:val="none" w:sz="0" w:space="0" w:color="auto"/>
                <w:right w:val="none" w:sz="0" w:space="0" w:color="auto"/>
              </w:divBdr>
              <w:divsChild>
                <w:div w:id="365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giclodge.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agiclodge.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niela.kaulfus@pzwei.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magiclodg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5492D7AEC9C6940A81EA8C8B268A04F" ma:contentTypeVersion="16" ma:contentTypeDescription="Ein neues Dokument erstellen." ma:contentTypeScope="" ma:versionID="118463496445e75cceca163da8f126b9">
  <xsd:schema xmlns:xsd="http://www.w3.org/2001/XMLSchema" xmlns:xs="http://www.w3.org/2001/XMLSchema" xmlns:p="http://schemas.microsoft.com/office/2006/metadata/properties" xmlns:ns2="a93f08eb-6ed3-45d7-9ba7-572f534ce038" xmlns:ns3="3fbf2aee-800a-4e9e-a1a7-ee202a67f3d7" targetNamespace="http://schemas.microsoft.com/office/2006/metadata/properties" ma:root="true" ma:fieldsID="87bba9b0b8327da9bfcadb34145cd081" ns2:_="" ns3:_="">
    <xsd:import namespace="a93f08eb-6ed3-45d7-9ba7-572f534ce038"/>
    <xsd:import namespace="3fbf2aee-800a-4e9e-a1a7-ee202a67f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f08eb-6ed3-45d7-9ba7-572f534ce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4a2bcbe-2682-43ae-8fc1-18edd7d53e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bf2aee-800a-4e9e-a1a7-ee202a67f3d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b83bac-451a-4e9d-a5f8-5409a89b1164}" ma:internalName="TaxCatchAll" ma:showField="CatchAllData" ma:web="3fbf2aee-800a-4e9e-a1a7-ee202a67f3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bf2aee-800a-4e9e-a1a7-ee202a67f3d7" xsi:nil="true"/>
    <lcf76f155ced4ddcb4097134ff3c332f xmlns="a93f08eb-6ed3-45d7-9ba7-572f534ce038">
      <Terms xmlns="http://schemas.microsoft.com/office/infopath/2007/PartnerControls"/>
    </lcf76f155ced4ddcb4097134ff3c332f>
    <MediaLengthInSeconds xmlns="a93f08eb-6ed3-45d7-9ba7-572f534ce038" xsi:nil="true"/>
  </documentManagement>
</p:properties>
</file>

<file path=customXml/itemProps1.xml><?xml version="1.0" encoding="utf-8"?>
<ds:datastoreItem xmlns:ds="http://schemas.openxmlformats.org/officeDocument/2006/customXml" ds:itemID="{D7FD8E2D-3087-4ABA-9999-4897BDB086DB}">
  <ds:schemaRefs>
    <ds:schemaRef ds:uri="http://schemas.openxmlformats.org/officeDocument/2006/bibliography"/>
  </ds:schemaRefs>
</ds:datastoreItem>
</file>

<file path=customXml/itemProps2.xml><?xml version="1.0" encoding="utf-8"?>
<ds:datastoreItem xmlns:ds="http://schemas.openxmlformats.org/officeDocument/2006/customXml" ds:itemID="{83D4414A-7FEC-4C23-9577-CF86AA51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08eb-6ed3-45d7-9ba7-572f534ce038"/>
    <ds:schemaRef ds:uri="3fbf2aee-800a-4e9e-a1a7-ee202a67f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BAFC4-73BE-437F-8720-67371E9F25BB}">
  <ds:schemaRefs>
    <ds:schemaRef ds:uri="http://schemas.microsoft.com/sharepoint/v3/contenttype/forms"/>
  </ds:schemaRefs>
</ds:datastoreItem>
</file>

<file path=customXml/itemProps4.xml><?xml version="1.0" encoding="utf-8"?>
<ds:datastoreItem xmlns:ds="http://schemas.openxmlformats.org/officeDocument/2006/customXml" ds:itemID="{9B0480A2-7812-4D3D-A2AB-36D0CEB455B6}">
  <ds:schemaRefs>
    <ds:schemaRef ds:uri="http://schemas.microsoft.com/office/2006/metadata/properties"/>
    <ds:schemaRef ds:uri="http://schemas.microsoft.com/office/infopath/2007/PartnerControls"/>
    <ds:schemaRef ds:uri="3fbf2aee-800a-4e9e-a1a7-ee202a67f3d7"/>
    <ds:schemaRef ds:uri="a93f08eb-6ed3-45d7-9ba7-572f534ce0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Pzwei. Daniela Kaulfus</cp:lastModifiedBy>
  <cp:revision>5</cp:revision>
  <cp:lastPrinted>2022-09-17T14:17:00Z</cp:lastPrinted>
  <dcterms:created xsi:type="dcterms:W3CDTF">2022-09-20T10:25:00Z</dcterms:created>
  <dcterms:modified xsi:type="dcterms:W3CDTF">2022-09-20T11:38:00Z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0x01010095492D7AEC9C6940A81EA8C8B268A04F</vt:lpwstr>
  </property>
  <property fmtid="{D5CDD505-2E9C-101B-9397-08002B2CF9AE}" pid="3" name="Order">
    <vt:r8>1053200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