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881" w14:textId="1DF3AFF8" w:rsidR="00072126" w:rsidRPr="00E5646F" w:rsidRDefault="00E612E1" w:rsidP="00E15380">
      <w:pPr>
        <w:spacing w:line="280" w:lineRule="exact"/>
        <w:rPr>
          <w:rFonts w:ascii="Arial" w:hAnsi="Arial" w:cs="Arial"/>
          <w:sz w:val="20"/>
          <w:szCs w:val="20"/>
          <w:lang w:val="de-DE"/>
        </w:rPr>
      </w:pPr>
      <w:r w:rsidRPr="00E5646F">
        <w:rPr>
          <w:rFonts w:ascii="Arial" w:hAnsi="Arial" w:cs="Arial"/>
          <w:sz w:val="20"/>
          <w:szCs w:val="20"/>
          <w:lang w:val="de-DE"/>
        </w:rPr>
        <w:t>Presseaussendung</w:t>
      </w:r>
    </w:p>
    <w:p w14:paraId="63B52E82" w14:textId="1DACB50C" w:rsidR="00072126" w:rsidRPr="00E5646F" w:rsidRDefault="00072126" w:rsidP="00E15380">
      <w:pPr>
        <w:spacing w:line="280" w:lineRule="exact"/>
        <w:rPr>
          <w:rFonts w:ascii="Arial" w:hAnsi="Arial" w:cs="Arial"/>
          <w:sz w:val="20"/>
          <w:szCs w:val="20"/>
          <w:lang w:val="de-DE"/>
        </w:rPr>
      </w:pPr>
      <w:r w:rsidRPr="00E5646F">
        <w:rPr>
          <w:rFonts w:ascii="Arial" w:hAnsi="Arial" w:cs="Arial"/>
          <w:sz w:val="20"/>
          <w:szCs w:val="20"/>
          <w:lang w:val="de-DE"/>
        </w:rPr>
        <w:t>Symphonieorchester Vorarlberg</w:t>
      </w:r>
    </w:p>
    <w:p w14:paraId="38C624EB" w14:textId="77777777" w:rsidR="00072126" w:rsidRPr="00E5646F" w:rsidRDefault="00072126" w:rsidP="00E15380">
      <w:pPr>
        <w:spacing w:line="280" w:lineRule="exact"/>
        <w:rPr>
          <w:rFonts w:ascii="Arial" w:hAnsi="Arial" w:cs="Arial"/>
          <w:b/>
          <w:lang w:val="de-DE"/>
        </w:rPr>
      </w:pPr>
    </w:p>
    <w:p w14:paraId="7549D9A6" w14:textId="19BC50A4" w:rsidR="00846A18" w:rsidRPr="005D76D1" w:rsidRDefault="00EC3725" w:rsidP="00846A18">
      <w:pPr>
        <w:spacing w:line="280" w:lineRule="exact"/>
        <w:rPr>
          <w:rFonts w:ascii="Arial" w:hAnsi="Arial" w:cs="Arial"/>
          <w:b/>
          <w:bCs/>
          <w:sz w:val="20"/>
          <w:szCs w:val="20"/>
          <w:lang w:val="de-DE"/>
        </w:rPr>
      </w:pPr>
      <w:r>
        <w:rPr>
          <w:rFonts w:ascii="Arial" w:hAnsi="Arial" w:cs="Arial"/>
          <w:b/>
          <w:sz w:val="20"/>
          <w:szCs w:val="20"/>
          <w:lang w:val="de-DE"/>
        </w:rPr>
        <w:t>Märchen- und sagenhafte Werke mit dem Symphonieorchester Vorarlberg</w:t>
      </w:r>
    </w:p>
    <w:p w14:paraId="2D2FA300" w14:textId="58B75D7F" w:rsidR="00846A18" w:rsidRDefault="00EC3725" w:rsidP="00846A18">
      <w:pPr>
        <w:spacing w:line="280" w:lineRule="exact"/>
        <w:rPr>
          <w:rFonts w:ascii="Arial" w:hAnsi="Arial" w:cs="Arial"/>
          <w:sz w:val="20"/>
          <w:szCs w:val="20"/>
          <w:lang w:val="de-DE"/>
        </w:rPr>
      </w:pPr>
      <w:r>
        <w:rPr>
          <w:rFonts w:ascii="Arial" w:hAnsi="Arial" w:cs="Arial"/>
          <w:sz w:val="20"/>
          <w:szCs w:val="20"/>
          <w:lang w:val="de-DE"/>
        </w:rPr>
        <w:t xml:space="preserve">Gábor Bretz und Paula Murrihy singen </w:t>
      </w:r>
      <w:r w:rsidR="00DD1F8F">
        <w:rPr>
          <w:rFonts w:ascii="Arial" w:hAnsi="Arial" w:cs="Arial"/>
          <w:sz w:val="20"/>
          <w:szCs w:val="20"/>
          <w:lang w:val="de-DE"/>
        </w:rPr>
        <w:t xml:space="preserve">Bartóks „Herzog Blaubarts Burg“ </w:t>
      </w:r>
      <w:r w:rsidR="002829B9">
        <w:rPr>
          <w:rFonts w:ascii="Arial" w:hAnsi="Arial" w:cs="Arial"/>
          <w:sz w:val="20"/>
          <w:szCs w:val="20"/>
          <w:lang w:val="de-DE"/>
        </w:rPr>
        <w:t>am 14.</w:t>
      </w:r>
      <w:r w:rsidR="004B2CD2">
        <w:rPr>
          <w:rFonts w:ascii="Arial" w:hAnsi="Arial" w:cs="Arial"/>
          <w:sz w:val="20"/>
          <w:szCs w:val="20"/>
          <w:lang w:val="de-DE"/>
        </w:rPr>
        <w:t xml:space="preserve"> und </w:t>
      </w:r>
      <w:r w:rsidR="002829B9">
        <w:rPr>
          <w:rFonts w:ascii="Arial" w:hAnsi="Arial" w:cs="Arial"/>
          <w:sz w:val="20"/>
          <w:szCs w:val="20"/>
          <w:lang w:val="de-DE"/>
        </w:rPr>
        <w:t>15. Jänner</w:t>
      </w:r>
      <w:r w:rsidR="00BD5751">
        <w:rPr>
          <w:rFonts w:ascii="Arial" w:hAnsi="Arial" w:cs="Arial"/>
          <w:sz w:val="20"/>
          <w:szCs w:val="20"/>
          <w:lang w:val="de-DE"/>
        </w:rPr>
        <w:t xml:space="preserve"> 2023</w:t>
      </w:r>
    </w:p>
    <w:p w14:paraId="078BD0E4" w14:textId="77777777" w:rsidR="00072126" w:rsidRPr="00E5646F" w:rsidRDefault="00072126" w:rsidP="00E15380">
      <w:pPr>
        <w:spacing w:line="280" w:lineRule="exact"/>
        <w:rPr>
          <w:rFonts w:ascii="Arial" w:hAnsi="Arial" w:cs="Arial"/>
          <w:sz w:val="20"/>
          <w:szCs w:val="20"/>
          <w:highlight w:val="yellow"/>
          <w:lang w:val="de-DE"/>
        </w:rPr>
      </w:pPr>
    </w:p>
    <w:p w14:paraId="5C0C319D" w14:textId="1514029A" w:rsidR="009D47C9" w:rsidRDefault="00846A18" w:rsidP="009D47C9">
      <w:pPr>
        <w:spacing w:line="280" w:lineRule="exact"/>
        <w:rPr>
          <w:rFonts w:ascii="Arial" w:hAnsi="Arial" w:cs="Arial"/>
          <w:sz w:val="20"/>
          <w:szCs w:val="20"/>
        </w:rPr>
      </w:pPr>
      <w:r w:rsidRPr="00931DF3">
        <w:rPr>
          <w:rFonts w:ascii="Arial" w:hAnsi="Arial" w:cs="Arial"/>
          <w:i/>
          <w:iCs/>
          <w:sz w:val="20"/>
          <w:szCs w:val="20"/>
          <w:lang w:val="de-DE"/>
        </w:rPr>
        <w:t xml:space="preserve">Bregenz, </w:t>
      </w:r>
      <w:r w:rsidR="00193683" w:rsidRPr="00931DF3">
        <w:rPr>
          <w:rFonts w:ascii="Arial" w:hAnsi="Arial" w:cs="Arial"/>
          <w:i/>
          <w:iCs/>
          <w:sz w:val="20"/>
          <w:szCs w:val="20"/>
          <w:lang w:val="de-DE"/>
        </w:rPr>
        <w:t>2</w:t>
      </w:r>
      <w:r w:rsidR="008E7F00">
        <w:rPr>
          <w:rFonts w:ascii="Arial" w:hAnsi="Arial" w:cs="Arial"/>
          <w:i/>
          <w:iCs/>
          <w:sz w:val="20"/>
          <w:szCs w:val="20"/>
          <w:lang w:val="de-DE"/>
        </w:rPr>
        <w:t>3</w:t>
      </w:r>
      <w:r w:rsidRPr="00931DF3">
        <w:rPr>
          <w:rFonts w:ascii="Arial" w:hAnsi="Arial" w:cs="Arial"/>
          <w:i/>
          <w:iCs/>
          <w:sz w:val="20"/>
          <w:szCs w:val="20"/>
          <w:lang w:val="de-DE"/>
        </w:rPr>
        <w:t xml:space="preserve">. </w:t>
      </w:r>
      <w:r w:rsidR="00DD1F8F" w:rsidRPr="00931DF3">
        <w:rPr>
          <w:rFonts w:ascii="Arial" w:hAnsi="Arial" w:cs="Arial"/>
          <w:i/>
          <w:iCs/>
          <w:sz w:val="20"/>
          <w:szCs w:val="20"/>
          <w:lang w:val="de-DE"/>
        </w:rPr>
        <w:t>Dez</w:t>
      </w:r>
      <w:r w:rsidR="00193683" w:rsidRPr="00931DF3">
        <w:rPr>
          <w:rFonts w:ascii="Arial" w:hAnsi="Arial" w:cs="Arial"/>
          <w:i/>
          <w:iCs/>
          <w:sz w:val="20"/>
          <w:szCs w:val="20"/>
          <w:lang w:val="de-DE"/>
        </w:rPr>
        <w:t>em</w:t>
      </w:r>
      <w:r w:rsidR="005B0459" w:rsidRPr="00931DF3">
        <w:rPr>
          <w:rFonts w:ascii="Arial" w:hAnsi="Arial" w:cs="Arial"/>
          <w:i/>
          <w:iCs/>
          <w:sz w:val="20"/>
          <w:szCs w:val="20"/>
          <w:lang w:val="de-DE"/>
        </w:rPr>
        <w:t>ber</w:t>
      </w:r>
      <w:r w:rsidRPr="00931DF3">
        <w:rPr>
          <w:rFonts w:ascii="Arial" w:hAnsi="Arial" w:cs="Arial"/>
          <w:i/>
          <w:iCs/>
          <w:sz w:val="20"/>
          <w:szCs w:val="20"/>
          <w:lang w:val="de-DE"/>
        </w:rPr>
        <w:t xml:space="preserve"> 202</w:t>
      </w:r>
      <w:r w:rsidR="00E06598" w:rsidRPr="00931DF3">
        <w:rPr>
          <w:rFonts w:ascii="Arial" w:hAnsi="Arial" w:cs="Arial"/>
          <w:i/>
          <w:iCs/>
          <w:sz w:val="20"/>
          <w:szCs w:val="20"/>
          <w:lang w:val="de-DE"/>
        </w:rPr>
        <w:t>2</w:t>
      </w:r>
      <w:r w:rsidRPr="00931DF3">
        <w:rPr>
          <w:rFonts w:ascii="Arial" w:hAnsi="Arial" w:cs="Arial"/>
          <w:i/>
          <w:iCs/>
          <w:sz w:val="20"/>
          <w:szCs w:val="20"/>
          <w:lang w:val="de-DE"/>
        </w:rPr>
        <w:t xml:space="preserve"> </w:t>
      </w:r>
      <w:r w:rsidRPr="00516D48">
        <w:rPr>
          <w:rFonts w:ascii="Arial" w:hAnsi="Arial" w:cs="Arial"/>
          <w:i/>
          <w:iCs/>
          <w:sz w:val="20"/>
          <w:szCs w:val="20"/>
          <w:lang w:val="de-DE"/>
        </w:rPr>
        <w:t>–</w:t>
      </w:r>
      <w:r w:rsidR="00DC3EE6" w:rsidRPr="00516D48">
        <w:rPr>
          <w:rFonts w:ascii="Arial" w:hAnsi="Arial" w:cs="Arial"/>
          <w:i/>
          <w:iCs/>
          <w:sz w:val="20"/>
          <w:szCs w:val="20"/>
          <w:lang w:val="de-DE"/>
        </w:rPr>
        <w:t xml:space="preserve"> </w:t>
      </w:r>
      <w:r w:rsidR="002829B9">
        <w:rPr>
          <w:rFonts w:ascii="Arial" w:hAnsi="Arial" w:cs="Arial"/>
          <w:i/>
          <w:iCs/>
          <w:sz w:val="20"/>
          <w:szCs w:val="20"/>
          <w:lang w:val="de-DE"/>
        </w:rPr>
        <w:t xml:space="preserve">Unter der Leitung von Chefdirigent Leo McFall erklingen </w:t>
      </w:r>
      <w:r w:rsidR="00BD5751">
        <w:rPr>
          <w:rFonts w:ascii="Arial" w:hAnsi="Arial" w:cs="Arial"/>
          <w:i/>
          <w:iCs/>
          <w:sz w:val="20"/>
          <w:szCs w:val="20"/>
          <w:lang w:val="de-DE"/>
        </w:rPr>
        <w:t xml:space="preserve">beim vierten Abo-Konzert des SOV </w:t>
      </w:r>
      <w:r w:rsidR="002829B9">
        <w:rPr>
          <w:rFonts w:ascii="Arial" w:hAnsi="Arial" w:cs="Arial"/>
          <w:i/>
          <w:iCs/>
          <w:sz w:val="20"/>
          <w:szCs w:val="20"/>
          <w:lang w:val="de-DE"/>
        </w:rPr>
        <w:t>die Werke von zwei osteuropäischen Komponisten. Neben</w:t>
      </w:r>
      <w:r w:rsidR="00931DF3">
        <w:rPr>
          <w:rFonts w:ascii="Arial" w:hAnsi="Arial" w:cs="Arial"/>
          <w:i/>
          <w:iCs/>
          <w:sz w:val="20"/>
          <w:szCs w:val="20"/>
          <w:lang w:val="de-DE"/>
        </w:rPr>
        <w:t xml:space="preserve"> Josef</w:t>
      </w:r>
      <w:r w:rsidR="002829B9">
        <w:rPr>
          <w:rFonts w:ascii="Arial" w:hAnsi="Arial" w:cs="Arial"/>
          <w:i/>
          <w:iCs/>
          <w:sz w:val="20"/>
          <w:szCs w:val="20"/>
          <w:lang w:val="de-DE"/>
        </w:rPr>
        <w:t xml:space="preserve"> Suks „Pohádka</w:t>
      </w:r>
      <w:r w:rsidR="00BD5751">
        <w:rPr>
          <w:rFonts w:ascii="Arial" w:hAnsi="Arial" w:cs="Arial"/>
          <w:i/>
          <w:iCs/>
          <w:sz w:val="20"/>
          <w:szCs w:val="20"/>
          <w:lang w:val="de-DE"/>
        </w:rPr>
        <w:t xml:space="preserve"> (</w:t>
      </w:r>
      <w:r w:rsidR="002829B9">
        <w:rPr>
          <w:rFonts w:ascii="Arial" w:hAnsi="Arial" w:cs="Arial"/>
          <w:i/>
          <w:iCs/>
          <w:sz w:val="20"/>
          <w:szCs w:val="20"/>
          <w:lang w:val="de-DE"/>
        </w:rPr>
        <w:t>Märchen</w:t>
      </w:r>
      <w:r w:rsidR="00BD5751">
        <w:rPr>
          <w:rFonts w:ascii="Arial" w:hAnsi="Arial" w:cs="Arial"/>
          <w:i/>
          <w:iCs/>
          <w:sz w:val="20"/>
          <w:szCs w:val="20"/>
          <w:lang w:val="de-DE"/>
        </w:rPr>
        <w:t>)</w:t>
      </w:r>
      <w:r w:rsidR="002829B9">
        <w:rPr>
          <w:rFonts w:ascii="Arial" w:hAnsi="Arial" w:cs="Arial"/>
          <w:i/>
          <w:iCs/>
          <w:sz w:val="20"/>
          <w:szCs w:val="20"/>
          <w:lang w:val="de-DE"/>
        </w:rPr>
        <w:t>“ ist die Ein-Akt-Oper „Herzog Blaubarts Burg“</w:t>
      </w:r>
      <w:r w:rsidR="00931DF3">
        <w:rPr>
          <w:rFonts w:ascii="Arial" w:hAnsi="Arial" w:cs="Arial"/>
          <w:i/>
          <w:iCs/>
          <w:sz w:val="20"/>
          <w:szCs w:val="20"/>
          <w:lang w:val="de-DE"/>
        </w:rPr>
        <w:t xml:space="preserve"> von Béla Bartók</w:t>
      </w:r>
      <w:r w:rsidR="002829B9">
        <w:rPr>
          <w:rFonts w:ascii="Arial" w:hAnsi="Arial" w:cs="Arial"/>
          <w:i/>
          <w:iCs/>
          <w:sz w:val="20"/>
          <w:szCs w:val="20"/>
          <w:lang w:val="de-DE"/>
        </w:rPr>
        <w:t xml:space="preserve"> in einer konzertanten Version zu hören. </w:t>
      </w:r>
      <w:r w:rsidR="00A4601B">
        <w:rPr>
          <w:rFonts w:ascii="Arial" w:hAnsi="Arial" w:cs="Arial"/>
          <w:i/>
          <w:iCs/>
          <w:sz w:val="20"/>
          <w:szCs w:val="20"/>
          <w:lang w:val="de-DE"/>
        </w:rPr>
        <w:t>Bei</w:t>
      </w:r>
      <w:r w:rsidR="002829B9">
        <w:rPr>
          <w:rFonts w:ascii="Arial" w:hAnsi="Arial" w:cs="Arial"/>
          <w:i/>
          <w:iCs/>
          <w:sz w:val="20"/>
          <w:szCs w:val="20"/>
          <w:lang w:val="de-DE"/>
        </w:rPr>
        <w:t xml:space="preserve"> dieser SOV-Premiere </w:t>
      </w:r>
      <w:r w:rsidR="00A4601B">
        <w:rPr>
          <w:rFonts w:ascii="Arial" w:hAnsi="Arial" w:cs="Arial"/>
          <w:i/>
          <w:iCs/>
          <w:sz w:val="20"/>
          <w:szCs w:val="20"/>
          <w:lang w:val="de-DE"/>
        </w:rPr>
        <w:t>treten</w:t>
      </w:r>
      <w:r w:rsidR="002829B9">
        <w:rPr>
          <w:rFonts w:ascii="Arial" w:hAnsi="Arial" w:cs="Arial"/>
          <w:i/>
          <w:iCs/>
          <w:sz w:val="20"/>
          <w:szCs w:val="20"/>
          <w:lang w:val="de-DE"/>
        </w:rPr>
        <w:t xml:space="preserve"> </w:t>
      </w:r>
      <w:r w:rsidR="002829B9" w:rsidRPr="002829B9">
        <w:rPr>
          <w:rFonts w:ascii="Arial" w:hAnsi="Arial" w:cs="Arial"/>
          <w:i/>
          <w:iCs/>
          <w:sz w:val="20"/>
          <w:szCs w:val="20"/>
          <w:lang w:val="de-DE"/>
        </w:rPr>
        <w:t xml:space="preserve">mit Gábor Bretz und Paula Murrihy </w:t>
      </w:r>
      <w:r w:rsidR="002829B9">
        <w:rPr>
          <w:rFonts w:ascii="Arial" w:hAnsi="Arial" w:cs="Arial"/>
          <w:i/>
          <w:iCs/>
          <w:sz w:val="20"/>
          <w:szCs w:val="20"/>
          <w:lang w:val="de-DE"/>
        </w:rPr>
        <w:t>zwei Weltklasse-Sänger</w:t>
      </w:r>
      <w:r w:rsidR="006C0488">
        <w:rPr>
          <w:rFonts w:ascii="Arial" w:hAnsi="Arial" w:cs="Arial"/>
          <w:i/>
          <w:iCs/>
          <w:sz w:val="20"/>
          <w:szCs w:val="20"/>
          <w:lang w:val="de-DE"/>
        </w:rPr>
        <w:t>:innen</w:t>
      </w:r>
      <w:r w:rsidR="002829B9">
        <w:rPr>
          <w:rFonts w:ascii="Arial" w:hAnsi="Arial" w:cs="Arial"/>
          <w:i/>
          <w:iCs/>
          <w:sz w:val="20"/>
          <w:szCs w:val="20"/>
          <w:lang w:val="de-DE"/>
        </w:rPr>
        <w:t xml:space="preserve"> </w:t>
      </w:r>
      <w:r w:rsidR="00A4601B">
        <w:rPr>
          <w:rFonts w:ascii="Arial" w:hAnsi="Arial" w:cs="Arial"/>
          <w:i/>
          <w:iCs/>
          <w:sz w:val="20"/>
          <w:szCs w:val="20"/>
          <w:lang w:val="de-DE"/>
        </w:rPr>
        <w:t>auf</w:t>
      </w:r>
      <w:r w:rsidR="002829B9" w:rsidRPr="009D47C9">
        <w:rPr>
          <w:rFonts w:ascii="Arial" w:hAnsi="Arial" w:cs="Arial"/>
          <w:i/>
          <w:iCs/>
          <w:sz w:val="20"/>
          <w:szCs w:val="20"/>
          <w:lang w:val="de-DE"/>
        </w:rPr>
        <w:t>.</w:t>
      </w:r>
      <w:r w:rsidR="009D47C9" w:rsidRPr="009D47C9">
        <w:rPr>
          <w:rFonts w:ascii="Arial" w:hAnsi="Arial" w:cs="Arial"/>
          <w:i/>
          <w:iCs/>
          <w:sz w:val="20"/>
          <w:szCs w:val="20"/>
          <w:lang w:val="de-DE"/>
        </w:rPr>
        <w:t xml:space="preserve"> </w:t>
      </w:r>
      <w:r w:rsidR="009D47C9" w:rsidRPr="009D47C9">
        <w:rPr>
          <w:rFonts w:ascii="Arial" w:hAnsi="Arial" w:cs="Arial"/>
          <w:i/>
          <w:iCs/>
          <w:sz w:val="20"/>
          <w:szCs w:val="20"/>
        </w:rPr>
        <w:t>Junge Besucher:innen (bis 27 Jahre) zahlen in Begleitung von Abonnent:innen nur 5 Euro pro Karte.</w:t>
      </w:r>
    </w:p>
    <w:p w14:paraId="3989237B" w14:textId="77777777" w:rsidR="00812A95" w:rsidRDefault="00812A95" w:rsidP="00516D48">
      <w:pPr>
        <w:spacing w:line="280" w:lineRule="atLeast"/>
        <w:rPr>
          <w:rFonts w:ascii="Arial" w:hAnsi="Arial" w:cs="Arial"/>
          <w:sz w:val="20"/>
          <w:szCs w:val="20"/>
          <w:lang w:val="de-DE"/>
        </w:rPr>
      </w:pPr>
    </w:p>
    <w:p w14:paraId="3EA644BB" w14:textId="4D476F95" w:rsidR="001F1FEC" w:rsidRPr="006B0238" w:rsidRDefault="00FE1CC4" w:rsidP="0003779F">
      <w:pPr>
        <w:pStyle w:val="pf0"/>
        <w:spacing w:before="0" w:beforeAutospacing="0" w:after="0" w:afterAutospacing="0" w:line="280" w:lineRule="atLeast"/>
        <w:rPr>
          <w:rFonts w:ascii="Arial" w:hAnsi="Arial" w:cs="Arial"/>
          <w:sz w:val="20"/>
          <w:szCs w:val="20"/>
          <w:lang w:val="de-DE"/>
        </w:rPr>
      </w:pPr>
      <w:r>
        <w:rPr>
          <w:rFonts w:ascii="Arial" w:hAnsi="Arial" w:cs="Arial"/>
          <w:sz w:val="20"/>
          <w:szCs w:val="20"/>
          <w:lang w:val="de-DE"/>
        </w:rPr>
        <w:t>Erstmals erarbeitet sich das Symphonieorchester Vorarlberg B</w:t>
      </w:r>
      <w:r w:rsidR="00A4601B">
        <w:rPr>
          <w:rFonts w:ascii="Arial" w:hAnsi="Arial" w:cs="Arial"/>
          <w:sz w:val="20"/>
          <w:szCs w:val="20"/>
          <w:lang w:val="de-DE"/>
        </w:rPr>
        <w:t>é</w:t>
      </w:r>
      <w:r>
        <w:rPr>
          <w:rFonts w:ascii="Arial" w:hAnsi="Arial" w:cs="Arial"/>
          <w:sz w:val="20"/>
          <w:szCs w:val="20"/>
          <w:lang w:val="de-DE"/>
        </w:rPr>
        <w:t>la Bartóks „Herzog Blaubarts Burg“</w:t>
      </w:r>
      <w:r w:rsidR="00EE2F04">
        <w:rPr>
          <w:rFonts w:ascii="Arial" w:hAnsi="Arial" w:cs="Arial"/>
          <w:sz w:val="20"/>
          <w:szCs w:val="20"/>
          <w:lang w:val="de-DE"/>
        </w:rPr>
        <w:t xml:space="preserve"> – ein Höhepunkt dieser Saison. </w:t>
      </w:r>
      <w:r w:rsidR="009430C2">
        <w:rPr>
          <w:rFonts w:ascii="Arial" w:hAnsi="Arial" w:cs="Arial"/>
          <w:sz w:val="20"/>
          <w:szCs w:val="20"/>
          <w:lang w:val="de-DE"/>
        </w:rPr>
        <w:t>Das anspruchsvolle Werk</w:t>
      </w:r>
      <w:r>
        <w:rPr>
          <w:rFonts w:ascii="Arial" w:hAnsi="Arial" w:cs="Arial"/>
          <w:sz w:val="20"/>
          <w:szCs w:val="20"/>
          <w:lang w:val="de-DE"/>
        </w:rPr>
        <w:t xml:space="preserve"> </w:t>
      </w:r>
      <w:r w:rsidR="008872DB">
        <w:rPr>
          <w:rFonts w:ascii="Arial" w:hAnsi="Arial" w:cs="Arial"/>
          <w:sz w:val="20"/>
          <w:szCs w:val="20"/>
          <w:lang w:val="de-DE"/>
        </w:rPr>
        <w:t>verlangt ein großes Orchester</w:t>
      </w:r>
      <w:r w:rsidR="009D47C9">
        <w:rPr>
          <w:rFonts w:ascii="Arial" w:hAnsi="Arial" w:cs="Arial"/>
          <w:sz w:val="20"/>
          <w:szCs w:val="20"/>
          <w:lang w:val="de-DE"/>
        </w:rPr>
        <w:t>:</w:t>
      </w:r>
      <w:r w:rsidR="008872DB">
        <w:rPr>
          <w:rFonts w:ascii="Arial" w:hAnsi="Arial" w:cs="Arial"/>
          <w:sz w:val="20"/>
          <w:szCs w:val="20"/>
          <w:lang w:val="de-DE"/>
        </w:rPr>
        <w:t xml:space="preserve"> </w:t>
      </w:r>
      <w:r w:rsidR="00931DF3">
        <w:rPr>
          <w:rFonts w:ascii="Arial" w:hAnsi="Arial" w:cs="Arial"/>
          <w:sz w:val="20"/>
          <w:szCs w:val="20"/>
          <w:lang w:val="de-DE"/>
        </w:rPr>
        <w:t>85 M</w:t>
      </w:r>
      <w:r w:rsidR="008872DB">
        <w:rPr>
          <w:rFonts w:ascii="Arial" w:hAnsi="Arial" w:cs="Arial"/>
          <w:sz w:val="20"/>
          <w:szCs w:val="20"/>
          <w:lang w:val="de-DE"/>
        </w:rPr>
        <w:t xml:space="preserve">usiker:innen werden auf der Bühne des Montforthauses (14.1.) und Festspielhauses Bregenz (15.1.) stehen. Nicht viele Stücke der Opernliteratur funktionieren auch konzertant. Der „Blaubart“ ist aufgrund des minimalistischen Settings eine Ausnahme. </w:t>
      </w:r>
      <w:r w:rsidR="00931DF3">
        <w:rPr>
          <w:rFonts w:ascii="Arial" w:hAnsi="Arial" w:cs="Arial"/>
          <w:sz w:val="20"/>
          <w:szCs w:val="20"/>
          <w:lang w:val="de-DE"/>
        </w:rPr>
        <w:t>Die Handlung konzentriert sich auf zwei Hauptfiguren</w:t>
      </w:r>
      <w:r w:rsidR="009D47C9">
        <w:rPr>
          <w:rFonts w:ascii="Arial" w:hAnsi="Arial" w:cs="Arial"/>
          <w:sz w:val="20"/>
          <w:szCs w:val="20"/>
          <w:lang w:val="de-DE"/>
        </w:rPr>
        <w:t>: den</w:t>
      </w:r>
      <w:r w:rsidR="00931DF3">
        <w:rPr>
          <w:rFonts w:ascii="Arial" w:hAnsi="Arial" w:cs="Arial"/>
          <w:sz w:val="20"/>
          <w:szCs w:val="20"/>
          <w:lang w:val="de-DE"/>
        </w:rPr>
        <w:t xml:space="preserve"> </w:t>
      </w:r>
      <w:r w:rsidR="00EC3725">
        <w:rPr>
          <w:rFonts w:ascii="Arial" w:hAnsi="Arial" w:cs="Arial"/>
          <w:sz w:val="20"/>
          <w:szCs w:val="20"/>
          <w:lang w:val="de-DE"/>
        </w:rPr>
        <w:t xml:space="preserve">Herzog </w:t>
      </w:r>
      <w:r w:rsidR="008872DB">
        <w:rPr>
          <w:rFonts w:ascii="Arial" w:hAnsi="Arial" w:cs="Arial"/>
          <w:sz w:val="20"/>
          <w:szCs w:val="20"/>
          <w:lang w:val="de-DE"/>
        </w:rPr>
        <w:t xml:space="preserve">und seine </w:t>
      </w:r>
      <w:r w:rsidR="004B2CD2">
        <w:rPr>
          <w:rFonts w:ascii="Arial" w:hAnsi="Arial" w:cs="Arial"/>
          <w:sz w:val="20"/>
          <w:szCs w:val="20"/>
          <w:lang w:val="de-DE"/>
        </w:rPr>
        <w:t>neue</w:t>
      </w:r>
      <w:r w:rsidR="008872DB">
        <w:rPr>
          <w:rFonts w:ascii="Arial" w:hAnsi="Arial" w:cs="Arial"/>
          <w:sz w:val="20"/>
          <w:szCs w:val="20"/>
          <w:lang w:val="de-DE"/>
        </w:rPr>
        <w:t xml:space="preserve"> </w:t>
      </w:r>
      <w:r w:rsidR="00111CC5">
        <w:rPr>
          <w:rFonts w:ascii="Arial" w:hAnsi="Arial" w:cs="Arial"/>
          <w:sz w:val="20"/>
          <w:szCs w:val="20"/>
          <w:lang w:val="de-DE"/>
        </w:rPr>
        <w:t>F</w:t>
      </w:r>
      <w:r w:rsidR="008872DB">
        <w:rPr>
          <w:rFonts w:ascii="Arial" w:hAnsi="Arial" w:cs="Arial"/>
          <w:sz w:val="20"/>
          <w:szCs w:val="20"/>
          <w:lang w:val="de-DE"/>
        </w:rPr>
        <w:t>rau Judith</w:t>
      </w:r>
      <w:r w:rsidR="009D47C9">
        <w:rPr>
          <w:rFonts w:ascii="Arial" w:hAnsi="Arial" w:cs="Arial"/>
          <w:sz w:val="20"/>
          <w:szCs w:val="20"/>
          <w:lang w:val="de-DE"/>
        </w:rPr>
        <w:t xml:space="preserve">. </w:t>
      </w:r>
      <w:r w:rsidR="006B0238" w:rsidRPr="006B0238">
        <w:rPr>
          <w:rStyle w:val="cf01"/>
          <w:rFonts w:ascii="Arial" w:hAnsi="Arial" w:cs="Arial"/>
          <w:sz w:val="20"/>
          <w:szCs w:val="20"/>
        </w:rPr>
        <w:t>Als quasi dritter Protagonist lässt das Orchester die Szenenbilder geradezu plastisch erklingen.</w:t>
      </w:r>
      <w:r w:rsidR="006B0238" w:rsidRPr="006B0238">
        <w:rPr>
          <w:rStyle w:val="cf01"/>
          <w:rFonts w:ascii="Arial" w:hAnsi="Arial" w:cs="Arial"/>
          <w:sz w:val="20"/>
          <w:szCs w:val="20"/>
        </w:rPr>
        <w:br/>
      </w:r>
      <w:r w:rsidR="006B0238">
        <w:rPr>
          <w:rFonts w:ascii="Arial" w:hAnsi="Arial" w:cs="Arial"/>
          <w:b/>
          <w:bCs/>
          <w:sz w:val="20"/>
          <w:szCs w:val="20"/>
          <w:lang w:val="de-DE"/>
        </w:rPr>
        <w:br/>
      </w:r>
      <w:r w:rsidR="00E005E7" w:rsidRPr="006B0238">
        <w:rPr>
          <w:rFonts w:ascii="Arial" w:hAnsi="Arial" w:cs="Arial"/>
          <w:b/>
          <w:bCs/>
          <w:sz w:val="20"/>
          <w:szCs w:val="20"/>
          <w:lang w:val="de-DE"/>
        </w:rPr>
        <w:t>Ausgezeichnete</w:t>
      </w:r>
      <w:r w:rsidR="004A015B" w:rsidRPr="006B0238">
        <w:rPr>
          <w:rFonts w:ascii="Arial" w:hAnsi="Arial" w:cs="Arial"/>
          <w:b/>
          <w:bCs/>
          <w:sz w:val="20"/>
          <w:szCs w:val="20"/>
          <w:lang w:val="de-DE"/>
        </w:rPr>
        <w:t>r</w:t>
      </w:r>
      <w:r w:rsidR="00E005E7" w:rsidRPr="006B0238">
        <w:rPr>
          <w:rFonts w:ascii="Arial" w:hAnsi="Arial" w:cs="Arial"/>
          <w:b/>
          <w:bCs/>
          <w:sz w:val="20"/>
          <w:szCs w:val="20"/>
          <w:lang w:val="de-DE"/>
        </w:rPr>
        <w:t xml:space="preserve"> Solist</w:t>
      </w:r>
      <w:r w:rsidR="006B0238" w:rsidRPr="006B0238">
        <w:rPr>
          <w:rFonts w:ascii="Arial" w:hAnsi="Arial" w:cs="Arial"/>
          <w:b/>
          <w:bCs/>
          <w:sz w:val="20"/>
          <w:szCs w:val="20"/>
          <w:lang w:val="de-DE"/>
        </w:rPr>
        <w:br/>
      </w:r>
      <w:r w:rsidR="004075E6">
        <w:rPr>
          <w:rFonts w:ascii="Arial" w:hAnsi="Arial" w:cs="Arial"/>
          <w:sz w:val="20"/>
          <w:szCs w:val="20"/>
          <w:lang w:val="de-DE"/>
        </w:rPr>
        <w:t>Die Titelrolle singt Gábor Bretz. Den Bass</w:t>
      </w:r>
      <w:r w:rsidR="00A4601B">
        <w:rPr>
          <w:rFonts w:ascii="Arial" w:hAnsi="Arial" w:cs="Arial"/>
          <w:sz w:val="20"/>
          <w:szCs w:val="20"/>
          <w:lang w:val="de-DE"/>
        </w:rPr>
        <w:t>b</w:t>
      </w:r>
      <w:r w:rsidR="004075E6">
        <w:rPr>
          <w:rFonts w:ascii="Arial" w:hAnsi="Arial" w:cs="Arial"/>
          <w:sz w:val="20"/>
          <w:szCs w:val="20"/>
          <w:lang w:val="de-DE"/>
        </w:rPr>
        <w:t xml:space="preserve">ariton kennen </w:t>
      </w:r>
      <w:r w:rsidR="003B12FC">
        <w:rPr>
          <w:rFonts w:ascii="Arial" w:hAnsi="Arial" w:cs="Arial"/>
          <w:sz w:val="20"/>
          <w:szCs w:val="20"/>
          <w:lang w:val="de-DE"/>
        </w:rPr>
        <w:t>Klassikfreund</w:t>
      </w:r>
      <w:r w:rsidR="004075E6">
        <w:rPr>
          <w:rFonts w:ascii="Arial" w:hAnsi="Arial" w:cs="Arial"/>
          <w:sz w:val="20"/>
          <w:szCs w:val="20"/>
          <w:lang w:val="de-DE"/>
        </w:rPr>
        <w:t xml:space="preserve">:innen hierzulande noch </w:t>
      </w:r>
      <w:r w:rsidR="00A4601B">
        <w:rPr>
          <w:rFonts w:ascii="Arial" w:hAnsi="Arial" w:cs="Arial"/>
          <w:sz w:val="20"/>
          <w:szCs w:val="20"/>
          <w:lang w:val="de-DE"/>
        </w:rPr>
        <w:t>von</w:t>
      </w:r>
      <w:r w:rsidR="004075E6">
        <w:rPr>
          <w:rFonts w:ascii="Arial" w:hAnsi="Arial" w:cs="Arial"/>
          <w:sz w:val="20"/>
          <w:szCs w:val="20"/>
          <w:lang w:val="de-DE"/>
        </w:rPr>
        <w:t xml:space="preserve"> seine</w:t>
      </w:r>
      <w:r w:rsidR="00A4601B">
        <w:rPr>
          <w:rFonts w:ascii="Arial" w:hAnsi="Arial" w:cs="Arial"/>
          <w:sz w:val="20"/>
          <w:szCs w:val="20"/>
          <w:lang w:val="de-DE"/>
        </w:rPr>
        <w:t>r Interpretation des</w:t>
      </w:r>
      <w:r w:rsidR="004075E6">
        <w:rPr>
          <w:rFonts w:ascii="Arial" w:hAnsi="Arial" w:cs="Arial"/>
          <w:sz w:val="20"/>
          <w:szCs w:val="20"/>
          <w:lang w:val="de-DE"/>
        </w:rPr>
        <w:t xml:space="preserve"> „Don Quichotte“ in der gleichnamigen Hausoper bei den Bregenzer Festspielen 2019. Für diese </w:t>
      </w:r>
      <w:r w:rsidR="00A4601B">
        <w:rPr>
          <w:rFonts w:ascii="Arial" w:hAnsi="Arial" w:cs="Arial"/>
          <w:sz w:val="20"/>
          <w:szCs w:val="20"/>
          <w:lang w:val="de-DE"/>
        </w:rPr>
        <w:t>Rolle</w:t>
      </w:r>
      <w:r w:rsidR="004075E6">
        <w:rPr>
          <w:rFonts w:ascii="Arial" w:hAnsi="Arial" w:cs="Arial"/>
          <w:sz w:val="20"/>
          <w:szCs w:val="20"/>
          <w:lang w:val="de-DE"/>
        </w:rPr>
        <w:t xml:space="preserve"> wurde Bretz mit dem Österreichischen Musiktheaterpreis in der Kategorie „Beste männliche Hauptrolle“ ausgezeichnet. </w:t>
      </w:r>
      <w:r w:rsidR="006C0488">
        <w:rPr>
          <w:rFonts w:ascii="Arial" w:hAnsi="Arial" w:cs="Arial"/>
          <w:sz w:val="20"/>
          <w:szCs w:val="20"/>
          <w:lang w:val="de-DE"/>
        </w:rPr>
        <w:t>Auch bei den Salzburger Festspielen und im Theater an der Wi</w:t>
      </w:r>
      <w:r w:rsidR="001F3550">
        <w:rPr>
          <w:rFonts w:ascii="Arial" w:hAnsi="Arial" w:cs="Arial"/>
          <w:sz w:val="20"/>
          <w:szCs w:val="20"/>
          <w:lang w:val="de-DE"/>
        </w:rPr>
        <w:t xml:space="preserve">en </w:t>
      </w:r>
      <w:r w:rsidR="006C0488">
        <w:rPr>
          <w:rFonts w:ascii="Arial" w:hAnsi="Arial" w:cs="Arial"/>
          <w:sz w:val="20"/>
          <w:szCs w:val="20"/>
          <w:lang w:val="de-DE"/>
        </w:rPr>
        <w:t xml:space="preserve">ist </w:t>
      </w:r>
      <w:r w:rsidR="003B12FC">
        <w:rPr>
          <w:rFonts w:ascii="Arial" w:hAnsi="Arial" w:cs="Arial"/>
          <w:sz w:val="20"/>
          <w:szCs w:val="20"/>
          <w:lang w:val="de-DE"/>
        </w:rPr>
        <w:t>er</w:t>
      </w:r>
      <w:r w:rsidR="00A4601B">
        <w:rPr>
          <w:rFonts w:ascii="Arial" w:hAnsi="Arial" w:cs="Arial"/>
          <w:sz w:val="20"/>
          <w:szCs w:val="20"/>
          <w:lang w:val="de-DE"/>
        </w:rPr>
        <w:t xml:space="preserve"> </w:t>
      </w:r>
      <w:r w:rsidR="006C0488">
        <w:rPr>
          <w:rFonts w:ascii="Arial" w:hAnsi="Arial" w:cs="Arial"/>
          <w:sz w:val="20"/>
          <w:szCs w:val="20"/>
          <w:lang w:val="de-DE"/>
        </w:rPr>
        <w:t xml:space="preserve">immer wieder zu sehen. </w:t>
      </w:r>
      <w:r w:rsidR="00A4601B">
        <w:rPr>
          <w:rFonts w:ascii="Arial" w:hAnsi="Arial" w:cs="Arial"/>
          <w:sz w:val="20"/>
          <w:szCs w:val="20"/>
          <w:lang w:val="de-DE"/>
        </w:rPr>
        <w:t xml:space="preserve">Den „Blaubart“ sang er </w:t>
      </w:r>
      <w:r w:rsidR="009D47C9">
        <w:rPr>
          <w:rFonts w:ascii="Arial" w:hAnsi="Arial" w:cs="Arial"/>
          <w:sz w:val="20"/>
          <w:szCs w:val="20"/>
          <w:lang w:val="de-DE"/>
        </w:rPr>
        <w:t xml:space="preserve">unter anderem </w:t>
      </w:r>
      <w:r w:rsidR="00A4601B">
        <w:rPr>
          <w:rFonts w:ascii="Arial" w:hAnsi="Arial" w:cs="Arial"/>
          <w:sz w:val="20"/>
          <w:szCs w:val="20"/>
          <w:lang w:val="de-DE"/>
        </w:rPr>
        <w:t>bereits mit den Berliner Philharmonikern und dem New York Philharmonic Orchestra.</w:t>
      </w:r>
    </w:p>
    <w:p w14:paraId="57C62688" w14:textId="280EC486" w:rsidR="00E005E7" w:rsidRPr="004A015B" w:rsidRDefault="006B0238" w:rsidP="0003779F">
      <w:pPr>
        <w:spacing w:line="280" w:lineRule="atLeast"/>
        <w:rPr>
          <w:rFonts w:ascii="Arial" w:hAnsi="Arial" w:cs="Arial"/>
          <w:b/>
          <w:bCs/>
          <w:sz w:val="20"/>
          <w:szCs w:val="20"/>
          <w:lang w:val="de-DE"/>
        </w:rPr>
      </w:pPr>
      <w:r>
        <w:rPr>
          <w:rFonts w:ascii="Arial" w:hAnsi="Arial" w:cs="Arial"/>
          <w:b/>
          <w:bCs/>
          <w:sz w:val="20"/>
          <w:szCs w:val="20"/>
          <w:lang w:val="de-DE"/>
        </w:rPr>
        <w:br/>
      </w:r>
      <w:r w:rsidR="004A015B">
        <w:rPr>
          <w:rFonts w:ascii="Arial" w:hAnsi="Arial" w:cs="Arial"/>
          <w:b/>
          <w:bCs/>
          <w:sz w:val="20"/>
          <w:szCs w:val="20"/>
          <w:lang w:val="de-DE"/>
        </w:rPr>
        <w:t>Intensive Vorbereitung</w:t>
      </w:r>
    </w:p>
    <w:p w14:paraId="20416CF6" w14:textId="017EED32" w:rsidR="006C0488" w:rsidRDefault="006C0488" w:rsidP="0003779F">
      <w:pPr>
        <w:spacing w:line="280" w:lineRule="atLeast"/>
        <w:rPr>
          <w:rFonts w:ascii="Arial" w:hAnsi="Arial" w:cs="Arial"/>
          <w:sz w:val="20"/>
          <w:szCs w:val="20"/>
          <w:lang w:val="de-DE"/>
        </w:rPr>
      </w:pPr>
      <w:r>
        <w:rPr>
          <w:rFonts w:ascii="Arial" w:hAnsi="Arial" w:cs="Arial"/>
          <w:sz w:val="20"/>
          <w:szCs w:val="20"/>
          <w:lang w:val="de-DE"/>
        </w:rPr>
        <w:t xml:space="preserve">Seine Bühnen-Partnerin Paula Murrihy genießt ebenso international großes Renommee. </w:t>
      </w:r>
      <w:r w:rsidR="00E005E7">
        <w:rPr>
          <w:rFonts w:ascii="Arial" w:hAnsi="Arial" w:cs="Arial"/>
          <w:sz w:val="20"/>
          <w:szCs w:val="20"/>
          <w:lang w:val="de-DE"/>
        </w:rPr>
        <w:t>Die irische Mezzosopranistin stand auf den Bühnen der wichtigsten Opern- und Konzerthäuser wie dem Royal Opera House Covent Garden, der Metropolitan Opera New York, dem Opernhaus Zürich, dem Moskauer Bolschoi Theater oder dem Concertgebouw Amsterdam.</w:t>
      </w:r>
    </w:p>
    <w:p w14:paraId="6485D385" w14:textId="7D108076" w:rsidR="00064E1A" w:rsidRDefault="00064E1A" w:rsidP="0003779F">
      <w:pPr>
        <w:spacing w:line="280" w:lineRule="atLeast"/>
        <w:rPr>
          <w:rFonts w:ascii="Arial" w:hAnsi="Arial" w:cs="Arial"/>
          <w:sz w:val="20"/>
          <w:szCs w:val="20"/>
          <w:lang w:val="de-DE"/>
        </w:rPr>
      </w:pPr>
    </w:p>
    <w:p w14:paraId="2932B9A3" w14:textId="567DFCBD" w:rsidR="00E005E7" w:rsidRDefault="008F67E8" w:rsidP="0003779F">
      <w:pPr>
        <w:spacing w:line="280" w:lineRule="atLeast"/>
        <w:rPr>
          <w:rFonts w:ascii="Arial" w:hAnsi="Arial" w:cs="Arial"/>
          <w:sz w:val="20"/>
          <w:szCs w:val="20"/>
          <w:lang w:val="de-DE"/>
        </w:rPr>
      </w:pPr>
      <w:r>
        <w:rPr>
          <w:rFonts w:ascii="Arial" w:hAnsi="Arial" w:cs="Arial"/>
          <w:sz w:val="20"/>
          <w:szCs w:val="20"/>
          <w:lang w:val="de-DE"/>
        </w:rPr>
        <w:t xml:space="preserve">„Herzog Blaubarts Burg“ wird in Bartóks Muttersprache Ungarisch </w:t>
      </w:r>
      <w:r w:rsidR="00DE02A0">
        <w:rPr>
          <w:rFonts w:ascii="Arial" w:hAnsi="Arial" w:cs="Arial"/>
          <w:sz w:val="20"/>
          <w:szCs w:val="20"/>
          <w:lang w:val="de-DE"/>
        </w:rPr>
        <w:t xml:space="preserve">(mit deutschen Übertiteln) </w:t>
      </w:r>
      <w:r>
        <w:rPr>
          <w:rFonts w:ascii="Arial" w:hAnsi="Arial" w:cs="Arial"/>
          <w:sz w:val="20"/>
          <w:szCs w:val="20"/>
          <w:lang w:val="de-DE"/>
        </w:rPr>
        <w:t xml:space="preserve">gesungen – kein Problem für den </w:t>
      </w:r>
      <w:r w:rsidR="003B12FC">
        <w:rPr>
          <w:rFonts w:ascii="Arial" w:hAnsi="Arial" w:cs="Arial"/>
          <w:sz w:val="20"/>
          <w:szCs w:val="20"/>
          <w:lang w:val="de-DE"/>
        </w:rPr>
        <w:t>Ungarn</w:t>
      </w:r>
      <w:r>
        <w:rPr>
          <w:rFonts w:ascii="Arial" w:hAnsi="Arial" w:cs="Arial"/>
          <w:sz w:val="20"/>
          <w:szCs w:val="20"/>
          <w:lang w:val="de-DE"/>
        </w:rPr>
        <w:t xml:space="preserve"> Bretz. Seine Gesangspartnerin hat diesen Vorteil nicht. Dafür kniete sie sich umso mehr hinein, als sie die </w:t>
      </w:r>
      <w:r w:rsidR="004A015B">
        <w:rPr>
          <w:rFonts w:ascii="Arial" w:hAnsi="Arial" w:cs="Arial"/>
          <w:sz w:val="20"/>
          <w:szCs w:val="20"/>
          <w:lang w:val="de-DE"/>
        </w:rPr>
        <w:t>Rolle der Judith</w:t>
      </w:r>
      <w:r>
        <w:rPr>
          <w:rFonts w:ascii="Arial" w:hAnsi="Arial" w:cs="Arial"/>
          <w:sz w:val="20"/>
          <w:szCs w:val="20"/>
          <w:lang w:val="de-DE"/>
        </w:rPr>
        <w:t xml:space="preserve"> erstmals 2018 vorbereitete. Damals hatte sie ein Engagement bei den Salzburger Festspielen und hörte von einem ungarischen Coach, der Künstler:innen beim Singen in dieser schwierigen Sprache unterstützt.</w:t>
      </w:r>
      <w:r w:rsidR="004A015B">
        <w:rPr>
          <w:rFonts w:ascii="Arial" w:hAnsi="Arial" w:cs="Arial"/>
          <w:sz w:val="20"/>
          <w:szCs w:val="20"/>
          <w:lang w:val="de-DE"/>
        </w:rPr>
        <w:t xml:space="preserve"> Sie nahm den </w:t>
      </w:r>
      <w:r w:rsidR="00074D15">
        <w:rPr>
          <w:rFonts w:ascii="Arial" w:hAnsi="Arial" w:cs="Arial"/>
          <w:sz w:val="20"/>
          <w:szCs w:val="20"/>
          <w:lang w:val="de-DE"/>
        </w:rPr>
        <w:t>z</w:t>
      </w:r>
      <w:r w:rsidR="004A015B">
        <w:rPr>
          <w:rFonts w:ascii="Arial" w:hAnsi="Arial" w:cs="Arial"/>
          <w:sz w:val="20"/>
          <w:szCs w:val="20"/>
          <w:lang w:val="de-DE"/>
        </w:rPr>
        <w:t>us</w:t>
      </w:r>
      <w:r w:rsidR="00074D15">
        <w:rPr>
          <w:rFonts w:ascii="Arial" w:hAnsi="Arial" w:cs="Arial"/>
          <w:sz w:val="20"/>
          <w:szCs w:val="20"/>
          <w:lang w:val="de-DE"/>
        </w:rPr>
        <w:t>ä</w:t>
      </w:r>
      <w:r w:rsidR="004A015B">
        <w:rPr>
          <w:rFonts w:ascii="Arial" w:hAnsi="Arial" w:cs="Arial"/>
          <w:sz w:val="20"/>
          <w:szCs w:val="20"/>
          <w:lang w:val="de-DE"/>
        </w:rPr>
        <w:t>tz</w:t>
      </w:r>
      <w:r w:rsidR="00074D15">
        <w:rPr>
          <w:rFonts w:ascii="Arial" w:hAnsi="Arial" w:cs="Arial"/>
          <w:sz w:val="20"/>
          <w:szCs w:val="20"/>
          <w:lang w:val="de-DE"/>
        </w:rPr>
        <w:t xml:space="preserve">lichen </w:t>
      </w:r>
      <w:r w:rsidR="004A015B">
        <w:rPr>
          <w:rFonts w:ascii="Arial" w:hAnsi="Arial" w:cs="Arial"/>
          <w:sz w:val="20"/>
          <w:szCs w:val="20"/>
          <w:lang w:val="de-DE"/>
        </w:rPr>
        <w:t>Aufwand auf sich und machte sich auf die Reise nach Budapest.</w:t>
      </w:r>
    </w:p>
    <w:p w14:paraId="0D90F629" w14:textId="002E980F" w:rsidR="006C0488" w:rsidRDefault="006C0488" w:rsidP="0003779F">
      <w:pPr>
        <w:spacing w:line="280" w:lineRule="atLeast"/>
        <w:rPr>
          <w:rFonts w:ascii="Arial" w:hAnsi="Arial" w:cs="Arial"/>
          <w:sz w:val="20"/>
          <w:szCs w:val="20"/>
          <w:lang w:val="de-DE"/>
        </w:rPr>
      </w:pPr>
    </w:p>
    <w:p w14:paraId="6A01A816" w14:textId="75F33E36" w:rsidR="008872DB" w:rsidRPr="00E421C9" w:rsidRDefault="00E421C9" w:rsidP="0003779F">
      <w:pPr>
        <w:spacing w:line="280" w:lineRule="atLeast"/>
        <w:rPr>
          <w:rFonts w:ascii="Arial" w:hAnsi="Arial" w:cs="Arial"/>
          <w:b/>
          <w:bCs/>
          <w:sz w:val="20"/>
          <w:szCs w:val="20"/>
          <w:lang w:val="de-DE"/>
        </w:rPr>
      </w:pPr>
      <w:r w:rsidRPr="00E421C9">
        <w:rPr>
          <w:rFonts w:ascii="Arial" w:hAnsi="Arial" w:cs="Arial"/>
          <w:b/>
          <w:bCs/>
          <w:sz w:val="20"/>
          <w:szCs w:val="20"/>
          <w:lang w:val="de-DE"/>
        </w:rPr>
        <w:t>Symbolismus</w:t>
      </w:r>
    </w:p>
    <w:p w14:paraId="0286FB84" w14:textId="21AC8775" w:rsidR="008872DB" w:rsidRDefault="008872DB" w:rsidP="0003779F">
      <w:pPr>
        <w:spacing w:line="280" w:lineRule="atLeast"/>
        <w:rPr>
          <w:rFonts w:ascii="Arial" w:hAnsi="Arial" w:cs="Arial"/>
          <w:sz w:val="20"/>
          <w:szCs w:val="20"/>
          <w:lang w:val="de-DE"/>
        </w:rPr>
      </w:pPr>
      <w:r>
        <w:rPr>
          <w:rFonts w:ascii="Arial" w:hAnsi="Arial" w:cs="Arial"/>
          <w:sz w:val="20"/>
          <w:szCs w:val="20"/>
          <w:lang w:val="de-DE"/>
        </w:rPr>
        <w:t xml:space="preserve">Als Bartók das Libretto im Jahr 1911 erhielt, war der düstere Stoff schon </w:t>
      </w:r>
      <w:r w:rsidR="006B6A81">
        <w:rPr>
          <w:rFonts w:ascii="Arial" w:hAnsi="Arial" w:cs="Arial"/>
          <w:sz w:val="20"/>
          <w:szCs w:val="20"/>
          <w:lang w:val="de-DE"/>
        </w:rPr>
        <w:t xml:space="preserve">als Sage </w:t>
      </w:r>
      <w:r w:rsidR="001F1FEC">
        <w:rPr>
          <w:rFonts w:ascii="Arial" w:hAnsi="Arial" w:cs="Arial"/>
          <w:sz w:val="20"/>
          <w:szCs w:val="20"/>
          <w:lang w:val="de-DE"/>
        </w:rPr>
        <w:t>jahrhundert</w:t>
      </w:r>
      <w:r w:rsidR="009D47C9">
        <w:rPr>
          <w:rFonts w:ascii="Arial" w:hAnsi="Arial" w:cs="Arial"/>
          <w:sz w:val="20"/>
          <w:szCs w:val="20"/>
          <w:lang w:val="de-DE"/>
        </w:rPr>
        <w:t>e</w:t>
      </w:r>
      <w:r w:rsidR="001F1FEC">
        <w:rPr>
          <w:rFonts w:ascii="Arial" w:hAnsi="Arial" w:cs="Arial"/>
          <w:sz w:val="20"/>
          <w:szCs w:val="20"/>
          <w:lang w:val="de-DE"/>
        </w:rPr>
        <w:t xml:space="preserve">lang </w:t>
      </w:r>
      <w:r w:rsidR="006B6A81">
        <w:rPr>
          <w:rFonts w:ascii="Arial" w:hAnsi="Arial" w:cs="Arial"/>
          <w:sz w:val="20"/>
          <w:szCs w:val="20"/>
          <w:lang w:val="de-DE"/>
        </w:rPr>
        <w:t xml:space="preserve">durch Europa </w:t>
      </w:r>
      <w:r w:rsidR="001F1FEC">
        <w:rPr>
          <w:rFonts w:ascii="Arial" w:hAnsi="Arial" w:cs="Arial"/>
          <w:sz w:val="20"/>
          <w:szCs w:val="20"/>
          <w:lang w:val="de-DE"/>
        </w:rPr>
        <w:t>gegeistert.</w:t>
      </w:r>
      <w:r w:rsidR="005B3F01">
        <w:rPr>
          <w:rFonts w:ascii="Arial" w:hAnsi="Arial" w:cs="Arial"/>
          <w:sz w:val="20"/>
          <w:szCs w:val="20"/>
          <w:lang w:val="de-DE"/>
        </w:rPr>
        <w:t xml:space="preserve"> </w:t>
      </w:r>
      <w:r w:rsidR="006B6A81">
        <w:rPr>
          <w:rFonts w:ascii="Arial" w:hAnsi="Arial" w:cs="Arial"/>
          <w:sz w:val="20"/>
          <w:szCs w:val="20"/>
          <w:lang w:val="de-DE"/>
        </w:rPr>
        <w:t xml:space="preserve">Der mordende geheimnisvolle Herzog in seiner dunklen Burg </w:t>
      </w:r>
      <w:r w:rsidR="00DA34F2">
        <w:rPr>
          <w:rFonts w:ascii="Arial" w:hAnsi="Arial" w:cs="Arial"/>
          <w:sz w:val="20"/>
          <w:szCs w:val="20"/>
          <w:lang w:val="de-DE"/>
        </w:rPr>
        <w:t>fasziniert</w:t>
      </w:r>
      <w:r w:rsidR="006B6A81">
        <w:rPr>
          <w:rFonts w:ascii="Arial" w:hAnsi="Arial" w:cs="Arial"/>
          <w:sz w:val="20"/>
          <w:szCs w:val="20"/>
          <w:lang w:val="de-DE"/>
        </w:rPr>
        <w:t>. Librettist Béla Bal</w:t>
      </w:r>
      <w:r w:rsidR="009D47C9">
        <w:rPr>
          <w:rFonts w:ascii="Arial" w:hAnsi="Arial" w:cs="Arial"/>
          <w:sz w:val="20"/>
          <w:szCs w:val="20"/>
          <w:lang w:val="de-DE"/>
        </w:rPr>
        <w:t>á</w:t>
      </w:r>
      <w:r w:rsidR="006B6A81">
        <w:rPr>
          <w:rFonts w:ascii="Arial" w:hAnsi="Arial" w:cs="Arial"/>
          <w:sz w:val="20"/>
          <w:szCs w:val="20"/>
          <w:lang w:val="de-DE"/>
        </w:rPr>
        <w:t xml:space="preserve">zs erweiterte das Geschehen um eine Ebene, indem er die Burg als </w:t>
      </w:r>
      <w:r w:rsidR="00551D91">
        <w:rPr>
          <w:rFonts w:ascii="Arial" w:hAnsi="Arial" w:cs="Arial"/>
          <w:sz w:val="20"/>
          <w:szCs w:val="20"/>
          <w:lang w:val="de-DE"/>
        </w:rPr>
        <w:t xml:space="preserve">seelisches </w:t>
      </w:r>
      <w:r w:rsidR="006B6A81">
        <w:rPr>
          <w:rFonts w:ascii="Arial" w:hAnsi="Arial" w:cs="Arial"/>
          <w:sz w:val="20"/>
          <w:szCs w:val="20"/>
          <w:lang w:val="de-DE"/>
        </w:rPr>
        <w:t xml:space="preserve">Spiegelbild des Herzogs selbst interpretierte. Wer </w:t>
      </w:r>
      <w:r w:rsidR="00EC3725">
        <w:rPr>
          <w:rFonts w:ascii="Arial" w:hAnsi="Arial" w:cs="Arial"/>
          <w:sz w:val="20"/>
          <w:szCs w:val="20"/>
          <w:lang w:val="de-DE"/>
        </w:rPr>
        <w:t xml:space="preserve">– auch </w:t>
      </w:r>
      <w:r w:rsidR="009D47C9">
        <w:rPr>
          <w:rFonts w:ascii="Arial" w:hAnsi="Arial" w:cs="Arial"/>
          <w:sz w:val="20"/>
          <w:szCs w:val="20"/>
          <w:lang w:val="de-DE"/>
        </w:rPr>
        <w:t xml:space="preserve">in bester Absicht </w:t>
      </w:r>
      <w:r w:rsidR="00EC3725">
        <w:rPr>
          <w:rFonts w:ascii="Arial" w:hAnsi="Arial" w:cs="Arial"/>
          <w:sz w:val="20"/>
          <w:szCs w:val="20"/>
          <w:lang w:val="de-DE"/>
        </w:rPr>
        <w:t xml:space="preserve">– </w:t>
      </w:r>
      <w:r w:rsidR="006B6A81">
        <w:rPr>
          <w:rFonts w:ascii="Arial" w:hAnsi="Arial" w:cs="Arial"/>
          <w:sz w:val="20"/>
          <w:szCs w:val="20"/>
          <w:lang w:val="de-DE"/>
        </w:rPr>
        <w:t xml:space="preserve">die verschlossenen Türen des Gebäudes öffnet, kommt dem Adligen </w:t>
      </w:r>
      <w:r w:rsidR="009D47C9">
        <w:rPr>
          <w:rFonts w:ascii="Arial" w:hAnsi="Arial" w:cs="Arial"/>
          <w:sz w:val="20"/>
          <w:szCs w:val="20"/>
          <w:lang w:val="de-DE"/>
        </w:rPr>
        <w:t>sehr nahe</w:t>
      </w:r>
      <w:r w:rsidR="006B6A81">
        <w:rPr>
          <w:rFonts w:ascii="Arial" w:hAnsi="Arial" w:cs="Arial"/>
          <w:sz w:val="20"/>
          <w:szCs w:val="20"/>
          <w:lang w:val="de-DE"/>
        </w:rPr>
        <w:t xml:space="preserve">. Das kann nicht gut </w:t>
      </w:r>
      <w:r w:rsidR="001D214A">
        <w:rPr>
          <w:rFonts w:ascii="Arial" w:hAnsi="Arial" w:cs="Arial"/>
          <w:sz w:val="20"/>
          <w:szCs w:val="20"/>
          <w:lang w:val="de-DE"/>
        </w:rPr>
        <w:t>enden</w:t>
      </w:r>
      <w:r w:rsidR="006B6A81">
        <w:rPr>
          <w:rFonts w:ascii="Arial" w:hAnsi="Arial" w:cs="Arial"/>
          <w:sz w:val="20"/>
          <w:szCs w:val="20"/>
          <w:lang w:val="de-DE"/>
        </w:rPr>
        <w:t>.</w:t>
      </w:r>
    </w:p>
    <w:p w14:paraId="0F097EE3" w14:textId="747E0749" w:rsidR="006B6A81" w:rsidRDefault="006B6A81" w:rsidP="0003779F">
      <w:pPr>
        <w:spacing w:line="280" w:lineRule="atLeast"/>
        <w:rPr>
          <w:rFonts w:ascii="Arial" w:hAnsi="Arial" w:cs="Arial"/>
          <w:sz w:val="20"/>
          <w:szCs w:val="20"/>
          <w:lang w:val="de-DE"/>
        </w:rPr>
      </w:pPr>
    </w:p>
    <w:p w14:paraId="55BA0DCA" w14:textId="6995DAD7" w:rsidR="00565641" w:rsidRPr="006B0238" w:rsidRDefault="00E421C9" w:rsidP="0003779F">
      <w:pPr>
        <w:spacing w:line="280" w:lineRule="atLeast"/>
        <w:rPr>
          <w:rFonts w:ascii="Arial" w:hAnsi="Arial" w:cs="Arial"/>
          <w:sz w:val="20"/>
          <w:szCs w:val="20"/>
          <w:lang w:val="de-DE"/>
        </w:rPr>
      </w:pPr>
      <w:r>
        <w:rPr>
          <w:rFonts w:ascii="Arial" w:hAnsi="Arial" w:cs="Arial"/>
          <w:b/>
          <w:bCs/>
          <w:sz w:val="20"/>
          <w:szCs w:val="20"/>
          <w:lang w:val="de-DE"/>
        </w:rPr>
        <w:t>Thematische Klammer</w:t>
      </w:r>
      <w:r w:rsidR="009D47C9">
        <w:rPr>
          <w:rFonts w:ascii="Arial" w:hAnsi="Arial" w:cs="Arial"/>
          <w:b/>
          <w:bCs/>
          <w:sz w:val="20"/>
          <w:szCs w:val="20"/>
          <w:lang w:val="de-DE"/>
        </w:rPr>
        <w:br/>
      </w:r>
      <w:r w:rsidR="00F80E05">
        <w:rPr>
          <w:rFonts w:ascii="Arial" w:hAnsi="Arial" w:cs="Arial"/>
          <w:sz w:val="20"/>
          <w:szCs w:val="20"/>
          <w:lang w:val="de-DE"/>
        </w:rPr>
        <w:t xml:space="preserve">Josef Suks </w:t>
      </w:r>
      <w:r w:rsidR="00F80E05" w:rsidRPr="00F80E05">
        <w:rPr>
          <w:rFonts w:ascii="Arial" w:hAnsi="Arial" w:cs="Arial"/>
          <w:sz w:val="20"/>
          <w:szCs w:val="20"/>
          <w:lang w:val="de-DE"/>
        </w:rPr>
        <w:t xml:space="preserve">„Pohádka (Märchen)“ </w:t>
      </w:r>
      <w:r w:rsidR="006B0238">
        <w:rPr>
          <w:rFonts w:ascii="Arial" w:hAnsi="Arial" w:cs="Arial"/>
          <w:sz w:val="20"/>
          <w:szCs w:val="20"/>
          <w:lang w:val="de-DE"/>
        </w:rPr>
        <w:t>handelt von</w:t>
      </w:r>
      <w:r w:rsidR="00F80E05">
        <w:rPr>
          <w:rFonts w:ascii="Arial" w:hAnsi="Arial" w:cs="Arial"/>
          <w:sz w:val="20"/>
          <w:szCs w:val="20"/>
          <w:lang w:val="de-DE"/>
        </w:rPr>
        <w:t xml:space="preserve"> Radúz und Muhalena, die aus verfeindeten </w:t>
      </w:r>
      <w:r w:rsidR="00F80E05">
        <w:rPr>
          <w:rFonts w:ascii="Arial" w:hAnsi="Arial" w:cs="Arial"/>
          <w:sz w:val="20"/>
          <w:szCs w:val="20"/>
          <w:lang w:val="de-DE"/>
        </w:rPr>
        <w:lastRenderedPageBreak/>
        <w:t xml:space="preserve">Königshäusern stammen. Ein Fluch, der die Verliebten trennen soll, wird nach allerlei Wirrungen schließlich gebrochen und die beiden finden doch ihr Glück. </w:t>
      </w:r>
      <w:r w:rsidR="001D214A">
        <w:rPr>
          <w:rFonts w:ascii="Arial" w:hAnsi="Arial" w:cs="Arial"/>
          <w:sz w:val="20"/>
          <w:szCs w:val="20"/>
        </w:rPr>
        <w:t xml:space="preserve">Wie bei „Blaubart“ liegt der </w:t>
      </w:r>
      <w:r w:rsidR="00F80E05">
        <w:rPr>
          <w:rFonts w:ascii="Arial" w:hAnsi="Arial" w:cs="Arial"/>
          <w:sz w:val="20"/>
          <w:szCs w:val="20"/>
        </w:rPr>
        <w:t xml:space="preserve">in den Jahren 1899/1900 entstandenen </w:t>
      </w:r>
      <w:r w:rsidR="001D214A">
        <w:rPr>
          <w:rFonts w:ascii="Arial" w:hAnsi="Arial" w:cs="Arial"/>
          <w:sz w:val="20"/>
          <w:szCs w:val="20"/>
        </w:rPr>
        <w:t xml:space="preserve">Komposition </w:t>
      </w:r>
      <w:r w:rsidR="00565641">
        <w:rPr>
          <w:rFonts w:ascii="Arial" w:hAnsi="Arial" w:cs="Arial"/>
          <w:sz w:val="20"/>
          <w:szCs w:val="20"/>
        </w:rPr>
        <w:t>eine bekannte</w:t>
      </w:r>
      <w:r w:rsidR="009D47C9">
        <w:rPr>
          <w:rFonts w:ascii="Arial" w:hAnsi="Arial" w:cs="Arial"/>
          <w:sz w:val="20"/>
          <w:szCs w:val="20"/>
        </w:rPr>
        <w:t xml:space="preserve"> (</w:t>
      </w:r>
      <w:r w:rsidR="00F53852">
        <w:rPr>
          <w:rFonts w:ascii="Arial" w:hAnsi="Arial" w:cs="Arial"/>
          <w:sz w:val="20"/>
          <w:szCs w:val="20"/>
        </w:rPr>
        <w:t>Liebes-)</w:t>
      </w:r>
      <w:r w:rsidR="003B12FC">
        <w:rPr>
          <w:rFonts w:ascii="Arial" w:hAnsi="Arial" w:cs="Arial"/>
          <w:sz w:val="20"/>
          <w:szCs w:val="20"/>
        </w:rPr>
        <w:t>Geschichte</w:t>
      </w:r>
      <w:r w:rsidR="00565641">
        <w:rPr>
          <w:rFonts w:ascii="Arial" w:hAnsi="Arial" w:cs="Arial"/>
          <w:sz w:val="20"/>
          <w:szCs w:val="20"/>
        </w:rPr>
        <w:t xml:space="preserve"> zugrunde – in diesem Fall ein slowakisches Märchen, das Julius Zeyer zu einem Theaterstück machte. </w:t>
      </w:r>
      <w:r w:rsidR="006E6BD2">
        <w:rPr>
          <w:rFonts w:ascii="Arial" w:hAnsi="Arial" w:cs="Arial"/>
          <w:sz w:val="20"/>
          <w:szCs w:val="20"/>
        </w:rPr>
        <w:t>Zunächst schuf Suk die Bühnenmusik</w:t>
      </w:r>
      <w:r w:rsidR="00014624">
        <w:rPr>
          <w:rFonts w:ascii="Arial" w:hAnsi="Arial" w:cs="Arial"/>
          <w:sz w:val="20"/>
          <w:szCs w:val="20"/>
        </w:rPr>
        <w:t xml:space="preserve">. In einem </w:t>
      </w:r>
      <w:r w:rsidR="006B0238">
        <w:rPr>
          <w:rFonts w:ascii="Arial" w:hAnsi="Arial" w:cs="Arial"/>
          <w:sz w:val="20"/>
          <w:szCs w:val="20"/>
        </w:rPr>
        <w:t xml:space="preserve">nächsten </w:t>
      </w:r>
      <w:r w:rsidR="00014624">
        <w:rPr>
          <w:rFonts w:ascii="Arial" w:hAnsi="Arial" w:cs="Arial"/>
          <w:sz w:val="20"/>
          <w:szCs w:val="20"/>
        </w:rPr>
        <w:t xml:space="preserve">Schritt </w:t>
      </w:r>
      <w:r w:rsidR="006E6BD2">
        <w:rPr>
          <w:rFonts w:ascii="Arial" w:hAnsi="Arial" w:cs="Arial"/>
          <w:sz w:val="20"/>
          <w:szCs w:val="20"/>
        </w:rPr>
        <w:t xml:space="preserve">entstand </w:t>
      </w:r>
      <w:r w:rsidR="00014624">
        <w:rPr>
          <w:rFonts w:ascii="Arial" w:hAnsi="Arial" w:cs="Arial"/>
          <w:sz w:val="20"/>
          <w:szCs w:val="20"/>
        </w:rPr>
        <w:t xml:space="preserve">daraus </w:t>
      </w:r>
      <w:r w:rsidR="006E6BD2">
        <w:rPr>
          <w:rFonts w:ascii="Arial" w:hAnsi="Arial" w:cs="Arial"/>
          <w:sz w:val="20"/>
          <w:szCs w:val="20"/>
        </w:rPr>
        <w:t>die Orchestersuite. Beide Werke waren große Erfolge und</w:t>
      </w:r>
      <w:r w:rsidR="008B309B">
        <w:rPr>
          <w:rFonts w:ascii="Arial" w:hAnsi="Arial" w:cs="Arial"/>
          <w:sz w:val="20"/>
          <w:szCs w:val="20"/>
          <w:lang w:val="de-DE"/>
        </w:rPr>
        <w:t xml:space="preserve"> festigte</w:t>
      </w:r>
      <w:r w:rsidR="006E6BD2">
        <w:rPr>
          <w:rFonts w:ascii="Arial" w:hAnsi="Arial" w:cs="Arial"/>
          <w:sz w:val="20"/>
          <w:szCs w:val="20"/>
          <w:lang w:val="de-DE"/>
        </w:rPr>
        <w:t>n</w:t>
      </w:r>
      <w:r w:rsidR="008B309B">
        <w:rPr>
          <w:rFonts w:ascii="Arial" w:hAnsi="Arial" w:cs="Arial"/>
          <w:sz w:val="20"/>
          <w:szCs w:val="20"/>
          <w:lang w:val="de-DE"/>
        </w:rPr>
        <w:t xml:space="preserve"> </w:t>
      </w:r>
      <w:r w:rsidR="006E6BD2">
        <w:rPr>
          <w:rFonts w:ascii="Arial" w:hAnsi="Arial" w:cs="Arial"/>
          <w:sz w:val="20"/>
          <w:szCs w:val="20"/>
          <w:lang w:val="de-DE"/>
        </w:rPr>
        <w:t xml:space="preserve">seinen </w:t>
      </w:r>
      <w:r w:rsidR="008B309B">
        <w:rPr>
          <w:rFonts w:ascii="Arial" w:hAnsi="Arial" w:cs="Arial"/>
          <w:sz w:val="20"/>
          <w:szCs w:val="20"/>
          <w:lang w:val="de-DE"/>
        </w:rPr>
        <w:t>Ruf als eine</w:t>
      </w:r>
      <w:r w:rsidR="007859B5">
        <w:rPr>
          <w:rFonts w:ascii="Arial" w:hAnsi="Arial" w:cs="Arial"/>
          <w:sz w:val="20"/>
          <w:szCs w:val="20"/>
          <w:lang w:val="de-DE"/>
        </w:rPr>
        <w:t>n</w:t>
      </w:r>
      <w:r w:rsidR="008B309B">
        <w:rPr>
          <w:rFonts w:ascii="Arial" w:hAnsi="Arial" w:cs="Arial"/>
          <w:sz w:val="20"/>
          <w:szCs w:val="20"/>
          <w:lang w:val="de-DE"/>
        </w:rPr>
        <w:t xml:space="preserve"> der führenden tschechischen Komponisten</w:t>
      </w:r>
      <w:r w:rsidR="006B0238">
        <w:rPr>
          <w:rFonts w:ascii="Arial" w:hAnsi="Arial" w:cs="Arial"/>
          <w:sz w:val="20"/>
          <w:szCs w:val="20"/>
          <w:lang w:val="de-DE"/>
        </w:rPr>
        <w:t>.</w:t>
      </w:r>
    </w:p>
    <w:p w14:paraId="16D17D75" w14:textId="77777777" w:rsidR="0006247D" w:rsidRDefault="0006247D" w:rsidP="0003779F">
      <w:pPr>
        <w:spacing w:line="280" w:lineRule="atLeast"/>
        <w:rPr>
          <w:rStyle w:val="cf01"/>
          <w:rFonts w:ascii="Arial" w:hAnsi="Arial" w:cs="Arial"/>
          <w:sz w:val="20"/>
          <w:szCs w:val="20"/>
        </w:rPr>
      </w:pPr>
    </w:p>
    <w:p w14:paraId="1E9E3EC9" w14:textId="6705CFA9" w:rsidR="004B2CD2" w:rsidRPr="004B2CD2" w:rsidRDefault="004B2CD2" w:rsidP="0003779F">
      <w:pPr>
        <w:spacing w:line="280" w:lineRule="atLeast"/>
        <w:rPr>
          <w:rStyle w:val="cf01"/>
          <w:rFonts w:ascii="Arial" w:hAnsi="Arial" w:cs="Arial"/>
          <w:b/>
          <w:bCs/>
          <w:sz w:val="20"/>
          <w:szCs w:val="20"/>
        </w:rPr>
      </w:pPr>
      <w:r>
        <w:rPr>
          <w:rStyle w:val="cf01"/>
          <w:rFonts w:ascii="Arial" w:hAnsi="Arial" w:cs="Arial"/>
          <w:b/>
          <w:bCs/>
          <w:sz w:val="20"/>
          <w:szCs w:val="20"/>
        </w:rPr>
        <w:t>Gastspiel in Salzburg</w:t>
      </w:r>
    </w:p>
    <w:p w14:paraId="13E76473" w14:textId="57BA0EEF" w:rsidR="008E28D5" w:rsidRPr="00662FB9" w:rsidRDefault="007838A3" w:rsidP="0003779F">
      <w:pPr>
        <w:spacing w:line="280" w:lineRule="atLeast"/>
        <w:rPr>
          <w:rStyle w:val="cf01"/>
          <w:rFonts w:ascii="Arial" w:hAnsi="Arial" w:cs="Arial"/>
          <w:sz w:val="20"/>
          <w:szCs w:val="20"/>
        </w:rPr>
      </w:pPr>
      <w:r w:rsidRPr="004B2CD2">
        <w:rPr>
          <w:rStyle w:val="cf01"/>
          <w:rFonts w:ascii="Arial" w:hAnsi="Arial" w:cs="Arial"/>
          <w:sz w:val="20"/>
          <w:szCs w:val="20"/>
        </w:rPr>
        <w:t>Am 1. Jänner 2023 reist das Symphonieorchester Vorarlberg nach Salzburg, wo es im Großen Festspielhaus erstmals zwei Neujahrskonzerte spielen wird. Leo McFall steht um 15 und 19 Uhr am Pult, Solist ist Stargeiger Benjamin Schmid.</w:t>
      </w:r>
    </w:p>
    <w:p w14:paraId="35A26412" w14:textId="31E5DEF5" w:rsidR="007838A3" w:rsidRDefault="007838A3" w:rsidP="00DC05D8">
      <w:pPr>
        <w:spacing w:line="280" w:lineRule="exact"/>
        <w:rPr>
          <w:rStyle w:val="cf01"/>
          <w:rFonts w:ascii="Arial" w:hAnsi="Arial" w:cs="Arial"/>
          <w:sz w:val="20"/>
          <w:szCs w:val="20"/>
        </w:rPr>
      </w:pPr>
    </w:p>
    <w:p w14:paraId="77F469DD" w14:textId="6215678A" w:rsidR="00670E1A" w:rsidRDefault="007859B5" w:rsidP="00DC05D8">
      <w:pPr>
        <w:spacing w:line="280" w:lineRule="exact"/>
        <w:rPr>
          <w:rStyle w:val="cf01"/>
          <w:rFonts w:ascii="Arial" w:hAnsi="Arial" w:cs="Arial"/>
          <w:sz w:val="20"/>
          <w:szCs w:val="20"/>
        </w:rPr>
      </w:pPr>
      <w:hyperlink r:id="rId5" w:history="1">
        <w:r w:rsidR="008E28D5" w:rsidRPr="000F07D1">
          <w:rPr>
            <w:rStyle w:val="Hyperlink"/>
            <w:rFonts w:ascii="Arial" w:hAnsi="Arial" w:cs="Arial"/>
            <w:sz w:val="20"/>
            <w:szCs w:val="20"/>
          </w:rPr>
          <w:t>www.sov.at</w:t>
        </w:r>
      </w:hyperlink>
    </w:p>
    <w:p w14:paraId="1D5D7321" w14:textId="77777777" w:rsidR="00670E1A" w:rsidRDefault="00670E1A" w:rsidP="00DC05D8">
      <w:pPr>
        <w:spacing w:line="280" w:lineRule="exact"/>
        <w:rPr>
          <w:rStyle w:val="cf01"/>
          <w:rFonts w:ascii="Arial" w:hAnsi="Arial" w:cs="Arial"/>
          <w:sz w:val="20"/>
          <w:szCs w:val="20"/>
        </w:rPr>
      </w:pPr>
    </w:p>
    <w:p w14:paraId="62934594" w14:textId="721BDEDF" w:rsidR="00DC05D8" w:rsidRPr="00DC05D8" w:rsidRDefault="00DC05D8" w:rsidP="00DC05D8">
      <w:pPr>
        <w:spacing w:line="280" w:lineRule="exact"/>
        <w:rPr>
          <w:rFonts w:ascii="Arial" w:hAnsi="Arial" w:cs="Arial"/>
          <w:sz w:val="20"/>
          <w:szCs w:val="20"/>
          <w:u w:val="single"/>
        </w:rPr>
      </w:pPr>
    </w:p>
    <w:p w14:paraId="0C2DD77C" w14:textId="77777777" w:rsidR="00DC05D8" w:rsidRDefault="00DC05D8" w:rsidP="00862680">
      <w:pPr>
        <w:spacing w:line="280" w:lineRule="exact"/>
      </w:pPr>
    </w:p>
    <w:p w14:paraId="625D9ABF" w14:textId="477FC824" w:rsidR="00D6782D" w:rsidRPr="00E5646F" w:rsidRDefault="00157DA3" w:rsidP="00862680">
      <w:pPr>
        <w:spacing w:line="280" w:lineRule="exact"/>
        <w:rPr>
          <w:rFonts w:ascii="Arial" w:hAnsi="Arial" w:cs="Arial"/>
          <w:sz w:val="20"/>
          <w:szCs w:val="20"/>
        </w:rPr>
      </w:pPr>
      <w:r w:rsidRPr="00E5646F">
        <w:rPr>
          <w:rFonts w:ascii="Arial" w:hAnsi="Arial" w:cs="Arial"/>
          <w:sz w:val="20"/>
          <w:szCs w:val="20"/>
        </w:rPr>
        <w:t>FACTBOX</w:t>
      </w:r>
    </w:p>
    <w:p w14:paraId="6B4F942F" w14:textId="77777777" w:rsidR="00B704C8" w:rsidRPr="00E5646F" w:rsidRDefault="00B704C8" w:rsidP="00862680">
      <w:pPr>
        <w:spacing w:line="280" w:lineRule="exact"/>
        <w:rPr>
          <w:rFonts w:ascii="Arial" w:hAnsi="Arial" w:cs="Arial"/>
          <w:b/>
          <w:bCs/>
          <w:sz w:val="20"/>
          <w:szCs w:val="20"/>
          <w:highlight w:val="yellow"/>
        </w:rPr>
      </w:pPr>
    </w:p>
    <w:p w14:paraId="0ADD16C1" w14:textId="7AD0ABC7" w:rsidR="009325FA" w:rsidRPr="00755AD9" w:rsidRDefault="00EA49A6" w:rsidP="005A3861">
      <w:pPr>
        <w:spacing w:line="280" w:lineRule="exact"/>
        <w:rPr>
          <w:rFonts w:ascii="Arial" w:hAnsi="Arial" w:cs="Arial"/>
          <w:sz w:val="20"/>
          <w:szCs w:val="20"/>
          <w:lang w:val="de-DE"/>
        </w:rPr>
      </w:pPr>
      <w:r w:rsidRPr="00755AD9">
        <w:rPr>
          <w:rFonts w:ascii="Arial" w:hAnsi="Arial" w:cs="Arial"/>
          <w:b/>
          <w:bCs/>
          <w:sz w:val="20"/>
          <w:szCs w:val="20"/>
        </w:rPr>
        <w:t xml:space="preserve">Symphonieorchester Vorarlberg </w:t>
      </w:r>
      <w:r w:rsidRPr="00755AD9">
        <w:rPr>
          <w:rFonts w:ascii="Arial" w:hAnsi="Arial" w:cs="Arial"/>
          <w:b/>
          <w:bCs/>
          <w:sz w:val="20"/>
          <w:szCs w:val="20"/>
        </w:rPr>
        <w:br/>
      </w:r>
      <w:r w:rsidR="00814461">
        <w:rPr>
          <w:rFonts w:ascii="Arial" w:hAnsi="Arial" w:cs="Arial"/>
          <w:b/>
          <w:bCs/>
          <w:sz w:val="20"/>
          <w:szCs w:val="20"/>
        </w:rPr>
        <w:t>Viertes</w:t>
      </w:r>
      <w:r w:rsidR="00F9522C" w:rsidRPr="00755AD9">
        <w:rPr>
          <w:rFonts w:ascii="Arial" w:hAnsi="Arial" w:cs="Arial"/>
          <w:b/>
          <w:bCs/>
          <w:sz w:val="20"/>
          <w:szCs w:val="20"/>
        </w:rPr>
        <w:t xml:space="preserve"> Abo-Konzert</w:t>
      </w:r>
      <w:r w:rsidR="009325FA" w:rsidRPr="00755AD9">
        <w:rPr>
          <w:rFonts w:ascii="Arial" w:hAnsi="Arial" w:cs="Arial"/>
          <w:b/>
          <w:bCs/>
          <w:sz w:val="20"/>
          <w:szCs w:val="20"/>
        </w:rPr>
        <w:br/>
      </w:r>
    </w:p>
    <w:p w14:paraId="5EBE9DF6" w14:textId="55E0040E" w:rsidR="009325FA" w:rsidRPr="00797531" w:rsidRDefault="00814461" w:rsidP="005A3861">
      <w:pPr>
        <w:spacing w:line="280" w:lineRule="exact"/>
        <w:rPr>
          <w:rFonts w:ascii="Arial" w:hAnsi="Arial" w:cs="Arial"/>
          <w:sz w:val="20"/>
          <w:szCs w:val="20"/>
          <w:lang w:val="en-GB"/>
        </w:rPr>
      </w:pPr>
      <w:r w:rsidRPr="00797531">
        <w:rPr>
          <w:rFonts w:ascii="Arial" w:hAnsi="Arial" w:cs="Arial"/>
          <w:b/>
          <w:bCs/>
          <w:sz w:val="20"/>
          <w:szCs w:val="20"/>
          <w:lang w:val="en-GB"/>
        </w:rPr>
        <w:t>Leo McFall</w:t>
      </w:r>
      <w:r w:rsidR="009546A6" w:rsidRPr="00797531">
        <w:rPr>
          <w:rFonts w:ascii="Arial" w:hAnsi="Arial" w:cs="Arial"/>
          <w:b/>
          <w:bCs/>
          <w:sz w:val="20"/>
          <w:szCs w:val="20"/>
          <w:lang w:val="en-GB"/>
        </w:rPr>
        <w:t>:</w:t>
      </w:r>
      <w:r w:rsidR="009546A6" w:rsidRPr="00797531">
        <w:rPr>
          <w:rFonts w:ascii="Arial" w:hAnsi="Arial" w:cs="Arial"/>
          <w:sz w:val="20"/>
          <w:szCs w:val="20"/>
          <w:lang w:val="en-GB"/>
        </w:rPr>
        <w:t xml:space="preserve"> </w:t>
      </w:r>
      <w:r w:rsidRPr="00797531">
        <w:rPr>
          <w:rFonts w:ascii="Arial" w:hAnsi="Arial" w:cs="Arial"/>
          <w:sz w:val="20"/>
          <w:szCs w:val="20"/>
          <w:lang w:val="en-GB"/>
        </w:rPr>
        <w:t>Chefdi</w:t>
      </w:r>
      <w:r w:rsidR="00DC05D8" w:rsidRPr="00797531">
        <w:rPr>
          <w:rFonts w:ascii="Arial" w:hAnsi="Arial" w:cs="Arial"/>
          <w:sz w:val="20"/>
          <w:szCs w:val="20"/>
          <w:lang w:val="en-GB"/>
        </w:rPr>
        <w:t>rigent</w:t>
      </w:r>
    </w:p>
    <w:p w14:paraId="215C8D9E" w14:textId="6EFE600A" w:rsidR="00155979" w:rsidRPr="00797531" w:rsidRDefault="00814461" w:rsidP="005A3861">
      <w:pPr>
        <w:spacing w:line="280" w:lineRule="exact"/>
        <w:rPr>
          <w:rFonts w:ascii="Arial" w:hAnsi="Arial" w:cs="Arial"/>
          <w:sz w:val="20"/>
          <w:szCs w:val="20"/>
          <w:lang w:val="en-GB"/>
        </w:rPr>
      </w:pPr>
      <w:r w:rsidRPr="00797531">
        <w:rPr>
          <w:rFonts w:ascii="Arial" w:hAnsi="Arial" w:cs="Arial"/>
          <w:b/>
          <w:bCs/>
          <w:sz w:val="20"/>
          <w:szCs w:val="20"/>
          <w:lang w:val="en-GB"/>
        </w:rPr>
        <w:t xml:space="preserve">Paula Murrihy: </w:t>
      </w:r>
      <w:r w:rsidRPr="00797531">
        <w:rPr>
          <w:rFonts w:ascii="Arial" w:hAnsi="Arial" w:cs="Arial"/>
          <w:sz w:val="20"/>
          <w:szCs w:val="20"/>
          <w:lang w:val="en-GB"/>
        </w:rPr>
        <w:t>Mezzosopran</w:t>
      </w:r>
    </w:p>
    <w:p w14:paraId="2FB74982" w14:textId="30199D28" w:rsidR="00814461" w:rsidRPr="00814461" w:rsidRDefault="00814461" w:rsidP="005A3861">
      <w:pPr>
        <w:spacing w:line="280" w:lineRule="exact"/>
        <w:rPr>
          <w:rFonts w:ascii="Arial" w:hAnsi="Arial" w:cs="Arial"/>
          <w:sz w:val="20"/>
          <w:szCs w:val="20"/>
        </w:rPr>
      </w:pPr>
      <w:r w:rsidRPr="00814461">
        <w:rPr>
          <w:rFonts w:ascii="Arial" w:hAnsi="Arial" w:cs="Arial"/>
          <w:b/>
          <w:bCs/>
          <w:sz w:val="20"/>
          <w:szCs w:val="20"/>
        </w:rPr>
        <w:t>Gábor Bretz</w:t>
      </w:r>
      <w:r w:rsidRPr="00814461">
        <w:rPr>
          <w:rFonts w:ascii="Arial" w:hAnsi="Arial" w:cs="Arial"/>
          <w:sz w:val="20"/>
          <w:szCs w:val="20"/>
        </w:rPr>
        <w:t>: Bassbariton</w:t>
      </w:r>
    </w:p>
    <w:p w14:paraId="2331DD0E" w14:textId="77777777" w:rsidR="00F9522C" w:rsidRPr="00814461" w:rsidRDefault="00F9522C" w:rsidP="005A3861">
      <w:pPr>
        <w:spacing w:line="280" w:lineRule="exact"/>
        <w:rPr>
          <w:rFonts w:ascii="Arial" w:hAnsi="Arial" w:cs="Arial"/>
          <w:sz w:val="20"/>
          <w:szCs w:val="20"/>
        </w:rPr>
      </w:pPr>
    </w:p>
    <w:p w14:paraId="5EA3F434" w14:textId="52DC698C" w:rsidR="00814461" w:rsidRDefault="00516D48" w:rsidP="005A3861">
      <w:pPr>
        <w:spacing w:line="280" w:lineRule="exact"/>
        <w:rPr>
          <w:rFonts w:ascii="Arial" w:hAnsi="Arial" w:cs="Arial"/>
          <w:sz w:val="20"/>
          <w:szCs w:val="20"/>
        </w:rPr>
      </w:pPr>
      <w:r w:rsidRPr="00814461">
        <w:rPr>
          <w:rFonts w:ascii="Arial" w:hAnsi="Arial" w:cs="Arial"/>
          <w:sz w:val="20"/>
          <w:szCs w:val="20"/>
        </w:rPr>
        <w:t>Samstag,</w:t>
      </w:r>
      <w:r w:rsidR="006C735B" w:rsidRPr="00814461">
        <w:rPr>
          <w:rFonts w:ascii="Arial" w:hAnsi="Arial" w:cs="Arial"/>
          <w:sz w:val="20"/>
          <w:szCs w:val="20"/>
        </w:rPr>
        <w:t xml:space="preserve"> </w:t>
      </w:r>
      <w:r w:rsidR="00814461" w:rsidRPr="00814461">
        <w:rPr>
          <w:rFonts w:ascii="Arial" w:hAnsi="Arial" w:cs="Arial"/>
          <w:sz w:val="20"/>
          <w:szCs w:val="20"/>
        </w:rPr>
        <w:t>14</w:t>
      </w:r>
      <w:r w:rsidR="00273800" w:rsidRPr="00814461">
        <w:rPr>
          <w:rFonts w:ascii="Arial" w:hAnsi="Arial" w:cs="Arial"/>
          <w:sz w:val="20"/>
          <w:szCs w:val="20"/>
        </w:rPr>
        <w:t xml:space="preserve">. </w:t>
      </w:r>
      <w:r w:rsidR="00814461" w:rsidRPr="00814461">
        <w:rPr>
          <w:rFonts w:ascii="Arial" w:hAnsi="Arial" w:cs="Arial"/>
          <w:sz w:val="20"/>
          <w:szCs w:val="20"/>
        </w:rPr>
        <w:t>Jänner</w:t>
      </w:r>
      <w:r w:rsidRPr="00814461">
        <w:rPr>
          <w:rFonts w:ascii="Arial" w:hAnsi="Arial" w:cs="Arial"/>
          <w:sz w:val="20"/>
          <w:szCs w:val="20"/>
        </w:rPr>
        <w:t xml:space="preserve"> 202</w:t>
      </w:r>
      <w:r w:rsidR="00814461" w:rsidRPr="00814461">
        <w:rPr>
          <w:rFonts w:ascii="Arial" w:hAnsi="Arial" w:cs="Arial"/>
          <w:sz w:val="20"/>
          <w:szCs w:val="20"/>
        </w:rPr>
        <w:t>3</w:t>
      </w:r>
      <w:r w:rsidRPr="00814461">
        <w:rPr>
          <w:rFonts w:ascii="Arial" w:hAnsi="Arial" w:cs="Arial"/>
          <w:sz w:val="20"/>
          <w:szCs w:val="20"/>
        </w:rPr>
        <w:t>, 19.30 Uhr</w:t>
      </w:r>
      <w:r w:rsidR="00814461" w:rsidRPr="00814461">
        <w:rPr>
          <w:rFonts w:ascii="Arial" w:hAnsi="Arial" w:cs="Arial"/>
          <w:sz w:val="20"/>
          <w:szCs w:val="20"/>
        </w:rPr>
        <w:br/>
        <w:t>Montforthaus Feldkirch</w:t>
      </w:r>
    </w:p>
    <w:p w14:paraId="07D85C4D" w14:textId="738F61B3" w:rsidR="005A3861" w:rsidRPr="00814461" w:rsidRDefault="006C735B" w:rsidP="005A3861">
      <w:pPr>
        <w:spacing w:line="280" w:lineRule="exact"/>
        <w:rPr>
          <w:rFonts w:ascii="Arial" w:hAnsi="Arial" w:cs="Arial"/>
          <w:sz w:val="20"/>
          <w:szCs w:val="20"/>
        </w:rPr>
      </w:pPr>
      <w:r w:rsidRPr="00814461">
        <w:rPr>
          <w:rFonts w:ascii="Arial" w:hAnsi="Arial" w:cs="Arial"/>
          <w:sz w:val="20"/>
          <w:szCs w:val="20"/>
        </w:rPr>
        <w:t xml:space="preserve">Sonntag, </w:t>
      </w:r>
      <w:r w:rsidR="00814461" w:rsidRPr="00814461">
        <w:rPr>
          <w:rFonts w:ascii="Arial" w:hAnsi="Arial" w:cs="Arial"/>
          <w:sz w:val="20"/>
          <w:szCs w:val="20"/>
        </w:rPr>
        <w:t>15</w:t>
      </w:r>
      <w:r w:rsidRPr="00814461">
        <w:rPr>
          <w:rFonts w:ascii="Arial" w:hAnsi="Arial" w:cs="Arial"/>
          <w:sz w:val="20"/>
          <w:szCs w:val="20"/>
        </w:rPr>
        <w:t xml:space="preserve">. </w:t>
      </w:r>
      <w:r w:rsidR="00814461" w:rsidRPr="00814461">
        <w:rPr>
          <w:rFonts w:ascii="Arial" w:hAnsi="Arial" w:cs="Arial"/>
          <w:sz w:val="20"/>
          <w:szCs w:val="20"/>
        </w:rPr>
        <w:t>Jänner</w:t>
      </w:r>
      <w:r w:rsidRPr="00814461">
        <w:rPr>
          <w:rFonts w:ascii="Arial" w:hAnsi="Arial" w:cs="Arial"/>
          <w:sz w:val="20"/>
          <w:szCs w:val="20"/>
        </w:rPr>
        <w:t xml:space="preserve"> 202</w:t>
      </w:r>
      <w:r w:rsidR="00814461" w:rsidRPr="00814461">
        <w:rPr>
          <w:rFonts w:ascii="Arial" w:hAnsi="Arial" w:cs="Arial"/>
          <w:sz w:val="20"/>
          <w:szCs w:val="20"/>
        </w:rPr>
        <w:t>3</w:t>
      </w:r>
      <w:r w:rsidRPr="00814461">
        <w:rPr>
          <w:rFonts w:ascii="Arial" w:hAnsi="Arial" w:cs="Arial"/>
          <w:sz w:val="20"/>
          <w:szCs w:val="20"/>
        </w:rPr>
        <w:t xml:space="preserve">, 17 Uhr </w:t>
      </w:r>
      <w:r w:rsidR="00FA7D97" w:rsidRPr="00814461">
        <w:rPr>
          <w:rFonts w:ascii="Arial" w:hAnsi="Arial" w:cs="Arial"/>
          <w:sz w:val="20"/>
          <w:szCs w:val="20"/>
        </w:rPr>
        <w:br/>
      </w:r>
      <w:r w:rsidR="00814461" w:rsidRPr="00814461">
        <w:rPr>
          <w:rFonts w:ascii="Arial" w:hAnsi="Arial" w:cs="Arial"/>
          <w:sz w:val="20"/>
          <w:szCs w:val="20"/>
        </w:rPr>
        <w:t>Festspielhaus Bregenz</w:t>
      </w:r>
      <w:r w:rsidR="00516D48" w:rsidRPr="00814461">
        <w:rPr>
          <w:rFonts w:ascii="Arial" w:hAnsi="Arial" w:cs="Arial"/>
          <w:sz w:val="20"/>
          <w:szCs w:val="20"/>
        </w:rPr>
        <w:br/>
      </w:r>
    </w:p>
    <w:p w14:paraId="17A52552" w14:textId="344E3740" w:rsidR="00E94FCE" w:rsidRPr="00814461" w:rsidRDefault="00814461" w:rsidP="005A3861">
      <w:pPr>
        <w:spacing w:line="280" w:lineRule="exact"/>
        <w:rPr>
          <w:rFonts w:ascii="Arial" w:hAnsi="Arial" w:cs="Arial"/>
          <w:bCs/>
          <w:sz w:val="20"/>
          <w:szCs w:val="20"/>
        </w:rPr>
      </w:pPr>
      <w:r w:rsidRPr="00814461">
        <w:rPr>
          <w:rFonts w:ascii="Arial" w:hAnsi="Arial" w:cs="Arial"/>
          <w:b/>
          <w:bCs/>
          <w:sz w:val="20"/>
          <w:szCs w:val="20"/>
        </w:rPr>
        <w:t>Josef Suk</w:t>
      </w:r>
      <w:r w:rsidR="006C735B" w:rsidRPr="00814461">
        <w:rPr>
          <w:rFonts w:ascii="Arial" w:hAnsi="Arial" w:cs="Arial"/>
          <w:b/>
          <w:bCs/>
          <w:sz w:val="20"/>
          <w:szCs w:val="20"/>
        </w:rPr>
        <w:t>:</w:t>
      </w:r>
      <w:r w:rsidR="00E94FCE" w:rsidRPr="00814461">
        <w:rPr>
          <w:rFonts w:ascii="Arial" w:hAnsi="Arial" w:cs="Arial"/>
          <w:b/>
          <w:bCs/>
          <w:sz w:val="20"/>
          <w:szCs w:val="20"/>
        </w:rPr>
        <w:t xml:space="preserve"> </w:t>
      </w:r>
      <w:r w:rsidRPr="00814461">
        <w:rPr>
          <w:rFonts w:ascii="Arial" w:hAnsi="Arial" w:cs="Arial"/>
          <w:sz w:val="20"/>
          <w:szCs w:val="20"/>
        </w:rPr>
        <w:t>Pohádka</w:t>
      </w:r>
      <w:r w:rsidR="00F80E05">
        <w:rPr>
          <w:rFonts w:ascii="Arial" w:hAnsi="Arial" w:cs="Arial"/>
          <w:sz w:val="20"/>
          <w:szCs w:val="20"/>
        </w:rPr>
        <w:t xml:space="preserve"> (Märchen)</w:t>
      </w:r>
      <w:r w:rsidRPr="00814461">
        <w:rPr>
          <w:rFonts w:ascii="Arial" w:hAnsi="Arial" w:cs="Arial"/>
          <w:sz w:val="20"/>
          <w:szCs w:val="20"/>
        </w:rPr>
        <w:t>, Suite op. 16</w:t>
      </w:r>
    </w:p>
    <w:p w14:paraId="76DC1B8E" w14:textId="32B09503" w:rsidR="006C735B" w:rsidRPr="00814461" w:rsidRDefault="00814461" w:rsidP="00A17B98">
      <w:pPr>
        <w:spacing w:line="280" w:lineRule="exact"/>
        <w:rPr>
          <w:rFonts w:ascii="Arial" w:hAnsi="Arial" w:cs="Arial"/>
          <w:bCs/>
          <w:sz w:val="20"/>
          <w:szCs w:val="20"/>
        </w:rPr>
      </w:pPr>
      <w:r w:rsidRPr="00814461">
        <w:rPr>
          <w:rFonts w:ascii="Arial" w:hAnsi="Arial" w:cs="Arial"/>
          <w:b/>
          <w:sz w:val="20"/>
          <w:szCs w:val="20"/>
        </w:rPr>
        <w:t>Béla Bart</w:t>
      </w:r>
      <w:r w:rsidR="00F53852">
        <w:rPr>
          <w:rFonts w:ascii="Arial" w:hAnsi="Arial" w:cs="Arial"/>
          <w:b/>
          <w:sz w:val="20"/>
          <w:szCs w:val="20"/>
        </w:rPr>
        <w:t>ó</w:t>
      </w:r>
      <w:r w:rsidRPr="00814461">
        <w:rPr>
          <w:rFonts w:ascii="Arial" w:hAnsi="Arial" w:cs="Arial"/>
          <w:b/>
          <w:sz w:val="20"/>
          <w:szCs w:val="20"/>
        </w:rPr>
        <w:t>k</w:t>
      </w:r>
      <w:r w:rsidR="006C735B" w:rsidRPr="00814461">
        <w:rPr>
          <w:rFonts w:ascii="Arial" w:hAnsi="Arial" w:cs="Arial"/>
          <w:b/>
          <w:sz w:val="20"/>
          <w:szCs w:val="20"/>
        </w:rPr>
        <w:t>:</w:t>
      </w:r>
      <w:r w:rsidR="00273800" w:rsidRPr="00814461">
        <w:rPr>
          <w:rFonts w:ascii="Arial" w:hAnsi="Arial" w:cs="Arial"/>
          <w:bCs/>
          <w:sz w:val="20"/>
          <w:szCs w:val="20"/>
        </w:rPr>
        <w:t xml:space="preserve"> </w:t>
      </w:r>
      <w:r w:rsidRPr="00814461">
        <w:rPr>
          <w:rFonts w:ascii="Arial" w:hAnsi="Arial" w:cs="Arial"/>
          <w:bCs/>
          <w:sz w:val="20"/>
          <w:szCs w:val="20"/>
        </w:rPr>
        <w:t>Herzog Blaubarts Burg, Oper in einem Akt (konzertant)</w:t>
      </w:r>
    </w:p>
    <w:p w14:paraId="18FA92FC" w14:textId="093BA3FF" w:rsidR="00924F37" w:rsidRPr="00E5646F" w:rsidRDefault="00924F37" w:rsidP="00862680">
      <w:pPr>
        <w:spacing w:line="280" w:lineRule="exact"/>
        <w:rPr>
          <w:rFonts w:ascii="Arial" w:hAnsi="Arial" w:cs="Arial"/>
          <w:sz w:val="20"/>
          <w:szCs w:val="20"/>
        </w:rPr>
      </w:pPr>
    </w:p>
    <w:p w14:paraId="49CE555E" w14:textId="77777777" w:rsidR="009325FA" w:rsidRPr="00E5646F" w:rsidRDefault="009325FA" w:rsidP="00862680">
      <w:pPr>
        <w:spacing w:line="280" w:lineRule="exact"/>
        <w:rPr>
          <w:rFonts w:ascii="Arial" w:hAnsi="Arial" w:cs="Arial"/>
          <w:b/>
          <w:bCs/>
          <w:sz w:val="20"/>
          <w:szCs w:val="20"/>
        </w:rPr>
      </w:pPr>
      <w:r w:rsidRPr="00E5646F">
        <w:rPr>
          <w:rFonts w:ascii="Arial" w:hAnsi="Arial" w:cs="Arial"/>
          <w:b/>
          <w:bCs/>
          <w:sz w:val="20"/>
          <w:szCs w:val="20"/>
        </w:rPr>
        <w:t>Freier Kartenverkauf:</w:t>
      </w:r>
    </w:p>
    <w:p w14:paraId="0BADC35B" w14:textId="602E063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Bregenz Tourismus, Telefon </w:t>
      </w:r>
      <w:r w:rsidR="0014542B">
        <w:rPr>
          <w:rFonts w:ascii="Arial" w:hAnsi="Arial" w:cs="Arial"/>
          <w:sz w:val="20"/>
          <w:szCs w:val="20"/>
        </w:rPr>
        <w:t>0043/</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4959</w:t>
      </w:r>
    </w:p>
    <w:p w14:paraId="242C231F" w14:textId="164A5F9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Feldkirch Tourismus, Telefon </w:t>
      </w:r>
      <w:r w:rsidR="0014542B">
        <w:rPr>
          <w:rFonts w:ascii="Arial" w:hAnsi="Arial" w:cs="Arial"/>
          <w:sz w:val="20"/>
          <w:szCs w:val="20"/>
        </w:rPr>
        <w:t>0043/</w:t>
      </w:r>
      <w:r w:rsidRPr="00E5646F">
        <w:rPr>
          <w:rFonts w:ascii="Arial" w:hAnsi="Arial" w:cs="Arial"/>
          <w:sz w:val="20"/>
          <w:szCs w:val="20"/>
        </w:rPr>
        <w:t>5522</w:t>
      </w:r>
      <w:r w:rsidR="0014542B">
        <w:rPr>
          <w:rFonts w:ascii="Arial" w:hAnsi="Arial" w:cs="Arial"/>
          <w:sz w:val="20"/>
          <w:szCs w:val="20"/>
        </w:rPr>
        <w:t>/</w:t>
      </w:r>
      <w:r w:rsidRPr="00E5646F">
        <w:rPr>
          <w:rFonts w:ascii="Arial" w:hAnsi="Arial" w:cs="Arial"/>
          <w:sz w:val="20"/>
          <w:szCs w:val="20"/>
        </w:rPr>
        <w:t>73467</w:t>
      </w:r>
    </w:p>
    <w:p w14:paraId="4C4C246B" w14:textId="3D1977C0"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Vorverkaufsstellen von </w:t>
      </w:r>
      <w:hyperlink r:id="rId6" w:history="1">
        <w:r w:rsidRPr="00E5646F">
          <w:rPr>
            <w:rStyle w:val="Hyperlink"/>
            <w:rFonts w:ascii="Arial" w:hAnsi="Arial" w:cs="Arial"/>
            <w:sz w:val="20"/>
            <w:szCs w:val="20"/>
          </w:rPr>
          <w:t>events-vorarlberg.at</w:t>
        </w:r>
      </w:hyperlink>
      <w:r w:rsidRPr="00E5646F">
        <w:rPr>
          <w:rFonts w:ascii="Arial" w:hAnsi="Arial" w:cs="Arial"/>
          <w:sz w:val="20"/>
          <w:szCs w:val="20"/>
        </w:rPr>
        <w:t xml:space="preserve"> </w:t>
      </w:r>
    </w:p>
    <w:p w14:paraId="201DF3A4" w14:textId="7777777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Filialen der Volksbank Vorarlberg </w:t>
      </w:r>
    </w:p>
    <w:p w14:paraId="38189B18" w14:textId="2E6DD3E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direkt beim SOV, Telefon </w:t>
      </w:r>
      <w:r w:rsidR="0014542B">
        <w:rPr>
          <w:rFonts w:ascii="Arial" w:hAnsi="Arial" w:cs="Arial"/>
          <w:sz w:val="20"/>
          <w:szCs w:val="20"/>
        </w:rPr>
        <w:t>00</w:t>
      </w:r>
      <w:r w:rsidRPr="00E5646F">
        <w:rPr>
          <w:rFonts w:ascii="Arial" w:hAnsi="Arial" w:cs="Arial"/>
          <w:sz w:val="20"/>
          <w:szCs w:val="20"/>
        </w:rPr>
        <w:t>43</w:t>
      </w:r>
      <w:r w:rsidR="0014542B">
        <w:rPr>
          <w:rFonts w:ascii="Arial" w:hAnsi="Arial" w:cs="Arial"/>
          <w:sz w:val="20"/>
          <w:szCs w:val="20"/>
        </w:rPr>
        <w:t>/</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 xml:space="preserve">43447, Mail </w:t>
      </w:r>
      <w:hyperlink r:id="rId7" w:history="1">
        <w:r w:rsidRPr="00E5646F">
          <w:rPr>
            <w:rStyle w:val="Hyperlink"/>
            <w:rFonts w:ascii="Arial" w:hAnsi="Arial" w:cs="Arial"/>
            <w:sz w:val="20"/>
            <w:szCs w:val="20"/>
          </w:rPr>
          <w:t>office@sov.at</w:t>
        </w:r>
      </w:hyperlink>
      <w:r w:rsidRPr="00E5646F">
        <w:rPr>
          <w:rFonts w:ascii="Arial" w:hAnsi="Arial" w:cs="Arial"/>
          <w:sz w:val="20"/>
          <w:szCs w:val="20"/>
        </w:rPr>
        <w:t xml:space="preserve"> </w:t>
      </w:r>
    </w:p>
    <w:p w14:paraId="500F13B3" w14:textId="0F16791A"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bequem aufs Handy über die </w:t>
      </w:r>
      <w:hyperlink r:id="rId8" w:history="1">
        <w:r w:rsidRPr="00E5646F">
          <w:rPr>
            <w:rStyle w:val="Hyperlink"/>
            <w:rFonts w:ascii="Arial" w:hAnsi="Arial" w:cs="Arial"/>
            <w:sz w:val="20"/>
            <w:szCs w:val="20"/>
          </w:rPr>
          <w:t>Ticket Gretchen App</w:t>
        </w:r>
      </w:hyperlink>
    </w:p>
    <w:p w14:paraId="745DC6FB" w14:textId="54AB0F4C" w:rsidR="001743B8" w:rsidRDefault="001743B8" w:rsidP="00862680">
      <w:pPr>
        <w:spacing w:line="280" w:lineRule="exact"/>
        <w:rPr>
          <w:rFonts w:ascii="Arial" w:hAnsi="Arial" w:cs="Arial"/>
          <w:sz w:val="20"/>
          <w:szCs w:val="20"/>
        </w:rPr>
      </w:pPr>
    </w:p>
    <w:p w14:paraId="4176C3C8" w14:textId="6AF94273" w:rsidR="00D75FD4" w:rsidRDefault="00D75FD4" w:rsidP="00862680">
      <w:pPr>
        <w:spacing w:line="280" w:lineRule="exact"/>
        <w:rPr>
          <w:rFonts w:ascii="Arial" w:hAnsi="Arial" w:cs="Arial"/>
          <w:sz w:val="20"/>
          <w:szCs w:val="20"/>
        </w:rPr>
      </w:pPr>
      <w:r>
        <w:rPr>
          <w:rFonts w:ascii="Arial" w:hAnsi="Arial" w:cs="Arial"/>
          <w:sz w:val="20"/>
          <w:szCs w:val="20"/>
        </w:rPr>
        <w:t>Junge Besucher:innen (bis 27 Jahre) zahlen in Begleitung von Abonnent:innen nur 5 Euro pro Karte.</w:t>
      </w:r>
    </w:p>
    <w:p w14:paraId="640DB5F5" w14:textId="77777777" w:rsidR="00D75FD4" w:rsidRPr="00E5646F" w:rsidRDefault="00D75FD4" w:rsidP="00862680">
      <w:pPr>
        <w:spacing w:line="280" w:lineRule="exact"/>
        <w:rPr>
          <w:rFonts w:ascii="Arial" w:hAnsi="Arial" w:cs="Arial"/>
          <w:sz w:val="20"/>
          <w:szCs w:val="20"/>
        </w:rPr>
      </w:pPr>
    </w:p>
    <w:p w14:paraId="51AA68F2" w14:textId="77777777" w:rsidR="00B53C39" w:rsidRPr="00631725" w:rsidRDefault="00B53C39" w:rsidP="00B53C39">
      <w:pPr>
        <w:spacing w:line="280" w:lineRule="exact"/>
        <w:rPr>
          <w:rFonts w:ascii="Arial" w:hAnsi="Arial" w:cs="Arial"/>
          <w:sz w:val="20"/>
          <w:szCs w:val="20"/>
        </w:rPr>
      </w:pPr>
      <w:r w:rsidRPr="00631725">
        <w:rPr>
          <w:rFonts w:ascii="Arial" w:hAnsi="Arial" w:cs="Arial"/>
          <w:sz w:val="20"/>
          <w:szCs w:val="20"/>
        </w:rPr>
        <w:t>Es gelten keine Beschränkungen, das Tragen von FFP2-Masken in Innenräumen wird weiterhin empfohlen.</w:t>
      </w:r>
    </w:p>
    <w:p w14:paraId="20B56665" w14:textId="189439F8" w:rsidR="009325FA" w:rsidRDefault="009325FA" w:rsidP="00862680">
      <w:pPr>
        <w:spacing w:line="280" w:lineRule="exact"/>
        <w:rPr>
          <w:rFonts w:ascii="Arial" w:hAnsi="Arial" w:cs="Arial"/>
          <w:sz w:val="20"/>
          <w:szCs w:val="20"/>
        </w:rPr>
      </w:pPr>
    </w:p>
    <w:p w14:paraId="6E94155B" w14:textId="34D05D4C" w:rsidR="00B65670" w:rsidRDefault="00B65670" w:rsidP="00862680">
      <w:pPr>
        <w:spacing w:line="280" w:lineRule="exact"/>
        <w:rPr>
          <w:rFonts w:ascii="Arial" w:hAnsi="Arial" w:cs="Arial"/>
          <w:sz w:val="20"/>
          <w:szCs w:val="20"/>
        </w:rPr>
      </w:pPr>
    </w:p>
    <w:p w14:paraId="0C43476A" w14:textId="1D078D0B" w:rsidR="00072126" w:rsidRPr="00E5646F" w:rsidRDefault="002D3AE6" w:rsidP="00862680">
      <w:pPr>
        <w:spacing w:line="280" w:lineRule="exact"/>
        <w:rPr>
          <w:rFonts w:ascii="Arial" w:hAnsi="Arial" w:cs="Arial"/>
          <w:b/>
          <w:sz w:val="20"/>
          <w:szCs w:val="20"/>
          <w:lang w:val="de-DE"/>
        </w:rPr>
      </w:pPr>
      <w:r w:rsidRPr="00E5646F">
        <w:rPr>
          <w:rFonts w:ascii="Arial" w:hAnsi="Arial" w:cs="Arial"/>
          <w:b/>
          <w:sz w:val="20"/>
          <w:szCs w:val="20"/>
          <w:lang w:val="de-DE"/>
        </w:rPr>
        <w:t>Bildtext</w:t>
      </w:r>
      <w:r w:rsidR="007D5571" w:rsidRPr="00E5646F">
        <w:rPr>
          <w:rFonts w:ascii="Arial" w:hAnsi="Arial" w:cs="Arial"/>
          <w:b/>
          <w:sz w:val="20"/>
          <w:szCs w:val="20"/>
          <w:lang w:val="de-DE"/>
        </w:rPr>
        <w:t>e</w:t>
      </w:r>
      <w:r w:rsidR="00157DA3" w:rsidRPr="00E5646F">
        <w:rPr>
          <w:rFonts w:ascii="Arial" w:hAnsi="Arial" w:cs="Arial"/>
          <w:b/>
          <w:sz w:val="20"/>
          <w:szCs w:val="20"/>
          <w:lang w:val="de-DE"/>
        </w:rPr>
        <w:t>:</w:t>
      </w:r>
    </w:p>
    <w:p w14:paraId="50536899" w14:textId="77777777" w:rsidR="00500E6C" w:rsidRDefault="00500E6C" w:rsidP="00862680">
      <w:pPr>
        <w:spacing w:line="280" w:lineRule="exact"/>
        <w:rPr>
          <w:rFonts w:ascii="Arial" w:hAnsi="Arial" w:cs="Arial"/>
          <w:b/>
          <w:sz w:val="20"/>
          <w:szCs w:val="20"/>
        </w:rPr>
      </w:pPr>
    </w:p>
    <w:p w14:paraId="70F31108" w14:textId="354189FA" w:rsidR="00500E6C" w:rsidRPr="000A0B7F" w:rsidRDefault="00500E6C" w:rsidP="00500E6C">
      <w:pPr>
        <w:spacing w:line="280" w:lineRule="exact"/>
        <w:rPr>
          <w:rFonts w:ascii="Arial" w:hAnsi="Arial" w:cs="Arial"/>
          <w:bCs/>
          <w:sz w:val="20"/>
          <w:szCs w:val="20"/>
          <w:lang w:val="de-DE"/>
        </w:rPr>
      </w:pPr>
      <w:r w:rsidRPr="000A0B7F">
        <w:rPr>
          <w:rFonts w:ascii="Arial" w:hAnsi="Arial" w:cs="Arial"/>
          <w:b/>
          <w:sz w:val="20"/>
          <w:szCs w:val="20"/>
        </w:rPr>
        <w:t>S</w:t>
      </w:r>
      <w:r w:rsidR="008D58B6">
        <w:rPr>
          <w:rFonts w:ascii="Arial" w:hAnsi="Arial" w:cs="Arial"/>
          <w:b/>
          <w:sz w:val="20"/>
          <w:szCs w:val="20"/>
        </w:rPr>
        <w:t>ymphonieorchester-Vorarlberg-Paula-Murrihy-1 und</w:t>
      </w:r>
      <w:r w:rsidR="004B2CD2">
        <w:rPr>
          <w:rFonts w:ascii="Arial" w:hAnsi="Arial" w:cs="Arial"/>
          <w:b/>
          <w:sz w:val="20"/>
          <w:szCs w:val="20"/>
        </w:rPr>
        <w:t xml:space="preserve"> </w:t>
      </w:r>
      <w:r w:rsidR="008D58B6">
        <w:rPr>
          <w:rFonts w:ascii="Arial" w:hAnsi="Arial" w:cs="Arial"/>
          <w:b/>
          <w:sz w:val="20"/>
          <w:szCs w:val="20"/>
        </w:rPr>
        <w:t>-2</w:t>
      </w:r>
      <w:r w:rsidRPr="000A0B7F">
        <w:rPr>
          <w:rFonts w:ascii="Arial" w:hAnsi="Arial" w:cs="Arial"/>
          <w:b/>
          <w:sz w:val="20"/>
          <w:szCs w:val="20"/>
        </w:rPr>
        <w:t>:</w:t>
      </w:r>
      <w:r w:rsidRPr="000A0B7F">
        <w:rPr>
          <w:rFonts w:ascii="Arial" w:hAnsi="Arial" w:cs="Arial"/>
          <w:bCs/>
          <w:sz w:val="20"/>
          <w:szCs w:val="20"/>
        </w:rPr>
        <w:t xml:space="preserve"> </w:t>
      </w:r>
      <w:r w:rsidR="008D58B6">
        <w:rPr>
          <w:rFonts w:ascii="Arial" w:hAnsi="Arial" w:cs="Arial"/>
          <w:bCs/>
          <w:sz w:val="20"/>
          <w:szCs w:val="20"/>
        </w:rPr>
        <w:t xml:space="preserve">Die irische Mezzosopranistin Paula Murrihy genießt international </w:t>
      </w:r>
      <w:r w:rsidR="001C41F3">
        <w:rPr>
          <w:rFonts w:ascii="Arial" w:hAnsi="Arial" w:cs="Arial"/>
          <w:bCs/>
          <w:sz w:val="20"/>
          <w:szCs w:val="20"/>
        </w:rPr>
        <w:t>großes</w:t>
      </w:r>
      <w:r w:rsidR="008D58B6">
        <w:rPr>
          <w:rFonts w:ascii="Arial" w:hAnsi="Arial" w:cs="Arial"/>
          <w:bCs/>
          <w:sz w:val="20"/>
          <w:szCs w:val="20"/>
        </w:rPr>
        <w:t xml:space="preserve"> Renommee</w:t>
      </w:r>
      <w:r w:rsidRPr="00F12C11">
        <w:rPr>
          <w:rFonts w:ascii="Arial" w:hAnsi="Arial" w:cs="Arial"/>
          <w:bCs/>
          <w:sz w:val="20"/>
          <w:szCs w:val="20"/>
        </w:rPr>
        <w:t xml:space="preserve">. </w:t>
      </w:r>
      <w:r w:rsidRPr="000A0B7F">
        <w:rPr>
          <w:rFonts w:ascii="Arial" w:hAnsi="Arial" w:cs="Arial"/>
          <w:bCs/>
          <w:sz w:val="20"/>
          <w:szCs w:val="20"/>
        </w:rPr>
        <w:t xml:space="preserve">(Foto: </w:t>
      </w:r>
      <w:r w:rsidR="008D58B6">
        <w:rPr>
          <w:rFonts w:ascii="Arial" w:hAnsi="Arial" w:cs="Arial"/>
          <w:bCs/>
          <w:sz w:val="20"/>
          <w:szCs w:val="20"/>
        </w:rPr>
        <w:t>Barbara Aumüller</w:t>
      </w:r>
      <w:r w:rsidRPr="000A0B7F">
        <w:rPr>
          <w:rFonts w:ascii="Arial" w:hAnsi="Arial" w:cs="Arial"/>
          <w:bCs/>
          <w:sz w:val="20"/>
          <w:szCs w:val="20"/>
        </w:rPr>
        <w:t>)</w:t>
      </w:r>
    </w:p>
    <w:p w14:paraId="3D1886AB" w14:textId="77777777" w:rsidR="00500E6C" w:rsidRPr="000A0B7F" w:rsidRDefault="00500E6C" w:rsidP="00862680">
      <w:pPr>
        <w:spacing w:line="280" w:lineRule="exact"/>
        <w:rPr>
          <w:rFonts w:ascii="Arial" w:hAnsi="Arial" w:cs="Arial"/>
          <w:bCs/>
          <w:sz w:val="20"/>
          <w:szCs w:val="20"/>
        </w:rPr>
      </w:pPr>
    </w:p>
    <w:p w14:paraId="30954C65" w14:textId="4D4CB862" w:rsidR="00F25F40" w:rsidRPr="00F12C11" w:rsidRDefault="00814461" w:rsidP="00862680">
      <w:pPr>
        <w:spacing w:line="280" w:lineRule="exact"/>
        <w:rPr>
          <w:rFonts w:ascii="Arial" w:hAnsi="Arial" w:cs="Arial"/>
          <w:bCs/>
          <w:sz w:val="20"/>
          <w:szCs w:val="20"/>
        </w:rPr>
      </w:pPr>
      <w:r>
        <w:rPr>
          <w:rFonts w:ascii="Arial" w:hAnsi="Arial" w:cs="Arial"/>
          <w:b/>
          <w:sz w:val="20"/>
          <w:szCs w:val="20"/>
        </w:rPr>
        <w:t>SOV</w:t>
      </w:r>
      <w:r w:rsidR="008D58B6">
        <w:rPr>
          <w:rFonts w:ascii="Arial" w:hAnsi="Arial" w:cs="Arial"/>
          <w:b/>
          <w:sz w:val="20"/>
          <w:szCs w:val="20"/>
        </w:rPr>
        <w:t>-G</w:t>
      </w:r>
      <w:r>
        <w:rPr>
          <w:rFonts w:ascii="Arial" w:hAnsi="Arial" w:cs="Arial"/>
          <w:b/>
          <w:sz w:val="20"/>
          <w:szCs w:val="20"/>
        </w:rPr>
        <w:t>á</w:t>
      </w:r>
      <w:r w:rsidR="008D58B6">
        <w:rPr>
          <w:rFonts w:ascii="Arial" w:hAnsi="Arial" w:cs="Arial"/>
          <w:b/>
          <w:sz w:val="20"/>
          <w:szCs w:val="20"/>
        </w:rPr>
        <w:t>bor-Bretz</w:t>
      </w:r>
      <w:r w:rsidR="00A17B98">
        <w:rPr>
          <w:rFonts w:ascii="Arial" w:hAnsi="Arial" w:cs="Arial"/>
          <w:b/>
          <w:sz w:val="20"/>
          <w:szCs w:val="20"/>
        </w:rPr>
        <w:t xml:space="preserve">: </w:t>
      </w:r>
      <w:r w:rsidR="008D58B6" w:rsidRPr="008D58B6">
        <w:rPr>
          <w:rFonts w:ascii="Arial" w:hAnsi="Arial" w:cs="Arial"/>
          <w:bCs/>
          <w:sz w:val="20"/>
          <w:szCs w:val="20"/>
        </w:rPr>
        <w:t>B</w:t>
      </w:r>
      <w:r>
        <w:rPr>
          <w:rFonts w:ascii="Arial" w:hAnsi="Arial" w:cs="Arial"/>
          <w:bCs/>
          <w:sz w:val="20"/>
          <w:szCs w:val="20"/>
        </w:rPr>
        <w:t>assb</w:t>
      </w:r>
      <w:r w:rsidR="008D58B6" w:rsidRPr="008D58B6">
        <w:rPr>
          <w:rFonts w:ascii="Arial" w:hAnsi="Arial" w:cs="Arial"/>
          <w:bCs/>
          <w:sz w:val="20"/>
          <w:szCs w:val="20"/>
        </w:rPr>
        <w:t>ariton Gábor Bretz ist in einer konzertanten Aufführung von Béla Bartóks Oper „Herzog Blaubarts Burg“ mit dem Symphonieorchester Vorarlberg zu sehen</w:t>
      </w:r>
      <w:r w:rsidR="002C5265" w:rsidRPr="00F12C11">
        <w:rPr>
          <w:rFonts w:ascii="Arial" w:hAnsi="Arial" w:cs="Arial"/>
          <w:bCs/>
          <w:sz w:val="20"/>
          <w:szCs w:val="20"/>
        </w:rPr>
        <w:t>.</w:t>
      </w:r>
      <w:r w:rsidR="00F25F40" w:rsidRPr="00F12C11">
        <w:rPr>
          <w:rFonts w:ascii="Arial" w:hAnsi="Arial" w:cs="Arial"/>
          <w:bCs/>
          <w:sz w:val="20"/>
          <w:szCs w:val="20"/>
        </w:rPr>
        <w:t xml:space="preserve"> (Foto: </w:t>
      </w:r>
      <w:r w:rsidR="008D58B6">
        <w:rPr>
          <w:rFonts w:ascii="Arial" w:hAnsi="Arial" w:cs="Arial"/>
          <w:bCs/>
          <w:sz w:val="20"/>
          <w:szCs w:val="20"/>
        </w:rPr>
        <w:t>Laszlo Emmer</w:t>
      </w:r>
      <w:r w:rsidR="00F9522C" w:rsidRPr="00F12C11">
        <w:rPr>
          <w:rFonts w:ascii="Arial" w:hAnsi="Arial" w:cs="Arial"/>
          <w:bCs/>
          <w:sz w:val="20"/>
          <w:szCs w:val="20"/>
        </w:rPr>
        <w:t>)</w:t>
      </w:r>
    </w:p>
    <w:p w14:paraId="4D05437F" w14:textId="5DFB2E1C" w:rsidR="002E5769" w:rsidRDefault="002E5769" w:rsidP="00862680">
      <w:pPr>
        <w:spacing w:line="280" w:lineRule="exact"/>
        <w:rPr>
          <w:rFonts w:ascii="Arial" w:hAnsi="Arial" w:cs="Arial"/>
          <w:bCs/>
          <w:sz w:val="20"/>
          <w:szCs w:val="20"/>
        </w:rPr>
      </w:pPr>
    </w:p>
    <w:p w14:paraId="0824D340" w14:textId="47AE2DD9" w:rsidR="002E5769" w:rsidRPr="00A95712" w:rsidRDefault="00D75FD4" w:rsidP="00862680">
      <w:pPr>
        <w:spacing w:line="280" w:lineRule="exact"/>
        <w:rPr>
          <w:rFonts w:ascii="Arial" w:hAnsi="Arial" w:cs="Arial"/>
          <w:bCs/>
          <w:sz w:val="20"/>
          <w:szCs w:val="20"/>
        </w:rPr>
      </w:pPr>
      <w:r>
        <w:rPr>
          <w:rFonts w:ascii="Arial" w:hAnsi="Arial" w:cs="Arial"/>
          <w:b/>
          <w:sz w:val="20"/>
          <w:szCs w:val="20"/>
        </w:rPr>
        <w:t>SOV-</w:t>
      </w:r>
      <w:r w:rsidR="008D58B6">
        <w:rPr>
          <w:rFonts w:ascii="Arial" w:hAnsi="Arial" w:cs="Arial"/>
          <w:b/>
          <w:sz w:val="20"/>
          <w:szCs w:val="20"/>
        </w:rPr>
        <w:t>Leo-McFall-3</w:t>
      </w:r>
      <w:r w:rsidR="002E5769" w:rsidRPr="00360159">
        <w:rPr>
          <w:rFonts w:ascii="Arial" w:hAnsi="Arial" w:cs="Arial"/>
          <w:b/>
          <w:sz w:val="20"/>
          <w:szCs w:val="20"/>
        </w:rPr>
        <w:t>:</w:t>
      </w:r>
      <w:r w:rsidR="002E5769" w:rsidRPr="00A95712">
        <w:rPr>
          <w:rFonts w:ascii="Arial" w:hAnsi="Arial" w:cs="Arial"/>
          <w:bCs/>
          <w:sz w:val="20"/>
          <w:szCs w:val="20"/>
        </w:rPr>
        <w:t xml:space="preserve"> </w:t>
      </w:r>
      <w:r w:rsidR="008D58B6">
        <w:rPr>
          <w:rFonts w:ascii="Arial" w:hAnsi="Arial" w:cs="Arial"/>
          <w:bCs/>
          <w:sz w:val="20"/>
          <w:szCs w:val="20"/>
        </w:rPr>
        <w:t>Chefdirigent Leo McFall leitet die beiden Konzerte</w:t>
      </w:r>
      <w:r w:rsidR="002E5769" w:rsidRPr="00A95712">
        <w:rPr>
          <w:rFonts w:ascii="Arial" w:hAnsi="Arial" w:cs="Arial"/>
          <w:bCs/>
          <w:sz w:val="20"/>
          <w:szCs w:val="20"/>
        </w:rPr>
        <w:t xml:space="preserve">. (Foto: </w:t>
      </w:r>
      <w:r w:rsidR="008D58B6">
        <w:rPr>
          <w:rFonts w:ascii="Arial" w:hAnsi="Arial" w:cs="Arial"/>
          <w:color w:val="17181A"/>
          <w:sz w:val="20"/>
          <w:szCs w:val="20"/>
        </w:rPr>
        <w:t>Benjamin Ealovega</w:t>
      </w:r>
      <w:r w:rsidR="002E5769" w:rsidRPr="00A95712">
        <w:rPr>
          <w:rFonts w:ascii="Arial" w:hAnsi="Arial" w:cs="Arial"/>
          <w:bCs/>
          <w:sz w:val="20"/>
          <w:szCs w:val="20"/>
        </w:rPr>
        <w:t>)</w:t>
      </w:r>
    </w:p>
    <w:p w14:paraId="1672A466" w14:textId="77777777" w:rsidR="00A70015" w:rsidRPr="00E5646F" w:rsidRDefault="00A70015" w:rsidP="00862680">
      <w:pPr>
        <w:spacing w:line="280" w:lineRule="exact"/>
        <w:rPr>
          <w:rFonts w:ascii="Arial" w:hAnsi="Arial" w:cs="Arial"/>
          <w:sz w:val="20"/>
          <w:szCs w:val="20"/>
          <w:lang w:val="de-DE"/>
        </w:rPr>
      </w:pPr>
    </w:p>
    <w:p w14:paraId="49AE585A" w14:textId="3EDC6301" w:rsidR="000E41F1" w:rsidRPr="00E5646F" w:rsidRDefault="00F25F40" w:rsidP="00862680">
      <w:pPr>
        <w:spacing w:line="280" w:lineRule="exact"/>
        <w:rPr>
          <w:rFonts w:ascii="Arial" w:hAnsi="Arial" w:cs="Arial"/>
          <w:sz w:val="20"/>
          <w:szCs w:val="20"/>
        </w:rPr>
      </w:pPr>
      <w:r w:rsidRPr="00E5646F">
        <w:rPr>
          <w:rFonts w:ascii="Arial" w:hAnsi="Arial" w:cs="Arial"/>
          <w:sz w:val="20"/>
          <w:szCs w:val="20"/>
        </w:rPr>
        <w:t>Verwendung</w:t>
      </w:r>
      <w:r w:rsidR="000E41F1" w:rsidRPr="00E5646F">
        <w:rPr>
          <w:rFonts w:ascii="Arial" w:hAnsi="Arial" w:cs="Arial"/>
          <w:sz w:val="20"/>
          <w:szCs w:val="20"/>
        </w:rPr>
        <w:t xml:space="preserve"> honorarfrei zur </w:t>
      </w:r>
      <w:r w:rsidRPr="00E5646F">
        <w:rPr>
          <w:rFonts w:ascii="Arial" w:hAnsi="Arial" w:cs="Arial"/>
          <w:sz w:val="20"/>
          <w:szCs w:val="20"/>
        </w:rPr>
        <w:t xml:space="preserve">redaktionellen </w:t>
      </w:r>
      <w:r w:rsidR="000E41F1" w:rsidRPr="00E5646F">
        <w:rPr>
          <w:rFonts w:ascii="Arial" w:hAnsi="Arial" w:cs="Arial"/>
          <w:sz w:val="20"/>
          <w:szCs w:val="20"/>
        </w:rPr>
        <w:t>Berichterstattung über das Symphonieorchester Vorarlberg. Angabe des Bildnachweises ist Voraussetzung.</w:t>
      </w:r>
    </w:p>
    <w:p w14:paraId="6205C8C2" w14:textId="0028A7F0" w:rsidR="009211A9" w:rsidRPr="00E5646F" w:rsidRDefault="009211A9" w:rsidP="00862680">
      <w:pPr>
        <w:spacing w:line="280" w:lineRule="exact"/>
        <w:rPr>
          <w:rFonts w:ascii="Arial" w:hAnsi="Arial" w:cs="Arial"/>
          <w:b/>
          <w:sz w:val="20"/>
          <w:szCs w:val="20"/>
          <w:lang w:val="de-DE"/>
        </w:rPr>
      </w:pPr>
    </w:p>
    <w:p w14:paraId="4320074C" w14:textId="77777777" w:rsidR="00750BEC" w:rsidRPr="00E5646F" w:rsidRDefault="00750BEC" w:rsidP="00862680">
      <w:pPr>
        <w:spacing w:line="280" w:lineRule="exact"/>
        <w:rPr>
          <w:rFonts w:ascii="Arial" w:hAnsi="Arial" w:cs="Arial"/>
          <w:b/>
          <w:sz w:val="20"/>
          <w:szCs w:val="20"/>
          <w:lang w:val="de-DE"/>
        </w:rPr>
      </w:pPr>
    </w:p>
    <w:p w14:paraId="54F78A25" w14:textId="77777777" w:rsidR="00072126" w:rsidRPr="00E5646F" w:rsidRDefault="00072126" w:rsidP="00862680">
      <w:pPr>
        <w:spacing w:line="280" w:lineRule="exact"/>
        <w:rPr>
          <w:rFonts w:ascii="Arial" w:hAnsi="Arial" w:cs="Arial"/>
          <w:b/>
          <w:sz w:val="20"/>
          <w:szCs w:val="20"/>
        </w:rPr>
      </w:pPr>
      <w:r w:rsidRPr="00E5646F">
        <w:rPr>
          <w:rFonts w:ascii="Arial" w:hAnsi="Arial" w:cs="Arial"/>
          <w:b/>
          <w:sz w:val="20"/>
          <w:szCs w:val="20"/>
        </w:rPr>
        <w:t>Rückfragehinweis für die Redaktionen:</w:t>
      </w:r>
    </w:p>
    <w:p w14:paraId="2F9881C1" w14:textId="0613C942" w:rsidR="00B8213F" w:rsidRPr="00E5646F" w:rsidRDefault="00072126" w:rsidP="00862680">
      <w:pPr>
        <w:spacing w:line="280" w:lineRule="exact"/>
        <w:rPr>
          <w:rFonts w:ascii="Arial" w:hAnsi="Arial" w:cs="Arial"/>
          <w:sz w:val="20"/>
          <w:szCs w:val="20"/>
        </w:rPr>
      </w:pPr>
      <w:r w:rsidRPr="00E5646F">
        <w:rPr>
          <w:rFonts w:ascii="Arial" w:hAnsi="Arial" w:cs="Arial"/>
          <w:sz w:val="20"/>
          <w:szCs w:val="20"/>
        </w:rPr>
        <w:t xml:space="preserve">Symphonieorchester Vorarlberg, </w:t>
      </w:r>
      <w:r w:rsidR="00B8213F" w:rsidRPr="00E5646F">
        <w:rPr>
          <w:rFonts w:ascii="Arial" w:hAnsi="Arial" w:cs="Arial"/>
          <w:sz w:val="20"/>
          <w:szCs w:val="20"/>
        </w:rPr>
        <w:t xml:space="preserve">Barbara Urstadt, Telefon 0043/676/7313737, Mail </w:t>
      </w:r>
      <w:hyperlink r:id="rId9" w:history="1">
        <w:r w:rsidR="00B8213F" w:rsidRPr="00E5646F">
          <w:rPr>
            <w:rStyle w:val="Hyperlink"/>
            <w:rFonts w:ascii="Arial" w:hAnsi="Arial" w:cs="Arial"/>
            <w:sz w:val="20"/>
            <w:szCs w:val="20"/>
          </w:rPr>
          <w:t>barbara.urstadt@sov.at</w:t>
        </w:r>
      </w:hyperlink>
    </w:p>
    <w:p w14:paraId="56D78A0A" w14:textId="5338D848" w:rsidR="00D967B4" w:rsidRPr="00060961" w:rsidRDefault="00072126" w:rsidP="00862680">
      <w:pPr>
        <w:spacing w:line="280" w:lineRule="exact"/>
        <w:rPr>
          <w:rFonts w:ascii="Arial" w:hAnsi="Arial" w:cs="Arial"/>
          <w:color w:val="0563C1" w:themeColor="hyperlink"/>
          <w:sz w:val="20"/>
          <w:szCs w:val="20"/>
          <w:u w:val="single"/>
        </w:rPr>
      </w:pPr>
      <w:r w:rsidRPr="00E5646F">
        <w:rPr>
          <w:rFonts w:ascii="Arial" w:hAnsi="Arial" w:cs="Arial"/>
          <w:sz w:val="20"/>
          <w:szCs w:val="20"/>
        </w:rPr>
        <w:t>Pzwei.</w:t>
      </w:r>
      <w:r w:rsidR="00705449" w:rsidRPr="00E5646F">
        <w:rPr>
          <w:rFonts w:ascii="Arial" w:hAnsi="Arial" w:cs="Arial"/>
          <w:sz w:val="20"/>
          <w:szCs w:val="20"/>
        </w:rPr>
        <w:t xml:space="preserve"> Pressearbeit</w:t>
      </w:r>
      <w:r w:rsidR="002205FC">
        <w:rPr>
          <w:rFonts w:ascii="Arial" w:hAnsi="Arial" w:cs="Arial"/>
          <w:sz w:val="20"/>
          <w:szCs w:val="20"/>
        </w:rPr>
        <w:t>.</w:t>
      </w:r>
      <w:r w:rsidR="00705449" w:rsidRPr="00E5646F">
        <w:rPr>
          <w:rFonts w:ascii="Arial" w:hAnsi="Arial" w:cs="Arial"/>
          <w:sz w:val="20"/>
          <w:szCs w:val="20"/>
        </w:rPr>
        <w:t xml:space="preserve">, </w:t>
      </w:r>
      <w:r w:rsidR="009B7A40" w:rsidRPr="00E5646F">
        <w:rPr>
          <w:rFonts w:ascii="Arial" w:hAnsi="Arial" w:cs="Arial"/>
          <w:sz w:val="20"/>
          <w:szCs w:val="20"/>
        </w:rPr>
        <w:t>Thorsten Bayer</w:t>
      </w:r>
      <w:r w:rsidR="00705449" w:rsidRPr="00E5646F">
        <w:rPr>
          <w:rFonts w:ascii="Arial" w:hAnsi="Arial" w:cs="Arial"/>
          <w:sz w:val="20"/>
          <w:szCs w:val="20"/>
        </w:rPr>
        <w:t>, Telefon 0043/699/</w:t>
      </w:r>
      <w:r w:rsidR="009B7A40" w:rsidRPr="00E5646F">
        <w:rPr>
          <w:rFonts w:ascii="Arial" w:hAnsi="Arial" w:cs="Arial"/>
          <w:sz w:val="20"/>
          <w:szCs w:val="20"/>
        </w:rPr>
        <w:t>81223482</w:t>
      </w:r>
      <w:r w:rsidRPr="00E5646F">
        <w:rPr>
          <w:rFonts w:ascii="Arial" w:hAnsi="Arial" w:cs="Arial"/>
          <w:sz w:val="20"/>
          <w:szCs w:val="20"/>
        </w:rPr>
        <w:t xml:space="preserve">, Mail </w:t>
      </w:r>
      <w:hyperlink r:id="rId10" w:history="1">
        <w:r w:rsidR="00B8213F" w:rsidRPr="00E5646F">
          <w:rPr>
            <w:rStyle w:val="Hyperlink"/>
            <w:rFonts w:ascii="Arial" w:hAnsi="Arial" w:cs="Arial"/>
            <w:sz w:val="20"/>
            <w:szCs w:val="20"/>
          </w:rPr>
          <w:t>thorsten.bayer@pzwei.at</w:t>
        </w:r>
      </w:hyperlink>
    </w:p>
    <w:sectPr w:rsidR="00D967B4" w:rsidRPr="00060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8CA3C12"/>
    <w:multiLevelType w:val="multilevel"/>
    <w:tmpl w:val="9632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E3CA9"/>
    <w:multiLevelType w:val="hybridMultilevel"/>
    <w:tmpl w:val="657CBE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88800099">
    <w:abstractNumId w:val="0"/>
  </w:num>
  <w:num w:numId="2" w16cid:durableId="781921596">
    <w:abstractNumId w:val="1"/>
  </w:num>
  <w:num w:numId="3" w16cid:durableId="1426463880">
    <w:abstractNumId w:val="3"/>
  </w:num>
  <w:num w:numId="4" w16cid:durableId="1680810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0AB4"/>
    <w:rsid w:val="00001EED"/>
    <w:rsid w:val="0000347A"/>
    <w:rsid w:val="000070B8"/>
    <w:rsid w:val="000133A7"/>
    <w:rsid w:val="00013BF9"/>
    <w:rsid w:val="00014624"/>
    <w:rsid w:val="00014DBA"/>
    <w:rsid w:val="00014FF0"/>
    <w:rsid w:val="00015AC6"/>
    <w:rsid w:val="0001667F"/>
    <w:rsid w:val="000203E1"/>
    <w:rsid w:val="00020C1C"/>
    <w:rsid w:val="000212BA"/>
    <w:rsid w:val="00021FD0"/>
    <w:rsid w:val="000238B1"/>
    <w:rsid w:val="000245AE"/>
    <w:rsid w:val="000249A8"/>
    <w:rsid w:val="0002505D"/>
    <w:rsid w:val="00025081"/>
    <w:rsid w:val="000256E7"/>
    <w:rsid w:val="00026C0E"/>
    <w:rsid w:val="00027297"/>
    <w:rsid w:val="0002747B"/>
    <w:rsid w:val="00030F19"/>
    <w:rsid w:val="00032146"/>
    <w:rsid w:val="00035ADE"/>
    <w:rsid w:val="0003779F"/>
    <w:rsid w:val="0003795C"/>
    <w:rsid w:val="000429C3"/>
    <w:rsid w:val="00044452"/>
    <w:rsid w:val="000464F2"/>
    <w:rsid w:val="000502F5"/>
    <w:rsid w:val="000504DD"/>
    <w:rsid w:val="000512AC"/>
    <w:rsid w:val="000515B6"/>
    <w:rsid w:val="00054E8C"/>
    <w:rsid w:val="00060961"/>
    <w:rsid w:val="0006247D"/>
    <w:rsid w:val="00064E1A"/>
    <w:rsid w:val="00066365"/>
    <w:rsid w:val="000670D7"/>
    <w:rsid w:val="0006738C"/>
    <w:rsid w:val="00070279"/>
    <w:rsid w:val="00072126"/>
    <w:rsid w:val="00074BEF"/>
    <w:rsid w:val="00074D15"/>
    <w:rsid w:val="00076904"/>
    <w:rsid w:val="00081560"/>
    <w:rsid w:val="000874C4"/>
    <w:rsid w:val="0009102B"/>
    <w:rsid w:val="000956C9"/>
    <w:rsid w:val="000967AA"/>
    <w:rsid w:val="000979C1"/>
    <w:rsid w:val="000A0B7F"/>
    <w:rsid w:val="000A263F"/>
    <w:rsid w:val="000A2A1A"/>
    <w:rsid w:val="000A48BE"/>
    <w:rsid w:val="000A6164"/>
    <w:rsid w:val="000A7F27"/>
    <w:rsid w:val="000B0167"/>
    <w:rsid w:val="000B2260"/>
    <w:rsid w:val="000B32B0"/>
    <w:rsid w:val="000B57FF"/>
    <w:rsid w:val="000C33DE"/>
    <w:rsid w:val="000C7E5D"/>
    <w:rsid w:val="000D02E8"/>
    <w:rsid w:val="000D2C18"/>
    <w:rsid w:val="000D4840"/>
    <w:rsid w:val="000D72D5"/>
    <w:rsid w:val="000D73C0"/>
    <w:rsid w:val="000E1985"/>
    <w:rsid w:val="000E2ECF"/>
    <w:rsid w:val="000E41F1"/>
    <w:rsid w:val="000E64CA"/>
    <w:rsid w:val="000F000F"/>
    <w:rsid w:val="000F24EE"/>
    <w:rsid w:val="000F32CE"/>
    <w:rsid w:val="000F3F74"/>
    <w:rsid w:val="000F5F3E"/>
    <w:rsid w:val="00102E74"/>
    <w:rsid w:val="0010304C"/>
    <w:rsid w:val="001034B9"/>
    <w:rsid w:val="00103D9C"/>
    <w:rsid w:val="0010595E"/>
    <w:rsid w:val="00106092"/>
    <w:rsid w:val="001066C9"/>
    <w:rsid w:val="00106705"/>
    <w:rsid w:val="00107394"/>
    <w:rsid w:val="001076C1"/>
    <w:rsid w:val="00110281"/>
    <w:rsid w:val="00110FD4"/>
    <w:rsid w:val="00111CC5"/>
    <w:rsid w:val="00111D8B"/>
    <w:rsid w:val="00112696"/>
    <w:rsid w:val="00112FA8"/>
    <w:rsid w:val="00117AD2"/>
    <w:rsid w:val="00121837"/>
    <w:rsid w:val="001222FD"/>
    <w:rsid w:val="0012555F"/>
    <w:rsid w:val="00127AE0"/>
    <w:rsid w:val="00127C0D"/>
    <w:rsid w:val="00136278"/>
    <w:rsid w:val="001372B1"/>
    <w:rsid w:val="0014310B"/>
    <w:rsid w:val="00144610"/>
    <w:rsid w:val="0014542B"/>
    <w:rsid w:val="001460CE"/>
    <w:rsid w:val="00146A19"/>
    <w:rsid w:val="0015442C"/>
    <w:rsid w:val="00155979"/>
    <w:rsid w:val="00157DA3"/>
    <w:rsid w:val="0016242A"/>
    <w:rsid w:val="001658DE"/>
    <w:rsid w:val="00173EF4"/>
    <w:rsid w:val="001743B8"/>
    <w:rsid w:val="0017490E"/>
    <w:rsid w:val="00177AD6"/>
    <w:rsid w:val="00183464"/>
    <w:rsid w:val="00183E77"/>
    <w:rsid w:val="00184A64"/>
    <w:rsid w:val="00185DF1"/>
    <w:rsid w:val="001868DF"/>
    <w:rsid w:val="0019269E"/>
    <w:rsid w:val="00193683"/>
    <w:rsid w:val="00193DE2"/>
    <w:rsid w:val="00193F1B"/>
    <w:rsid w:val="0019470C"/>
    <w:rsid w:val="001A11BF"/>
    <w:rsid w:val="001A1A84"/>
    <w:rsid w:val="001A1E92"/>
    <w:rsid w:val="001B1DEE"/>
    <w:rsid w:val="001B2557"/>
    <w:rsid w:val="001B2E14"/>
    <w:rsid w:val="001B320B"/>
    <w:rsid w:val="001B3D2B"/>
    <w:rsid w:val="001B5495"/>
    <w:rsid w:val="001C0D6E"/>
    <w:rsid w:val="001C41F3"/>
    <w:rsid w:val="001C7E2C"/>
    <w:rsid w:val="001D15FA"/>
    <w:rsid w:val="001D214A"/>
    <w:rsid w:val="001D236A"/>
    <w:rsid w:val="001E0641"/>
    <w:rsid w:val="001E2A12"/>
    <w:rsid w:val="001E4978"/>
    <w:rsid w:val="001E7DE8"/>
    <w:rsid w:val="001E7E1A"/>
    <w:rsid w:val="001F09BE"/>
    <w:rsid w:val="001F18C5"/>
    <w:rsid w:val="001F1E7C"/>
    <w:rsid w:val="001F1FEC"/>
    <w:rsid w:val="001F22F7"/>
    <w:rsid w:val="001F2683"/>
    <w:rsid w:val="001F274C"/>
    <w:rsid w:val="001F2E85"/>
    <w:rsid w:val="001F3550"/>
    <w:rsid w:val="001F669F"/>
    <w:rsid w:val="00201B97"/>
    <w:rsid w:val="00203B1F"/>
    <w:rsid w:val="0020535A"/>
    <w:rsid w:val="002078F5"/>
    <w:rsid w:val="00214204"/>
    <w:rsid w:val="00214956"/>
    <w:rsid w:val="00215D5B"/>
    <w:rsid w:val="002167C2"/>
    <w:rsid w:val="002205FC"/>
    <w:rsid w:val="00221FEF"/>
    <w:rsid w:val="00222759"/>
    <w:rsid w:val="00222EEE"/>
    <w:rsid w:val="00223256"/>
    <w:rsid w:val="00224500"/>
    <w:rsid w:val="00231930"/>
    <w:rsid w:val="00232A50"/>
    <w:rsid w:val="00233203"/>
    <w:rsid w:val="00237451"/>
    <w:rsid w:val="00245A70"/>
    <w:rsid w:val="002501B0"/>
    <w:rsid w:val="0025290F"/>
    <w:rsid w:val="00255352"/>
    <w:rsid w:val="002604CC"/>
    <w:rsid w:val="00260DB3"/>
    <w:rsid w:val="00262442"/>
    <w:rsid w:val="0026549F"/>
    <w:rsid w:val="002724B6"/>
    <w:rsid w:val="00273800"/>
    <w:rsid w:val="0027485D"/>
    <w:rsid w:val="002826EF"/>
    <w:rsid w:val="002829B9"/>
    <w:rsid w:val="00285254"/>
    <w:rsid w:val="00286507"/>
    <w:rsid w:val="00286701"/>
    <w:rsid w:val="002926BE"/>
    <w:rsid w:val="002959D5"/>
    <w:rsid w:val="00296EA3"/>
    <w:rsid w:val="002A0BA7"/>
    <w:rsid w:val="002A20F3"/>
    <w:rsid w:val="002A35E5"/>
    <w:rsid w:val="002A44E1"/>
    <w:rsid w:val="002A539F"/>
    <w:rsid w:val="002A7E0C"/>
    <w:rsid w:val="002B0E99"/>
    <w:rsid w:val="002B2965"/>
    <w:rsid w:val="002B4482"/>
    <w:rsid w:val="002B6956"/>
    <w:rsid w:val="002B71A5"/>
    <w:rsid w:val="002C1A63"/>
    <w:rsid w:val="002C1DD8"/>
    <w:rsid w:val="002C40AA"/>
    <w:rsid w:val="002C5265"/>
    <w:rsid w:val="002D06E4"/>
    <w:rsid w:val="002D173E"/>
    <w:rsid w:val="002D2966"/>
    <w:rsid w:val="002D3AE6"/>
    <w:rsid w:val="002D3D47"/>
    <w:rsid w:val="002D4560"/>
    <w:rsid w:val="002D4CB0"/>
    <w:rsid w:val="002D645C"/>
    <w:rsid w:val="002E26C0"/>
    <w:rsid w:val="002E37AF"/>
    <w:rsid w:val="002E5333"/>
    <w:rsid w:val="002E5769"/>
    <w:rsid w:val="002E7295"/>
    <w:rsid w:val="002F0E2F"/>
    <w:rsid w:val="002F324C"/>
    <w:rsid w:val="002F375D"/>
    <w:rsid w:val="002F5577"/>
    <w:rsid w:val="002F5789"/>
    <w:rsid w:val="002F67A4"/>
    <w:rsid w:val="00303007"/>
    <w:rsid w:val="00304F4F"/>
    <w:rsid w:val="003058CC"/>
    <w:rsid w:val="00306CCF"/>
    <w:rsid w:val="00307C03"/>
    <w:rsid w:val="003166AC"/>
    <w:rsid w:val="00316A85"/>
    <w:rsid w:val="00317C1A"/>
    <w:rsid w:val="00317DF6"/>
    <w:rsid w:val="00321430"/>
    <w:rsid w:val="00324BCC"/>
    <w:rsid w:val="00333E86"/>
    <w:rsid w:val="0034457F"/>
    <w:rsid w:val="0034480C"/>
    <w:rsid w:val="00344976"/>
    <w:rsid w:val="00344F82"/>
    <w:rsid w:val="00345D86"/>
    <w:rsid w:val="00346FE4"/>
    <w:rsid w:val="0035183B"/>
    <w:rsid w:val="00351FFA"/>
    <w:rsid w:val="00356D8F"/>
    <w:rsid w:val="003576E0"/>
    <w:rsid w:val="00360159"/>
    <w:rsid w:val="00364655"/>
    <w:rsid w:val="003677DE"/>
    <w:rsid w:val="00374E3C"/>
    <w:rsid w:val="00377246"/>
    <w:rsid w:val="00380B6E"/>
    <w:rsid w:val="0038164B"/>
    <w:rsid w:val="00381D67"/>
    <w:rsid w:val="00384AA0"/>
    <w:rsid w:val="003873A2"/>
    <w:rsid w:val="00387DA7"/>
    <w:rsid w:val="003909FC"/>
    <w:rsid w:val="00391545"/>
    <w:rsid w:val="00391D7F"/>
    <w:rsid w:val="00393BDA"/>
    <w:rsid w:val="003A1F96"/>
    <w:rsid w:val="003A3A5B"/>
    <w:rsid w:val="003A6938"/>
    <w:rsid w:val="003B12FC"/>
    <w:rsid w:val="003B5D85"/>
    <w:rsid w:val="003B7067"/>
    <w:rsid w:val="003B7128"/>
    <w:rsid w:val="003C79B0"/>
    <w:rsid w:val="003D08A3"/>
    <w:rsid w:val="003D09CE"/>
    <w:rsid w:val="003D1DC6"/>
    <w:rsid w:val="003D3A66"/>
    <w:rsid w:val="003D537B"/>
    <w:rsid w:val="003E7D63"/>
    <w:rsid w:val="003F2851"/>
    <w:rsid w:val="003F29AD"/>
    <w:rsid w:val="004005F3"/>
    <w:rsid w:val="004007B8"/>
    <w:rsid w:val="00400E51"/>
    <w:rsid w:val="00401E62"/>
    <w:rsid w:val="0040342F"/>
    <w:rsid w:val="004075E6"/>
    <w:rsid w:val="00411C48"/>
    <w:rsid w:val="00412F4A"/>
    <w:rsid w:val="0041579F"/>
    <w:rsid w:val="004166B9"/>
    <w:rsid w:val="004169CD"/>
    <w:rsid w:val="00423560"/>
    <w:rsid w:val="0042421B"/>
    <w:rsid w:val="0042558F"/>
    <w:rsid w:val="00425ACE"/>
    <w:rsid w:val="004304D6"/>
    <w:rsid w:val="00433F75"/>
    <w:rsid w:val="00434514"/>
    <w:rsid w:val="004347E6"/>
    <w:rsid w:val="004349E2"/>
    <w:rsid w:val="00435839"/>
    <w:rsid w:val="00435AC8"/>
    <w:rsid w:val="00436F68"/>
    <w:rsid w:val="00442E63"/>
    <w:rsid w:val="004447F8"/>
    <w:rsid w:val="00446AAD"/>
    <w:rsid w:val="00450090"/>
    <w:rsid w:val="00451A49"/>
    <w:rsid w:val="00452DED"/>
    <w:rsid w:val="00453A68"/>
    <w:rsid w:val="00455DAE"/>
    <w:rsid w:val="00462222"/>
    <w:rsid w:val="00464040"/>
    <w:rsid w:val="00464A5B"/>
    <w:rsid w:val="00465CF2"/>
    <w:rsid w:val="00473A77"/>
    <w:rsid w:val="004807DE"/>
    <w:rsid w:val="00481053"/>
    <w:rsid w:val="0048312E"/>
    <w:rsid w:val="004837D0"/>
    <w:rsid w:val="00490610"/>
    <w:rsid w:val="00491D35"/>
    <w:rsid w:val="004925E2"/>
    <w:rsid w:val="0049507D"/>
    <w:rsid w:val="004955C9"/>
    <w:rsid w:val="00496CCE"/>
    <w:rsid w:val="00497EF6"/>
    <w:rsid w:val="004A00F0"/>
    <w:rsid w:val="004A015B"/>
    <w:rsid w:val="004A21C1"/>
    <w:rsid w:val="004A328D"/>
    <w:rsid w:val="004A48C2"/>
    <w:rsid w:val="004A4ADF"/>
    <w:rsid w:val="004A6B50"/>
    <w:rsid w:val="004A746D"/>
    <w:rsid w:val="004B032B"/>
    <w:rsid w:val="004B073D"/>
    <w:rsid w:val="004B1B22"/>
    <w:rsid w:val="004B2BBF"/>
    <w:rsid w:val="004B2CD2"/>
    <w:rsid w:val="004B38ED"/>
    <w:rsid w:val="004B4B50"/>
    <w:rsid w:val="004B505C"/>
    <w:rsid w:val="004C2796"/>
    <w:rsid w:val="004D0328"/>
    <w:rsid w:val="004D3445"/>
    <w:rsid w:val="004D43FF"/>
    <w:rsid w:val="004E6D80"/>
    <w:rsid w:val="004F00D0"/>
    <w:rsid w:val="004F4B7F"/>
    <w:rsid w:val="004F4F9E"/>
    <w:rsid w:val="00500D14"/>
    <w:rsid w:val="00500E6C"/>
    <w:rsid w:val="005029AC"/>
    <w:rsid w:val="005036E4"/>
    <w:rsid w:val="00504233"/>
    <w:rsid w:val="005046ED"/>
    <w:rsid w:val="005055FA"/>
    <w:rsid w:val="0050658C"/>
    <w:rsid w:val="005137AB"/>
    <w:rsid w:val="00514357"/>
    <w:rsid w:val="00516D48"/>
    <w:rsid w:val="0051718C"/>
    <w:rsid w:val="00517A4D"/>
    <w:rsid w:val="005201F1"/>
    <w:rsid w:val="005205A2"/>
    <w:rsid w:val="0052420A"/>
    <w:rsid w:val="00526ACD"/>
    <w:rsid w:val="00527105"/>
    <w:rsid w:val="00530ED9"/>
    <w:rsid w:val="00534564"/>
    <w:rsid w:val="005357F1"/>
    <w:rsid w:val="00537461"/>
    <w:rsid w:val="00540C8A"/>
    <w:rsid w:val="0054681D"/>
    <w:rsid w:val="00546CD1"/>
    <w:rsid w:val="00551D91"/>
    <w:rsid w:val="00555E65"/>
    <w:rsid w:val="00560A32"/>
    <w:rsid w:val="00561B21"/>
    <w:rsid w:val="005629F1"/>
    <w:rsid w:val="00565641"/>
    <w:rsid w:val="00565C8A"/>
    <w:rsid w:val="00566A42"/>
    <w:rsid w:val="00567659"/>
    <w:rsid w:val="0057199C"/>
    <w:rsid w:val="00572D35"/>
    <w:rsid w:val="00574F40"/>
    <w:rsid w:val="00574F89"/>
    <w:rsid w:val="0057558D"/>
    <w:rsid w:val="00575FE4"/>
    <w:rsid w:val="00577B60"/>
    <w:rsid w:val="005844D7"/>
    <w:rsid w:val="0059424A"/>
    <w:rsid w:val="005951F9"/>
    <w:rsid w:val="005A3861"/>
    <w:rsid w:val="005A4BBE"/>
    <w:rsid w:val="005B0459"/>
    <w:rsid w:val="005B3E2B"/>
    <w:rsid w:val="005B3F01"/>
    <w:rsid w:val="005B6FA7"/>
    <w:rsid w:val="005B77BC"/>
    <w:rsid w:val="005C3141"/>
    <w:rsid w:val="005C6C6E"/>
    <w:rsid w:val="005D18DD"/>
    <w:rsid w:val="005D1AF8"/>
    <w:rsid w:val="005D4754"/>
    <w:rsid w:val="005D4DB8"/>
    <w:rsid w:val="005D4E6E"/>
    <w:rsid w:val="005D76D1"/>
    <w:rsid w:val="005E474F"/>
    <w:rsid w:val="005E6E5F"/>
    <w:rsid w:val="005E7674"/>
    <w:rsid w:val="005F0271"/>
    <w:rsid w:val="005F13DF"/>
    <w:rsid w:val="005F44C6"/>
    <w:rsid w:val="005F6C8F"/>
    <w:rsid w:val="00601088"/>
    <w:rsid w:val="0060283F"/>
    <w:rsid w:val="006057AF"/>
    <w:rsid w:val="006059A2"/>
    <w:rsid w:val="006123DA"/>
    <w:rsid w:val="006123EB"/>
    <w:rsid w:val="00614D81"/>
    <w:rsid w:val="00614E2F"/>
    <w:rsid w:val="006175B8"/>
    <w:rsid w:val="00621ED3"/>
    <w:rsid w:val="006250B9"/>
    <w:rsid w:val="00626B65"/>
    <w:rsid w:val="00631725"/>
    <w:rsid w:val="00631E9D"/>
    <w:rsid w:val="006321FE"/>
    <w:rsid w:val="0063390E"/>
    <w:rsid w:val="00635009"/>
    <w:rsid w:val="006362A6"/>
    <w:rsid w:val="00641896"/>
    <w:rsid w:val="006433AC"/>
    <w:rsid w:val="00644579"/>
    <w:rsid w:val="00644EBB"/>
    <w:rsid w:val="0064535D"/>
    <w:rsid w:val="00646134"/>
    <w:rsid w:val="006506CA"/>
    <w:rsid w:val="00650A5F"/>
    <w:rsid w:val="006513BF"/>
    <w:rsid w:val="00652B42"/>
    <w:rsid w:val="00653250"/>
    <w:rsid w:val="00653408"/>
    <w:rsid w:val="006627D8"/>
    <w:rsid w:val="00662FB9"/>
    <w:rsid w:val="00665469"/>
    <w:rsid w:val="0066642C"/>
    <w:rsid w:val="006677AB"/>
    <w:rsid w:val="00670E1A"/>
    <w:rsid w:val="00671D9C"/>
    <w:rsid w:val="00672E24"/>
    <w:rsid w:val="00675226"/>
    <w:rsid w:val="00676B0F"/>
    <w:rsid w:val="00680905"/>
    <w:rsid w:val="00680B6C"/>
    <w:rsid w:val="00681076"/>
    <w:rsid w:val="0068176D"/>
    <w:rsid w:val="006857E9"/>
    <w:rsid w:val="00686A47"/>
    <w:rsid w:val="0068786F"/>
    <w:rsid w:val="00693AA9"/>
    <w:rsid w:val="006971C5"/>
    <w:rsid w:val="00697654"/>
    <w:rsid w:val="006A227F"/>
    <w:rsid w:val="006A379A"/>
    <w:rsid w:val="006A65EF"/>
    <w:rsid w:val="006B0238"/>
    <w:rsid w:val="006B0C8A"/>
    <w:rsid w:val="006B1034"/>
    <w:rsid w:val="006B1EBE"/>
    <w:rsid w:val="006B5B46"/>
    <w:rsid w:val="006B6A81"/>
    <w:rsid w:val="006B6D30"/>
    <w:rsid w:val="006B74A7"/>
    <w:rsid w:val="006C0488"/>
    <w:rsid w:val="006C07C6"/>
    <w:rsid w:val="006C1D67"/>
    <w:rsid w:val="006C2141"/>
    <w:rsid w:val="006C643D"/>
    <w:rsid w:val="006C6666"/>
    <w:rsid w:val="006C710B"/>
    <w:rsid w:val="006C735B"/>
    <w:rsid w:val="006C7C1B"/>
    <w:rsid w:val="006D182C"/>
    <w:rsid w:val="006D18BC"/>
    <w:rsid w:val="006D3B82"/>
    <w:rsid w:val="006D3F87"/>
    <w:rsid w:val="006D5E34"/>
    <w:rsid w:val="006E037C"/>
    <w:rsid w:val="006E281A"/>
    <w:rsid w:val="006E37C6"/>
    <w:rsid w:val="006E4674"/>
    <w:rsid w:val="006E4A1E"/>
    <w:rsid w:val="006E6BD2"/>
    <w:rsid w:val="006F1D44"/>
    <w:rsid w:val="006F3204"/>
    <w:rsid w:val="006F4418"/>
    <w:rsid w:val="00702E0E"/>
    <w:rsid w:val="00703EEF"/>
    <w:rsid w:val="00705449"/>
    <w:rsid w:val="00710B7B"/>
    <w:rsid w:val="00711C89"/>
    <w:rsid w:val="00711FB2"/>
    <w:rsid w:val="0071293C"/>
    <w:rsid w:val="0071316A"/>
    <w:rsid w:val="00714459"/>
    <w:rsid w:val="00720B80"/>
    <w:rsid w:val="00721893"/>
    <w:rsid w:val="007271C5"/>
    <w:rsid w:val="0073037E"/>
    <w:rsid w:val="0073048E"/>
    <w:rsid w:val="00731A71"/>
    <w:rsid w:val="00731D75"/>
    <w:rsid w:val="00732C0A"/>
    <w:rsid w:val="00734DC5"/>
    <w:rsid w:val="00735CD1"/>
    <w:rsid w:val="00736372"/>
    <w:rsid w:val="00736729"/>
    <w:rsid w:val="00742120"/>
    <w:rsid w:val="00742B69"/>
    <w:rsid w:val="0074562F"/>
    <w:rsid w:val="0074694F"/>
    <w:rsid w:val="007472CC"/>
    <w:rsid w:val="00747400"/>
    <w:rsid w:val="00750BEC"/>
    <w:rsid w:val="00751674"/>
    <w:rsid w:val="00752C4C"/>
    <w:rsid w:val="00753C95"/>
    <w:rsid w:val="00753FBE"/>
    <w:rsid w:val="007544FE"/>
    <w:rsid w:val="00755AD9"/>
    <w:rsid w:val="007561AE"/>
    <w:rsid w:val="00756273"/>
    <w:rsid w:val="00766388"/>
    <w:rsid w:val="00772945"/>
    <w:rsid w:val="00773152"/>
    <w:rsid w:val="00776BDF"/>
    <w:rsid w:val="00782474"/>
    <w:rsid w:val="007828E6"/>
    <w:rsid w:val="00782AD8"/>
    <w:rsid w:val="007838A3"/>
    <w:rsid w:val="007859B5"/>
    <w:rsid w:val="0078655F"/>
    <w:rsid w:val="00797531"/>
    <w:rsid w:val="007A2951"/>
    <w:rsid w:val="007A3079"/>
    <w:rsid w:val="007A30BB"/>
    <w:rsid w:val="007A4121"/>
    <w:rsid w:val="007B1338"/>
    <w:rsid w:val="007B2502"/>
    <w:rsid w:val="007B2EB1"/>
    <w:rsid w:val="007B44DF"/>
    <w:rsid w:val="007B45BD"/>
    <w:rsid w:val="007B6B2C"/>
    <w:rsid w:val="007C5877"/>
    <w:rsid w:val="007C7703"/>
    <w:rsid w:val="007D07D8"/>
    <w:rsid w:val="007D2D98"/>
    <w:rsid w:val="007D48D8"/>
    <w:rsid w:val="007D4960"/>
    <w:rsid w:val="007D5571"/>
    <w:rsid w:val="007D75B7"/>
    <w:rsid w:val="007D7CBA"/>
    <w:rsid w:val="007E0C4C"/>
    <w:rsid w:val="007E3317"/>
    <w:rsid w:val="007E501C"/>
    <w:rsid w:val="007F161E"/>
    <w:rsid w:val="007F1C22"/>
    <w:rsid w:val="007F2A95"/>
    <w:rsid w:val="007F3D29"/>
    <w:rsid w:val="007F5475"/>
    <w:rsid w:val="0080269B"/>
    <w:rsid w:val="00802B44"/>
    <w:rsid w:val="0081049F"/>
    <w:rsid w:val="0081054D"/>
    <w:rsid w:val="00812A95"/>
    <w:rsid w:val="00814461"/>
    <w:rsid w:val="00817F96"/>
    <w:rsid w:val="008213FC"/>
    <w:rsid w:val="00826FCC"/>
    <w:rsid w:val="00831B68"/>
    <w:rsid w:val="00834697"/>
    <w:rsid w:val="0083732A"/>
    <w:rsid w:val="00843F88"/>
    <w:rsid w:val="008458D4"/>
    <w:rsid w:val="00846A18"/>
    <w:rsid w:val="00846FBD"/>
    <w:rsid w:val="00850718"/>
    <w:rsid w:val="00854939"/>
    <w:rsid w:val="00861C7A"/>
    <w:rsid w:val="00861EE8"/>
    <w:rsid w:val="008622BC"/>
    <w:rsid w:val="00862680"/>
    <w:rsid w:val="00862A64"/>
    <w:rsid w:val="008678E9"/>
    <w:rsid w:val="0087274B"/>
    <w:rsid w:val="00877229"/>
    <w:rsid w:val="008804FA"/>
    <w:rsid w:val="00881AE4"/>
    <w:rsid w:val="00884EA5"/>
    <w:rsid w:val="008872DB"/>
    <w:rsid w:val="008975DF"/>
    <w:rsid w:val="008A077B"/>
    <w:rsid w:val="008A0A57"/>
    <w:rsid w:val="008A1219"/>
    <w:rsid w:val="008A4E42"/>
    <w:rsid w:val="008A5B06"/>
    <w:rsid w:val="008A6E52"/>
    <w:rsid w:val="008B309B"/>
    <w:rsid w:val="008B7EE9"/>
    <w:rsid w:val="008C1C65"/>
    <w:rsid w:val="008C7521"/>
    <w:rsid w:val="008C7E30"/>
    <w:rsid w:val="008D1E2B"/>
    <w:rsid w:val="008D58B6"/>
    <w:rsid w:val="008E083B"/>
    <w:rsid w:val="008E28D5"/>
    <w:rsid w:val="008E3EA0"/>
    <w:rsid w:val="008E7C96"/>
    <w:rsid w:val="008E7F00"/>
    <w:rsid w:val="008F165A"/>
    <w:rsid w:val="008F1F35"/>
    <w:rsid w:val="008F250A"/>
    <w:rsid w:val="008F40DB"/>
    <w:rsid w:val="008F5662"/>
    <w:rsid w:val="008F67E8"/>
    <w:rsid w:val="008F7BD2"/>
    <w:rsid w:val="0090051F"/>
    <w:rsid w:val="00900F9E"/>
    <w:rsid w:val="009078EB"/>
    <w:rsid w:val="00910257"/>
    <w:rsid w:val="0091317F"/>
    <w:rsid w:val="009134DC"/>
    <w:rsid w:val="00914335"/>
    <w:rsid w:val="009151BB"/>
    <w:rsid w:val="009203FC"/>
    <w:rsid w:val="009211A9"/>
    <w:rsid w:val="00921898"/>
    <w:rsid w:val="00921A73"/>
    <w:rsid w:val="009229BA"/>
    <w:rsid w:val="009240A3"/>
    <w:rsid w:val="00924151"/>
    <w:rsid w:val="00924F37"/>
    <w:rsid w:val="00926822"/>
    <w:rsid w:val="0092762A"/>
    <w:rsid w:val="00931DF3"/>
    <w:rsid w:val="009325FA"/>
    <w:rsid w:val="00933154"/>
    <w:rsid w:val="00933437"/>
    <w:rsid w:val="0093525D"/>
    <w:rsid w:val="009357BF"/>
    <w:rsid w:val="009377E1"/>
    <w:rsid w:val="00941637"/>
    <w:rsid w:val="00941C18"/>
    <w:rsid w:val="009430C2"/>
    <w:rsid w:val="00944B5E"/>
    <w:rsid w:val="00945281"/>
    <w:rsid w:val="0094695A"/>
    <w:rsid w:val="009472F5"/>
    <w:rsid w:val="009515D8"/>
    <w:rsid w:val="00954410"/>
    <w:rsid w:val="009546A6"/>
    <w:rsid w:val="00955795"/>
    <w:rsid w:val="00955B35"/>
    <w:rsid w:val="00956723"/>
    <w:rsid w:val="0096188E"/>
    <w:rsid w:val="00961E92"/>
    <w:rsid w:val="00962BB1"/>
    <w:rsid w:val="00972480"/>
    <w:rsid w:val="0097317D"/>
    <w:rsid w:val="00975998"/>
    <w:rsid w:val="00976F68"/>
    <w:rsid w:val="00980C85"/>
    <w:rsid w:val="00981384"/>
    <w:rsid w:val="009853B6"/>
    <w:rsid w:val="00986296"/>
    <w:rsid w:val="0098726A"/>
    <w:rsid w:val="00990111"/>
    <w:rsid w:val="00990B2C"/>
    <w:rsid w:val="00991701"/>
    <w:rsid w:val="009931EA"/>
    <w:rsid w:val="009A10AA"/>
    <w:rsid w:val="009A2A63"/>
    <w:rsid w:val="009A388B"/>
    <w:rsid w:val="009B0E61"/>
    <w:rsid w:val="009B200F"/>
    <w:rsid w:val="009B403A"/>
    <w:rsid w:val="009B5ED2"/>
    <w:rsid w:val="009B6A2A"/>
    <w:rsid w:val="009B7A40"/>
    <w:rsid w:val="009B7A97"/>
    <w:rsid w:val="009C2AAB"/>
    <w:rsid w:val="009C34C0"/>
    <w:rsid w:val="009C4217"/>
    <w:rsid w:val="009C629F"/>
    <w:rsid w:val="009D0004"/>
    <w:rsid w:val="009D47C9"/>
    <w:rsid w:val="009D4C90"/>
    <w:rsid w:val="009E0EFD"/>
    <w:rsid w:val="009E4B02"/>
    <w:rsid w:val="009E59AA"/>
    <w:rsid w:val="009F03E2"/>
    <w:rsid w:val="009F6BD6"/>
    <w:rsid w:val="00A047C0"/>
    <w:rsid w:val="00A11AA8"/>
    <w:rsid w:val="00A11CE7"/>
    <w:rsid w:val="00A13115"/>
    <w:rsid w:val="00A13B65"/>
    <w:rsid w:val="00A14A7B"/>
    <w:rsid w:val="00A16EEC"/>
    <w:rsid w:val="00A17B41"/>
    <w:rsid w:val="00A17B98"/>
    <w:rsid w:val="00A200D0"/>
    <w:rsid w:val="00A216DD"/>
    <w:rsid w:val="00A21B7A"/>
    <w:rsid w:val="00A21FB6"/>
    <w:rsid w:val="00A23249"/>
    <w:rsid w:val="00A239A7"/>
    <w:rsid w:val="00A33AF3"/>
    <w:rsid w:val="00A33DC6"/>
    <w:rsid w:val="00A3458E"/>
    <w:rsid w:val="00A34C04"/>
    <w:rsid w:val="00A36E53"/>
    <w:rsid w:val="00A41E5F"/>
    <w:rsid w:val="00A422A0"/>
    <w:rsid w:val="00A4378A"/>
    <w:rsid w:val="00A4483D"/>
    <w:rsid w:val="00A4601B"/>
    <w:rsid w:val="00A46129"/>
    <w:rsid w:val="00A50C1A"/>
    <w:rsid w:val="00A54B1F"/>
    <w:rsid w:val="00A5756B"/>
    <w:rsid w:val="00A612ED"/>
    <w:rsid w:val="00A61D85"/>
    <w:rsid w:val="00A62079"/>
    <w:rsid w:val="00A63645"/>
    <w:rsid w:val="00A6371A"/>
    <w:rsid w:val="00A64FB0"/>
    <w:rsid w:val="00A654D3"/>
    <w:rsid w:val="00A70015"/>
    <w:rsid w:val="00A71789"/>
    <w:rsid w:val="00A723A7"/>
    <w:rsid w:val="00A804C5"/>
    <w:rsid w:val="00A84B48"/>
    <w:rsid w:val="00A953E1"/>
    <w:rsid w:val="00A95516"/>
    <w:rsid w:val="00A95712"/>
    <w:rsid w:val="00AA2A8C"/>
    <w:rsid w:val="00AA2EF2"/>
    <w:rsid w:val="00AA54E1"/>
    <w:rsid w:val="00AA6062"/>
    <w:rsid w:val="00AA6286"/>
    <w:rsid w:val="00AA70DB"/>
    <w:rsid w:val="00AA7B9D"/>
    <w:rsid w:val="00AB37DF"/>
    <w:rsid w:val="00AB4D42"/>
    <w:rsid w:val="00AB5F0C"/>
    <w:rsid w:val="00AB6E21"/>
    <w:rsid w:val="00AC0C46"/>
    <w:rsid w:val="00AC10BD"/>
    <w:rsid w:val="00AC1AD5"/>
    <w:rsid w:val="00AC2A8C"/>
    <w:rsid w:val="00AC2AEF"/>
    <w:rsid w:val="00AC2C33"/>
    <w:rsid w:val="00AC5ABA"/>
    <w:rsid w:val="00AC6FA4"/>
    <w:rsid w:val="00AD22EF"/>
    <w:rsid w:val="00AD2841"/>
    <w:rsid w:val="00AD31B5"/>
    <w:rsid w:val="00AD332B"/>
    <w:rsid w:val="00AD36C0"/>
    <w:rsid w:val="00AD7E8F"/>
    <w:rsid w:val="00AE112F"/>
    <w:rsid w:val="00AE1779"/>
    <w:rsid w:val="00AE3E32"/>
    <w:rsid w:val="00AE472D"/>
    <w:rsid w:val="00AE47C8"/>
    <w:rsid w:val="00AE59F9"/>
    <w:rsid w:val="00AE7441"/>
    <w:rsid w:val="00AF302C"/>
    <w:rsid w:val="00AF4374"/>
    <w:rsid w:val="00AF6C92"/>
    <w:rsid w:val="00B01393"/>
    <w:rsid w:val="00B0271B"/>
    <w:rsid w:val="00B0398C"/>
    <w:rsid w:val="00B06DE0"/>
    <w:rsid w:val="00B12BE8"/>
    <w:rsid w:val="00B1471D"/>
    <w:rsid w:val="00B20A61"/>
    <w:rsid w:val="00B23B60"/>
    <w:rsid w:val="00B24BB6"/>
    <w:rsid w:val="00B26575"/>
    <w:rsid w:val="00B30736"/>
    <w:rsid w:val="00B3542B"/>
    <w:rsid w:val="00B36572"/>
    <w:rsid w:val="00B416C3"/>
    <w:rsid w:val="00B42D2C"/>
    <w:rsid w:val="00B44951"/>
    <w:rsid w:val="00B45943"/>
    <w:rsid w:val="00B5043D"/>
    <w:rsid w:val="00B50F27"/>
    <w:rsid w:val="00B51EA6"/>
    <w:rsid w:val="00B53C39"/>
    <w:rsid w:val="00B5725D"/>
    <w:rsid w:val="00B61C01"/>
    <w:rsid w:val="00B6236A"/>
    <w:rsid w:val="00B6251E"/>
    <w:rsid w:val="00B62AE2"/>
    <w:rsid w:val="00B65670"/>
    <w:rsid w:val="00B704C8"/>
    <w:rsid w:val="00B70581"/>
    <w:rsid w:val="00B71059"/>
    <w:rsid w:val="00B71E45"/>
    <w:rsid w:val="00B730B1"/>
    <w:rsid w:val="00B76883"/>
    <w:rsid w:val="00B7773F"/>
    <w:rsid w:val="00B8213F"/>
    <w:rsid w:val="00B85238"/>
    <w:rsid w:val="00B85E05"/>
    <w:rsid w:val="00B9065E"/>
    <w:rsid w:val="00B95FEA"/>
    <w:rsid w:val="00B97807"/>
    <w:rsid w:val="00BA2602"/>
    <w:rsid w:val="00BA62F5"/>
    <w:rsid w:val="00BB3CF1"/>
    <w:rsid w:val="00BB7857"/>
    <w:rsid w:val="00BC2251"/>
    <w:rsid w:val="00BC4443"/>
    <w:rsid w:val="00BC573A"/>
    <w:rsid w:val="00BC592A"/>
    <w:rsid w:val="00BD01A6"/>
    <w:rsid w:val="00BD0996"/>
    <w:rsid w:val="00BD2180"/>
    <w:rsid w:val="00BD4395"/>
    <w:rsid w:val="00BD5751"/>
    <w:rsid w:val="00BD5ACC"/>
    <w:rsid w:val="00BD6C65"/>
    <w:rsid w:val="00BE1FC8"/>
    <w:rsid w:val="00BE3B60"/>
    <w:rsid w:val="00BE56DF"/>
    <w:rsid w:val="00BF578A"/>
    <w:rsid w:val="00C007D5"/>
    <w:rsid w:val="00C0278E"/>
    <w:rsid w:val="00C02A3C"/>
    <w:rsid w:val="00C04609"/>
    <w:rsid w:val="00C04A80"/>
    <w:rsid w:val="00C0661A"/>
    <w:rsid w:val="00C07076"/>
    <w:rsid w:val="00C07D5C"/>
    <w:rsid w:val="00C1257D"/>
    <w:rsid w:val="00C1260A"/>
    <w:rsid w:val="00C13399"/>
    <w:rsid w:val="00C1496C"/>
    <w:rsid w:val="00C15C64"/>
    <w:rsid w:val="00C24DEC"/>
    <w:rsid w:val="00C306CC"/>
    <w:rsid w:val="00C31A12"/>
    <w:rsid w:val="00C32BB5"/>
    <w:rsid w:val="00C3316F"/>
    <w:rsid w:val="00C35305"/>
    <w:rsid w:val="00C409F7"/>
    <w:rsid w:val="00C414D5"/>
    <w:rsid w:val="00C51070"/>
    <w:rsid w:val="00C55ECE"/>
    <w:rsid w:val="00C572FE"/>
    <w:rsid w:val="00C57382"/>
    <w:rsid w:val="00C659C8"/>
    <w:rsid w:val="00C66438"/>
    <w:rsid w:val="00C67EBC"/>
    <w:rsid w:val="00C70013"/>
    <w:rsid w:val="00C72866"/>
    <w:rsid w:val="00C8074C"/>
    <w:rsid w:val="00C80CE4"/>
    <w:rsid w:val="00C84476"/>
    <w:rsid w:val="00C92E5F"/>
    <w:rsid w:val="00C947F1"/>
    <w:rsid w:val="00CA01DF"/>
    <w:rsid w:val="00CA47B4"/>
    <w:rsid w:val="00CA4EE6"/>
    <w:rsid w:val="00CA5643"/>
    <w:rsid w:val="00CA7846"/>
    <w:rsid w:val="00CB2CA5"/>
    <w:rsid w:val="00CB39A4"/>
    <w:rsid w:val="00CB3C68"/>
    <w:rsid w:val="00CB4A50"/>
    <w:rsid w:val="00CC120D"/>
    <w:rsid w:val="00CC1FBB"/>
    <w:rsid w:val="00CC4240"/>
    <w:rsid w:val="00CD1E17"/>
    <w:rsid w:val="00CD2829"/>
    <w:rsid w:val="00CD32AF"/>
    <w:rsid w:val="00CE6859"/>
    <w:rsid w:val="00CF5198"/>
    <w:rsid w:val="00CF66BA"/>
    <w:rsid w:val="00CF79A7"/>
    <w:rsid w:val="00D01A59"/>
    <w:rsid w:val="00D02B46"/>
    <w:rsid w:val="00D02F97"/>
    <w:rsid w:val="00D04403"/>
    <w:rsid w:val="00D06004"/>
    <w:rsid w:val="00D07100"/>
    <w:rsid w:val="00D11D0C"/>
    <w:rsid w:val="00D12E56"/>
    <w:rsid w:val="00D156D2"/>
    <w:rsid w:val="00D169EA"/>
    <w:rsid w:val="00D17A02"/>
    <w:rsid w:val="00D21220"/>
    <w:rsid w:val="00D21C6A"/>
    <w:rsid w:val="00D241B3"/>
    <w:rsid w:val="00D252D3"/>
    <w:rsid w:val="00D27305"/>
    <w:rsid w:val="00D307EA"/>
    <w:rsid w:val="00D31BB6"/>
    <w:rsid w:val="00D32294"/>
    <w:rsid w:val="00D33C62"/>
    <w:rsid w:val="00D35488"/>
    <w:rsid w:val="00D3755C"/>
    <w:rsid w:val="00D42989"/>
    <w:rsid w:val="00D47B69"/>
    <w:rsid w:val="00D504F2"/>
    <w:rsid w:val="00D53E99"/>
    <w:rsid w:val="00D568A6"/>
    <w:rsid w:val="00D578F1"/>
    <w:rsid w:val="00D60B75"/>
    <w:rsid w:val="00D61831"/>
    <w:rsid w:val="00D62C61"/>
    <w:rsid w:val="00D661B3"/>
    <w:rsid w:val="00D6782D"/>
    <w:rsid w:val="00D70C0D"/>
    <w:rsid w:val="00D71CFC"/>
    <w:rsid w:val="00D73CC3"/>
    <w:rsid w:val="00D74CBB"/>
    <w:rsid w:val="00D75101"/>
    <w:rsid w:val="00D758EF"/>
    <w:rsid w:val="00D75FD4"/>
    <w:rsid w:val="00D7709B"/>
    <w:rsid w:val="00D77422"/>
    <w:rsid w:val="00D80456"/>
    <w:rsid w:val="00D812A8"/>
    <w:rsid w:val="00D83E3A"/>
    <w:rsid w:val="00D90F93"/>
    <w:rsid w:val="00D94915"/>
    <w:rsid w:val="00D9558E"/>
    <w:rsid w:val="00D967B4"/>
    <w:rsid w:val="00D97130"/>
    <w:rsid w:val="00D97171"/>
    <w:rsid w:val="00DA34F2"/>
    <w:rsid w:val="00DA35FC"/>
    <w:rsid w:val="00DB022F"/>
    <w:rsid w:val="00DB0CFF"/>
    <w:rsid w:val="00DB2056"/>
    <w:rsid w:val="00DB2918"/>
    <w:rsid w:val="00DB2D53"/>
    <w:rsid w:val="00DB325B"/>
    <w:rsid w:val="00DB34E4"/>
    <w:rsid w:val="00DB500A"/>
    <w:rsid w:val="00DB5A02"/>
    <w:rsid w:val="00DC0064"/>
    <w:rsid w:val="00DC05D8"/>
    <w:rsid w:val="00DC099D"/>
    <w:rsid w:val="00DC1296"/>
    <w:rsid w:val="00DC23C8"/>
    <w:rsid w:val="00DC2545"/>
    <w:rsid w:val="00DC3EE6"/>
    <w:rsid w:val="00DC489F"/>
    <w:rsid w:val="00DD08FB"/>
    <w:rsid w:val="00DD1F8F"/>
    <w:rsid w:val="00DD43C2"/>
    <w:rsid w:val="00DD4C5C"/>
    <w:rsid w:val="00DE02A0"/>
    <w:rsid w:val="00DE29DD"/>
    <w:rsid w:val="00DE55FD"/>
    <w:rsid w:val="00DE60ED"/>
    <w:rsid w:val="00DF1F4F"/>
    <w:rsid w:val="00DF4216"/>
    <w:rsid w:val="00DF78FE"/>
    <w:rsid w:val="00E0045B"/>
    <w:rsid w:val="00E005E7"/>
    <w:rsid w:val="00E01ABF"/>
    <w:rsid w:val="00E02222"/>
    <w:rsid w:val="00E02E18"/>
    <w:rsid w:val="00E06160"/>
    <w:rsid w:val="00E06598"/>
    <w:rsid w:val="00E06805"/>
    <w:rsid w:val="00E074BB"/>
    <w:rsid w:val="00E1155D"/>
    <w:rsid w:val="00E11611"/>
    <w:rsid w:val="00E12CE9"/>
    <w:rsid w:val="00E145D9"/>
    <w:rsid w:val="00E15380"/>
    <w:rsid w:val="00E157B3"/>
    <w:rsid w:val="00E2399E"/>
    <w:rsid w:val="00E2730B"/>
    <w:rsid w:val="00E320E6"/>
    <w:rsid w:val="00E347A1"/>
    <w:rsid w:val="00E35276"/>
    <w:rsid w:val="00E402E6"/>
    <w:rsid w:val="00E4171B"/>
    <w:rsid w:val="00E41866"/>
    <w:rsid w:val="00E421C9"/>
    <w:rsid w:val="00E45305"/>
    <w:rsid w:val="00E45F28"/>
    <w:rsid w:val="00E50DB4"/>
    <w:rsid w:val="00E5241D"/>
    <w:rsid w:val="00E5275D"/>
    <w:rsid w:val="00E53374"/>
    <w:rsid w:val="00E5646F"/>
    <w:rsid w:val="00E56A82"/>
    <w:rsid w:val="00E60703"/>
    <w:rsid w:val="00E612E1"/>
    <w:rsid w:val="00E63406"/>
    <w:rsid w:val="00E64F81"/>
    <w:rsid w:val="00E66B91"/>
    <w:rsid w:val="00E70696"/>
    <w:rsid w:val="00E7284D"/>
    <w:rsid w:val="00E775D6"/>
    <w:rsid w:val="00E8357F"/>
    <w:rsid w:val="00E8517F"/>
    <w:rsid w:val="00E85F59"/>
    <w:rsid w:val="00E913BF"/>
    <w:rsid w:val="00E9306D"/>
    <w:rsid w:val="00E93B0F"/>
    <w:rsid w:val="00E94FCE"/>
    <w:rsid w:val="00E963F6"/>
    <w:rsid w:val="00EA49A6"/>
    <w:rsid w:val="00EA758B"/>
    <w:rsid w:val="00EB069D"/>
    <w:rsid w:val="00EB17F1"/>
    <w:rsid w:val="00EB23BD"/>
    <w:rsid w:val="00EB772F"/>
    <w:rsid w:val="00EB7851"/>
    <w:rsid w:val="00EC0063"/>
    <w:rsid w:val="00EC29AA"/>
    <w:rsid w:val="00EC2C4C"/>
    <w:rsid w:val="00EC3725"/>
    <w:rsid w:val="00EC4735"/>
    <w:rsid w:val="00EC53C4"/>
    <w:rsid w:val="00EC6ABB"/>
    <w:rsid w:val="00ED0C9B"/>
    <w:rsid w:val="00ED2C34"/>
    <w:rsid w:val="00ED3452"/>
    <w:rsid w:val="00ED4FDB"/>
    <w:rsid w:val="00ED51B2"/>
    <w:rsid w:val="00ED5697"/>
    <w:rsid w:val="00ED709C"/>
    <w:rsid w:val="00ED737D"/>
    <w:rsid w:val="00EE2243"/>
    <w:rsid w:val="00EE2D0B"/>
    <w:rsid w:val="00EE2F04"/>
    <w:rsid w:val="00EE5892"/>
    <w:rsid w:val="00EE5B70"/>
    <w:rsid w:val="00EF5D28"/>
    <w:rsid w:val="00EF6E3B"/>
    <w:rsid w:val="00F00A71"/>
    <w:rsid w:val="00F12C11"/>
    <w:rsid w:val="00F13839"/>
    <w:rsid w:val="00F13CFD"/>
    <w:rsid w:val="00F14F0B"/>
    <w:rsid w:val="00F2036A"/>
    <w:rsid w:val="00F2093E"/>
    <w:rsid w:val="00F25F40"/>
    <w:rsid w:val="00F30492"/>
    <w:rsid w:val="00F30AD7"/>
    <w:rsid w:val="00F32A66"/>
    <w:rsid w:val="00F33A8A"/>
    <w:rsid w:val="00F36243"/>
    <w:rsid w:val="00F36372"/>
    <w:rsid w:val="00F41604"/>
    <w:rsid w:val="00F44461"/>
    <w:rsid w:val="00F45683"/>
    <w:rsid w:val="00F5264C"/>
    <w:rsid w:val="00F53852"/>
    <w:rsid w:val="00F55012"/>
    <w:rsid w:val="00F55F1F"/>
    <w:rsid w:val="00F62EA5"/>
    <w:rsid w:val="00F6595E"/>
    <w:rsid w:val="00F70833"/>
    <w:rsid w:val="00F70EB4"/>
    <w:rsid w:val="00F75CAA"/>
    <w:rsid w:val="00F80E05"/>
    <w:rsid w:val="00F8361E"/>
    <w:rsid w:val="00F908DE"/>
    <w:rsid w:val="00F9522C"/>
    <w:rsid w:val="00F96970"/>
    <w:rsid w:val="00F96C02"/>
    <w:rsid w:val="00FA4EBC"/>
    <w:rsid w:val="00FA5E60"/>
    <w:rsid w:val="00FA7D97"/>
    <w:rsid w:val="00FB2656"/>
    <w:rsid w:val="00FB284D"/>
    <w:rsid w:val="00FB2DA6"/>
    <w:rsid w:val="00FB4891"/>
    <w:rsid w:val="00FB6D08"/>
    <w:rsid w:val="00FC0DE5"/>
    <w:rsid w:val="00FC4BD7"/>
    <w:rsid w:val="00FC6687"/>
    <w:rsid w:val="00FC7087"/>
    <w:rsid w:val="00FD1157"/>
    <w:rsid w:val="00FD1E0C"/>
    <w:rsid w:val="00FD3F62"/>
    <w:rsid w:val="00FD4D3E"/>
    <w:rsid w:val="00FD659A"/>
    <w:rsid w:val="00FE18E1"/>
    <w:rsid w:val="00FE1CC4"/>
    <w:rsid w:val="00FE20ED"/>
    <w:rsid w:val="00FE24E5"/>
    <w:rsid w:val="00FE57E4"/>
    <w:rsid w:val="00FE6E8A"/>
    <w:rsid w:val="00FE7F61"/>
    <w:rsid w:val="00FF0EFE"/>
    <w:rsid w:val="00FF1A97"/>
    <w:rsid w:val="00FF1F12"/>
    <w:rsid w:val="00FF33E1"/>
    <w:rsid w:val="00FF4DFC"/>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BA7"/>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DC489F"/>
    <w:pPr>
      <w:keepNext/>
      <w:keepLines/>
      <w:spacing w:before="240" w:line="280" w:lineRule="exact"/>
      <w:outlineLvl w:val="0"/>
    </w:pPr>
    <w:rPr>
      <w:rFonts w:asciiTheme="majorHAnsi" w:eastAsiaTheme="majorEastAsia" w:hAnsiTheme="majorHAnsi" w:cstheme="majorBidi"/>
      <w:color w:val="2E74B5" w:themeColor="accent1" w:themeShade="BF"/>
      <w:sz w:val="32"/>
      <w:szCs w:val="32"/>
      <w:lang w:eastAsia="de-DE"/>
    </w:rPr>
  </w:style>
  <w:style w:type="paragraph" w:styleId="berschrift4">
    <w:name w:val="heading 4"/>
    <w:basedOn w:val="Standard"/>
    <w:next w:val="Standard"/>
    <w:link w:val="berschrift4Zchn"/>
    <w:uiPriority w:val="9"/>
    <w:semiHidden/>
    <w:unhideWhenUsed/>
    <w:qFormat/>
    <w:rsid w:val="001E7E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line="280" w:lineRule="exact"/>
    </w:pPr>
    <w:rPr>
      <w:rFonts w:ascii="Glober Light" w:hAnsi="Glober Light"/>
      <w:sz w:val="20"/>
      <w:szCs w:val="20"/>
      <w:lang w:eastAsia="de-DE"/>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rPr>
      <w:rFonts w:ascii="Segoe UI"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rPr>
      <w:rFonts w:ascii="Arial" w:hAnsi="Arial"/>
      <w:sz w:val="20"/>
      <w:szCs w:val="20"/>
      <w:lang w:eastAsia="de-DE"/>
    </w:r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ind w:left="720"/>
    </w:pPr>
    <w:rPr>
      <w:rFonts w:eastAsiaTheme="minorHAnsi"/>
      <w:lang w:val="de-DE" w:eastAsia="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pPr>
    <w:rPr>
      <w:rFonts w:eastAsiaTheme="minorHAnsi"/>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743B8"/>
    <w:rPr>
      <w:color w:val="605E5C"/>
      <w:shd w:val="clear" w:color="auto" w:fill="E1DFDD"/>
    </w:rPr>
  </w:style>
  <w:style w:type="paragraph" w:styleId="NurText">
    <w:name w:val="Plain Text"/>
    <w:basedOn w:val="Standard"/>
    <w:link w:val="NurTextZchn"/>
    <w:uiPriority w:val="99"/>
    <w:semiHidden/>
    <w:unhideWhenUsed/>
    <w:rsid w:val="00157DA3"/>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157DA3"/>
    <w:rPr>
      <w:rFonts w:ascii="Calibri" w:eastAsiaTheme="minorHAnsi" w:hAnsi="Calibri"/>
      <w:szCs w:val="21"/>
      <w:lang w:val="de-DE"/>
    </w:rPr>
  </w:style>
  <w:style w:type="character" w:customStyle="1" w:styleId="caps">
    <w:name w:val="caps"/>
    <w:basedOn w:val="Absatz-Standardschriftart"/>
    <w:rsid w:val="001E0641"/>
  </w:style>
  <w:style w:type="character" w:customStyle="1" w:styleId="normal-c">
    <w:name w:val="normal-c"/>
    <w:basedOn w:val="Absatz-Standardschriftart"/>
    <w:rsid w:val="00E45F28"/>
  </w:style>
  <w:style w:type="character" w:styleId="Fett">
    <w:name w:val="Strong"/>
    <w:basedOn w:val="Absatz-Standardschriftart"/>
    <w:uiPriority w:val="22"/>
    <w:qFormat/>
    <w:rsid w:val="00EA49A6"/>
    <w:rPr>
      <w:b/>
      <w:bCs/>
    </w:rPr>
  </w:style>
  <w:style w:type="character" w:customStyle="1" w:styleId="apple-converted-space">
    <w:name w:val="apple-converted-space"/>
    <w:basedOn w:val="Absatz-Standardschriftart"/>
    <w:rsid w:val="00782AD8"/>
  </w:style>
  <w:style w:type="paragraph" w:styleId="berarbeitung">
    <w:name w:val="Revision"/>
    <w:hidden/>
    <w:uiPriority w:val="99"/>
    <w:semiHidden/>
    <w:rsid w:val="00FB4891"/>
    <w:pPr>
      <w:spacing w:after="0" w:line="240" w:lineRule="auto"/>
    </w:pPr>
    <w:rPr>
      <w:rFonts w:ascii="Times New Roman" w:hAnsi="Times New Roman" w:cs="Times New Roman"/>
      <w:sz w:val="24"/>
      <w:szCs w:val="24"/>
      <w:lang w:eastAsia="de-AT"/>
    </w:rPr>
  </w:style>
  <w:style w:type="character" w:customStyle="1" w:styleId="cf01">
    <w:name w:val="cf01"/>
    <w:basedOn w:val="Absatz-Standardschriftart"/>
    <w:rsid w:val="00DC05D8"/>
    <w:rPr>
      <w:rFonts w:ascii="Segoe UI" w:hAnsi="Segoe UI" w:cs="Segoe UI" w:hint="default"/>
      <w:sz w:val="18"/>
      <w:szCs w:val="18"/>
    </w:rPr>
  </w:style>
  <w:style w:type="character" w:customStyle="1" w:styleId="berschrift4Zchn">
    <w:name w:val="Überschrift 4 Zchn"/>
    <w:basedOn w:val="Absatz-Standardschriftart"/>
    <w:link w:val="berschrift4"/>
    <w:uiPriority w:val="9"/>
    <w:semiHidden/>
    <w:rsid w:val="001E7E1A"/>
    <w:rPr>
      <w:rFonts w:asciiTheme="majorHAnsi" w:eastAsiaTheme="majorEastAsia" w:hAnsiTheme="majorHAnsi" w:cstheme="majorBidi"/>
      <w:i/>
      <w:iCs/>
      <w:color w:val="2E74B5" w:themeColor="accent1" w:themeShade="BF"/>
      <w:sz w:val="24"/>
      <w:szCs w:val="24"/>
      <w:lang w:eastAsia="de-AT"/>
    </w:rPr>
  </w:style>
  <w:style w:type="character" w:styleId="NichtaufgelsteErwhnung">
    <w:name w:val="Unresolved Mention"/>
    <w:basedOn w:val="Absatz-Standardschriftart"/>
    <w:uiPriority w:val="99"/>
    <w:semiHidden/>
    <w:unhideWhenUsed/>
    <w:rsid w:val="00670E1A"/>
    <w:rPr>
      <w:color w:val="605E5C"/>
      <w:shd w:val="clear" w:color="auto" w:fill="E1DFDD"/>
    </w:rPr>
  </w:style>
  <w:style w:type="paragraph" w:customStyle="1" w:styleId="pf0">
    <w:name w:val="pf0"/>
    <w:basedOn w:val="Standard"/>
    <w:rsid w:val="006B02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601">
      <w:bodyDiv w:val="1"/>
      <w:marLeft w:val="0"/>
      <w:marRight w:val="0"/>
      <w:marTop w:val="0"/>
      <w:marBottom w:val="0"/>
      <w:divBdr>
        <w:top w:val="none" w:sz="0" w:space="0" w:color="auto"/>
        <w:left w:val="none" w:sz="0" w:space="0" w:color="auto"/>
        <w:bottom w:val="none" w:sz="0" w:space="0" w:color="auto"/>
        <w:right w:val="none" w:sz="0" w:space="0" w:color="auto"/>
      </w:divBdr>
    </w:div>
    <w:div w:id="64961259">
      <w:bodyDiv w:val="1"/>
      <w:marLeft w:val="0"/>
      <w:marRight w:val="0"/>
      <w:marTop w:val="0"/>
      <w:marBottom w:val="0"/>
      <w:divBdr>
        <w:top w:val="none" w:sz="0" w:space="0" w:color="auto"/>
        <w:left w:val="none" w:sz="0" w:space="0" w:color="auto"/>
        <w:bottom w:val="none" w:sz="0" w:space="0" w:color="auto"/>
        <w:right w:val="none" w:sz="0" w:space="0" w:color="auto"/>
      </w:divBdr>
      <w:divsChild>
        <w:div w:id="2077822080">
          <w:marLeft w:val="0"/>
          <w:marRight w:val="0"/>
          <w:marTop w:val="0"/>
          <w:marBottom w:val="0"/>
          <w:divBdr>
            <w:top w:val="none" w:sz="0" w:space="0" w:color="auto"/>
            <w:left w:val="none" w:sz="0" w:space="0" w:color="auto"/>
            <w:bottom w:val="none" w:sz="0" w:space="0" w:color="auto"/>
            <w:right w:val="none" w:sz="0" w:space="0" w:color="auto"/>
          </w:divBdr>
        </w:div>
      </w:divsChild>
    </w:div>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170728911">
      <w:bodyDiv w:val="1"/>
      <w:marLeft w:val="0"/>
      <w:marRight w:val="0"/>
      <w:marTop w:val="0"/>
      <w:marBottom w:val="0"/>
      <w:divBdr>
        <w:top w:val="none" w:sz="0" w:space="0" w:color="auto"/>
        <w:left w:val="none" w:sz="0" w:space="0" w:color="auto"/>
        <w:bottom w:val="none" w:sz="0" w:space="0" w:color="auto"/>
        <w:right w:val="none" w:sz="0" w:space="0" w:color="auto"/>
      </w:divBdr>
      <w:divsChild>
        <w:div w:id="1444881444">
          <w:marLeft w:val="0"/>
          <w:marRight w:val="0"/>
          <w:marTop w:val="0"/>
          <w:marBottom w:val="0"/>
          <w:divBdr>
            <w:top w:val="none" w:sz="0" w:space="0" w:color="auto"/>
            <w:left w:val="none" w:sz="0" w:space="0" w:color="auto"/>
            <w:bottom w:val="none" w:sz="0" w:space="0" w:color="auto"/>
            <w:right w:val="none" w:sz="0" w:space="0" w:color="auto"/>
          </w:divBdr>
          <w:divsChild>
            <w:div w:id="6268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225380704">
      <w:bodyDiv w:val="1"/>
      <w:marLeft w:val="0"/>
      <w:marRight w:val="0"/>
      <w:marTop w:val="0"/>
      <w:marBottom w:val="0"/>
      <w:divBdr>
        <w:top w:val="none" w:sz="0" w:space="0" w:color="auto"/>
        <w:left w:val="none" w:sz="0" w:space="0" w:color="auto"/>
        <w:bottom w:val="none" w:sz="0" w:space="0" w:color="auto"/>
        <w:right w:val="none" w:sz="0" w:space="0" w:color="auto"/>
      </w:divBdr>
      <w:divsChild>
        <w:div w:id="821502795">
          <w:marLeft w:val="0"/>
          <w:marRight w:val="0"/>
          <w:marTop w:val="0"/>
          <w:marBottom w:val="0"/>
          <w:divBdr>
            <w:top w:val="none" w:sz="0" w:space="0" w:color="auto"/>
            <w:left w:val="none" w:sz="0" w:space="0" w:color="auto"/>
            <w:bottom w:val="none" w:sz="0" w:space="0" w:color="auto"/>
            <w:right w:val="none" w:sz="0" w:space="0" w:color="auto"/>
          </w:divBdr>
        </w:div>
      </w:divsChild>
    </w:div>
    <w:div w:id="274793187">
      <w:bodyDiv w:val="1"/>
      <w:marLeft w:val="0"/>
      <w:marRight w:val="0"/>
      <w:marTop w:val="0"/>
      <w:marBottom w:val="0"/>
      <w:divBdr>
        <w:top w:val="none" w:sz="0" w:space="0" w:color="auto"/>
        <w:left w:val="none" w:sz="0" w:space="0" w:color="auto"/>
        <w:bottom w:val="none" w:sz="0" w:space="0" w:color="auto"/>
        <w:right w:val="none" w:sz="0" w:space="0" w:color="auto"/>
      </w:divBdr>
    </w:div>
    <w:div w:id="310256132">
      <w:bodyDiv w:val="1"/>
      <w:marLeft w:val="0"/>
      <w:marRight w:val="0"/>
      <w:marTop w:val="0"/>
      <w:marBottom w:val="0"/>
      <w:divBdr>
        <w:top w:val="none" w:sz="0" w:space="0" w:color="auto"/>
        <w:left w:val="none" w:sz="0" w:space="0" w:color="auto"/>
        <w:bottom w:val="none" w:sz="0" w:space="0" w:color="auto"/>
        <w:right w:val="none" w:sz="0" w:space="0" w:color="auto"/>
      </w:divBdr>
    </w:div>
    <w:div w:id="346563791">
      <w:bodyDiv w:val="1"/>
      <w:marLeft w:val="0"/>
      <w:marRight w:val="0"/>
      <w:marTop w:val="0"/>
      <w:marBottom w:val="0"/>
      <w:divBdr>
        <w:top w:val="none" w:sz="0" w:space="0" w:color="auto"/>
        <w:left w:val="none" w:sz="0" w:space="0" w:color="auto"/>
        <w:bottom w:val="none" w:sz="0" w:space="0" w:color="auto"/>
        <w:right w:val="none" w:sz="0" w:space="0" w:color="auto"/>
      </w:divBdr>
    </w:div>
    <w:div w:id="361248545">
      <w:bodyDiv w:val="1"/>
      <w:marLeft w:val="0"/>
      <w:marRight w:val="0"/>
      <w:marTop w:val="0"/>
      <w:marBottom w:val="0"/>
      <w:divBdr>
        <w:top w:val="none" w:sz="0" w:space="0" w:color="auto"/>
        <w:left w:val="none" w:sz="0" w:space="0" w:color="auto"/>
        <w:bottom w:val="none" w:sz="0" w:space="0" w:color="auto"/>
        <w:right w:val="none" w:sz="0" w:space="0" w:color="auto"/>
      </w:divBdr>
      <w:divsChild>
        <w:div w:id="1765762569">
          <w:marLeft w:val="0"/>
          <w:marRight w:val="0"/>
          <w:marTop w:val="0"/>
          <w:marBottom w:val="0"/>
          <w:divBdr>
            <w:top w:val="none" w:sz="0" w:space="0" w:color="auto"/>
            <w:left w:val="none" w:sz="0" w:space="0" w:color="auto"/>
            <w:bottom w:val="none" w:sz="0" w:space="0" w:color="auto"/>
            <w:right w:val="none" w:sz="0" w:space="0" w:color="auto"/>
          </w:divBdr>
          <w:divsChild>
            <w:div w:id="7828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1761">
      <w:bodyDiv w:val="1"/>
      <w:marLeft w:val="0"/>
      <w:marRight w:val="0"/>
      <w:marTop w:val="0"/>
      <w:marBottom w:val="0"/>
      <w:divBdr>
        <w:top w:val="none" w:sz="0" w:space="0" w:color="auto"/>
        <w:left w:val="none" w:sz="0" w:space="0" w:color="auto"/>
        <w:bottom w:val="none" w:sz="0" w:space="0" w:color="auto"/>
        <w:right w:val="none" w:sz="0" w:space="0" w:color="auto"/>
      </w:divBdr>
      <w:divsChild>
        <w:div w:id="1100225438">
          <w:marLeft w:val="0"/>
          <w:marRight w:val="0"/>
          <w:marTop w:val="0"/>
          <w:marBottom w:val="0"/>
          <w:divBdr>
            <w:top w:val="none" w:sz="0" w:space="0" w:color="auto"/>
            <w:left w:val="none" w:sz="0" w:space="0" w:color="auto"/>
            <w:bottom w:val="none" w:sz="0" w:space="0" w:color="auto"/>
            <w:right w:val="none" w:sz="0" w:space="0" w:color="auto"/>
          </w:divBdr>
        </w:div>
      </w:divsChild>
    </w:div>
    <w:div w:id="521675436">
      <w:bodyDiv w:val="1"/>
      <w:marLeft w:val="0"/>
      <w:marRight w:val="0"/>
      <w:marTop w:val="0"/>
      <w:marBottom w:val="0"/>
      <w:divBdr>
        <w:top w:val="none" w:sz="0" w:space="0" w:color="auto"/>
        <w:left w:val="none" w:sz="0" w:space="0" w:color="auto"/>
        <w:bottom w:val="none" w:sz="0" w:space="0" w:color="auto"/>
        <w:right w:val="none" w:sz="0" w:space="0" w:color="auto"/>
      </w:divBdr>
      <w:divsChild>
        <w:div w:id="1882546584">
          <w:marLeft w:val="0"/>
          <w:marRight w:val="0"/>
          <w:marTop w:val="0"/>
          <w:marBottom w:val="0"/>
          <w:divBdr>
            <w:top w:val="none" w:sz="0" w:space="0" w:color="auto"/>
            <w:left w:val="none" w:sz="0" w:space="0" w:color="auto"/>
            <w:bottom w:val="none" w:sz="0" w:space="0" w:color="auto"/>
            <w:right w:val="none" w:sz="0" w:space="0" w:color="auto"/>
          </w:divBdr>
        </w:div>
      </w:divsChild>
    </w:div>
    <w:div w:id="583228413">
      <w:bodyDiv w:val="1"/>
      <w:marLeft w:val="0"/>
      <w:marRight w:val="0"/>
      <w:marTop w:val="0"/>
      <w:marBottom w:val="0"/>
      <w:divBdr>
        <w:top w:val="none" w:sz="0" w:space="0" w:color="auto"/>
        <w:left w:val="none" w:sz="0" w:space="0" w:color="auto"/>
        <w:bottom w:val="none" w:sz="0" w:space="0" w:color="auto"/>
        <w:right w:val="none" w:sz="0" w:space="0" w:color="auto"/>
      </w:divBdr>
      <w:divsChild>
        <w:div w:id="919094107">
          <w:marLeft w:val="0"/>
          <w:marRight w:val="0"/>
          <w:marTop w:val="0"/>
          <w:marBottom w:val="0"/>
          <w:divBdr>
            <w:top w:val="none" w:sz="0" w:space="0" w:color="auto"/>
            <w:left w:val="none" w:sz="0" w:space="0" w:color="auto"/>
            <w:bottom w:val="none" w:sz="0" w:space="0" w:color="auto"/>
            <w:right w:val="none" w:sz="0" w:space="0" w:color="auto"/>
          </w:divBdr>
        </w:div>
      </w:divsChild>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653801890">
      <w:bodyDiv w:val="1"/>
      <w:marLeft w:val="0"/>
      <w:marRight w:val="0"/>
      <w:marTop w:val="0"/>
      <w:marBottom w:val="0"/>
      <w:divBdr>
        <w:top w:val="none" w:sz="0" w:space="0" w:color="auto"/>
        <w:left w:val="none" w:sz="0" w:space="0" w:color="auto"/>
        <w:bottom w:val="none" w:sz="0" w:space="0" w:color="auto"/>
        <w:right w:val="none" w:sz="0" w:space="0" w:color="auto"/>
      </w:divBdr>
    </w:div>
    <w:div w:id="770978295">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25245176">
      <w:bodyDiv w:val="1"/>
      <w:marLeft w:val="0"/>
      <w:marRight w:val="0"/>
      <w:marTop w:val="0"/>
      <w:marBottom w:val="0"/>
      <w:divBdr>
        <w:top w:val="none" w:sz="0" w:space="0" w:color="auto"/>
        <w:left w:val="none" w:sz="0" w:space="0" w:color="auto"/>
        <w:bottom w:val="none" w:sz="0" w:space="0" w:color="auto"/>
        <w:right w:val="none" w:sz="0" w:space="0" w:color="auto"/>
      </w:divBdr>
      <w:divsChild>
        <w:div w:id="1178547281">
          <w:marLeft w:val="0"/>
          <w:marRight w:val="0"/>
          <w:marTop w:val="0"/>
          <w:marBottom w:val="0"/>
          <w:divBdr>
            <w:top w:val="none" w:sz="0" w:space="0" w:color="auto"/>
            <w:left w:val="none" w:sz="0" w:space="0" w:color="auto"/>
            <w:bottom w:val="none" w:sz="0" w:space="0" w:color="auto"/>
            <w:right w:val="none" w:sz="0" w:space="0" w:color="auto"/>
          </w:divBdr>
        </w:div>
      </w:divsChild>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894195813">
      <w:bodyDiv w:val="1"/>
      <w:marLeft w:val="0"/>
      <w:marRight w:val="0"/>
      <w:marTop w:val="0"/>
      <w:marBottom w:val="0"/>
      <w:divBdr>
        <w:top w:val="none" w:sz="0" w:space="0" w:color="auto"/>
        <w:left w:val="none" w:sz="0" w:space="0" w:color="auto"/>
        <w:bottom w:val="none" w:sz="0" w:space="0" w:color="auto"/>
        <w:right w:val="none" w:sz="0" w:space="0" w:color="auto"/>
      </w:divBdr>
      <w:divsChild>
        <w:div w:id="1515918629">
          <w:marLeft w:val="0"/>
          <w:marRight w:val="0"/>
          <w:marTop w:val="0"/>
          <w:marBottom w:val="0"/>
          <w:divBdr>
            <w:top w:val="none" w:sz="0" w:space="0" w:color="auto"/>
            <w:left w:val="none" w:sz="0" w:space="0" w:color="auto"/>
            <w:bottom w:val="none" w:sz="0" w:space="0" w:color="auto"/>
            <w:right w:val="none" w:sz="0" w:space="0" w:color="auto"/>
          </w:divBdr>
        </w:div>
      </w:divsChild>
    </w:div>
    <w:div w:id="914586061">
      <w:bodyDiv w:val="1"/>
      <w:marLeft w:val="0"/>
      <w:marRight w:val="0"/>
      <w:marTop w:val="0"/>
      <w:marBottom w:val="0"/>
      <w:divBdr>
        <w:top w:val="none" w:sz="0" w:space="0" w:color="auto"/>
        <w:left w:val="none" w:sz="0" w:space="0" w:color="auto"/>
        <w:bottom w:val="none" w:sz="0" w:space="0" w:color="auto"/>
        <w:right w:val="none" w:sz="0" w:space="0" w:color="auto"/>
      </w:divBdr>
      <w:divsChild>
        <w:div w:id="1295063280">
          <w:marLeft w:val="0"/>
          <w:marRight w:val="0"/>
          <w:marTop w:val="0"/>
          <w:marBottom w:val="0"/>
          <w:divBdr>
            <w:top w:val="none" w:sz="0" w:space="0" w:color="auto"/>
            <w:left w:val="none" w:sz="0" w:space="0" w:color="auto"/>
            <w:bottom w:val="none" w:sz="0" w:space="0" w:color="auto"/>
            <w:right w:val="none" w:sz="0" w:space="0" w:color="auto"/>
          </w:divBdr>
        </w:div>
      </w:divsChild>
    </w:div>
    <w:div w:id="979073648">
      <w:bodyDiv w:val="1"/>
      <w:marLeft w:val="0"/>
      <w:marRight w:val="0"/>
      <w:marTop w:val="0"/>
      <w:marBottom w:val="0"/>
      <w:divBdr>
        <w:top w:val="none" w:sz="0" w:space="0" w:color="auto"/>
        <w:left w:val="none" w:sz="0" w:space="0" w:color="auto"/>
        <w:bottom w:val="none" w:sz="0" w:space="0" w:color="auto"/>
        <w:right w:val="none" w:sz="0" w:space="0" w:color="auto"/>
      </w:divBdr>
      <w:divsChild>
        <w:div w:id="1521821263">
          <w:marLeft w:val="0"/>
          <w:marRight w:val="0"/>
          <w:marTop w:val="0"/>
          <w:marBottom w:val="0"/>
          <w:divBdr>
            <w:top w:val="none" w:sz="0" w:space="0" w:color="auto"/>
            <w:left w:val="none" w:sz="0" w:space="0" w:color="auto"/>
            <w:bottom w:val="none" w:sz="0" w:space="0" w:color="auto"/>
            <w:right w:val="none" w:sz="0" w:space="0" w:color="auto"/>
          </w:divBdr>
        </w:div>
      </w:divsChild>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064791231">
      <w:bodyDiv w:val="1"/>
      <w:marLeft w:val="0"/>
      <w:marRight w:val="0"/>
      <w:marTop w:val="0"/>
      <w:marBottom w:val="0"/>
      <w:divBdr>
        <w:top w:val="none" w:sz="0" w:space="0" w:color="auto"/>
        <w:left w:val="none" w:sz="0" w:space="0" w:color="auto"/>
        <w:bottom w:val="none" w:sz="0" w:space="0" w:color="auto"/>
        <w:right w:val="none" w:sz="0" w:space="0" w:color="auto"/>
      </w:divBdr>
    </w:div>
    <w:div w:id="1109079394">
      <w:bodyDiv w:val="1"/>
      <w:marLeft w:val="0"/>
      <w:marRight w:val="0"/>
      <w:marTop w:val="0"/>
      <w:marBottom w:val="0"/>
      <w:divBdr>
        <w:top w:val="none" w:sz="0" w:space="0" w:color="auto"/>
        <w:left w:val="none" w:sz="0" w:space="0" w:color="auto"/>
        <w:bottom w:val="none" w:sz="0" w:space="0" w:color="auto"/>
        <w:right w:val="none" w:sz="0" w:space="0" w:color="auto"/>
      </w:divBdr>
      <w:divsChild>
        <w:div w:id="2088184600">
          <w:marLeft w:val="0"/>
          <w:marRight w:val="0"/>
          <w:marTop w:val="0"/>
          <w:marBottom w:val="0"/>
          <w:divBdr>
            <w:top w:val="none" w:sz="0" w:space="0" w:color="auto"/>
            <w:left w:val="none" w:sz="0" w:space="0" w:color="auto"/>
            <w:bottom w:val="none" w:sz="0" w:space="0" w:color="auto"/>
            <w:right w:val="none" w:sz="0" w:space="0" w:color="auto"/>
          </w:divBdr>
        </w:div>
      </w:divsChild>
    </w:div>
    <w:div w:id="1133249657">
      <w:bodyDiv w:val="1"/>
      <w:marLeft w:val="0"/>
      <w:marRight w:val="0"/>
      <w:marTop w:val="0"/>
      <w:marBottom w:val="0"/>
      <w:divBdr>
        <w:top w:val="none" w:sz="0" w:space="0" w:color="auto"/>
        <w:left w:val="none" w:sz="0" w:space="0" w:color="auto"/>
        <w:bottom w:val="none" w:sz="0" w:space="0" w:color="auto"/>
        <w:right w:val="none" w:sz="0" w:space="0" w:color="auto"/>
      </w:divBdr>
    </w:div>
    <w:div w:id="1242448881">
      <w:bodyDiv w:val="1"/>
      <w:marLeft w:val="0"/>
      <w:marRight w:val="0"/>
      <w:marTop w:val="0"/>
      <w:marBottom w:val="0"/>
      <w:divBdr>
        <w:top w:val="none" w:sz="0" w:space="0" w:color="auto"/>
        <w:left w:val="none" w:sz="0" w:space="0" w:color="auto"/>
        <w:bottom w:val="none" w:sz="0" w:space="0" w:color="auto"/>
        <w:right w:val="none" w:sz="0" w:space="0" w:color="auto"/>
      </w:divBdr>
    </w:div>
    <w:div w:id="1250238967">
      <w:bodyDiv w:val="1"/>
      <w:marLeft w:val="0"/>
      <w:marRight w:val="0"/>
      <w:marTop w:val="0"/>
      <w:marBottom w:val="0"/>
      <w:divBdr>
        <w:top w:val="none" w:sz="0" w:space="0" w:color="auto"/>
        <w:left w:val="none" w:sz="0" w:space="0" w:color="auto"/>
        <w:bottom w:val="none" w:sz="0" w:space="0" w:color="auto"/>
        <w:right w:val="none" w:sz="0" w:space="0" w:color="auto"/>
      </w:divBdr>
      <w:divsChild>
        <w:div w:id="554003162">
          <w:marLeft w:val="0"/>
          <w:marRight w:val="0"/>
          <w:marTop w:val="0"/>
          <w:marBottom w:val="0"/>
          <w:divBdr>
            <w:top w:val="none" w:sz="0" w:space="0" w:color="auto"/>
            <w:left w:val="none" w:sz="0" w:space="0" w:color="auto"/>
            <w:bottom w:val="none" w:sz="0" w:space="0" w:color="auto"/>
            <w:right w:val="none" w:sz="0" w:space="0" w:color="auto"/>
          </w:divBdr>
        </w:div>
      </w:divsChild>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357536790">
      <w:bodyDiv w:val="1"/>
      <w:marLeft w:val="0"/>
      <w:marRight w:val="0"/>
      <w:marTop w:val="0"/>
      <w:marBottom w:val="0"/>
      <w:divBdr>
        <w:top w:val="none" w:sz="0" w:space="0" w:color="auto"/>
        <w:left w:val="none" w:sz="0" w:space="0" w:color="auto"/>
        <w:bottom w:val="none" w:sz="0" w:space="0" w:color="auto"/>
        <w:right w:val="none" w:sz="0" w:space="0" w:color="auto"/>
      </w:divBdr>
      <w:divsChild>
        <w:div w:id="1148550355">
          <w:marLeft w:val="0"/>
          <w:marRight w:val="0"/>
          <w:marTop w:val="0"/>
          <w:marBottom w:val="0"/>
          <w:divBdr>
            <w:top w:val="none" w:sz="0" w:space="0" w:color="auto"/>
            <w:left w:val="none" w:sz="0" w:space="0" w:color="auto"/>
            <w:bottom w:val="none" w:sz="0" w:space="0" w:color="auto"/>
            <w:right w:val="none" w:sz="0" w:space="0" w:color="auto"/>
          </w:divBdr>
        </w:div>
      </w:divsChild>
    </w:div>
    <w:div w:id="1433935381">
      <w:bodyDiv w:val="1"/>
      <w:marLeft w:val="0"/>
      <w:marRight w:val="0"/>
      <w:marTop w:val="0"/>
      <w:marBottom w:val="0"/>
      <w:divBdr>
        <w:top w:val="none" w:sz="0" w:space="0" w:color="auto"/>
        <w:left w:val="none" w:sz="0" w:space="0" w:color="auto"/>
        <w:bottom w:val="none" w:sz="0" w:space="0" w:color="auto"/>
        <w:right w:val="none" w:sz="0" w:space="0" w:color="auto"/>
      </w:divBdr>
      <w:divsChild>
        <w:div w:id="737754222">
          <w:marLeft w:val="0"/>
          <w:marRight w:val="0"/>
          <w:marTop w:val="0"/>
          <w:marBottom w:val="0"/>
          <w:divBdr>
            <w:top w:val="none" w:sz="0" w:space="0" w:color="auto"/>
            <w:left w:val="none" w:sz="0" w:space="0" w:color="auto"/>
            <w:bottom w:val="none" w:sz="0" w:space="0" w:color="auto"/>
            <w:right w:val="none" w:sz="0" w:space="0" w:color="auto"/>
          </w:divBdr>
        </w:div>
      </w:divsChild>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1611814319">
      <w:bodyDiv w:val="1"/>
      <w:marLeft w:val="0"/>
      <w:marRight w:val="0"/>
      <w:marTop w:val="0"/>
      <w:marBottom w:val="0"/>
      <w:divBdr>
        <w:top w:val="none" w:sz="0" w:space="0" w:color="auto"/>
        <w:left w:val="none" w:sz="0" w:space="0" w:color="auto"/>
        <w:bottom w:val="none" w:sz="0" w:space="0" w:color="auto"/>
        <w:right w:val="none" w:sz="0" w:space="0" w:color="auto"/>
      </w:divBdr>
      <w:divsChild>
        <w:div w:id="1217936284">
          <w:marLeft w:val="0"/>
          <w:marRight w:val="0"/>
          <w:marTop w:val="0"/>
          <w:marBottom w:val="0"/>
          <w:divBdr>
            <w:top w:val="none" w:sz="0" w:space="0" w:color="auto"/>
            <w:left w:val="none" w:sz="0" w:space="0" w:color="auto"/>
            <w:bottom w:val="none" w:sz="0" w:space="0" w:color="auto"/>
            <w:right w:val="none" w:sz="0" w:space="0" w:color="auto"/>
          </w:divBdr>
        </w:div>
      </w:divsChild>
    </w:div>
    <w:div w:id="1672487848">
      <w:bodyDiv w:val="1"/>
      <w:marLeft w:val="0"/>
      <w:marRight w:val="0"/>
      <w:marTop w:val="0"/>
      <w:marBottom w:val="0"/>
      <w:divBdr>
        <w:top w:val="none" w:sz="0" w:space="0" w:color="auto"/>
        <w:left w:val="none" w:sz="0" w:space="0" w:color="auto"/>
        <w:bottom w:val="none" w:sz="0" w:space="0" w:color="auto"/>
        <w:right w:val="none" w:sz="0" w:space="0" w:color="auto"/>
      </w:divBdr>
    </w:div>
    <w:div w:id="1841961777">
      <w:bodyDiv w:val="1"/>
      <w:marLeft w:val="0"/>
      <w:marRight w:val="0"/>
      <w:marTop w:val="0"/>
      <w:marBottom w:val="0"/>
      <w:divBdr>
        <w:top w:val="none" w:sz="0" w:space="0" w:color="auto"/>
        <w:left w:val="none" w:sz="0" w:space="0" w:color="auto"/>
        <w:bottom w:val="none" w:sz="0" w:space="0" w:color="auto"/>
        <w:right w:val="none" w:sz="0" w:space="0" w:color="auto"/>
      </w:divBdr>
    </w:div>
    <w:div w:id="1926256045">
      <w:bodyDiv w:val="1"/>
      <w:marLeft w:val="0"/>
      <w:marRight w:val="0"/>
      <w:marTop w:val="0"/>
      <w:marBottom w:val="0"/>
      <w:divBdr>
        <w:top w:val="none" w:sz="0" w:space="0" w:color="auto"/>
        <w:left w:val="none" w:sz="0" w:space="0" w:color="auto"/>
        <w:bottom w:val="none" w:sz="0" w:space="0" w:color="auto"/>
        <w:right w:val="none" w:sz="0" w:space="0" w:color="auto"/>
      </w:divBdr>
      <w:divsChild>
        <w:div w:id="486282207">
          <w:marLeft w:val="0"/>
          <w:marRight w:val="0"/>
          <w:marTop w:val="0"/>
          <w:marBottom w:val="0"/>
          <w:divBdr>
            <w:top w:val="none" w:sz="0" w:space="0" w:color="auto"/>
            <w:left w:val="none" w:sz="0" w:space="0" w:color="auto"/>
            <w:bottom w:val="none" w:sz="0" w:space="0" w:color="auto"/>
            <w:right w:val="none" w:sz="0" w:space="0" w:color="auto"/>
          </w:divBdr>
        </w:div>
      </w:divsChild>
    </w:div>
    <w:div w:id="2021353534">
      <w:bodyDiv w:val="1"/>
      <w:marLeft w:val="0"/>
      <w:marRight w:val="0"/>
      <w:marTop w:val="0"/>
      <w:marBottom w:val="0"/>
      <w:divBdr>
        <w:top w:val="none" w:sz="0" w:space="0" w:color="auto"/>
        <w:left w:val="none" w:sz="0" w:space="0" w:color="auto"/>
        <w:bottom w:val="none" w:sz="0" w:space="0" w:color="auto"/>
        <w:right w:val="none" w:sz="0" w:space="0" w:color="auto"/>
      </w:divBdr>
      <w:divsChild>
        <w:div w:id="2031486693">
          <w:marLeft w:val="0"/>
          <w:marRight w:val="0"/>
          <w:marTop w:val="0"/>
          <w:marBottom w:val="0"/>
          <w:divBdr>
            <w:top w:val="none" w:sz="0" w:space="0" w:color="auto"/>
            <w:left w:val="none" w:sz="0" w:space="0" w:color="auto"/>
            <w:bottom w:val="none" w:sz="0" w:space="0" w:color="auto"/>
            <w:right w:val="none" w:sz="0" w:space="0" w:color="auto"/>
          </w:divBdr>
        </w:div>
      </w:divsChild>
    </w:div>
    <w:div w:id="2034303062">
      <w:bodyDiv w:val="1"/>
      <w:marLeft w:val="0"/>
      <w:marRight w:val="0"/>
      <w:marTop w:val="0"/>
      <w:marBottom w:val="0"/>
      <w:divBdr>
        <w:top w:val="none" w:sz="0" w:space="0" w:color="auto"/>
        <w:left w:val="none" w:sz="0" w:space="0" w:color="auto"/>
        <w:bottom w:val="none" w:sz="0" w:space="0" w:color="auto"/>
        <w:right w:val="none" w:sz="0" w:space="0" w:color="auto"/>
      </w:divBdr>
      <w:divsChild>
        <w:div w:id="1729767463">
          <w:marLeft w:val="0"/>
          <w:marRight w:val="0"/>
          <w:marTop w:val="0"/>
          <w:marBottom w:val="0"/>
          <w:divBdr>
            <w:top w:val="none" w:sz="0" w:space="0" w:color="auto"/>
            <w:left w:val="none" w:sz="0" w:space="0" w:color="auto"/>
            <w:bottom w:val="none" w:sz="0" w:space="0" w:color="auto"/>
            <w:right w:val="none" w:sz="0" w:space="0" w:color="auto"/>
          </w:divBdr>
        </w:div>
      </w:divsChild>
    </w:div>
    <w:div w:id="2035184014">
      <w:bodyDiv w:val="1"/>
      <w:marLeft w:val="0"/>
      <w:marRight w:val="0"/>
      <w:marTop w:val="0"/>
      <w:marBottom w:val="0"/>
      <w:divBdr>
        <w:top w:val="none" w:sz="0" w:space="0" w:color="auto"/>
        <w:left w:val="none" w:sz="0" w:space="0" w:color="auto"/>
        <w:bottom w:val="none" w:sz="0" w:space="0" w:color="auto"/>
        <w:right w:val="none" w:sz="0" w:space="0" w:color="auto"/>
      </w:divBdr>
      <w:divsChild>
        <w:div w:id="1806661784">
          <w:marLeft w:val="0"/>
          <w:marRight w:val="0"/>
          <w:marTop w:val="0"/>
          <w:marBottom w:val="300"/>
          <w:divBdr>
            <w:top w:val="none" w:sz="0" w:space="0" w:color="auto"/>
            <w:left w:val="none" w:sz="0" w:space="0" w:color="auto"/>
            <w:bottom w:val="none" w:sz="0" w:space="0" w:color="auto"/>
            <w:right w:val="none" w:sz="0" w:space="0" w:color="auto"/>
          </w:divBdr>
          <w:divsChild>
            <w:div w:id="87313733">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923">
          <w:marLeft w:val="0"/>
          <w:marRight w:val="0"/>
          <w:marTop w:val="0"/>
          <w:marBottom w:val="300"/>
          <w:divBdr>
            <w:top w:val="none" w:sz="0" w:space="0" w:color="auto"/>
            <w:left w:val="none" w:sz="0" w:space="0" w:color="auto"/>
            <w:bottom w:val="none" w:sz="0" w:space="0" w:color="auto"/>
            <w:right w:val="none" w:sz="0" w:space="0" w:color="auto"/>
          </w:divBdr>
          <w:divsChild>
            <w:div w:id="29887582">
              <w:marLeft w:val="0"/>
              <w:marRight w:val="0"/>
              <w:marTop w:val="0"/>
              <w:marBottom w:val="0"/>
              <w:divBdr>
                <w:top w:val="none" w:sz="0" w:space="0" w:color="auto"/>
                <w:left w:val="none" w:sz="0" w:space="0" w:color="auto"/>
                <w:bottom w:val="none" w:sz="0" w:space="0" w:color="auto"/>
                <w:right w:val="none" w:sz="0" w:space="0" w:color="auto"/>
              </w:divBdr>
              <w:divsChild>
                <w:div w:id="4608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8302">
          <w:marLeft w:val="0"/>
          <w:marRight w:val="0"/>
          <w:marTop w:val="0"/>
          <w:marBottom w:val="300"/>
          <w:divBdr>
            <w:top w:val="none" w:sz="0" w:space="0" w:color="auto"/>
            <w:left w:val="none" w:sz="0" w:space="0" w:color="auto"/>
            <w:bottom w:val="none" w:sz="0" w:space="0" w:color="auto"/>
            <w:right w:val="none" w:sz="0" w:space="0" w:color="auto"/>
          </w:divBdr>
          <w:divsChild>
            <w:div w:id="1809586951">
              <w:marLeft w:val="0"/>
              <w:marRight w:val="0"/>
              <w:marTop w:val="0"/>
              <w:marBottom w:val="0"/>
              <w:divBdr>
                <w:top w:val="none" w:sz="0" w:space="0" w:color="auto"/>
                <w:left w:val="none" w:sz="0" w:space="0" w:color="auto"/>
                <w:bottom w:val="none" w:sz="0" w:space="0" w:color="auto"/>
                <w:right w:val="none" w:sz="0" w:space="0" w:color="auto"/>
              </w:divBdr>
              <w:divsChild>
                <w:div w:id="15319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3625">
          <w:marLeft w:val="0"/>
          <w:marRight w:val="0"/>
          <w:marTop w:val="0"/>
          <w:marBottom w:val="300"/>
          <w:divBdr>
            <w:top w:val="none" w:sz="0" w:space="0" w:color="auto"/>
            <w:left w:val="none" w:sz="0" w:space="0" w:color="auto"/>
            <w:bottom w:val="none" w:sz="0" w:space="0" w:color="auto"/>
            <w:right w:val="none" w:sz="0" w:space="0" w:color="auto"/>
          </w:divBdr>
          <w:divsChild>
            <w:div w:id="721708889">
              <w:marLeft w:val="0"/>
              <w:marRight w:val="0"/>
              <w:marTop w:val="0"/>
              <w:marBottom w:val="0"/>
              <w:divBdr>
                <w:top w:val="none" w:sz="0" w:space="0" w:color="auto"/>
                <w:left w:val="none" w:sz="0" w:space="0" w:color="auto"/>
                <w:bottom w:val="none" w:sz="0" w:space="0" w:color="auto"/>
                <w:right w:val="none" w:sz="0" w:space="0" w:color="auto"/>
              </w:divBdr>
              <w:divsChild>
                <w:div w:id="4863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7315">
      <w:bodyDiv w:val="1"/>
      <w:marLeft w:val="0"/>
      <w:marRight w:val="0"/>
      <w:marTop w:val="0"/>
      <w:marBottom w:val="0"/>
      <w:divBdr>
        <w:top w:val="none" w:sz="0" w:space="0" w:color="auto"/>
        <w:left w:val="none" w:sz="0" w:space="0" w:color="auto"/>
        <w:bottom w:val="none" w:sz="0" w:space="0" w:color="auto"/>
        <w:right w:val="none" w:sz="0" w:space="0" w:color="auto"/>
      </w:divBdr>
      <w:divsChild>
        <w:div w:id="1516963150">
          <w:marLeft w:val="0"/>
          <w:marRight w:val="0"/>
          <w:marTop w:val="0"/>
          <w:marBottom w:val="0"/>
          <w:divBdr>
            <w:top w:val="none" w:sz="0" w:space="0" w:color="auto"/>
            <w:left w:val="none" w:sz="0" w:space="0" w:color="auto"/>
            <w:bottom w:val="none" w:sz="0" w:space="0" w:color="auto"/>
            <w:right w:val="none" w:sz="0" w:space="0" w:color="auto"/>
          </w:divBdr>
          <w:divsChild>
            <w:div w:id="1169909269">
              <w:marLeft w:val="0"/>
              <w:marRight w:val="0"/>
              <w:marTop w:val="0"/>
              <w:marBottom w:val="0"/>
              <w:divBdr>
                <w:top w:val="none" w:sz="0" w:space="0" w:color="auto"/>
                <w:left w:val="none" w:sz="0" w:space="0" w:color="auto"/>
                <w:bottom w:val="none" w:sz="0" w:space="0" w:color="auto"/>
                <w:right w:val="none" w:sz="0" w:space="0" w:color="auto"/>
              </w:divBdr>
              <w:divsChild>
                <w:div w:id="687751965">
                  <w:marLeft w:val="0"/>
                  <w:marRight w:val="0"/>
                  <w:marTop w:val="0"/>
                  <w:marBottom w:val="0"/>
                  <w:divBdr>
                    <w:top w:val="none" w:sz="0" w:space="0" w:color="auto"/>
                    <w:left w:val="none" w:sz="0" w:space="0" w:color="auto"/>
                    <w:bottom w:val="none" w:sz="0" w:space="0" w:color="auto"/>
                    <w:right w:val="none" w:sz="0" w:space="0" w:color="auto"/>
                  </w:divBdr>
                  <w:divsChild>
                    <w:div w:id="742291442">
                      <w:marLeft w:val="0"/>
                      <w:marRight w:val="0"/>
                      <w:marTop w:val="0"/>
                      <w:marBottom w:val="0"/>
                      <w:divBdr>
                        <w:top w:val="none" w:sz="0" w:space="0" w:color="auto"/>
                        <w:left w:val="none" w:sz="0" w:space="0" w:color="auto"/>
                        <w:bottom w:val="none" w:sz="0" w:space="0" w:color="auto"/>
                        <w:right w:val="none" w:sz="0" w:space="0" w:color="auto"/>
                      </w:divBdr>
                      <w:divsChild>
                        <w:div w:id="427115492">
                          <w:marLeft w:val="0"/>
                          <w:marRight w:val="0"/>
                          <w:marTop w:val="0"/>
                          <w:marBottom w:val="0"/>
                          <w:divBdr>
                            <w:top w:val="none" w:sz="0" w:space="0" w:color="auto"/>
                            <w:left w:val="none" w:sz="0" w:space="0" w:color="auto"/>
                            <w:bottom w:val="none" w:sz="0" w:space="0" w:color="auto"/>
                            <w:right w:val="none" w:sz="0" w:space="0" w:color="auto"/>
                          </w:divBdr>
                          <w:divsChild>
                            <w:div w:id="1291668529">
                              <w:marLeft w:val="0"/>
                              <w:marRight w:val="0"/>
                              <w:marTop w:val="0"/>
                              <w:marBottom w:val="0"/>
                              <w:divBdr>
                                <w:top w:val="none" w:sz="0" w:space="0" w:color="auto"/>
                                <w:left w:val="none" w:sz="0" w:space="0" w:color="auto"/>
                                <w:bottom w:val="none" w:sz="0" w:space="0" w:color="auto"/>
                                <w:right w:val="none" w:sz="0" w:space="0" w:color="auto"/>
                              </w:divBdr>
                              <w:divsChild>
                                <w:div w:id="1056054526">
                                  <w:marLeft w:val="0"/>
                                  <w:marRight w:val="0"/>
                                  <w:marTop w:val="0"/>
                                  <w:marBottom w:val="0"/>
                                  <w:divBdr>
                                    <w:top w:val="none" w:sz="0" w:space="0" w:color="auto"/>
                                    <w:left w:val="none" w:sz="0" w:space="0" w:color="auto"/>
                                    <w:bottom w:val="none" w:sz="0" w:space="0" w:color="auto"/>
                                    <w:right w:val="none" w:sz="0" w:space="0" w:color="auto"/>
                                  </w:divBdr>
                                  <w:divsChild>
                                    <w:div w:id="496262322">
                                      <w:marLeft w:val="0"/>
                                      <w:marRight w:val="0"/>
                                      <w:marTop w:val="0"/>
                                      <w:marBottom w:val="0"/>
                                      <w:divBdr>
                                        <w:top w:val="none" w:sz="0" w:space="0" w:color="auto"/>
                                        <w:left w:val="none" w:sz="0" w:space="0" w:color="auto"/>
                                        <w:bottom w:val="none" w:sz="0" w:space="0" w:color="auto"/>
                                        <w:right w:val="none" w:sz="0" w:space="0" w:color="auto"/>
                                      </w:divBdr>
                                      <w:divsChild>
                                        <w:div w:id="972253132">
                                          <w:marLeft w:val="0"/>
                                          <w:marRight w:val="0"/>
                                          <w:marTop w:val="0"/>
                                          <w:marBottom w:val="0"/>
                                          <w:divBdr>
                                            <w:top w:val="none" w:sz="0" w:space="0" w:color="auto"/>
                                            <w:left w:val="none" w:sz="0" w:space="0" w:color="auto"/>
                                            <w:bottom w:val="none" w:sz="0" w:space="0" w:color="auto"/>
                                            <w:right w:val="none" w:sz="0" w:space="0" w:color="auto"/>
                                          </w:divBdr>
                                          <w:divsChild>
                                            <w:div w:id="12231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gretchen.com/" TargetMode="External"/><Relationship Id="rId3" Type="http://schemas.openxmlformats.org/officeDocument/2006/relationships/settings" Target="settings.xml"/><Relationship Id="rId7" Type="http://schemas.openxmlformats.org/officeDocument/2006/relationships/hyperlink" Target="mailto:office@so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vorarlberg.at/" TargetMode="External"/><Relationship Id="rId11" Type="http://schemas.openxmlformats.org/officeDocument/2006/relationships/fontTable" Target="fontTable.xml"/><Relationship Id="rId5" Type="http://schemas.openxmlformats.org/officeDocument/2006/relationships/hyperlink" Target="http://www.sov.at" TargetMode="External"/><Relationship Id="rId10" Type="http://schemas.openxmlformats.org/officeDocument/2006/relationships/hyperlink" Target="mailto:thorsten.bayer@pzwei.at" TargetMode="External"/><Relationship Id="rId4" Type="http://schemas.openxmlformats.org/officeDocument/2006/relationships/webSettings" Target="webSettings.xml"/><Relationship Id="rId9" Type="http://schemas.openxmlformats.org/officeDocument/2006/relationships/hyperlink" Target="mailto:barbara.urstadt@so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24</cp:revision>
  <cp:lastPrinted>2022-10-06T09:24:00Z</cp:lastPrinted>
  <dcterms:created xsi:type="dcterms:W3CDTF">2022-12-22T13:21:00Z</dcterms:created>
  <dcterms:modified xsi:type="dcterms:W3CDTF">2022-12-22T13:38:00Z</dcterms:modified>
</cp:coreProperties>
</file>