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635F" w14:textId="06166CFE" w:rsidR="00E61119" w:rsidRPr="001D4D76" w:rsidRDefault="00E61119" w:rsidP="00E61119">
      <w:pPr>
        <w:spacing w:after="0" w:line="280" w:lineRule="exact"/>
        <w:rPr>
          <w:rFonts w:ascii="Arial" w:hAnsi="Arial" w:cs="Arial"/>
          <w:sz w:val="20"/>
          <w:szCs w:val="20"/>
          <w:lang w:val="de-DE" w:eastAsia="de-AT"/>
        </w:rPr>
      </w:pPr>
      <w:bookmarkStart w:id="0" w:name="_Hlk83736759"/>
      <w:r w:rsidRPr="001D4D76">
        <w:rPr>
          <w:rFonts w:ascii="Arial" w:hAnsi="Arial" w:cs="Arial"/>
          <w:sz w:val="20"/>
          <w:szCs w:val="20"/>
          <w:lang w:val="de-DE"/>
        </w:rPr>
        <w:t>Presseaussendung</w:t>
      </w:r>
      <w:r w:rsidRPr="001D4D76">
        <w:rPr>
          <w:rFonts w:ascii="Arial" w:hAnsi="Arial" w:cs="Arial"/>
          <w:sz w:val="20"/>
          <w:szCs w:val="20"/>
          <w:lang w:val="de-DE" w:eastAsia="de-AT"/>
        </w:rPr>
        <w:br/>
      </w:r>
      <w:r w:rsidR="00A408EC" w:rsidRPr="001D4D76">
        <w:rPr>
          <w:rFonts w:ascii="Arial" w:hAnsi="Arial" w:cs="Arial"/>
          <w:sz w:val="20"/>
          <w:szCs w:val="20"/>
          <w:lang w:val="de-DE"/>
        </w:rPr>
        <w:t>Stella Vorarlberg Privathochschule für Musik</w:t>
      </w:r>
    </w:p>
    <w:p w14:paraId="4EBF5C2F" w14:textId="77777777" w:rsidR="00E61119" w:rsidRPr="001D4D76" w:rsidRDefault="00E61119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3B5D498E" w14:textId="6EF5025D" w:rsidR="00FC6800" w:rsidRDefault="00BF40E8" w:rsidP="00E61119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Auf musikalischen Rundgängen die Stella kennenlernen</w:t>
      </w:r>
    </w:p>
    <w:p w14:paraId="786B8AFE" w14:textId="53C08F6A" w:rsidR="00B50D1E" w:rsidRDefault="00642720" w:rsidP="00E61119">
      <w:pPr>
        <w:spacing w:after="0"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Gründungsfeier „Mit Pauken und Trompeten, Menschen und Musik“ am 27. Jänner</w:t>
      </w:r>
    </w:p>
    <w:p w14:paraId="654BE8D1" w14:textId="77777777" w:rsidR="00642720" w:rsidRPr="001D4D76" w:rsidRDefault="00642720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3D4174F1" w14:textId="485F9351" w:rsidR="008F5368" w:rsidRPr="008F5368" w:rsidRDefault="00D32BF3" w:rsidP="008F5368">
      <w:pPr>
        <w:spacing w:after="0" w:line="280" w:lineRule="exact"/>
        <w:rPr>
          <w:rFonts w:ascii="Arial" w:hAnsi="Arial" w:cs="Arial"/>
          <w:i/>
          <w:iCs/>
          <w:sz w:val="20"/>
          <w:szCs w:val="20"/>
          <w:lang w:val="de-DE" w:eastAsia="de-AT"/>
        </w:rPr>
      </w:pPr>
      <w:r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Feldkirch, </w:t>
      </w:r>
      <w:r w:rsidR="00ED3DF2" w:rsidRPr="0019054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2</w:t>
      </w:r>
      <w:r w:rsidR="00CD0848" w:rsidRPr="0019054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0</w:t>
      </w:r>
      <w:r w:rsidR="00301653" w:rsidRPr="0019054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.</w:t>
      </w:r>
      <w:r w:rsidRPr="0019054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</w:t>
      </w:r>
      <w:r w:rsidR="00CD0848" w:rsidRPr="0019054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Jänner</w:t>
      </w:r>
      <w:r w:rsidRPr="0019054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202</w:t>
      </w:r>
      <w:r w:rsidR="00CD0848" w:rsidRPr="0019054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3</w:t>
      </w:r>
      <w:r w:rsidRPr="0019054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</w:t>
      </w:r>
      <w:r w:rsidR="002927E3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– </w:t>
      </w:r>
      <w:r w:rsidR="008F5368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Im Sommer wurde das Vorarlberger Landeskonservatorium zur </w:t>
      </w:r>
      <w:r w:rsidR="008F5368" w:rsidRPr="008F5368">
        <w:rPr>
          <w:rFonts w:ascii="Arial" w:hAnsi="Arial" w:cs="Arial"/>
          <w:i/>
          <w:iCs/>
          <w:sz w:val="20"/>
          <w:szCs w:val="20"/>
          <w:lang w:val="de-DE"/>
        </w:rPr>
        <w:t>Stella Vorarlberg Privathochschule für Musik</w:t>
      </w:r>
      <w:r w:rsidR="008F5368">
        <w:rPr>
          <w:rFonts w:ascii="Arial" w:hAnsi="Arial" w:cs="Arial"/>
          <w:i/>
          <w:iCs/>
          <w:sz w:val="20"/>
          <w:szCs w:val="20"/>
          <w:lang w:val="de-DE"/>
        </w:rPr>
        <w:t xml:space="preserve">. Am 27. Jänner lädt das Haus </w:t>
      </w:r>
      <w:r w:rsidR="00C701B3">
        <w:rPr>
          <w:rFonts w:ascii="Arial" w:hAnsi="Arial" w:cs="Arial"/>
          <w:i/>
          <w:iCs/>
          <w:sz w:val="20"/>
          <w:szCs w:val="20"/>
          <w:lang w:val="de-DE"/>
        </w:rPr>
        <w:t xml:space="preserve">bei der Gründungsfeier </w:t>
      </w:r>
      <w:r w:rsidR="008F5368">
        <w:rPr>
          <w:rFonts w:ascii="Arial" w:hAnsi="Arial" w:cs="Arial"/>
          <w:i/>
          <w:iCs/>
          <w:sz w:val="20"/>
          <w:szCs w:val="20"/>
          <w:lang w:val="de-DE"/>
        </w:rPr>
        <w:t xml:space="preserve">dazu ein, sich vor Ort ein persönliches Bild zu machen. 16 Ensembles spielen </w:t>
      </w:r>
      <w:r w:rsidR="00783776">
        <w:rPr>
          <w:rFonts w:ascii="Arial" w:hAnsi="Arial" w:cs="Arial"/>
          <w:i/>
          <w:iCs/>
          <w:sz w:val="20"/>
          <w:szCs w:val="20"/>
          <w:lang w:val="de-DE"/>
        </w:rPr>
        <w:t>kurze</w:t>
      </w:r>
      <w:r w:rsidR="008F5368">
        <w:rPr>
          <w:rFonts w:ascii="Arial" w:hAnsi="Arial" w:cs="Arial"/>
          <w:i/>
          <w:iCs/>
          <w:sz w:val="20"/>
          <w:szCs w:val="20"/>
          <w:lang w:val="de-DE"/>
        </w:rPr>
        <w:t xml:space="preserve"> Konzerte. Besucher*innen </w:t>
      </w:r>
      <w:r w:rsidR="009310EA">
        <w:rPr>
          <w:rFonts w:ascii="Arial" w:hAnsi="Arial" w:cs="Arial"/>
          <w:i/>
          <w:iCs/>
          <w:sz w:val="20"/>
          <w:szCs w:val="20"/>
          <w:lang w:val="de-DE"/>
        </w:rPr>
        <w:t xml:space="preserve">können sich </w:t>
      </w:r>
      <w:r w:rsidR="008F5368">
        <w:rPr>
          <w:rFonts w:ascii="Arial" w:hAnsi="Arial" w:cs="Arial"/>
          <w:i/>
          <w:iCs/>
          <w:sz w:val="20"/>
          <w:szCs w:val="20"/>
          <w:lang w:val="de-DE"/>
        </w:rPr>
        <w:t>ihren eigenen musikalischen Rundgang zusammenstellen.</w:t>
      </w:r>
      <w:r w:rsidR="009310EA">
        <w:rPr>
          <w:rFonts w:ascii="Arial" w:hAnsi="Arial" w:cs="Arial"/>
          <w:i/>
          <w:iCs/>
          <w:sz w:val="20"/>
          <w:szCs w:val="20"/>
          <w:lang w:val="de-DE"/>
        </w:rPr>
        <w:t xml:space="preserve"> Der Eintritt ist frei, Tickets müssen online reserviert werden.</w:t>
      </w:r>
    </w:p>
    <w:p w14:paraId="29613EF0" w14:textId="353C39FC" w:rsidR="00BF40E8" w:rsidRDefault="00190544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br/>
        <w:t xml:space="preserve">Die Stella Vorarlberg stellt sich bei ihrer Gründungsfeier dem Publikum auf besonders </w:t>
      </w:r>
      <w:proofErr w:type="spellStart"/>
      <w:r>
        <w:rPr>
          <w:rFonts w:ascii="Arial" w:eastAsia="Times New Roman" w:hAnsi="Arial" w:cs="Arial"/>
          <w:sz w:val="20"/>
          <w:szCs w:val="20"/>
          <w:lang w:val="de-DE" w:eastAsia="de-DE"/>
        </w:rPr>
        <w:t>hörens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de-DE"/>
        </w:rPr>
        <w:t>- und sehenswerte Weise vor</w:t>
      </w:r>
      <w:r w:rsidR="00E977F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: </w:t>
      </w:r>
      <w:r w:rsidR="00BF40E8" w:rsidRPr="00BF40E8">
        <w:rPr>
          <w:rFonts w:ascii="Arial" w:eastAsia="Times New Roman" w:hAnsi="Arial" w:cs="Arial"/>
          <w:sz w:val="20"/>
          <w:szCs w:val="20"/>
          <w:lang w:val="de-DE" w:eastAsia="de-DE"/>
        </w:rPr>
        <w:t>Von „Operette sich</w:t>
      </w:r>
      <w:r w:rsidR="005C5972">
        <w:rPr>
          <w:rFonts w:ascii="Arial" w:eastAsia="Times New Roman" w:hAnsi="Arial" w:cs="Arial"/>
          <w:sz w:val="20"/>
          <w:szCs w:val="20"/>
          <w:lang w:val="de-DE" w:eastAsia="de-DE"/>
        </w:rPr>
        <w:t>,</w:t>
      </w:r>
      <w:r w:rsidR="00BF40E8" w:rsidRPr="00BF40E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wer kann“</w:t>
      </w:r>
      <w:r w:rsidR="008F536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der Gesangsklassen Judith Bechter und Dora Kutschi bis zu Fabian Pablo Müller</w:t>
      </w:r>
      <w:r w:rsidR="009310EA">
        <w:rPr>
          <w:rFonts w:ascii="Arial" w:eastAsia="Times New Roman" w:hAnsi="Arial" w:cs="Arial"/>
          <w:sz w:val="20"/>
          <w:szCs w:val="20"/>
          <w:lang w:val="de-DE" w:eastAsia="de-DE"/>
        </w:rPr>
        <w:t>s</w:t>
      </w:r>
      <w:r w:rsidR="008F536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Saxofon</w:t>
      </w:r>
      <w:r w:rsidR="005C5972">
        <w:rPr>
          <w:rFonts w:ascii="Arial" w:eastAsia="Times New Roman" w:hAnsi="Arial" w:cs="Arial"/>
          <w:sz w:val="20"/>
          <w:szCs w:val="20"/>
          <w:lang w:val="de-DE" w:eastAsia="de-DE"/>
        </w:rPr>
        <w:t>-O</w:t>
      </w:r>
      <w:r w:rsidR="008F5368">
        <w:rPr>
          <w:rFonts w:ascii="Arial" w:eastAsia="Times New Roman" w:hAnsi="Arial" w:cs="Arial"/>
          <w:sz w:val="20"/>
          <w:szCs w:val="20"/>
          <w:lang w:val="de-DE" w:eastAsia="de-DE"/>
        </w:rPr>
        <w:t>rcheste</w:t>
      </w:r>
      <w:r w:rsidR="00E977F8">
        <w:rPr>
          <w:rFonts w:ascii="Arial" w:eastAsia="Times New Roman" w:hAnsi="Arial" w:cs="Arial"/>
          <w:sz w:val="20"/>
          <w:szCs w:val="20"/>
          <w:lang w:val="de-DE" w:eastAsia="de-DE"/>
        </w:rPr>
        <w:t>r</w:t>
      </w:r>
      <w:r w:rsidR="008F536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E977F8">
        <w:rPr>
          <w:rFonts w:ascii="Arial" w:eastAsia="Times New Roman" w:hAnsi="Arial" w:cs="Arial"/>
          <w:sz w:val="20"/>
          <w:szCs w:val="20"/>
          <w:lang w:val="de-DE" w:eastAsia="de-DE"/>
        </w:rPr>
        <w:t>ist die ganze Breite des Angebots z</w:t>
      </w:r>
      <w:r w:rsidR="008F5368">
        <w:rPr>
          <w:rFonts w:ascii="Arial" w:eastAsia="Times New Roman" w:hAnsi="Arial" w:cs="Arial"/>
          <w:sz w:val="20"/>
          <w:szCs w:val="20"/>
          <w:lang w:val="de-DE" w:eastAsia="de-DE"/>
        </w:rPr>
        <w:t>wischen 18.30 und 21.30 Uhr live zu erleben. Dazu zähl</w:t>
      </w:r>
      <w:r w:rsidR="00783776">
        <w:rPr>
          <w:rFonts w:ascii="Arial" w:eastAsia="Times New Roman" w:hAnsi="Arial" w:cs="Arial"/>
          <w:sz w:val="20"/>
          <w:szCs w:val="20"/>
          <w:lang w:val="de-DE" w:eastAsia="de-DE"/>
        </w:rPr>
        <w:t>t</w:t>
      </w:r>
      <w:r w:rsidR="008F536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beispielsweise </w:t>
      </w:r>
      <w:r w:rsidR="007837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ein Auftritt </w:t>
      </w:r>
      <w:r w:rsidR="002430FC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des Chors der Stella Vorarlberg unter der Leitung von Benjamin Lack mit „Gloria“ von John </w:t>
      </w:r>
      <w:proofErr w:type="spellStart"/>
      <w:r w:rsidR="002430FC">
        <w:rPr>
          <w:rFonts w:ascii="Arial" w:eastAsia="Times New Roman" w:hAnsi="Arial" w:cs="Arial"/>
          <w:sz w:val="20"/>
          <w:szCs w:val="20"/>
          <w:lang w:val="de-DE" w:eastAsia="de-DE"/>
        </w:rPr>
        <w:t>Rutter</w:t>
      </w:r>
      <w:proofErr w:type="spellEnd"/>
      <w:r w:rsidR="002430FC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  <w:r w:rsidR="007837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„Feuerfunke für 8“ heißt es beim Konzert der Kammermusikklasse von Rudens Turku, die Mendelssohn Bartholdy </w:t>
      </w:r>
      <w:r w:rsidR="00694B58">
        <w:rPr>
          <w:rFonts w:ascii="Arial" w:eastAsia="Times New Roman" w:hAnsi="Arial" w:cs="Arial"/>
          <w:sz w:val="20"/>
          <w:szCs w:val="20"/>
          <w:lang w:val="de-DE" w:eastAsia="de-DE"/>
        </w:rPr>
        <w:t>erklingen lässt</w:t>
      </w:r>
      <w:r w:rsidR="00783776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</w:p>
    <w:p w14:paraId="47B4F7DC" w14:textId="77777777" w:rsidR="005C5972" w:rsidRDefault="005C5972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B82C61F" w14:textId="2D54C82D" w:rsidR="009310EA" w:rsidRPr="00783776" w:rsidRDefault="00783776" w:rsidP="009310EA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Wer nicht nur zuhören, sondern </w:t>
      </w:r>
      <w:r w:rsidR="005C5972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auch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mitmachen möchte, ist bei Evelyn Fink-Mennel und Natalie </w:t>
      </w:r>
      <w:proofErr w:type="spellStart"/>
      <w:r>
        <w:rPr>
          <w:rFonts w:ascii="Arial" w:eastAsia="Times New Roman" w:hAnsi="Arial" w:cs="Arial"/>
          <w:sz w:val="20"/>
          <w:szCs w:val="20"/>
          <w:lang w:val="de-DE" w:eastAsia="de-DE"/>
        </w:rPr>
        <w:t>Begle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de-DE"/>
        </w:rPr>
        <w:t>-Hämmerle („</w:t>
      </w:r>
      <w:proofErr w:type="spellStart"/>
      <w:r>
        <w:rPr>
          <w:rFonts w:ascii="Arial" w:eastAsia="Times New Roman" w:hAnsi="Arial" w:cs="Arial"/>
          <w:sz w:val="20"/>
          <w:szCs w:val="20"/>
          <w:lang w:val="de-DE" w:eastAsia="de-DE"/>
        </w:rPr>
        <w:t>Auftanzt</w:t>
      </w:r>
      <w:proofErr w:type="spellEnd"/>
      <w:r>
        <w:rPr>
          <w:rFonts w:ascii="Arial" w:eastAsia="Times New Roman" w:hAnsi="Arial" w:cs="Arial"/>
          <w:sz w:val="20"/>
          <w:szCs w:val="20"/>
          <w:lang w:val="de-DE" w:eastAsia="de-DE"/>
        </w:rPr>
        <w:t>!“) oder dem „Percussion Intermezzo“ der Schlagzeugklasse von Stefan Greussing richtig. Die Konzerte dauern zwischen 10 und 30 Minuten und verteilen sich auf das ganze Haus. So kann sich jede*r nach seinen Vorlieben einen persönlichen Rundgang zusammenstellen. Um 21.30 Uhr beginnt im Pförtnerhaus die Party mit der Stella-Band.</w:t>
      </w:r>
      <w:r w:rsidR="009310E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9310EA" w:rsidRPr="007837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Der </w:t>
      </w:r>
      <w:r w:rsidR="009310E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Termin </w:t>
      </w:r>
      <w:proofErr w:type="gramStart"/>
      <w:r w:rsidR="009310EA">
        <w:rPr>
          <w:rFonts w:ascii="Arial" w:eastAsia="Times New Roman" w:hAnsi="Arial" w:cs="Arial"/>
          <w:sz w:val="20"/>
          <w:szCs w:val="20"/>
          <w:lang w:val="de-DE" w:eastAsia="de-DE"/>
        </w:rPr>
        <w:t>ist übrigens</w:t>
      </w:r>
      <w:proofErr w:type="gramEnd"/>
      <w:r w:rsidR="009310E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gut gewählt: Am 27. Januar hätte Wolfgang Amadeus Mozart seinen 267. Geburtstag gefeiert.</w:t>
      </w:r>
    </w:p>
    <w:p w14:paraId="62F5088C" w14:textId="77777777" w:rsidR="00783776" w:rsidRDefault="00783776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1FC7F57F" w14:textId="1979B192" w:rsidR="00435EB3" w:rsidRPr="00FE26B8" w:rsidRDefault="00FE26B8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FE26B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„</w:t>
      </w:r>
      <w:r w:rsidR="00727C6C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Musik in die</w:t>
      </w:r>
      <w:r w:rsidRPr="00FE26B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Gesellschaft </w:t>
      </w:r>
      <w:r w:rsidR="00727C6C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bring</w:t>
      </w:r>
      <w:r w:rsidRPr="00FE26B8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en“</w:t>
      </w:r>
    </w:p>
    <w:p w14:paraId="6847D1CC" w14:textId="1CE39111" w:rsidR="00FE26B8" w:rsidRDefault="007434B0" w:rsidP="007434B0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7434B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Die Weiterentwicklung </w:t>
      </w:r>
      <w:r w:rsidR="00FE26B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vom VLK </w:t>
      </w:r>
      <w:r w:rsidRPr="007434B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zur </w:t>
      </w:r>
      <w:r w:rsidR="00FE26B8">
        <w:rPr>
          <w:rFonts w:ascii="Arial" w:eastAsia="Times New Roman" w:hAnsi="Arial" w:cs="Arial"/>
          <w:sz w:val="20"/>
          <w:szCs w:val="20"/>
          <w:lang w:val="de-DE" w:eastAsia="de-DE"/>
        </w:rPr>
        <w:t>ersten Privathochschule Österreichs</w:t>
      </w:r>
      <w:r w:rsidRPr="007434B0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ist erfolgreich verlaufen. Im Sommer 2022 </w:t>
      </w:r>
      <w:r w:rsidR="005C5972">
        <w:rPr>
          <w:rFonts w:ascii="Arial" w:eastAsia="Times New Roman" w:hAnsi="Arial" w:cs="Arial"/>
          <w:sz w:val="20"/>
          <w:szCs w:val="20"/>
          <w:lang w:val="de-DE" w:eastAsia="de-DE"/>
        </w:rPr>
        <w:t>hatte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die AQ Austria (Agentur für Quali</w:t>
      </w:r>
      <w:r w:rsidR="00FE26B8">
        <w:rPr>
          <w:rFonts w:ascii="Arial" w:eastAsia="Times New Roman" w:hAnsi="Arial" w:cs="Arial"/>
          <w:sz w:val="20"/>
          <w:szCs w:val="20"/>
          <w:lang w:val="de-DE" w:eastAsia="de-DE"/>
        </w:rPr>
        <w:t>t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ätssicherung und Akkreditierung) grünes Licht</w:t>
      </w:r>
      <w:r w:rsidR="005C5972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gegeben.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5C5972">
        <w:rPr>
          <w:rFonts w:ascii="Arial" w:eastAsia="Times New Roman" w:hAnsi="Arial" w:cs="Arial"/>
          <w:sz w:val="20"/>
          <w:szCs w:val="20"/>
          <w:lang w:val="de-DE" w:eastAsia="de-DE"/>
        </w:rPr>
        <w:t>Z</w:t>
      </w:r>
      <w:r>
        <w:rPr>
          <w:rFonts w:ascii="Arial" w:hAnsi="Arial" w:cs="Arial"/>
          <w:sz w:val="20"/>
          <w:szCs w:val="20"/>
        </w:rPr>
        <w:t xml:space="preserve">um Wintersemester 22/23 starteten 70 Studierende in den </w:t>
      </w:r>
      <w:r w:rsidR="005C5972">
        <w:rPr>
          <w:rFonts w:ascii="Arial" w:hAnsi="Arial" w:cs="Arial"/>
          <w:sz w:val="20"/>
          <w:szCs w:val="20"/>
        </w:rPr>
        <w:t xml:space="preserve">jeweils zwei </w:t>
      </w:r>
      <w:r>
        <w:rPr>
          <w:rFonts w:ascii="Arial" w:hAnsi="Arial" w:cs="Arial"/>
          <w:sz w:val="20"/>
          <w:szCs w:val="20"/>
        </w:rPr>
        <w:t>neuen Bachelor- und Masterstudiengängen.</w:t>
      </w:r>
      <w:r w:rsidR="00572972">
        <w:rPr>
          <w:rFonts w:ascii="Arial" w:hAnsi="Arial" w:cs="Arial"/>
          <w:sz w:val="20"/>
          <w:szCs w:val="20"/>
        </w:rPr>
        <w:t xml:space="preserve"> </w:t>
      </w:r>
      <w:r w:rsidR="00572972">
        <w:rPr>
          <w:rFonts w:ascii="Arial" w:eastAsia="Times New Roman" w:hAnsi="Arial" w:cs="Arial"/>
          <w:sz w:val="20"/>
          <w:szCs w:val="20"/>
          <w:lang w:val="de-DE" w:eastAsia="de-DE"/>
        </w:rPr>
        <w:t>„Wir freuen uns sehr, endlich mit allen diesen großen Schritt zu feiern</w:t>
      </w:r>
      <w:r w:rsidR="00BA5DBF">
        <w:rPr>
          <w:rFonts w:ascii="Arial" w:eastAsia="Times New Roman" w:hAnsi="Arial" w:cs="Arial"/>
          <w:sz w:val="20"/>
          <w:szCs w:val="20"/>
          <w:lang w:val="de-DE" w:eastAsia="de-DE"/>
        </w:rPr>
        <w:t>, um</w:t>
      </w:r>
      <w:r w:rsidR="00572972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die Musik </w:t>
      </w:r>
      <w:r w:rsidR="00BA5DBF">
        <w:rPr>
          <w:rFonts w:ascii="Arial" w:eastAsia="Times New Roman" w:hAnsi="Arial" w:cs="Arial"/>
          <w:sz w:val="20"/>
          <w:szCs w:val="20"/>
          <w:lang w:val="de-DE" w:eastAsia="de-DE"/>
        </w:rPr>
        <w:t xml:space="preserve">noch mehr </w:t>
      </w:r>
      <w:r w:rsidR="00572972">
        <w:rPr>
          <w:rFonts w:ascii="Arial" w:eastAsia="Times New Roman" w:hAnsi="Arial" w:cs="Arial"/>
          <w:sz w:val="20"/>
          <w:szCs w:val="20"/>
          <w:lang w:val="de-DE" w:eastAsia="de-DE"/>
        </w:rPr>
        <w:t>in die Gesellschaft zu bringen“, sagt Rektor Jörg Maria Ortwein.</w:t>
      </w:r>
    </w:p>
    <w:p w14:paraId="44044BDC" w14:textId="77777777" w:rsidR="00FE26B8" w:rsidRDefault="00FE26B8" w:rsidP="007434B0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22697D47" w14:textId="5C187538" w:rsidR="00AA222A" w:rsidRPr="00FE26B8" w:rsidRDefault="007434B0" w:rsidP="00572972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Insgesamt </w:t>
      </w:r>
      <w:r w:rsidR="005C5972">
        <w:rPr>
          <w:rFonts w:ascii="Arial" w:hAnsi="Arial" w:cs="Arial"/>
          <w:sz w:val="20"/>
          <w:szCs w:val="20"/>
        </w:rPr>
        <w:t>werden</w:t>
      </w:r>
      <w:r>
        <w:rPr>
          <w:rFonts w:ascii="Arial" w:hAnsi="Arial" w:cs="Arial"/>
          <w:sz w:val="20"/>
          <w:szCs w:val="20"/>
        </w:rPr>
        <w:t xml:space="preserve"> an der Stella Vorarlberg über 300 junge Menschen </w:t>
      </w:r>
      <w:r w:rsidR="005C5972">
        <w:rPr>
          <w:rFonts w:ascii="Arial" w:hAnsi="Arial" w:cs="Arial"/>
          <w:sz w:val="20"/>
          <w:szCs w:val="20"/>
        </w:rPr>
        <w:t>unterrichtet</w:t>
      </w:r>
      <w:r>
        <w:rPr>
          <w:rFonts w:ascii="Arial" w:hAnsi="Arial" w:cs="Arial"/>
          <w:sz w:val="20"/>
          <w:szCs w:val="20"/>
        </w:rPr>
        <w:t xml:space="preserve">. Mitgerechnet ist das </w:t>
      </w:r>
      <w:proofErr w:type="spellStart"/>
      <w:r>
        <w:rPr>
          <w:rFonts w:ascii="Arial" w:hAnsi="Arial" w:cs="Arial"/>
          <w:sz w:val="20"/>
          <w:szCs w:val="20"/>
        </w:rPr>
        <w:t>PreCollege</w:t>
      </w:r>
      <w:proofErr w:type="spellEnd"/>
      <w:r>
        <w:rPr>
          <w:rFonts w:ascii="Arial" w:hAnsi="Arial" w:cs="Arial"/>
          <w:sz w:val="20"/>
          <w:szCs w:val="20"/>
        </w:rPr>
        <w:t xml:space="preserve">, also </w:t>
      </w:r>
      <w:r w:rsidR="00FE26B8">
        <w:rPr>
          <w:rFonts w:ascii="Arial" w:hAnsi="Arial" w:cs="Arial"/>
          <w:sz w:val="20"/>
          <w:szCs w:val="20"/>
        </w:rPr>
        <w:t>Schüler*</w:t>
      </w:r>
      <w:r>
        <w:rPr>
          <w:rFonts w:ascii="Arial" w:hAnsi="Arial" w:cs="Arial"/>
          <w:sz w:val="20"/>
          <w:szCs w:val="20"/>
        </w:rPr>
        <w:t xml:space="preserve">innen der Musikgymnasien in Feldkirch und </w:t>
      </w:r>
      <w:proofErr w:type="spellStart"/>
      <w:r>
        <w:rPr>
          <w:rFonts w:ascii="Arial" w:hAnsi="Arial" w:cs="Arial"/>
          <w:sz w:val="20"/>
          <w:szCs w:val="20"/>
        </w:rPr>
        <w:t>Schiers</w:t>
      </w:r>
      <w:proofErr w:type="spellEnd"/>
      <w:r>
        <w:rPr>
          <w:rFonts w:ascii="Arial" w:hAnsi="Arial" w:cs="Arial"/>
          <w:sz w:val="20"/>
          <w:szCs w:val="20"/>
        </w:rPr>
        <w:t xml:space="preserve"> (Schweiz).</w:t>
      </w:r>
    </w:p>
    <w:p w14:paraId="65171268" w14:textId="0856C2E0" w:rsidR="00A74C5E" w:rsidRDefault="00A74C5E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0267ADB" w14:textId="036448D6" w:rsidR="00BA421C" w:rsidRDefault="00BA5DBF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  <w:hyperlink r:id="rId7" w:history="1">
        <w:r w:rsidR="005C5972" w:rsidRPr="00AE303E">
          <w:rPr>
            <w:rStyle w:val="Hyperlink"/>
            <w:rFonts w:ascii="Arial" w:hAnsi="Arial" w:cs="Arial"/>
            <w:sz w:val="20"/>
            <w:szCs w:val="20"/>
          </w:rPr>
          <w:t>www.stella-musikhochschule.ac.at</w:t>
        </w:r>
      </w:hyperlink>
      <w:r w:rsidR="005C5972">
        <w:rPr>
          <w:rFonts w:ascii="Arial" w:hAnsi="Arial" w:cs="Arial"/>
          <w:sz w:val="20"/>
          <w:szCs w:val="20"/>
        </w:rPr>
        <w:br/>
      </w:r>
    </w:p>
    <w:p w14:paraId="3BE997FA" w14:textId="77777777" w:rsidR="00920C2B" w:rsidRPr="001D4D76" w:rsidRDefault="00920C2B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2EEA175A" w14:textId="39D8C416" w:rsidR="00951360" w:rsidRPr="001D4D76" w:rsidRDefault="00B64B47" w:rsidP="00263826">
      <w:pPr>
        <w:rPr>
          <w:rFonts w:ascii="Arial" w:hAnsi="Arial" w:cs="Arial"/>
          <w:kern w:val="1"/>
          <w:sz w:val="20"/>
          <w:szCs w:val="20"/>
        </w:rPr>
      </w:pPr>
      <w:r w:rsidRPr="001D4D76">
        <w:rPr>
          <w:rFonts w:ascii="Arial" w:hAnsi="Arial" w:cs="Arial"/>
          <w:kern w:val="1"/>
          <w:sz w:val="20"/>
          <w:szCs w:val="20"/>
        </w:rPr>
        <w:t>FACTBOX</w:t>
      </w:r>
    </w:p>
    <w:p w14:paraId="3FC1C470" w14:textId="60830492" w:rsidR="00112123" w:rsidRDefault="008A1630" w:rsidP="00B50D1E">
      <w:pPr>
        <w:pStyle w:val="xmsonospacing"/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Gründungsfeier „Mit Pauken und Trompeten, Menschen und Musik“</w:t>
      </w:r>
      <w:bookmarkStart w:id="1" w:name="x__Hlk107985742"/>
    </w:p>
    <w:p w14:paraId="0799CB97" w14:textId="67F734C8" w:rsidR="00112123" w:rsidRPr="001D4D76" w:rsidRDefault="00112123" w:rsidP="00112123">
      <w:pPr>
        <w:pStyle w:val="xmsonormal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Stella Vorarlberg</w:t>
      </w:r>
    </w:p>
    <w:p w14:paraId="43DFF19A" w14:textId="77777777" w:rsidR="00BA421C" w:rsidRDefault="00BA421C" w:rsidP="00B50D1E">
      <w:pPr>
        <w:pStyle w:val="xmsonospacing"/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4D23CCBA" w14:textId="13B11DB9" w:rsidR="00C50C15" w:rsidRDefault="00C50C15" w:rsidP="00112123">
      <w:pPr>
        <w:pStyle w:val="xmsonospacing"/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Konzerte von 1</w:t>
      </w:r>
      <w:r w:rsidR="005C5972">
        <w:rPr>
          <w:rFonts w:ascii="Arial" w:hAnsi="Arial" w:cs="Arial"/>
          <w:sz w:val="20"/>
          <w:szCs w:val="20"/>
          <w:lang w:val="de-DE"/>
        </w:rPr>
        <w:t>6</w:t>
      </w:r>
      <w:r>
        <w:rPr>
          <w:rFonts w:ascii="Arial" w:hAnsi="Arial" w:cs="Arial"/>
          <w:sz w:val="20"/>
          <w:szCs w:val="20"/>
          <w:lang w:val="de-DE"/>
        </w:rPr>
        <w:t xml:space="preserve"> Formationen mit einer Länge zwischen jeweils 10 und 30 Minuten, Auswahl und Reihenfolge individuell gestaltbar</w:t>
      </w:r>
    </w:p>
    <w:p w14:paraId="2A4CC26B" w14:textId="77777777" w:rsidR="008A1630" w:rsidRDefault="008A1630" w:rsidP="008A1630">
      <w:pPr>
        <w:pStyle w:val="xmsonospacing"/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6191C46F" w14:textId="5DCB409C" w:rsidR="00C50C15" w:rsidRDefault="008A1630" w:rsidP="00112123">
      <w:pPr>
        <w:pStyle w:val="xmsonospacing"/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Freitag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>27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Jänner 2023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 xml:space="preserve">ab </w:t>
      </w:r>
      <w:r w:rsidRPr="001D4D76">
        <w:rPr>
          <w:rFonts w:ascii="Arial" w:hAnsi="Arial" w:cs="Arial"/>
          <w:sz w:val="20"/>
          <w:szCs w:val="20"/>
          <w:lang w:val="de-DE"/>
        </w:rPr>
        <w:t>1</w:t>
      </w:r>
      <w:r>
        <w:rPr>
          <w:rFonts w:ascii="Arial" w:hAnsi="Arial" w:cs="Arial"/>
          <w:sz w:val="20"/>
          <w:szCs w:val="20"/>
          <w:lang w:val="de-DE"/>
        </w:rPr>
        <w:t>8.30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 Uhr</w:t>
      </w:r>
    </w:p>
    <w:p w14:paraId="7C782B0A" w14:textId="17FC587B" w:rsidR="00B64B47" w:rsidRPr="00BA421C" w:rsidRDefault="00C50C15" w:rsidP="00112123">
      <w:pPr>
        <w:pStyle w:val="xmsonospacing"/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Ab 21.30 Uhr</w:t>
      </w:r>
      <w:r w:rsidR="00BA421C">
        <w:rPr>
          <w:rFonts w:ascii="Arial" w:hAnsi="Arial" w:cs="Arial"/>
          <w:sz w:val="20"/>
          <w:szCs w:val="20"/>
          <w:lang w:val="de-DE"/>
        </w:rPr>
        <w:t xml:space="preserve"> Party im Pförtnerhaus mit der Stella-Band</w:t>
      </w:r>
      <w:r w:rsidR="00B50D1E" w:rsidRPr="001D4D76">
        <w:rPr>
          <w:rFonts w:ascii="Arial" w:hAnsi="Arial" w:cs="Arial"/>
          <w:sz w:val="20"/>
          <w:szCs w:val="20"/>
          <w:lang w:val="de-DE"/>
        </w:rPr>
        <w:br/>
      </w:r>
      <w:bookmarkEnd w:id="1"/>
    </w:p>
    <w:p w14:paraId="76B651EE" w14:textId="76CE76F3" w:rsidR="00BA421C" w:rsidRDefault="00BA421C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  <w:r w:rsidRPr="00BA421C">
        <w:rPr>
          <w:rFonts w:ascii="Arial" w:eastAsia="Times New Roman" w:hAnsi="Arial" w:cs="Arial"/>
          <w:bCs/>
          <w:sz w:val="20"/>
          <w:szCs w:val="20"/>
        </w:rPr>
        <w:lastRenderedPageBreak/>
        <w:t>Eintritt frei, Gratis</w:t>
      </w:r>
      <w:r>
        <w:rPr>
          <w:rFonts w:ascii="Arial" w:eastAsia="Times New Roman" w:hAnsi="Arial" w:cs="Arial"/>
          <w:bCs/>
          <w:sz w:val="20"/>
          <w:szCs w:val="20"/>
        </w:rPr>
        <w:t>-T</w:t>
      </w:r>
      <w:r w:rsidRPr="00BA421C">
        <w:rPr>
          <w:rFonts w:ascii="Arial" w:eastAsia="Times New Roman" w:hAnsi="Arial" w:cs="Arial"/>
          <w:bCs/>
          <w:sz w:val="20"/>
          <w:szCs w:val="20"/>
        </w:rPr>
        <w:t>icket</w:t>
      </w:r>
      <w:r>
        <w:rPr>
          <w:rFonts w:ascii="Arial" w:eastAsia="Times New Roman" w:hAnsi="Arial" w:cs="Arial"/>
          <w:bCs/>
          <w:sz w:val="20"/>
          <w:szCs w:val="20"/>
        </w:rPr>
        <w:t>s für Konzerte und Anfahrt mit Öffis</w:t>
      </w:r>
      <w:r w:rsidRPr="00BA421C">
        <w:rPr>
          <w:rFonts w:ascii="Arial" w:eastAsia="Times New Roman" w:hAnsi="Arial" w:cs="Arial"/>
          <w:bCs/>
          <w:sz w:val="20"/>
          <w:szCs w:val="20"/>
        </w:rPr>
        <w:t xml:space="preserve"> auf </w:t>
      </w:r>
      <w:hyperlink r:id="rId8" w:history="1">
        <w:r w:rsidR="005C5972" w:rsidRPr="00AE303E">
          <w:rPr>
            <w:rStyle w:val="Hyperlink"/>
            <w:rFonts w:ascii="Arial" w:hAnsi="Arial" w:cs="Arial"/>
            <w:bCs/>
            <w:kern w:val="1"/>
            <w:sz w:val="20"/>
            <w:szCs w:val="20"/>
          </w:rPr>
          <w:t>https://stella-musikhochschule.ac.at/fest/</w:t>
        </w:r>
      </w:hyperlink>
    </w:p>
    <w:p w14:paraId="61F5EB0E" w14:textId="77777777" w:rsidR="005C5972" w:rsidRPr="00BA421C" w:rsidRDefault="005C5972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</w:p>
    <w:p w14:paraId="7F26C3AF" w14:textId="77777777" w:rsidR="00831928" w:rsidRPr="001D4D76" w:rsidRDefault="00831928" w:rsidP="00951360">
      <w:pPr>
        <w:spacing w:after="0" w:line="289" w:lineRule="atLeast"/>
        <w:rPr>
          <w:rFonts w:ascii="Arial" w:hAnsi="Arial" w:cs="Arial"/>
          <w:b/>
          <w:bCs/>
          <w:kern w:val="1"/>
          <w:sz w:val="20"/>
          <w:szCs w:val="20"/>
        </w:rPr>
      </w:pPr>
    </w:p>
    <w:p w14:paraId="62BF7024" w14:textId="7C284190" w:rsidR="00951360" w:rsidRPr="005C5972" w:rsidRDefault="00951360" w:rsidP="00BA421C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5C5972">
        <w:rPr>
          <w:rFonts w:ascii="Arial" w:hAnsi="Arial" w:cs="Arial"/>
          <w:b/>
          <w:bCs/>
          <w:kern w:val="1"/>
          <w:sz w:val="20"/>
          <w:szCs w:val="20"/>
        </w:rPr>
        <w:t>Bildtexte</w:t>
      </w:r>
      <w:r w:rsidR="001A0BF8" w:rsidRPr="005C5972">
        <w:rPr>
          <w:rFonts w:ascii="Arial" w:hAnsi="Arial" w:cs="Arial"/>
          <w:b/>
          <w:bCs/>
          <w:kern w:val="1"/>
          <w:sz w:val="20"/>
          <w:szCs w:val="20"/>
        </w:rPr>
        <w:t xml:space="preserve"> (</w:t>
      </w:r>
      <w:r w:rsidR="00F00170" w:rsidRPr="005C5972">
        <w:rPr>
          <w:rFonts w:ascii="Arial" w:hAnsi="Arial" w:cs="Arial"/>
          <w:b/>
          <w:bCs/>
          <w:kern w:val="1"/>
          <w:sz w:val="20"/>
          <w:szCs w:val="20"/>
        </w:rPr>
        <w:t xml:space="preserve">alle </w:t>
      </w:r>
      <w:r w:rsidR="001A0BF8" w:rsidRPr="005C5972">
        <w:rPr>
          <w:rFonts w:ascii="Arial" w:hAnsi="Arial" w:cs="Arial"/>
          <w:b/>
          <w:bCs/>
          <w:kern w:val="1"/>
          <w:sz w:val="20"/>
          <w:szCs w:val="20"/>
        </w:rPr>
        <w:t>Fotos: Victor Marin)</w:t>
      </w:r>
      <w:r w:rsidRPr="005C5972">
        <w:rPr>
          <w:rFonts w:ascii="Arial" w:hAnsi="Arial" w:cs="Arial"/>
          <w:b/>
          <w:bCs/>
          <w:kern w:val="1"/>
          <w:sz w:val="20"/>
          <w:szCs w:val="20"/>
        </w:rPr>
        <w:t xml:space="preserve">: </w:t>
      </w:r>
      <w:r w:rsidRPr="005C5972">
        <w:rPr>
          <w:rFonts w:ascii="Arial" w:hAnsi="Arial" w:cs="Arial"/>
          <w:b/>
          <w:bCs/>
          <w:sz w:val="20"/>
          <w:szCs w:val="20"/>
        </w:rPr>
        <w:br/>
      </w:r>
    </w:p>
    <w:p w14:paraId="3CDCB79E" w14:textId="17456980" w:rsidR="00BA421C" w:rsidRDefault="001A0BF8" w:rsidP="00BA421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Stella-</w:t>
      </w:r>
      <w:r w:rsidR="00910C2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Vorarlberg-</w:t>
      </w:r>
      <w:r w:rsidR="00BA421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Gründungsfeier-1 und -</w:t>
      </w:r>
      <w:r w:rsidR="00F0017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2</w:t>
      </w:r>
      <w:r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BA421C" w:rsidRPr="00BA421C">
        <w:rPr>
          <w:rFonts w:ascii="Arial" w:eastAsia="Times New Roman" w:hAnsi="Arial" w:cs="Arial"/>
          <w:sz w:val="20"/>
          <w:szCs w:val="20"/>
          <w:lang w:eastAsia="de-DE"/>
        </w:rPr>
        <w:t xml:space="preserve">Die Stella Vorarlberg feiert ihre Gründung mit einem musikalischen Rundgang durchs Haus und bietet dabei </w:t>
      </w:r>
      <w:r w:rsidR="00BA421C" w:rsidRPr="00BA421C">
        <w:rPr>
          <w:rFonts w:ascii="Arial" w:hAnsi="Arial" w:cs="Arial"/>
          <w:sz w:val="20"/>
          <w:szCs w:val="20"/>
        </w:rPr>
        <w:t>unterschiedliche Konzertformate: Chor</w:t>
      </w:r>
      <w:r w:rsidR="008A1630">
        <w:rPr>
          <w:rFonts w:ascii="Arial" w:hAnsi="Arial" w:cs="Arial"/>
          <w:sz w:val="20"/>
          <w:szCs w:val="20"/>
        </w:rPr>
        <w:t xml:space="preserve">, </w:t>
      </w:r>
      <w:r w:rsidR="00BA421C" w:rsidRPr="00BA421C">
        <w:rPr>
          <w:rFonts w:ascii="Arial" w:hAnsi="Arial" w:cs="Arial"/>
          <w:sz w:val="20"/>
          <w:szCs w:val="20"/>
        </w:rPr>
        <w:t>Kammermusik, Saxofon</w:t>
      </w:r>
      <w:r w:rsidR="00BA421C">
        <w:rPr>
          <w:rFonts w:ascii="Arial" w:hAnsi="Arial" w:cs="Arial"/>
          <w:sz w:val="20"/>
          <w:szCs w:val="20"/>
        </w:rPr>
        <w:t>-O</w:t>
      </w:r>
      <w:r w:rsidR="00BA421C" w:rsidRPr="00BA421C">
        <w:rPr>
          <w:rFonts w:ascii="Arial" w:hAnsi="Arial" w:cs="Arial"/>
          <w:sz w:val="20"/>
          <w:szCs w:val="20"/>
        </w:rPr>
        <w:t>rchester</w:t>
      </w:r>
      <w:r w:rsidR="008A1630">
        <w:rPr>
          <w:rFonts w:ascii="Arial" w:hAnsi="Arial" w:cs="Arial"/>
          <w:sz w:val="20"/>
          <w:szCs w:val="20"/>
        </w:rPr>
        <w:t xml:space="preserve">, </w:t>
      </w:r>
      <w:r w:rsidR="00BA421C" w:rsidRPr="00BA421C">
        <w:rPr>
          <w:rFonts w:ascii="Arial" w:hAnsi="Arial" w:cs="Arial"/>
          <w:sz w:val="20"/>
          <w:szCs w:val="20"/>
        </w:rPr>
        <w:t>Klaviermusik</w:t>
      </w:r>
      <w:r w:rsidR="008A1630">
        <w:rPr>
          <w:rFonts w:ascii="Arial" w:hAnsi="Arial" w:cs="Arial"/>
          <w:sz w:val="20"/>
          <w:szCs w:val="20"/>
        </w:rPr>
        <w:t xml:space="preserve"> etc.</w:t>
      </w:r>
    </w:p>
    <w:p w14:paraId="02DB446A" w14:textId="77777777" w:rsidR="00BA421C" w:rsidRPr="00BA421C" w:rsidRDefault="00BA421C" w:rsidP="00BA421C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4B3EE48" w14:textId="291AB314" w:rsidR="00951360" w:rsidRPr="001D4D76" w:rsidRDefault="00951360" w:rsidP="00BA421C">
      <w:pPr>
        <w:pStyle w:val="Standard1"/>
        <w:spacing w:line="280" w:lineRule="atLeast"/>
        <w:rPr>
          <w:rFonts w:cs="Arial"/>
          <w:sz w:val="20"/>
          <w:szCs w:val="20"/>
        </w:rPr>
      </w:pPr>
      <w:r w:rsidRPr="001D4D76">
        <w:rPr>
          <w:rFonts w:cs="Arial"/>
          <w:sz w:val="20"/>
          <w:szCs w:val="20"/>
        </w:rPr>
        <w:t xml:space="preserve">Verwendung honorarfrei zur redaktionellen Berichterstattung über </w:t>
      </w:r>
      <w:r w:rsidR="00A408EC" w:rsidRPr="001D4D76">
        <w:rPr>
          <w:rFonts w:cs="Arial"/>
          <w:sz w:val="20"/>
          <w:szCs w:val="20"/>
        </w:rPr>
        <w:t>die Stella Vorarlberg</w:t>
      </w:r>
      <w:r w:rsidRPr="001D4D76">
        <w:rPr>
          <w:rFonts w:cs="Arial"/>
          <w:sz w:val="20"/>
          <w:szCs w:val="20"/>
        </w:rPr>
        <w:t>. Angabe des Fotohinweises ist Voraussetzung.</w:t>
      </w:r>
    </w:p>
    <w:p w14:paraId="00DCE775" w14:textId="77777777" w:rsidR="00951360" w:rsidRPr="001D4D76" w:rsidRDefault="00951360" w:rsidP="00951360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5A8209D" w14:textId="77777777" w:rsidR="00951360" w:rsidRPr="001D4D76" w:rsidRDefault="00951360" w:rsidP="00951360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6B565AC8" w14:textId="592DC24A" w:rsidR="00A5670C" w:rsidRDefault="00951360" w:rsidP="002927E3">
      <w:pPr>
        <w:spacing w:after="0" w:line="280" w:lineRule="exact"/>
        <w:rPr>
          <w:rFonts w:ascii="Arial" w:hAnsi="Arial" w:cs="Arial"/>
          <w:sz w:val="20"/>
          <w:szCs w:val="20"/>
          <w:lang w:val="de-DE"/>
        </w:rPr>
      </w:pPr>
      <w:r w:rsidRPr="001D4D76">
        <w:rPr>
          <w:rFonts w:ascii="Arial" w:hAnsi="Arial" w:cs="Arial"/>
          <w:b/>
          <w:bCs/>
          <w:sz w:val="20"/>
          <w:szCs w:val="20"/>
          <w:lang w:val="de-DE"/>
        </w:rPr>
        <w:t>Rückfragehinweis für die Redaktionen:</w:t>
      </w:r>
      <w:r w:rsidRPr="001D4D76">
        <w:rPr>
          <w:rFonts w:ascii="Arial" w:hAnsi="Arial" w:cs="Arial"/>
          <w:b/>
          <w:bCs/>
          <w:sz w:val="20"/>
          <w:szCs w:val="20"/>
          <w:lang w:val="de-DE"/>
        </w:rPr>
        <w:br/>
      </w:r>
      <w:r w:rsidR="00A408EC" w:rsidRPr="001D4D76">
        <w:rPr>
          <w:rFonts w:ascii="Arial" w:hAnsi="Arial" w:cs="Arial"/>
          <w:sz w:val="20"/>
          <w:szCs w:val="20"/>
          <w:lang w:val="de-DE"/>
        </w:rPr>
        <w:t>Stella Vorarlberg Privathochschule für Musik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 GmbH, Julia Specht, Telefon 0043/699/15026070, Mail </w:t>
      </w:r>
      <w:hyperlink r:id="rId9" w:history="1">
        <w:r w:rsidR="001D4D76" w:rsidRPr="00861EC1">
          <w:rPr>
            <w:rStyle w:val="Hyperlink"/>
            <w:rFonts w:ascii="Arial" w:hAnsi="Arial" w:cs="Arial"/>
            <w:sz w:val="20"/>
            <w:szCs w:val="20"/>
            <w:lang w:val="de-DE"/>
          </w:rPr>
          <w:t>Julia.Specht@vlk.ac.at</w:t>
        </w:r>
      </w:hyperlink>
    </w:p>
    <w:p w14:paraId="64A14203" w14:textId="31E844E3" w:rsidR="001D4D76" w:rsidRPr="001D4D76" w:rsidRDefault="00951360" w:rsidP="002927E3">
      <w:pPr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 w:rsidRPr="001D4D76">
        <w:rPr>
          <w:rFonts w:ascii="Arial" w:hAnsi="Arial" w:cs="Arial"/>
          <w:sz w:val="20"/>
          <w:szCs w:val="20"/>
        </w:rPr>
        <w:t xml:space="preserve">Pzwei. Pressearbeit, Thorsten Bayer, Telefon 0043/699/81223482, Mail </w:t>
      </w:r>
      <w:hyperlink r:id="rId10" w:history="1">
        <w:r w:rsidR="001D4D76" w:rsidRPr="00861EC1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  <w:bookmarkEnd w:id="0"/>
    </w:p>
    <w:sectPr w:rsidR="001D4D76" w:rsidRPr="001D4D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0FFD" w14:textId="77777777" w:rsidR="00A146B1" w:rsidRDefault="00A146B1" w:rsidP="00181642">
      <w:pPr>
        <w:spacing w:after="0" w:line="240" w:lineRule="auto"/>
      </w:pPr>
      <w:r>
        <w:separator/>
      </w:r>
    </w:p>
  </w:endnote>
  <w:endnote w:type="continuationSeparator" w:id="0">
    <w:p w14:paraId="4D2223C7" w14:textId="77777777" w:rsidR="00A146B1" w:rsidRDefault="00A146B1" w:rsidP="0018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C304" w14:textId="77777777" w:rsidR="00A146B1" w:rsidRDefault="00A146B1" w:rsidP="00181642">
      <w:pPr>
        <w:spacing w:after="0" w:line="240" w:lineRule="auto"/>
      </w:pPr>
      <w:r>
        <w:separator/>
      </w:r>
    </w:p>
  </w:footnote>
  <w:footnote w:type="continuationSeparator" w:id="0">
    <w:p w14:paraId="7A2A1417" w14:textId="77777777" w:rsidR="00A146B1" w:rsidRDefault="00A146B1" w:rsidP="0018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CB0"/>
    <w:multiLevelType w:val="multilevel"/>
    <w:tmpl w:val="F8A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B3437"/>
    <w:multiLevelType w:val="hybridMultilevel"/>
    <w:tmpl w:val="FCB07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29280">
    <w:abstractNumId w:val="1"/>
  </w:num>
  <w:num w:numId="2" w16cid:durableId="208340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0"/>
    <w:rsid w:val="00007888"/>
    <w:rsid w:val="000134FF"/>
    <w:rsid w:val="00017014"/>
    <w:rsid w:val="00026B8A"/>
    <w:rsid w:val="00027EF1"/>
    <w:rsid w:val="00035A9A"/>
    <w:rsid w:val="0003613E"/>
    <w:rsid w:val="00053091"/>
    <w:rsid w:val="00062B99"/>
    <w:rsid w:val="00084249"/>
    <w:rsid w:val="00095A36"/>
    <w:rsid w:val="000D0125"/>
    <w:rsid w:val="000E09AE"/>
    <w:rsid w:val="000E74E2"/>
    <w:rsid w:val="000F1E7C"/>
    <w:rsid w:val="00112123"/>
    <w:rsid w:val="001163F0"/>
    <w:rsid w:val="00116D4E"/>
    <w:rsid w:val="00126CB3"/>
    <w:rsid w:val="00126F1D"/>
    <w:rsid w:val="00134459"/>
    <w:rsid w:val="00140F43"/>
    <w:rsid w:val="00150C48"/>
    <w:rsid w:val="00152B8F"/>
    <w:rsid w:val="00154770"/>
    <w:rsid w:val="00157B7F"/>
    <w:rsid w:val="00164137"/>
    <w:rsid w:val="00181642"/>
    <w:rsid w:val="00190544"/>
    <w:rsid w:val="001A0BF8"/>
    <w:rsid w:val="001B3E91"/>
    <w:rsid w:val="001D4D76"/>
    <w:rsid w:val="001D5144"/>
    <w:rsid w:val="001E2CAF"/>
    <w:rsid w:val="00212C03"/>
    <w:rsid w:val="00232480"/>
    <w:rsid w:val="00236F5B"/>
    <w:rsid w:val="002430FC"/>
    <w:rsid w:val="00252811"/>
    <w:rsid w:val="002534BD"/>
    <w:rsid w:val="00257C9A"/>
    <w:rsid w:val="00263826"/>
    <w:rsid w:val="00265F02"/>
    <w:rsid w:val="00282317"/>
    <w:rsid w:val="002927E3"/>
    <w:rsid w:val="00296041"/>
    <w:rsid w:val="002F17CC"/>
    <w:rsid w:val="002F687C"/>
    <w:rsid w:val="00301653"/>
    <w:rsid w:val="003036A4"/>
    <w:rsid w:val="003143B9"/>
    <w:rsid w:val="00327525"/>
    <w:rsid w:val="003406D2"/>
    <w:rsid w:val="00355492"/>
    <w:rsid w:val="003600F2"/>
    <w:rsid w:val="00361FB6"/>
    <w:rsid w:val="003672D3"/>
    <w:rsid w:val="00371C4B"/>
    <w:rsid w:val="003760AE"/>
    <w:rsid w:val="00376859"/>
    <w:rsid w:val="00380B5D"/>
    <w:rsid w:val="00391657"/>
    <w:rsid w:val="00393DA5"/>
    <w:rsid w:val="0039680D"/>
    <w:rsid w:val="00397703"/>
    <w:rsid w:val="003A6395"/>
    <w:rsid w:val="003B2D60"/>
    <w:rsid w:val="003B4C48"/>
    <w:rsid w:val="003B7DCD"/>
    <w:rsid w:val="003C082A"/>
    <w:rsid w:val="003C0D92"/>
    <w:rsid w:val="003C6B22"/>
    <w:rsid w:val="003D2A1A"/>
    <w:rsid w:val="003D7701"/>
    <w:rsid w:val="003E584B"/>
    <w:rsid w:val="003F3410"/>
    <w:rsid w:val="003F4144"/>
    <w:rsid w:val="003F42AE"/>
    <w:rsid w:val="00412173"/>
    <w:rsid w:val="00420819"/>
    <w:rsid w:val="00426A7C"/>
    <w:rsid w:val="00435EB3"/>
    <w:rsid w:val="00441A26"/>
    <w:rsid w:val="00470F6B"/>
    <w:rsid w:val="00485E7F"/>
    <w:rsid w:val="004945D7"/>
    <w:rsid w:val="004A5E7A"/>
    <w:rsid w:val="004B4BED"/>
    <w:rsid w:val="004C7352"/>
    <w:rsid w:val="004E0B6C"/>
    <w:rsid w:val="00500B8A"/>
    <w:rsid w:val="00506DCE"/>
    <w:rsid w:val="00521FB9"/>
    <w:rsid w:val="005478BA"/>
    <w:rsid w:val="005561FB"/>
    <w:rsid w:val="0057280D"/>
    <w:rsid w:val="00572972"/>
    <w:rsid w:val="00572BEA"/>
    <w:rsid w:val="005A0568"/>
    <w:rsid w:val="005A1534"/>
    <w:rsid w:val="005B7F46"/>
    <w:rsid w:val="005C5972"/>
    <w:rsid w:val="005D7588"/>
    <w:rsid w:val="005E3162"/>
    <w:rsid w:val="005F07E5"/>
    <w:rsid w:val="00634E20"/>
    <w:rsid w:val="00642720"/>
    <w:rsid w:val="00650CF8"/>
    <w:rsid w:val="006902D6"/>
    <w:rsid w:val="00694B58"/>
    <w:rsid w:val="006B1659"/>
    <w:rsid w:val="006C205F"/>
    <w:rsid w:val="006F1F46"/>
    <w:rsid w:val="00717214"/>
    <w:rsid w:val="00724785"/>
    <w:rsid w:val="00727C6C"/>
    <w:rsid w:val="00731E1C"/>
    <w:rsid w:val="007434B0"/>
    <w:rsid w:val="00744D89"/>
    <w:rsid w:val="00751D37"/>
    <w:rsid w:val="00755D08"/>
    <w:rsid w:val="00756B1A"/>
    <w:rsid w:val="0076688A"/>
    <w:rsid w:val="00770259"/>
    <w:rsid w:val="00770403"/>
    <w:rsid w:val="0077551C"/>
    <w:rsid w:val="00783776"/>
    <w:rsid w:val="007E59E9"/>
    <w:rsid w:val="007E7607"/>
    <w:rsid w:val="007F7B48"/>
    <w:rsid w:val="00801ED8"/>
    <w:rsid w:val="00805ED7"/>
    <w:rsid w:val="00824613"/>
    <w:rsid w:val="00831928"/>
    <w:rsid w:val="00836806"/>
    <w:rsid w:val="00853B28"/>
    <w:rsid w:val="008553EA"/>
    <w:rsid w:val="00880DEE"/>
    <w:rsid w:val="00890D28"/>
    <w:rsid w:val="008A1630"/>
    <w:rsid w:val="008C4234"/>
    <w:rsid w:val="008E62CB"/>
    <w:rsid w:val="008F3D3C"/>
    <w:rsid w:val="008F5368"/>
    <w:rsid w:val="008F7D88"/>
    <w:rsid w:val="009045AE"/>
    <w:rsid w:val="00910C2C"/>
    <w:rsid w:val="00913F67"/>
    <w:rsid w:val="00920C2B"/>
    <w:rsid w:val="00921769"/>
    <w:rsid w:val="009310EA"/>
    <w:rsid w:val="00951360"/>
    <w:rsid w:val="009571CA"/>
    <w:rsid w:val="00961568"/>
    <w:rsid w:val="00963B75"/>
    <w:rsid w:val="00977BC8"/>
    <w:rsid w:val="00982E83"/>
    <w:rsid w:val="00986DE9"/>
    <w:rsid w:val="00994794"/>
    <w:rsid w:val="00996CA9"/>
    <w:rsid w:val="009A1AB6"/>
    <w:rsid w:val="009B745E"/>
    <w:rsid w:val="009B7628"/>
    <w:rsid w:val="009E62CF"/>
    <w:rsid w:val="00A146B1"/>
    <w:rsid w:val="00A408EC"/>
    <w:rsid w:val="00A5670C"/>
    <w:rsid w:val="00A66988"/>
    <w:rsid w:val="00A74C5E"/>
    <w:rsid w:val="00A771D9"/>
    <w:rsid w:val="00A962A8"/>
    <w:rsid w:val="00AA15EB"/>
    <w:rsid w:val="00AA222A"/>
    <w:rsid w:val="00AB0055"/>
    <w:rsid w:val="00AB1FD4"/>
    <w:rsid w:val="00AC6FA5"/>
    <w:rsid w:val="00AD329C"/>
    <w:rsid w:val="00AD4E3E"/>
    <w:rsid w:val="00AF3F9B"/>
    <w:rsid w:val="00AF4721"/>
    <w:rsid w:val="00B01D6E"/>
    <w:rsid w:val="00B50D1E"/>
    <w:rsid w:val="00B522C4"/>
    <w:rsid w:val="00B64B47"/>
    <w:rsid w:val="00B677AB"/>
    <w:rsid w:val="00B73B2F"/>
    <w:rsid w:val="00B74C91"/>
    <w:rsid w:val="00B75C18"/>
    <w:rsid w:val="00B842FF"/>
    <w:rsid w:val="00B866F8"/>
    <w:rsid w:val="00B90EAC"/>
    <w:rsid w:val="00B96443"/>
    <w:rsid w:val="00BA421C"/>
    <w:rsid w:val="00BA5DBF"/>
    <w:rsid w:val="00BA71F4"/>
    <w:rsid w:val="00BB199E"/>
    <w:rsid w:val="00BF40E8"/>
    <w:rsid w:val="00BF5A8B"/>
    <w:rsid w:val="00C100D9"/>
    <w:rsid w:val="00C10C22"/>
    <w:rsid w:val="00C27320"/>
    <w:rsid w:val="00C3048D"/>
    <w:rsid w:val="00C31472"/>
    <w:rsid w:val="00C446B8"/>
    <w:rsid w:val="00C50C15"/>
    <w:rsid w:val="00C701B3"/>
    <w:rsid w:val="00C8745B"/>
    <w:rsid w:val="00CB39FC"/>
    <w:rsid w:val="00CC1688"/>
    <w:rsid w:val="00CD0848"/>
    <w:rsid w:val="00CD0E2B"/>
    <w:rsid w:val="00CD3FDF"/>
    <w:rsid w:val="00D00311"/>
    <w:rsid w:val="00D058CB"/>
    <w:rsid w:val="00D21F43"/>
    <w:rsid w:val="00D22153"/>
    <w:rsid w:val="00D32BF3"/>
    <w:rsid w:val="00D41747"/>
    <w:rsid w:val="00D44F79"/>
    <w:rsid w:val="00D50659"/>
    <w:rsid w:val="00D549FE"/>
    <w:rsid w:val="00DA145C"/>
    <w:rsid w:val="00DB1D27"/>
    <w:rsid w:val="00DC62CE"/>
    <w:rsid w:val="00DD6314"/>
    <w:rsid w:val="00DE0924"/>
    <w:rsid w:val="00DE143E"/>
    <w:rsid w:val="00DE34F2"/>
    <w:rsid w:val="00DE7394"/>
    <w:rsid w:val="00DF61CA"/>
    <w:rsid w:val="00DF62EC"/>
    <w:rsid w:val="00E02B37"/>
    <w:rsid w:val="00E02F93"/>
    <w:rsid w:val="00E0602A"/>
    <w:rsid w:val="00E12B22"/>
    <w:rsid w:val="00E320B2"/>
    <w:rsid w:val="00E3636F"/>
    <w:rsid w:val="00E4043A"/>
    <w:rsid w:val="00E448BF"/>
    <w:rsid w:val="00E46FDB"/>
    <w:rsid w:val="00E61119"/>
    <w:rsid w:val="00E613C7"/>
    <w:rsid w:val="00E6282B"/>
    <w:rsid w:val="00E64C0A"/>
    <w:rsid w:val="00E6723B"/>
    <w:rsid w:val="00E8604F"/>
    <w:rsid w:val="00E977F8"/>
    <w:rsid w:val="00EB1451"/>
    <w:rsid w:val="00EB2DC4"/>
    <w:rsid w:val="00EB3A75"/>
    <w:rsid w:val="00EB3E1D"/>
    <w:rsid w:val="00EC780B"/>
    <w:rsid w:val="00ED3DF2"/>
    <w:rsid w:val="00EF12B6"/>
    <w:rsid w:val="00F00170"/>
    <w:rsid w:val="00F002B7"/>
    <w:rsid w:val="00F060D4"/>
    <w:rsid w:val="00F076E5"/>
    <w:rsid w:val="00F10581"/>
    <w:rsid w:val="00F1510E"/>
    <w:rsid w:val="00F2425D"/>
    <w:rsid w:val="00F25961"/>
    <w:rsid w:val="00F365E8"/>
    <w:rsid w:val="00F63F62"/>
    <w:rsid w:val="00F75F6F"/>
    <w:rsid w:val="00F84E8B"/>
    <w:rsid w:val="00FB67EB"/>
    <w:rsid w:val="00FC219A"/>
    <w:rsid w:val="00FC6800"/>
    <w:rsid w:val="00FE26B8"/>
    <w:rsid w:val="2FB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1C27"/>
  <w15:chartTrackingRefBased/>
  <w15:docId w15:val="{0C7B31B2-017E-4363-A96E-CF4A96C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53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1360"/>
    <w:rPr>
      <w:color w:val="0000FF"/>
      <w:u w:val="single"/>
    </w:rPr>
  </w:style>
  <w:style w:type="paragraph" w:customStyle="1" w:styleId="Standard1">
    <w:name w:val="Standard1"/>
    <w:rsid w:val="00951360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62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62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2C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70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85E7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8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642"/>
  </w:style>
  <w:style w:type="paragraph" w:styleId="Fuzeile">
    <w:name w:val="footer"/>
    <w:basedOn w:val="Standard"/>
    <w:link w:val="FuzeileZchn"/>
    <w:uiPriority w:val="99"/>
    <w:unhideWhenUsed/>
    <w:rsid w:val="0018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642"/>
  </w:style>
  <w:style w:type="paragraph" w:customStyle="1" w:styleId="xmsonormal">
    <w:name w:val="x_msonormal"/>
    <w:basedOn w:val="Standard"/>
    <w:rsid w:val="00236F5B"/>
    <w:pPr>
      <w:spacing w:after="0" w:line="240" w:lineRule="auto"/>
    </w:pPr>
    <w:rPr>
      <w:rFonts w:ascii="Calibri" w:hAnsi="Calibri" w:cs="Calibri"/>
      <w:lang w:eastAsia="de-AT"/>
    </w:rPr>
  </w:style>
  <w:style w:type="paragraph" w:customStyle="1" w:styleId="xmsonospacing">
    <w:name w:val="x_msonospacing"/>
    <w:basedOn w:val="Standard"/>
    <w:rsid w:val="00236F5B"/>
    <w:pPr>
      <w:spacing w:after="0" w:line="240" w:lineRule="auto"/>
    </w:pPr>
    <w:rPr>
      <w:rFonts w:ascii="Calibri" w:hAnsi="Calibri" w:cs="Calibri"/>
      <w:lang w:eastAsia="de-AT"/>
    </w:rPr>
  </w:style>
  <w:style w:type="paragraph" w:styleId="Listenabsatz">
    <w:name w:val="List Paragraph"/>
    <w:basedOn w:val="Standard"/>
    <w:uiPriority w:val="34"/>
    <w:qFormat/>
    <w:rsid w:val="005F07E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3048D"/>
  </w:style>
  <w:style w:type="paragraph" w:styleId="berarbeitung">
    <w:name w:val="Revision"/>
    <w:hidden/>
    <w:uiPriority w:val="99"/>
    <w:semiHidden/>
    <w:rsid w:val="00775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lla-musikhochschule.ac.at/f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lla-musikhochschule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horsten.bay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.Specht@vlk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Specht</dc:creator>
  <cp:keywords/>
  <dc:description/>
  <cp:lastModifiedBy>Pzwei. Thorsten Bayer</cp:lastModifiedBy>
  <cp:revision>3</cp:revision>
  <cp:lastPrinted>2023-01-18T09:41:00Z</cp:lastPrinted>
  <dcterms:created xsi:type="dcterms:W3CDTF">2023-01-19T14:40:00Z</dcterms:created>
  <dcterms:modified xsi:type="dcterms:W3CDTF">2023-01-19T14:41:00Z</dcterms:modified>
</cp:coreProperties>
</file>