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93CA12D" w14:textId="25365E3F" w:rsidR="00F24259" w:rsidRPr="004453FE" w:rsidRDefault="00D64531" w:rsidP="004453FE">
      <w:pPr>
        <w:pStyle w:val="Kopfzeile"/>
        <w:spacing w:line="289" w:lineRule="atLeast"/>
        <w:rPr>
          <w:rFonts w:ascii="Arial" w:hAnsi="Arial" w:cs="Arial"/>
          <w:sz w:val="21"/>
          <w:szCs w:val="21"/>
        </w:rPr>
      </w:pPr>
      <w:r w:rsidRPr="004453FE">
        <w:rPr>
          <w:rFonts w:ascii="Arial" w:hAnsi="Arial" w:cs="Arial"/>
          <w:noProof/>
          <w:sz w:val="21"/>
          <w:szCs w:val="21"/>
          <w:lang w:val="de-AT" w:eastAsia="de-AT"/>
        </w:rPr>
        <w:drawing>
          <wp:anchor distT="0" distB="0" distL="114300" distR="114300" simplePos="0" relativeHeight="251657728" behindDoc="1" locked="0" layoutInCell="1" allowOverlap="1" wp14:anchorId="691DD2F1" wp14:editId="56084513">
            <wp:simplePos x="0" y="0"/>
            <wp:positionH relativeFrom="column">
              <wp:posOffset>4944745</wp:posOffset>
            </wp:positionH>
            <wp:positionV relativeFrom="paragraph">
              <wp:posOffset>49530</wp:posOffset>
            </wp:positionV>
            <wp:extent cx="662305" cy="300990"/>
            <wp:effectExtent l="0" t="0" r="4445" b="3810"/>
            <wp:wrapTight wrapText="bothSides">
              <wp:wrapPolygon edited="0">
                <wp:start x="0" y="0"/>
                <wp:lineTo x="0" y="20506"/>
                <wp:lineTo x="21124" y="20506"/>
                <wp:lineTo x="2112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305" cy="300990"/>
                    </a:xfrm>
                    <a:prstGeom prst="rect">
                      <a:avLst/>
                    </a:prstGeom>
                    <a:noFill/>
                    <a:ln>
                      <a:noFill/>
                    </a:ln>
                  </pic:spPr>
                </pic:pic>
              </a:graphicData>
            </a:graphic>
            <wp14:sizeRelH relativeFrom="page">
              <wp14:pctWidth>0</wp14:pctWidth>
            </wp14:sizeRelH>
            <wp14:sizeRelV relativeFrom="page">
              <wp14:pctHeight>0</wp14:pctHeight>
            </wp14:sizeRelV>
          </wp:anchor>
        </w:drawing>
      </w:r>
      <w:r w:rsidR="00CA40E0" w:rsidRPr="004453FE">
        <w:rPr>
          <w:rFonts w:ascii="Arial" w:hAnsi="Arial" w:cs="Arial"/>
          <w:sz w:val="21"/>
          <w:szCs w:val="21"/>
        </w:rPr>
        <w:t>Presseaussendung</w:t>
      </w:r>
      <w:r w:rsidR="00894BC9" w:rsidRPr="004453FE">
        <w:rPr>
          <w:rFonts w:ascii="Arial" w:hAnsi="Arial" w:cs="Arial"/>
          <w:sz w:val="21"/>
          <w:szCs w:val="21"/>
        </w:rPr>
        <w:t xml:space="preserve"> </w:t>
      </w:r>
    </w:p>
    <w:p w14:paraId="66000467" w14:textId="453C0929" w:rsidR="00CA40E0" w:rsidRPr="004453FE" w:rsidRDefault="00CA40E0" w:rsidP="004453FE">
      <w:pPr>
        <w:spacing w:line="289" w:lineRule="atLeast"/>
        <w:rPr>
          <w:rFonts w:ascii="Arial" w:hAnsi="Arial" w:cs="Arial"/>
          <w:sz w:val="21"/>
          <w:szCs w:val="21"/>
        </w:rPr>
      </w:pPr>
      <w:r w:rsidRPr="004453FE">
        <w:rPr>
          <w:rFonts w:ascii="Arial" w:hAnsi="Arial" w:cs="Arial"/>
          <w:sz w:val="21"/>
          <w:szCs w:val="21"/>
        </w:rPr>
        <w:t>i+R</w:t>
      </w:r>
      <w:r w:rsidR="00A2475E">
        <w:rPr>
          <w:rFonts w:ascii="Arial" w:hAnsi="Arial" w:cs="Arial"/>
          <w:sz w:val="21"/>
          <w:szCs w:val="21"/>
        </w:rPr>
        <w:t>B</w:t>
      </w:r>
      <w:r w:rsidRPr="004453FE">
        <w:rPr>
          <w:rFonts w:ascii="Arial" w:hAnsi="Arial" w:cs="Arial"/>
          <w:sz w:val="21"/>
          <w:szCs w:val="21"/>
        </w:rPr>
        <w:t xml:space="preserve"> Industrie- </w:t>
      </w:r>
      <w:r w:rsidR="00762132" w:rsidRPr="004453FE">
        <w:rPr>
          <w:rFonts w:ascii="Arial" w:hAnsi="Arial" w:cs="Arial"/>
          <w:sz w:val="21"/>
          <w:szCs w:val="21"/>
        </w:rPr>
        <w:t>&amp;</w:t>
      </w:r>
      <w:r w:rsidRPr="004453FE">
        <w:rPr>
          <w:rFonts w:ascii="Arial" w:hAnsi="Arial" w:cs="Arial"/>
          <w:sz w:val="21"/>
          <w:szCs w:val="21"/>
        </w:rPr>
        <w:t xml:space="preserve"> Gewerbebau </w:t>
      </w:r>
      <w:r w:rsidR="00A2475E">
        <w:rPr>
          <w:rFonts w:ascii="Arial" w:hAnsi="Arial" w:cs="Arial"/>
          <w:sz w:val="21"/>
          <w:szCs w:val="21"/>
        </w:rPr>
        <w:t>GmbH</w:t>
      </w:r>
    </w:p>
    <w:p w14:paraId="29B5C114" w14:textId="77777777" w:rsidR="00762132" w:rsidRPr="004453FE" w:rsidRDefault="00762132" w:rsidP="004453FE">
      <w:pPr>
        <w:spacing w:line="289" w:lineRule="atLeast"/>
        <w:rPr>
          <w:rFonts w:ascii="Arial" w:hAnsi="Arial" w:cs="Arial"/>
          <w:sz w:val="21"/>
          <w:szCs w:val="21"/>
        </w:rPr>
      </w:pPr>
    </w:p>
    <w:p w14:paraId="3CBCF80E" w14:textId="77777777" w:rsidR="00B84BCF" w:rsidRPr="004453FE" w:rsidRDefault="00B84BCF" w:rsidP="004453FE">
      <w:pPr>
        <w:spacing w:line="289" w:lineRule="atLeast"/>
        <w:rPr>
          <w:rFonts w:ascii="Arial" w:hAnsi="Arial" w:cs="Arial"/>
          <w:sz w:val="21"/>
          <w:szCs w:val="21"/>
        </w:rPr>
      </w:pPr>
    </w:p>
    <w:p w14:paraId="3884F81E" w14:textId="4041DA60" w:rsidR="00314339" w:rsidRPr="004453FE" w:rsidRDefault="006E6E46" w:rsidP="004453FE">
      <w:pPr>
        <w:spacing w:line="289" w:lineRule="atLeast"/>
        <w:rPr>
          <w:rFonts w:ascii="Arial" w:hAnsi="Arial" w:cs="Arial"/>
          <w:b/>
          <w:kern w:val="1"/>
          <w:sz w:val="21"/>
          <w:szCs w:val="21"/>
        </w:rPr>
      </w:pPr>
      <w:r>
        <w:rPr>
          <w:rFonts w:ascii="Arial" w:hAnsi="Arial" w:cs="Arial"/>
          <w:b/>
          <w:kern w:val="1"/>
          <w:sz w:val="21"/>
          <w:szCs w:val="21"/>
        </w:rPr>
        <w:t>Gingen erhält eine neue Dreifeldsporthalle</w:t>
      </w:r>
    </w:p>
    <w:p w14:paraId="602F783B" w14:textId="479398B2" w:rsidR="00FE7441" w:rsidRPr="004453FE" w:rsidRDefault="006E6E46" w:rsidP="004453FE">
      <w:pPr>
        <w:spacing w:line="289" w:lineRule="atLeast"/>
        <w:rPr>
          <w:rFonts w:ascii="Arial" w:hAnsi="Arial" w:cs="Arial"/>
          <w:kern w:val="1"/>
          <w:sz w:val="21"/>
          <w:szCs w:val="21"/>
        </w:rPr>
      </w:pPr>
      <w:r>
        <w:rPr>
          <w:rFonts w:ascii="Arial" w:hAnsi="Arial" w:cs="Arial"/>
          <w:kern w:val="1"/>
          <w:sz w:val="21"/>
          <w:szCs w:val="21"/>
        </w:rPr>
        <w:t>i+R errichtet den</w:t>
      </w:r>
      <w:r w:rsidR="00E6602B">
        <w:rPr>
          <w:rFonts w:ascii="Arial" w:hAnsi="Arial" w:cs="Arial"/>
          <w:kern w:val="1"/>
          <w:sz w:val="21"/>
          <w:szCs w:val="21"/>
        </w:rPr>
        <w:t xml:space="preserve"> energieeffizienten</w:t>
      </w:r>
      <w:r>
        <w:rPr>
          <w:rFonts w:ascii="Arial" w:hAnsi="Arial" w:cs="Arial"/>
          <w:kern w:val="1"/>
          <w:sz w:val="21"/>
          <w:szCs w:val="21"/>
        </w:rPr>
        <w:t xml:space="preserve"> Bau bis Ende </w:t>
      </w:r>
      <w:r w:rsidR="00E6602B">
        <w:rPr>
          <w:rFonts w:ascii="Arial" w:hAnsi="Arial" w:cs="Arial"/>
          <w:kern w:val="1"/>
          <w:sz w:val="21"/>
          <w:szCs w:val="21"/>
        </w:rPr>
        <w:t xml:space="preserve">des </w:t>
      </w:r>
      <w:r>
        <w:rPr>
          <w:rFonts w:ascii="Arial" w:hAnsi="Arial" w:cs="Arial"/>
          <w:kern w:val="1"/>
          <w:sz w:val="21"/>
          <w:szCs w:val="21"/>
        </w:rPr>
        <w:t>Jahr</w:t>
      </w:r>
      <w:r w:rsidR="00E6602B">
        <w:rPr>
          <w:rFonts w:ascii="Arial" w:hAnsi="Arial" w:cs="Arial"/>
          <w:kern w:val="1"/>
          <w:sz w:val="21"/>
          <w:szCs w:val="21"/>
        </w:rPr>
        <w:t>es</w:t>
      </w:r>
    </w:p>
    <w:p w14:paraId="18244767" w14:textId="77777777" w:rsidR="00CA40E0" w:rsidRPr="004453FE" w:rsidRDefault="00CA40E0" w:rsidP="004453FE">
      <w:pPr>
        <w:pStyle w:val="TabellenInhalt"/>
        <w:rPr>
          <w:rFonts w:cs="Arial"/>
          <w:szCs w:val="21"/>
        </w:rPr>
      </w:pPr>
    </w:p>
    <w:p w14:paraId="42D3F756" w14:textId="779837B8" w:rsidR="00C31F32" w:rsidRPr="004453FE" w:rsidRDefault="00E6602B" w:rsidP="004453FE">
      <w:pPr>
        <w:pStyle w:val="TabellenInhalt"/>
        <w:rPr>
          <w:rFonts w:cs="Arial"/>
          <w:i/>
          <w:szCs w:val="21"/>
        </w:rPr>
      </w:pPr>
      <w:r>
        <w:rPr>
          <w:rFonts w:cs="Arial"/>
          <w:i/>
          <w:szCs w:val="21"/>
        </w:rPr>
        <w:t>Gingen</w:t>
      </w:r>
      <w:r w:rsidR="00FE6362" w:rsidRPr="003D76E3">
        <w:rPr>
          <w:rFonts w:cs="Arial"/>
          <w:i/>
          <w:szCs w:val="21"/>
        </w:rPr>
        <w:t xml:space="preserve">, </w:t>
      </w:r>
      <w:r>
        <w:rPr>
          <w:rFonts w:cs="Arial"/>
          <w:i/>
          <w:szCs w:val="21"/>
        </w:rPr>
        <w:t>13</w:t>
      </w:r>
      <w:r w:rsidR="00FE6362" w:rsidRPr="003D76E3">
        <w:rPr>
          <w:rFonts w:cs="Arial"/>
          <w:i/>
          <w:szCs w:val="21"/>
        </w:rPr>
        <w:t xml:space="preserve">. </w:t>
      </w:r>
      <w:r w:rsidR="008F4CDD">
        <w:rPr>
          <w:rFonts w:cs="Arial"/>
          <w:i/>
          <w:szCs w:val="21"/>
        </w:rPr>
        <w:t>Februar</w:t>
      </w:r>
      <w:r w:rsidR="00265D6D" w:rsidRPr="003D76E3">
        <w:rPr>
          <w:rFonts w:cs="Arial"/>
          <w:i/>
          <w:szCs w:val="21"/>
        </w:rPr>
        <w:t xml:space="preserve"> </w:t>
      </w:r>
      <w:r w:rsidR="00FE6362" w:rsidRPr="003D76E3">
        <w:rPr>
          <w:rFonts w:cs="Arial"/>
          <w:i/>
          <w:szCs w:val="21"/>
        </w:rPr>
        <w:t>202</w:t>
      </w:r>
      <w:r>
        <w:rPr>
          <w:rFonts w:cs="Arial"/>
          <w:i/>
          <w:szCs w:val="21"/>
        </w:rPr>
        <w:t>3</w:t>
      </w:r>
      <w:r w:rsidR="00CA40E0" w:rsidRPr="003D76E3">
        <w:rPr>
          <w:rFonts w:cs="Arial"/>
          <w:i/>
          <w:szCs w:val="21"/>
        </w:rPr>
        <w:t xml:space="preserve"> –</w:t>
      </w:r>
      <w:r w:rsidR="00810330" w:rsidRPr="003D76E3">
        <w:rPr>
          <w:rFonts w:cs="Arial"/>
          <w:i/>
          <w:szCs w:val="21"/>
        </w:rPr>
        <w:t xml:space="preserve"> </w:t>
      </w:r>
      <w:r w:rsidR="00A94A42">
        <w:rPr>
          <w:rFonts w:cs="Arial"/>
          <w:i/>
          <w:szCs w:val="21"/>
        </w:rPr>
        <w:t xml:space="preserve">In der Gemeinde Gingen an der Fils entsteht </w:t>
      </w:r>
      <w:r w:rsidR="00BD1933">
        <w:rPr>
          <w:rFonts w:cs="Arial"/>
          <w:i/>
          <w:szCs w:val="21"/>
        </w:rPr>
        <w:t>innerhalb eines</w:t>
      </w:r>
      <w:r w:rsidR="00A94A42">
        <w:rPr>
          <w:rFonts w:cs="Arial"/>
          <w:i/>
          <w:szCs w:val="21"/>
        </w:rPr>
        <w:t xml:space="preserve"> Jahres eine neue Sport- und Veranstaltungshalle. Der</w:t>
      </w:r>
      <w:r w:rsidR="00A337AA">
        <w:rPr>
          <w:rFonts w:cs="Arial"/>
          <w:i/>
          <w:szCs w:val="21"/>
        </w:rPr>
        <w:t xml:space="preserve"> Altbestand </w:t>
      </w:r>
      <w:r w:rsidR="00A94A42">
        <w:rPr>
          <w:rFonts w:cs="Arial"/>
          <w:i/>
          <w:szCs w:val="21"/>
        </w:rPr>
        <w:t xml:space="preserve">ist </w:t>
      </w:r>
      <w:r w:rsidR="00A337AA">
        <w:rPr>
          <w:rFonts w:cs="Arial"/>
          <w:i/>
          <w:szCs w:val="21"/>
        </w:rPr>
        <w:t>bereits abgerissen, die Konstanzer i+R</w:t>
      </w:r>
      <w:r w:rsidR="00FC0EE7">
        <w:rPr>
          <w:rFonts w:cs="Arial"/>
          <w:i/>
          <w:szCs w:val="21"/>
        </w:rPr>
        <w:t>B</w:t>
      </w:r>
      <w:r w:rsidR="00A337AA">
        <w:rPr>
          <w:rFonts w:cs="Arial"/>
          <w:i/>
          <w:szCs w:val="21"/>
        </w:rPr>
        <w:t xml:space="preserve"> Industrie- &amp; Gewerbebau </w:t>
      </w:r>
      <w:r w:rsidR="00BD1933">
        <w:rPr>
          <w:rFonts w:cs="Arial"/>
          <w:i/>
          <w:szCs w:val="21"/>
        </w:rPr>
        <w:t xml:space="preserve">zieht in den nächsten Monaten </w:t>
      </w:r>
      <w:r w:rsidR="00A337AA">
        <w:rPr>
          <w:rFonts w:cs="Arial"/>
          <w:i/>
          <w:szCs w:val="21"/>
        </w:rPr>
        <w:t xml:space="preserve">den Neubau </w:t>
      </w:r>
      <w:r w:rsidR="00A94A42">
        <w:rPr>
          <w:rFonts w:cs="Arial"/>
          <w:i/>
          <w:szCs w:val="21"/>
        </w:rPr>
        <w:t xml:space="preserve">in ökologischer Holzbauweise </w:t>
      </w:r>
      <w:r w:rsidR="00A337AA">
        <w:rPr>
          <w:rFonts w:cs="Arial"/>
          <w:i/>
          <w:szCs w:val="21"/>
        </w:rPr>
        <w:t xml:space="preserve">auf. </w:t>
      </w:r>
      <w:r w:rsidR="00BD1933">
        <w:rPr>
          <w:rFonts w:cs="Arial"/>
          <w:i/>
          <w:szCs w:val="21"/>
        </w:rPr>
        <w:t xml:space="preserve">Die Halle wird </w:t>
      </w:r>
      <w:r w:rsidR="00A94A42">
        <w:rPr>
          <w:rFonts w:cs="Arial"/>
          <w:i/>
          <w:szCs w:val="21"/>
        </w:rPr>
        <w:t xml:space="preserve">Schulen, Sport- und </w:t>
      </w:r>
      <w:r w:rsidR="00751F1B">
        <w:rPr>
          <w:rFonts w:cs="Arial"/>
          <w:i/>
          <w:szCs w:val="21"/>
        </w:rPr>
        <w:t>Kulturv</w:t>
      </w:r>
      <w:r w:rsidR="00A94A42">
        <w:rPr>
          <w:rFonts w:cs="Arial"/>
          <w:i/>
          <w:szCs w:val="21"/>
        </w:rPr>
        <w:t>ereine</w:t>
      </w:r>
      <w:r w:rsidR="00BD1933">
        <w:rPr>
          <w:rFonts w:cs="Arial"/>
          <w:i/>
          <w:szCs w:val="21"/>
        </w:rPr>
        <w:t>n</w:t>
      </w:r>
      <w:r w:rsidR="00A94A42">
        <w:rPr>
          <w:rFonts w:cs="Arial"/>
          <w:i/>
          <w:szCs w:val="21"/>
        </w:rPr>
        <w:t xml:space="preserve"> zur Verfügung stehen. Am Freitag, dem 10. Februar war </w:t>
      </w:r>
      <w:r w:rsidR="00FC0EE7">
        <w:rPr>
          <w:rFonts w:cs="Arial"/>
          <w:i/>
          <w:szCs w:val="21"/>
        </w:rPr>
        <w:t xml:space="preserve">der offizielle </w:t>
      </w:r>
      <w:r w:rsidR="00A94A42">
        <w:rPr>
          <w:rFonts w:cs="Arial"/>
          <w:i/>
          <w:szCs w:val="21"/>
        </w:rPr>
        <w:t>Baustart für das 7,3-Millionen-</w:t>
      </w:r>
      <w:r w:rsidR="008F4CDD">
        <w:rPr>
          <w:rFonts w:cs="Arial"/>
          <w:i/>
          <w:szCs w:val="21"/>
        </w:rPr>
        <w:t>Euro-</w:t>
      </w:r>
      <w:r w:rsidR="00A94A42">
        <w:rPr>
          <w:rFonts w:cs="Arial"/>
          <w:i/>
          <w:szCs w:val="21"/>
        </w:rPr>
        <w:t>Projekt.</w:t>
      </w:r>
    </w:p>
    <w:p w14:paraId="58C46B91" w14:textId="77777777" w:rsidR="00F94AA3" w:rsidRPr="002A44CF" w:rsidRDefault="00F94AA3" w:rsidP="004453FE">
      <w:pPr>
        <w:pStyle w:val="TabellenInhalt"/>
        <w:rPr>
          <w:rFonts w:cs="Arial"/>
          <w:iCs/>
          <w:szCs w:val="21"/>
        </w:rPr>
      </w:pPr>
    </w:p>
    <w:p w14:paraId="42B12BA8" w14:textId="15C2133F" w:rsidR="00661A94" w:rsidRDefault="000B0B58" w:rsidP="00BD1933">
      <w:pPr>
        <w:pStyle w:val="TabellenInhalt"/>
        <w:rPr>
          <w:rFonts w:cs="Arial"/>
          <w:iCs/>
          <w:szCs w:val="21"/>
        </w:rPr>
      </w:pPr>
      <w:r>
        <w:rPr>
          <w:rFonts w:cs="Arial"/>
          <w:iCs/>
          <w:szCs w:val="21"/>
        </w:rPr>
        <w:t>Die Schulen und Vereine der Gemeinde Gingen an der Fils sollen d</w:t>
      </w:r>
      <w:r w:rsidR="00BD1933">
        <w:rPr>
          <w:rFonts w:cs="Arial"/>
          <w:iCs/>
          <w:szCs w:val="21"/>
        </w:rPr>
        <w:t xml:space="preserve">ie neue Hohensteinhalle </w:t>
      </w:r>
      <w:r w:rsidR="00293602">
        <w:rPr>
          <w:rFonts w:cs="Arial"/>
          <w:iCs/>
          <w:szCs w:val="21"/>
        </w:rPr>
        <w:t xml:space="preserve">bereits in einem Jahr </w:t>
      </w:r>
      <w:r>
        <w:rPr>
          <w:rFonts w:cs="Arial"/>
          <w:iCs/>
          <w:szCs w:val="21"/>
        </w:rPr>
        <w:t>nutzen können. Die flexible Dreifeldsporthalle eignet sich auch für Sportturniere</w:t>
      </w:r>
      <w:r w:rsidR="00293602">
        <w:rPr>
          <w:rFonts w:cs="Arial"/>
          <w:iCs/>
          <w:szCs w:val="21"/>
        </w:rPr>
        <w:t>, kulturelle</w:t>
      </w:r>
      <w:r>
        <w:rPr>
          <w:rFonts w:cs="Arial"/>
          <w:iCs/>
          <w:szCs w:val="21"/>
        </w:rPr>
        <w:t xml:space="preserve"> und gesellschaftliche Veranstaltungen. i+R</w:t>
      </w:r>
      <w:r w:rsidR="00FC0EE7">
        <w:rPr>
          <w:rFonts w:cs="Arial"/>
          <w:iCs/>
          <w:szCs w:val="21"/>
        </w:rPr>
        <w:t>B</w:t>
      </w:r>
      <w:r>
        <w:rPr>
          <w:rFonts w:cs="Arial"/>
          <w:iCs/>
          <w:szCs w:val="21"/>
        </w:rPr>
        <w:t xml:space="preserve"> Industrie- &amp; Gewerbebau aus Konstanz realisiert den Neubau nach den Plänen von D’Aloisio Architekten</w:t>
      </w:r>
      <w:r w:rsidR="00293602">
        <w:rPr>
          <w:rFonts w:cs="Arial"/>
          <w:iCs/>
          <w:szCs w:val="21"/>
        </w:rPr>
        <w:t xml:space="preserve">, die ihren Sitz ebenfalls in </w:t>
      </w:r>
      <w:r>
        <w:rPr>
          <w:rFonts w:cs="Arial"/>
          <w:iCs/>
          <w:szCs w:val="21"/>
        </w:rPr>
        <w:t>Konstanz</w:t>
      </w:r>
      <w:r w:rsidR="00293602">
        <w:rPr>
          <w:rFonts w:cs="Arial"/>
          <w:iCs/>
          <w:szCs w:val="21"/>
        </w:rPr>
        <w:t xml:space="preserve"> haben</w:t>
      </w:r>
      <w:r>
        <w:rPr>
          <w:rFonts w:cs="Arial"/>
          <w:iCs/>
          <w:szCs w:val="21"/>
        </w:rPr>
        <w:t xml:space="preserve">. </w:t>
      </w:r>
      <w:r w:rsidR="00751F1B">
        <w:rPr>
          <w:rFonts w:cs="Arial"/>
          <w:iCs/>
          <w:szCs w:val="21"/>
        </w:rPr>
        <w:t xml:space="preserve">Der Bauherr investiert 7,3 Millionen Euro in die Halle, deren Baustart </w:t>
      </w:r>
      <w:r w:rsidR="00293602">
        <w:rPr>
          <w:rFonts w:cs="Arial"/>
          <w:iCs/>
          <w:szCs w:val="21"/>
        </w:rPr>
        <w:t>vergangenen</w:t>
      </w:r>
      <w:r w:rsidR="00751F1B">
        <w:rPr>
          <w:rFonts w:cs="Arial"/>
          <w:iCs/>
          <w:szCs w:val="21"/>
        </w:rPr>
        <w:t xml:space="preserve"> Freitag erfolgte.</w:t>
      </w:r>
    </w:p>
    <w:p w14:paraId="64C9AA28" w14:textId="77777777" w:rsidR="005148FC" w:rsidRDefault="005148FC" w:rsidP="00BD1933">
      <w:pPr>
        <w:pStyle w:val="TabellenInhalt"/>
        <w:rPr>
          <w:rFonts w:cs="Arial"/>
          <w:iCs/>
          <w:szCs w:val="21"/>
          <w:highlight w:val="yellow"/>
        </w:rPr>
      </w:pPr>
    </w:p>
    <w:p w14:paraId="12DE9434" w14:textId="042B3AEE" w:rsidR="00012EE6" w:rsidRDefault="00012EE6" w:rsidP="00012EE6">
      <w:pPr>
        <w:pStyle w:val="TabellenInhalt"/>
        <w:rPr>
          <w:rFonts w:cs="Arial"/>
          <w:iCs/>
          <w:szCs w:val="21"/>
        </w:rPr>
      </w:pPr>
      <w:r>
        <w:rPr>
          <w:rFonts w:cs="Arial"/>
          <w:iCs/>
          <w:szCs w:val="21"/>
        </w:rPr>
        <w:t>Die Halle ermöglicht durch zwei elektrisch betriebene Trennvorhänge Parallel-Veranstaltungen: So können beispielsweise drei Schulklassen zur selben Zeit ihren Sportunterricht durchführen. Eine elektrisch versenkbare Tribüne macht die Halle auch zum Turnierstandort mit Publikum für die örtlichen Vereine. Zusätzlich gibt es eine Küche, zwei Gymnastikräume und ein großes Foyer, das durch mobile Wände von den Gymnastikräumen getrennt ist. Durch Verschieben dieser Wände kann ein großzügiges Entrée für gesellschaftliche Veranstaltungen</w:t>
      </w:r>
      <w:r w:rsidR="00702786">
        <w:rPr>
          <w:rFonts w:cs="Arial"/>
          <w:iCs/>
          <w:szCs w:val="21"/>
        </w:rPr>
        <w:t>, wie zum Beispiel</w:t>
      </w:r>
      <w:r>
        <w:rPr>
          <w:rFonts w:cs="Arial"/>
          <w:iCs/>
          <w:szCs w:val="21"/>
        </w:rPr>
        <w:t xml:space="preserve"> Bälle</w:t>
      </w:r>
      <w:r w:rsidR="00702786">
        <w:rPr>
          <w:rFonts w:cs="Arial"/>
          <w:iCs/>
          <w:szCs w:val="21"/>
        </w:rPr>
        <w:t>,</w:t>
      </w:r>
      <w:r>
        <w:rPr>
          <w:rFonts w:cs="Arial"/>
          <w:iCs/>
          <w:szCs w:val="21"/>
        </w:rPr>
        <w:t xml:space="preserve"> geschaffen werden.</w:t>
      </w:r>
    </w:p>
    <w:p w14:paraId="0D5515AB" w14:textId="77777777" w:rsidR="00012EE6" w:rsidRDefault="00012EE6" w:rsidP="00BD1933">
      <w:pPr>
        <w:pStyle w:val="TabellenInhalt"/>
        <w:rPr>
          <w:rFonts w:cs="Arial"/>
          <w:b/>
          <w:bCs/>
          <w:iCs/>
          <w:szCs w:val="21"/>
        </w:rPr>
      </w:pPr>
    </w:p>
    <w:p w14:paraId="79579A58" w14:textId="7FE84968" w:rsidR="00012EE6" w:rsidRPr="00012EE6" w:rsidRDefault="00012EE6" w:rsidP="00BD1933">
      <w:pPr>
        <w:pStyle w:val="TabellenInhalt"/>
        <w:rPr>
          <w:rFonts w:cs="Arial"/>
          <w:b/>
          <w:bCs/>
          <w:iCs/>
          <w:szCs w:val="21"/>
        </w:rPr>
      </w:pPr>
      <w:r w:rsidRPr="00012EE6">
        <w:rPr>
          <w:rFonts w:cs="Arial"/>
          <w:b/>
          <w:bCs/>
          <w:iCs/>
          <w:szCs w:val="21"/>
        </w:rPr>
        <w:t>Innovative Mehrzweckhalle</w:t>
      </w:r>
      <w:r>
        <w:rPr>
          <w:rFonts w:cs="Arial"/>
          <w:b/>
          <w:bCs/>
          <w:iCs/>
          <w:szCs w:val="21"/>
        </w:rPr>
        <w:t xml:space="preserve"> für gesamte Region</w:t>
      </w:r>
    </w:p>
    <w:p w14:paraId="6EE67027" w14:textId="071691A5" w:rsidR="003C4DBB" w:rsidRDefault="00012EE6" w:rsidP="00BD1933">
      <w:pPr>
        <w:pStyle w:val="TabellenInhalt"/>
        <w:rPr>
          <w:rFonts w:cs="Arial"/>
          <w:iCs/>
          <w:szCs w:val="21"/>
        </w:rPr>
      </w:pPr>
      <w:r w:rsidRPr="000F2A1F">
        <w:rPr>
          <w:rFonts w:cs="Arial"/>
          <w:iCs/>
          <w:szCs w:val="21"/>
        </w:rPr>
        <w:t>„</w:t>
      </w:r>
      <w:r w:rsidR="00293602" w:rsidRPr="000F2A1F">
        <w:rPr>
          <w:rFonts w:cs="Arial"/>
          <w:iCs/>
          <w:szCs w:val="21"/>
        </w:rPr>
        <w:t xml:space="preserve">Die </w:t>
      </w:r>
      <w:r w:rsidRPr="000F2A1F">
        <w:rPr>
          <w:rFonts w:cs="Arial"/>
          <w:iCs/>
          <w:szCs w:val="21"/>
        </w:rPr>
        <w:t>frühere,</w:t>
      </w:r>
      <w:r w:rsidR="00B7754F" w:rsidRPr="000F2A1F">
        <w:rPr>
          <w:rFonts w:cs="Arial"/>
          <w:iCs/>
          <w:szCs w:val="21"/>
        </w:rPr>
        <w:t xml:space="preserve"> rund </w:t>
      </w:r>
      <w:r w:rsidR="000F2A1F" w:rsidRPr="000F2A1F">
        <w:rPr>
          <w:rFonts w:cs="Arial"/>
          <w:iCs/>
          <w:szCs w:val="21"/>
        </w:rPr>
        <w:t>6</w:t>
      </w:r>
      <w:r w:rsidR="00B7754F" w:rsidRPr="000F2A1F">
        <w:rPr>
          <w:rFonts w:cs="Arial"/>
          <w:iCs/>
          <w:szCs w:val="21"/>
        </w:rPr>
        <w:t>0 Jahre alte</w:t>
      </w:r>
      <w:r w:rsidR="00293602" w:rsidRPr="000F2A1F">
        <w:rPr>
          <w:rFonts w:cs="Arial"/>
          <w:iCs/>
          <w:szCs w:val="21"/>
        </w:rPr>
        <w:t xml:space="preserve"> Hohensteinhalle</w:t>
      </w:r>
      <w:r w:rsidR="00B7754F" w:rsidRPr="000F2A1F">
        <w:rPr>
          <w:rFonts w:cs="Arial"/>
          <w:iCs/>
          <w:szCs w:val="21"/>
        </w:rPr>
        <w:t xml:space="preserve"> </w:t>
      </w:r>
      <w:r w:rsidRPr="000F2A1F">
        <w:rPr>
          <w:rFonts w:cs="Arial"/>
          <w:iCs/>
          <w:szCs w:val="21"/>
        </w:rPr>
        <w:t xml:space="preserve">hätte nun </w:t>
      </w:r>
      <w:r w:rsidR="00B7754F" w:rsidRPr="000F2A1F">
        <w:rPr>
          <w:rFonts w:cs="Arial"/>
          <w:iCs/>
          <w:szCs w:val="21"/>
        </w:rPr>
        <w:t xml:space="preserve">umfassend und teuer saniert werden müssen. Nach eingehender Prüfung hat sich gezeigt, dass es wirtschaftlicher ist, sie durch eine neue zu ersetzen“, erklärt Bürgermeister Marius Hick. Mit dem Neubau sei </w:t>
      </w:r>
      <w:r w:rsidRPr="000F2A1F">
        <w:rPr>
          <w:rFonts w:cs="Arial"/>
          <w:iCs/>
          <w:szCs w:val="21"/>
        </w:rPr>
        <w:t xml:space="preserve">Gingen </w:t>
      </w:r>
      <w:r w:rsidR="00B7754F" w:rsidRPr="000F2A1F">
        <w:rPr>
          <w:rFonts w:cs="Arial"/>
          <w:iCs/>
          <w:szCs w:val="21"/>
        </w:rPr>
        <w:t>bestens für die Zukunft aufgestellt und könne de</w:t>
      </w:r>
      <w:r w:rsidR="000F2A1F" w:rsidRPr="000F2A1F">
        <w:rPr>
          <w:rFonts w:cs="Arial"/>
          <w:iCs/>
          <w:szCs w:val="21"/>
        </w:rPr>
        <w:t>n Einwohner:innen</w:t>
      </w:r>
      <w:r w:rsidR="00B7754F" w:rsidRPr="000F2A1F">
        <w:rPr>
          <w:rFonts w:cs="Arial"/>
          <w:iCs/>
          <w:szCs w:val="21"/>
        </w:rPr>
        <w:t xml:space="preserve"> </w:t>
      </w:r>
      <w:r w:rsidR="00702786" w:rsidRPr="000F2A1F">
        <w:rPr>
          <w:rFonts w:cs="Arial"/>
          <w:iCs/>
          <w:szCs w:val="21"/>
        </w:rPr>
        <w:t xml:space="preserve">– wie damals – </w:t>
      </w:r>
      <w:r w:rsidR="00B7754F" w:rsidRPr="000F2A1F">
        <w:rPr>
          <w:rFonts w:cs="Arial"/>
          <w:iCs/>
          <w:szCs w:val="21"/>
        </w:rPr>
        <w:t xml:space="preserve">eine innovative Halle für verschiedene </w:t>
      </w:r>
      <w:r w:rsidRPr="000F2A1F">
        <w:rPr>
          <w:rFonts w:cs="Arial"/>
          <w:iCs/>
          <w:szCs w:val="21"/>
        </w:rPr>
        <w:t>Anlässe</w:t>
      </w:r>
      <w:r w:rsidR="00B7754F" w:rsidRPr="000F2A1F">
        <w:rPr>
          <w:rFonts w:cs="Arial"/>
          <w:iCs/>
          <w:szCs w:val="21"/>
        </w:rPr>
        <w:t xml:space="preserve"> bieten.</w:t>
      </w:r>
      <w:r w:rsidRPr="000F2A1F">
        <w:rPr>
          <w:rFonts w:cs="Arial"/>
          <w:iCs/>
          <w:szCs w:val="21"/>
        </w:rPr>
        <w:t xml:space="preserve"> Nebenan ist die Grundschule, die ebenso profitieren wird: „Ab 2026 besteht ein Rechtsanspruch auf Ganztagsbetreuung, die wir dort anbieten können“, </w:t>
      </w:r>
      <w:r w:rsidR="00702786" w:rsidRPr="000F2A1F">
        <w:rPr>
          <w:rFonts w:cs="Arial"/>
          <w:iCs/>
          <w:szCs w:val="21"/>
        </w:rPr>
        <w:t>so</w:t>
      </w:r>
      <w:r w:rsidRPr="000F2A1F">
        <w:rPr>
          <w:rFonts w:cs="Arial"/>
          <w:iCs/>
          <w:szCs w:val="21"/>
        </w:rPr>
        <w:t xml:space="preserve"> Hick.</w:t>
      </w:r>
    </w:p>
    <w:p w14:paraId="6772D123" w14:textId="3ACE0FE5" w:rsidR="000B0B58" w:rsidRDefault="000B0B58" w:rsidP="00BD1933">
      <w:pPr>
        <w:pStyle w:val="TabellenInhalt"/>
        <w:rPr>
          <w:rFonts w:cs="Arial"/>
          <w:iCs/>
          <w:szCs w:val="21"/>
        </w:rPr>
      </w:pPr>
    </w:p>
    <w:p w14:paraId="0E44986A" w14:textId="47B7D3AB" w:rsidR="000B0B58" w:rsidRPr="0086408B" w:rsidRDefault="000B0B58" w:rsidP="00BD1933">
      <w:pPr>
        <w:pStyle w:val="TabellenInhalt"/>
        <w:rPr>
          <w:rFonts w:cs="Arial"/>
          <w:b/>
          <w:bCs/>
          <w:iCs/>
          <w:szCs w:val="21"/>
        </w:rPr>
      </w:pPr>
      <w:r w:rsidRPr="0086408B">
        <w:rPr>
          <w:rFonts w:cs="Arial"/>
          <w:b/>
          <w:bCs/>
          <w:iCs/>
          <w:szCs w:val="21"/>
        </w:rPr>
        <w:t>Ökologische Bauweise</w:t>
      </w:r>
    </w:p>
    <w:p w14:paraId="62E7A8B5" w14:textId="60938FC3" w:rsidR="00BD1933" w:rsidRDefault="000B0B58" w:rsidP="00BD1933">
      <w:pPr>
        <w:pStyle w:val="TabellenInhalt"/>
        <w:rPr>
          <w:rFonts w:cs="Arial"/>
          <w:iCs/>
          <w:szCs w:val="21"/>
        </w:rPr>
      </w:pPr>
      <w:r>
        <w:rPr>
          <w:rFonts w:cs="Arial"/>
          <w:iCs/>
          <w:szCs w:val="21"/>
        </w:rPr>
        <w:t>i+R</w:t>
      </w:r>
      <w:r w:rsidR="00FC0EE7">
        <w:rPr>
          <w:rFonts w:cs="Arial"/>
          <w:iCs/>
          <w:szCs w:val="21"/>
        </w:rPr>
        <w:t>B</w:t>
      </w:r>
      <w:r>
        <w:rPr>
          <w:rFonts w:cs="Arial"/>
          <w:iCs/>
          <w:szCs w:val="21"/>
        </w:rPr>
        <w:t xml:space="preserve"> </w:t>
      </w:r>
      <w:r w:rsidR="0086408B">
        <w:rPr>
          <w:rFonts w:cs="Arial"/>
          <w:iCs/>
          <w:szCs w:val="21"/>
        </w:rPr>
        <w:t xml:space="preserve">Industrie- &amp; Gewerbebau </w:t>
      </w:r>
      <w:r>
        <w:rPr>
          <w:rFonts w:cs="Arial"/>
          <w:iCs/>
          <w:szCs w:val="21"/>
        </w:rPr>
        <w:t>bereitet das Abbruchmaterial des Altbestands auf</w:t>
      </w:r>
      <w:r w:rsidR="0086408B">
        <w:rPr>
          <w:rFonts w:cs="Arial"/>
          <w:iCs/>
          <w:szCs w:val="21"/>
        </w:rPr>
        <w:t xml:space="preserve"> und verwendet </w:t>
      </w:r>
      <w:r w:rsidR="0086408B" w:rsidRPr="00AA29C5">
        <w:rPr>
          <w:rFonts w:cs="Arial"/>
          <w:iCs/>
          <w:szCs w:val="21"/>
        </w:rPr>
        <w:t>den recyc</w:t>
      </w:r>
      <w:r w:rsidR="008F4CDD" w:rsidRPr="00AA29C5">
        <w:rPr>
          <w:rFonts w:cs="Arial"/>
          <w:iCs/>
          <w:szCs w:val="21"/>
        </w:rPr>
        <w:t>elt</w:t>
      </w:r>
      <w:r w:rsidR="0086408B" w:rsidRPr="00AA29C5">
        <w:rPr>
          <w:rFonts w:cs="Arial"/>
          <w:iCs/>
          <w:szCs w:val="21"/>
        </w:rPr>
        <w:t xml:space="preserve">en Beton für </w:t>
      </w:r>
      <w:r w:rsidR="00AE62E2" w:rsidRPr="00AA29C5">
        <w:rPr>
          <w:rFonts w:cs="Arial"/>
          <w:iCs/>
          <w:szCs w:val="21"/>
        </w:rPr>
        <w:t xml:space="preserve">das Verfüllen des ehemaligen Kellergeschosses. </w:t>
      </w:r>
      <w:r w:rsidR="00296753" w:rsidRPr="00AA29C5">
        <w:rPr>
          <w:rFonts w:cs="Arial"/>
          <w:iCs/>
          <w:szCs w:val="21"/>
        </w:rPr>
        <w:t>„Kurze</w:t>
      </w:r>
      <w:r w:rsidR="00AE62E2" w:rsidRPr="00AA29C5">
        <w:rPr>
          <w:rFonts w:cs="Arial"/>
          <w:iCs/>
          <w:szCs w:val="21"/>
        </w:rPr>
        <w:t xml:space="preserve"> Transportweg</w:t>
      </w:r>
      <w:r w:rsidR="00296753" w:rsidRPr="00AA29C5">
        <w:rPr>
          <w:rFonts w:cs="Arial"/>
          <w:iCs/>
          <w:szCs w:val="21"/>
        </w:rPr>
        <w:t xml:space="preserve">e und </w:t>
      </w:r>
      <w:r w:rsidR="00AE62E2" w:rsidRPr="00AA29C5">
        <w:rPr>
          <w:rFonts w:cs="Arial"/>
          <w:iCs/>
          <w:szCs w:val="21"/>
        </w:rPr>
        <w:t xml:space="preserve">die Wiederverwertung </w:t>
      </w:r>
      <w:r w:rsidR="00296753" w:rsidRPr="00AA29C5">
        <w:rPr>
          <w:rFonts w:cs="Arial"/>
          <w:iCs/>
          <w:szCs w:val="21"/>
        </w:rPr>
        <w:t xml:space="preserve">sind im Sinne der ökologischen Bauweise“, betont i+R Projektleiter Tobias Hagspiel. </w:t>
      </w:r>
      <w:r w:rsidR="0086408B" w:rsidRPr="00AA29C5">
        <w:rPr>
          <w:rFonts w:cs="Arial"/>
          <w:iCs/>
          <w:szCs w:val="21"/>
        </w:rPr>
        <w:t>Zeitgleich fertigt i+R Holzbau</w:t>
      </w:r>
      <w:r w:rsidR="003C4DBB" w:rsidRPr="00AA29C5">
        <w:rPr>
          <w:rFonts w:cs="Arial"/>
          <w:iCs/>
          <w:szCs w:val="21"/>
        </w:rPr>
        <w:t xml:space="preserve">, </w:t>
      </w:r>
      <w:r w:rsidR="0086408B" w:rsidRPr="00AA29C5">
        <w:rPr>
          <w:rFonts w:cs="Arial"/>
          <w:iCs/>
          <w:szCs w:val="21"/>
        </w:rPr>
        <w:t>Schwesterunternehmen aus Vorarlberg</w:t>
      </w:r>
      <w:r w:rsidR="003C4DBB" w:rsidRPr="00AA29C5">
        <w:rPr>
          <w:rFonts w:cs="Arial"/>
          <w:iCs/>
          <w:szCs w:val="21"/>
        </w:rPr>
        <w:t>,</w:t>
      </w:r>
      <w:r w:rsidR="0086408B" w:rsidRPr="00AA29C5">
        <w:rPr>
          <w:rFonts w:cs="Arial"/>
          <w:iCs/>
          <w:szCs w:val="21"/>
        </w:rPr>
        <w:t xml:space="preserve"> die</w:t>
      </w:r>
      <w:r w:rsidR="0086408B">
        <w:rPr>
          <w:rFonts w:cs="Arial"/>
          <w:iCs/>
          <w:szCs w:val="21"/>
        </w:rPr>
        <w:t xml:space="preserve"> Wände, Stützen und Dachkonstruktion aus Leimbindern. </w:t>
      </w:r>
      <w:r w:rsidR="00296753">
        <w:rPr>
          <w:rFonts w:cs="Arial"/>
          <w:iCs/>
          <w:szCs w:val="21"/>
        </w:rPr>
        <w:t>Das</w:t>
      </w:r>
      <w:r w:rsidR="0086408B">
        <w:rPr>
          <w:rFonts w:cs="Arial"/>
          <w:iCs/>
          <w:szCs w:val="21"/>
        </w:rPr>
        <w:t xml:space="preserve"> </w:t>
      </w:r>
      <w:r w:rsidR="00751F1B">
        <w:rPr>
          <w:rFonts w:cs="Arial"/>
          <w:iCs/>
          <w:szCs w:val="21"/>
        </w:rPr>
        <w:t>ökologische Holzs</w:t>
      </w:r>
      <w:r w:rsidR="0086408B">
        <w:rPr>
          <w:rFonts w:cs="Arial"/>
          <w:iCs/>
          <w:szCs w:val="21"/>
        </w:rPr>
        <w:t>kelett wird im April aufgestellt</w:t>
      </w:r>
      <w:r w:rsidR="007B4DE2">
        <w:rPr>
          <w:rFonts w:cs="Arial"/>
          <w:iCs/>
          <w:szCs w:val="21"/>
        </w:rPr>
        <w:t xml:space="preserve"> und</w:t>
      </w:r>
      <w:r w:rsidR="0086408B">
        <w:rPr>
          <w:rFonts w:cs="Arial"/>
          <w:iCs/>
          <w:szCs w:val="21"/>
        </w:rPr>
        <w:t xml:space="preserve"> mit Mult</w:t>
      </w:r>
      <w:r w:rsidR="003C4DBB">
        <w:rPr>
          <w:rFonts w:cs="Arial"/>
          <w:iCs/>
          <w:szCs w:val="21"/>
        </w:rPr>
        <w:t>i</w:t>
      </w:r>
      <w:r w:rsidR="0086408B">
        <w:rPr>
          <w:rFonts w:cs="Arial"/>
          <w:iCs/>
          <w:szCs w:val="21"/>
        </w:rPr>
        <w:t xml:space="preserve">boxen </w:t>
      </w:r>
      <w:r w:rsidR="007B4DE2">
        <w:rPr>
          <w:rFonts w:cs="Arial"/>
          <w:iCs/>
          <w:szCs w:val="21"/>
        </w:rPr>
        <w:t>sowie</w:t>
      </w:r>
      <w:r w:rsidR="0086408B">
        <w:rPr>
          <w:rFonts w:cs="Arial"/>
          <w:iCs/>
          <w:szCs w:val="21"/>
        </w:rPr>
        <w:t xml:space="preserve"> einer hinterlüfteten Holzfassade komplettiert. </w:t>
      </w:r>
    </w:p>
    <w:p w14:paraId="271F7F7D" w14:textId="7E6AAD28" w:rsidR="0086408B" w:rsidRDefault="0086408B" w:rsidP="00BD1933">
      <w:pPr>
        <w:pStyle w:val="TabellenInhalt"/>
        <w:rPr>
          <w:rFonts w:cs="Arial"/>
          <w:iCs/>
          <w:szCs w:val="21"/>
        </w:rPr>
      </w:pPr>
    </w:p>
    <w:p w14:paraId="5D81D410" w14:textId="61D81224" w:rsidR="0086408B" w:rsidRDefault="0086408B" w:rsidP="00BD1933">
      <w:pPr>
        <w:pStyle w:val="TabellenInhalt"/>
        <w:rPr>
          <w:rFonts w:cs="Arial"/>
          <w:iCs/>
          <w:szCs w:val="21"/>
        </w:rPr>
      </w:pPr>
      <w:r>
        <w:rPr>
          <w:rFonts w:cs="Arial"/>
          <w:iCs/>
          <w:szCs w:val="21"/>
        </w:rPr>
        <w:t xml:space="preserve">Für den energieeffizienten Betrieb wird künftig eine Luftwärmepumpe und eine Photovoltaik-Anlage sorgen. </w:t>
      </w:r>
      <w:r w:rsidR="00D74DA7">
        <w:rPr>
          <w:rFonts w:cs="Arial"/>
          <w:iCs/>
          <w:szCs w:val="21"/>
        </w:rPr>
        <w:t>Insgesamt werden rund 400 Module auf dem Dach montiert</w:t>
      </w:r>
      <w:r w:rsidR="003C4DBB">
        <w:rPr>
          <w:rFonts w:cs="Arial"/>
          <w:iCs/>
          <w:szCs w:val="21"/>
        </w:rPr>
        <w:t xml:space="preserve">. </w:t>
      </w:r>
      <w:r w:rsidR="002B3071">
        <w:rPr>
          <w:rFonts w:cs="Arial"/>
          <w:iCs/>
          <w:szCs w:val="21"/>
        </w:rPr>
        <w:t>„</w:t>
      </w:r>
      <w:r w:rsidR="003C4DBB">
        <w:rPr>
          <w:rFonts w:cs="Arial"/>
          <w:iCs/>
          <w:szCs w:val="21"/>
        </w:rPr>
        <w:t>Diese waren größtenteils</w:t>
      </w:r>
      <w:r w:rsidR="002B3071">
        <w:rPr>
          <w:rFonts w:cs="Arial"/>
          <w:iCs/>
          <w:szCs w:val="21"/>
        </w:rPr>
        <w:t>,</w:t>
      </w:r>
      <w:r w:rsidR="00751F1B">
        <w:rPr>
          <w:rFonts w:cs="Arial"/>
          <w:iCs/>
          <w:szCs w:val="21"/>
        </w:rPr>
        <w:t xml:space="preserve"> </w:t>
      </w:r>
      <w:r w:rsidR="003C4DBB">
        <w:rPr>
          <w:rFonts w:cs="Arial"/>
          <w:iCs/>
          <w:szCs w:val="21"/>
        </w:rPr>
        <w:t>und erst seit kurzem</w:t>
      </w:r>
      <w:r w:rsidR="002B3071">
        <w:rPr>
          <w:rFonts w:cs="Arial"/>
          <w:iCs/>
          <w:szCs w:val="21"/>
        </w:rPr>
        <w:t xml:space="preserve">, </w:t>
      </w:r>
      <w:r w:rsidR="003C4DBB">
        <w:rPr>
          <w:rFonts w:cs="Arial"/>
          <w:iCs/>
          <w:szCs w:val="21"/>
        </w:rPr>
        <w:t>auf der alten Halle im Einsatz und werden deshalb wiederverwendet</w:t>
      </w:r>
      <w:r w:rsidR="002B3071">
        <w:rPr>
          <w:rFonts w:cs="Arial"/>
          <w:iCs/>
          <w:szCs w:val="21"/>
        </w:rPr>
        <w:t>“, erklärt Hagspiel.</w:t>
      </w:r>
      <w:r w:rsidR="003C4DBB">
        <w:rPr>
          <w:rFonts w:cs="Arial"/>
          <w:iCs/>
          <w:szCs w:val="21"/>
        </w:rPr>
        <w:t xml:space="preserve"> Das Gebäude </w:t>
      </w:r>
      <w:r w:rsidR="005148FC">
        <w:rPr>
          <w:rFonts w:cs="Arial"/>
          <w:iCs/>
          <w:szCs w:val="21"/>
        </w:rPr>
        <w:t>ist durch</w:t>
      </w:r>
      <w:r w:rsidR="003C4DBB">
        <w:rPr>
          <w:rFonts w:cs="Arial"/>
          <w:iCs/>
          <w:szCs w:val="21"/>
        </w:rPr>
        <w:t xml:space="preserve"> K</w:t>
      </w:r>
      <w:r w:rsidR="005148FC">
        <w:rPr>
          <w:rFonts w:cs="Arial"/>
          <w:iCs/>
          <w:szCs w:val="21"/>
        </w:rPr>
        <w:t>f</w:t>
      </w:r>
      <w:r w:rsidR="003C4DBB">
        <w:rPr>
          <w:rFonts w:cs="Arial"/>
          <w:iCs/>
          <w:szCs w:val="21"/>
        </w:rPr>
        <w:t xml:space="preserve">W 40 </w:t>
      </w:r>
      <w:r w:rsidR="005148FC">
        <w:rPr>
          <w:rFonts w:cs="Arial"/>
          <w:iCs/>
          <w:szCs w:val="21"/>
        </w:rPr>
        <w:t>gefördert</w:t>
      </w:r>
      <w:r w:rsidR="003C4DBB">
        <w:rPr>
          <w:rFonts w:cs="Arial"/>
          <w:iCs/>
          <w:szCs w:val="21"/>
        </w:rPr>
        <w:t xml:space="preserve"> und damit hoch energieeffizient.</w:t>
      </w:r>
    </w:p>
    <w:p w14:paraId="727528C1" w14:textId="77777777" w:rsidR="00BD1933" w:rsidRDefault="00BD1933" w:rsidP="00BD1933">
      <w:pPr>
        <w:pStyle w:val="TabellenInhalt"/>
        <w:rPr>
          <w:rFonts w:cs="Arial"/>
          <w:iCs/>
          <w:szCs w:val="21"/>
        </w:rPr>
      </w:pPr>
    </w:p>
    <w:p w14:paraId="25F2DEAF" w14:textId="7D5D7658" w:rsidR="00CC7D7A" w:rsidRDefault="00A94D4E" w:rsidP="004453FE">
      <w:pPr>
        <w:pStyle w:val="TabellenInhalt"/>
        <w:rPr>
          <w:rFonts w:cs="Arial"/>
          <w:b/>
          <w:szCs w:val="21"/>
          <w:lang w:val="de-AT"/>
        </w:rPr>
      </w:pPr>
      <w:r w:rsidRPr="00F612CA">
        <w:rPr>
          <w:rFonts w:cs="Arial"/>
          <w:b/>
          <w:szCs w:val="21"/>
          <w:lang w:val="de-AT"/>
        </w:rPr>
        <w:t>Infos</w:t>
      </w:r>
      <w:r w:rsidR="00181653" w:rsidRPr="00F612CA">
        <w:rPr>
          <w:rFonts w:cs="Arial"/>
          <w:b/>
          <w:szCs w:val="21"/>
          <w:lang w:val="de-AT"/>
        </w:rPr>
        <w:t>:</w:t>
      </w:r>
      <w:r w:rsidR="0069237C" w:rsidRPr="00F612CA">
        <w:rPr>
          <w:rFonts w:cs="Arial"/>
          <w:b/>
          <w:szCs w:val="21"/>
          <w:lang w:val="de-AT"/>
        </w:rPr>
        <w:t xml:space="preserve"> </w:t>
      </w:r>
      <w:hyperlink r:id="rId9" w:history="1">
        <w:r w:rsidR="00A2475E" w:rsidRPr="00BB34CA">
          <w:rPr>
            <w:rStyle w:val="Hyperlink"/>
            <w:rFonts w:cs="Arial"/>
            <w:b/>
            <w:szCs w:val="21"/>
            <w:lang w:val="de-AT"/>
          </w:rPr>
          <w:t>www.ir-industrie-gewerbebau.com</w:t>
        </w:r>
      </w:hyperlink>
    </w:p>
    <w:p w14:paraId="3F77FC0E" w14:textId="6B0C7983" w:rsidR="002A585A" w:rsidRDefault="002A585A" w:rsidP="002A585A">
      <w:pPr>
        <w:pStyle w:val="TabellenInhalt"/>
        <w:rPr>
          <w:rFonts w:cs="Arial"/>
          <w:szCs w:val="21"/>
        </w:rPr>
      </w:pPr>
    </w:p>
    <w:p w14:paraId="589E937E" w14:textId="568D412F" w:rsidR="002B3071" w:rsidRDefault="002B3071" w:rsidP="002A585A">
      <w:pPr>
        <w:pStyle w:val="TabellenInhalt"/>
        <w:rPr>
          <w:rFonts w:cs="Arial"/>
          <w:szCs w:val="21"/>
        </w:rPr>
      </w:pPr>
    </w:p>
    <w:p w14:paraId="040A7DF2" w14:textId="77777777" w:rsidR="002B3071" w:rsidRDefault="002B3071" w:rsidP="002A585A">
      <w:pPr>
        <w:pStyle w:val="TabellenInhalt"/>
        <w:rPr>
          <w:rFonts w:cs="Arial"/>
          <w:szCs w:val="21"/>
        </w:rPr>
      </w:pPr>
    </w:p>
    <w:p w14:paraId="547F1434" w14:textId="2791B605" w:rsidR="00F65FD0" w:rsidRPr="004453FE" w:rsidRDefault="008B292B" w:rsidP="004453FE">
      <w:pPr>
        <w:spacing w:line="289" w:lineRule="atLeast"/>
        <w:rPr>
          <w:rFonts w:ascii="Arial" w:hAnsi="Arial" w:cs="Arial"/>
          <w:b/>
          <w:bCs/>
          <w:kern w:val="1"/>
          <w:sz w:val="21"/>
          <w:szCs w:val="21"/>
        </w:rPr>
      </w:pPr>
      <w:r w:rsidRPr="004453FE">
        <w:rPr>
          <w:rFonts w:ascii="Arial" w:hAnsi="Arial" w:cs="Arial"/>
          <w:b/>
          <w:bCs/>
          <w:kern w:val="1"/>
          <w:sz w:val="21"/>
          <w:szCs w:val="21"/>
        </w:rPr>
        <w:t>Factbox:</w:t>
      </w:r>
      <w:r w:rsidRPr="004453FE">
        <w:rPr>
          <w:rFonts w:ascii="Arial" w:hAnsi="Arial" w:cs="Arial"/>
          <w:b/>
          <w:bCs/>
          <w:kern w:val="1"/>
          <w:sz w:val="21"/>
          <w:szCs w:val="21"/>
        </w:rPr>
        <w:br/>
      </w:r>
      <w:r w:rsidR="005148FC">
        <w:rPr>
          <w:rFonts w:ascii="Arial" w:hAnsi="Arial" w:cs="Arial"/>
          <w:b/>
          <w:bCs/>
          <w:kern w:val="1"/>
          <w:sz w:val="21"/>
          <w:szCs w:val="21"/>
        </w:rPr>
        <w:t>Hohensteinhalle, Gingen an der Fils</w:t>
      </w:r>
    </w:p>
    <w:p w14:paraId="2E78B0C3" w14:textId="6FA11E05" w:rsidR="00225039" w:rsidRPr="004453FE" w:rsidRDefault="00225039" w:rsidP="00225039">
      <w:pPr>
        <w:pStyle w:val="Listenabsatz"/>
        <w:numPr>
          <w:ilvl w:val="0"/>
          <w:numId w:val="6"/>
        </w:numPr>
        <w:spacing w:line="289" w:lineRule="atLeast"/>
        <w:rPr>
          <w:rFonts w:ascii="Arial" w:hAnsi="Arial" w:cs="Arial"/>
          <w:bCs/>
          <w:kern w:val="1"/>
          <w:sz w:val="21"/>
          <w:szCs w:val="21"/>
        </w:rPr>
      </w:pPr>
      <w:r w:rsidRPr="004453FE">
        <w:rPr>
          <w:rFonts w:ascii="Arial" w:hAnsi="Arial" w:cs="Arial"/>
          <w:bCs/>
          <w:kern w:val="1"/>
          <w:sz w:val="21"/>
          <w:szCs w:val="21"/>
        </w:rPr>
        <w:t xml:space="preserve">Bauherr: </w:t>
      </w:r>
      <w:r w:rsidR="005148FC">
        <w:rPr>
          <w:rFonts w:ascii="Arial" w:hAnsi="Arial" w:cs="Arial"/>
          <w:bCs/>
          <w:kern w:val="1"/>
          <w:sz w:val="21"/>
          <w:szCs w:val="21"/>
        </w:rPr>
        <w:t>Gemeinde Gingen an der Fils</w:t>
      </w:r>
    </w:p>
    <w:p w14:paraId="16772C06" w14:textId="52496424" w:rsidR="00106A1D" w:rsidRPr="004453FE" w:rsidRDefault="00020C92" w:rsidP="004453FE">
      <w:pPr>
        <w:pStyle w:val="Listenabsatz"/>
        <w:numPr>
          <w:ilvl w:val="0"/>
          <w:numId w:val="6"/>
        </w:numPr>
        <w:spacing w:line="289" w:lineRule="atLeast"/>
        <w:rPr>
          <w:rFonts w:ascii="Arial" w:hAnsi="Arial" w:cs="Arial"/>
          <w:bCs/>
          <w:kern w:val="1"/>
          <w:sz w:val="21"/>
          <w:szCs w:val="21"/>
        </w:rPr>
      </w:pPr>
      <w:r>
        <w:rPr>
          <w:rFonts w:ascii="Arial" w:hAnsi="Arial" w:cs="Arial"/>
          <w:bCs/>
          <w:kern w:val="1"/>
          <w:sz w:val="21"/>
          <w:szCs w:val="21"/>
        </w:rPr>
        <w:t>Generalübernehmer</w:t>
      </w:r>
      <w:r w:rsidR="00106A1D" w:rsidRPr="004453FE">
        <w:rPr>
          <w:rFonts w:ascii="Arial" w:hAnsi="Arial" w:cs="Arial"/>
          <w:bCs/>
          <w:kern w:val="1"/>
          <w:sz w:val="21"/>
          <w:szCs w:val="21"/>
        </w:rPr>
        <w:t>: i+R</w:t>
      </w:r>
      <w:r w:rsidR="00A2475E">
        <w:rPr>
          <w:rFonts w:ascii="Arial" w:hAnsi="Arial" w:cs="Arial"/>
          <w:bCs/>
          <w:kern w:val="1"/>
          <w:sz w:val="21"/>
          <w:szCs w:val="21"/>
        </w:rPr>
        <w:t>B</w:t>
      </w:r>
      <w:r w:rsidR="00106A1D" w:rsidRPr="004453FE">
        <w:rPr>
          <w:rFonts w:ascii="Arial" w:hAnsi="Arial" w:cs="Arial"/>
          <w:bCs/>
          <w:kern w:val="1"/>
          <w:sz w:val="21"/>
          <w:szCs w:val="21"/>
        </w:rPr>
        <w:t xml:space="preserve"> Industrie- </w:t>
      </w:r>
      <w:r w:rsidR="00E044DF" w:rsidRPr="004453FE">
        <w:rPr>
          <w:rFonts w:ascii="Arial" w:hAnsi="Arial" w:cs="Arial"/>
          <w:bCs/>
          <w:kern w:val="1"/>
          <w:sz w:val="21"/>
          <w:szCs w:val="21"/>
        </w:rPr>
        <w:t>&amp;</w:t>
      </w:r>
      <w:r w:rsidR="00106A1D" w:rsidRPr="004453FE">
        <w:rPr>
          <w:rFonts w:ascii="Arial" w:hAnsi="Arial" w:cs="Arial"/>
          <w:bCs/>
          <w:kern w:val="1"/>
          <w:sz w:val="21"/>
          <w:szCs w:val="21"/>
        </w:rPr>
        <w:t xml:space="preserve"> Gewerbebau</w:t>
      </w:r>
      <w:r w:rsidR="00A2475E">
        <w:rPr>
          <w:rFonts w:ascii="Arial" w:hAnsi="Arial" w:cs="Arial"/>
          <w:bCs/>
          <w:kern w:val="1"/>
          <w:sz w:val="21"/>
          <w:szCs w:val="21"/>
        </w:rPr>
        <w:t xml:space="preserve"> GmbH</w:t>
      </w:r>
      <w:r w:rsidR="00DE0B56">
        <w:rPr>
          <w:rFonts w:ascii="Arial" w:hAnsi="Arial" w:cs="Arial"/>
          <w:bCs/>
          <w:kern w:val="1"/>
          <w:sz w:val="21"/>
          <w:szCs w:val="21"/>
        </w:rPr>
        <w:t>, Konstanz</w:t>
      </w:r>
    </w:p>
    <w:p w14:paraId="41CC98EB" w14:textId="7469ABB6" w:rsidR="005148FC" w:rsidRDefault="007F732C" w:rsidP="005148FC">
      <w:pPr>
        <w:pStyle w:val="Listenabsatz"/>
        <w:numPr>
          <w:ilvl w:val="0"/>
          <w:numId w:val="6"/>
        </w:numPr>
        <w:spacing w:line="289" w:lineRule="atLeast"/>
        <w:rPr>
          <w:rFonts w:ascii="Arial" w:hAnsi="Arial" w:cs="Arial"/>
          <w:bCs/>
          <w:kern w:val="1"/>
          <w:sz w:val="21"/>
          <w:szCs w:val="21"/>
        </w:rPr>
      </w:pPr>
      <w:r w:rsidRPr="004453FE">
        <w:rPr>
          <w:rFonts w:ascii="Arial" w:hAnsi="Arial" w:cs="Arial"/>
          <w:bCs/>
          <w:kern w:val="1"/>
          <w:sz w:val="21"/>
          <w:szCs w:val="21"/>
        </w:rPr>
        <w:t xml:space="preserve">Architektur: </w:t>
      </w:r>
      <w:r w:rsidR="005148FC">
        <w:rPr>
          <w:rFonts w:ascii="Arial" w:hAnsi="Arial" w:cs="Arial"/>
          <w:bCs/>
          <w:kern w:val="1"/>
          <w:sz w:val="21"/>
          <w:szCs w:val="21"/>
        </w:rPr>
        <w:t>D‘Aloisio</w:t>
      </w:r>
      <w:r w:rsidR="00020C92">
        <w:rPr>
          <w:rFonts w:ascii="Arial" w:hAnsi="Arial" w:cs="Arial"/>
          <w:bCs/>
          <w:kern w:val="1"/>
          <w:sz w:val="21"/>
          <w:szCs w:val="21"/>
        </w:rPr>
        <w:t xml:space="preserve"> Architekten</w:t>
      </w:r>
      <w:r w:rsidR="005148FC">
        <w:rPr>
          <w:rFonts w:ascii="Arial" w:hAnsi="Arial" w:cs="Arial"/>
          <w:bCs/>
          <w:kern w:val="1"/>
          <w:sz w:val="21"/>
          <w:szCs w:val="21"/>
        </w:rPr>
        <w:t>, Konstanz</w:t>
      </w:r>
    </w:p>
    <w:p w14:paraId="14ED6720" w14:textId="3B711D6A" w:rsidR="005148FC" w:rsidRDefault="005148FC" w:rsidP="005148FC">
      <w:pPr>
        <w:pStyle w:val="Listenabsatz"/>
        <w:numPr>
          <w:ilvl w:val="0"/>
          <w:numId w:val="6"/>
        </w:numPr>
        <w:spacing w:line="289" w:lineRule="atLeast"/>
        <w:rPr>
          <w:rFonts w:ascii="Arial" w:hAnsi="Arial" w:cs="Arial"/>
          <w:bCs/>
          <w:kern w:val="1"/>
          <w:sz w:val="21"/>
          <w:szCs w:val="21"/>
        </w:rPr>
      </w:pPr>
      <w:r>
        <w:rPr>
          <w:rFonts w:ascii="Arial" w:hAnsi="Arial" w:cs="Arial"/>
          <w:bCs/>
          <w:kern w:val="1"/>
          <w:sz w:val="21"/>
          <w:szCs w:val="21"/>
        </w:rPr>
        <w:t>Dreifeldsporthalle mit Trennvorhängen, versenkbarer Tribüne, Garderoben, Foyer, Küche, Kellerabteile</w:t>
      </w:r>
      <w:r w:rsidR="008F4CDD">
        <w:rPr>
          <w:rFonts w:ascii="Arial" w:hAnsi="Arial" w:cs="Arial"/>
          <w:bCs/>
          <w:kern w:val="1"/>
          <w:sz w:val="21"/>
          <w:szCs w:val="21"/>
        </w:rPr>
        <w:t>n</w:t>
      </w:r>
    </w:p>
    <w:p w14:paraId="0BE2E9B5" w14:textId="6F3A2F3A" w:rsidR="00020C92" w:rsidRPr="005148FC" w:rsidRDefault="005148FC" w:rsidP="005148FC">
      <w:pPr>
        <w:pStyle w:val="Listenabsatz"/>
        <w:numPr>
          <w:ilvl w:val="0"/>
          <w:numId w:val="6"/>
        </w:numPr>
        <w:spacing w:line="289" w:lineRule="atLeast"/>
        <w:rPr>
          <w:rFonts w:ascii="Arial" w:hAnsi="Arial" w:cs="Arial"/>
          <w:bCs/>
          <w:kern w:val="1"/>
          <w:sz w:val="21"/>
          <w:szCs w:val="21"/>
        </w:rPr>
      </w:pPr>
      <w:r w:rsidRPr="005148FC">
        <w:rPr>
          <w:rFonts w:ascii="Arial" w:hAnsi="Arial" w:cs="Arial"/>
          <w:bCs/>
          <w:kern w:val="1"/>
          <w:sz w:val="21"/>
          <w:szCs w:val="21"/>
        </w:rPr>
        <w:t xml:space="preserve">Bauweise: </w:t>
      </w:r>
      <w:r>
        <w:rPr>
          <w:rFonts w:ascii="Arial" w:hAnsi="Arial" w:cs="Arial"/>
          <w:bCs/>
          <w:kern w:val="1"/>
          <w:sz w:val="21"/>
          <w:szCs w:val="21"/>
        </w:rPr>
        <w:t>ö</w:t>
      </w:r>
      <w:r w:rsidRPr="005148FC">
        <w:rPr>
          <w:rFonts w:ascii="Arial" w:hAnsi="Arial" w:cs="Arial"/>
          <w:bCs/>
          <w:kern w:val="1"/>
          <w:sz w:val="21"/>
          <w:szCs w:val="21"/>
        </w:rPr>
        <w:t>kologische Holzkonstruktion</w:t>
      </w:r>
      <w:r>
        <w:rPr>
          <w:rFonts w:ascii="Arial" w:hAnsi="Arial" w:cs="Arial"/>
          <w:bCs/>
          <w:kern w:val="1"/>
          <w:sz w:val="21"/>
          <w:szCs w:val="21"/>
        </w:rPr>
        <w:t xml:space="preserve"> (</w:t>
      </w:r>
      <w:r w:rsidRPr="005148FC">
        <w:rPr>
          <w:rFonts w:ascii="Arial" w:hAnsi="Arial" w:cs="Arial"/>
          <w:bCs/>
          <w:kern w:val="1"/>
          <w:sz w:val="21"/>
          <w:szCs w:val="21"/>
        </w:rPr>
        <w:t>i+R Holzbau, Lauterach</w:t>
      </w:r>
      <w:r>
        <w:rPr>
          <w:rFonts w:ascii="Arial" w:hAnsi="Arial" w:cs="Arial"/>
          <w:bCs/>
          <w:kern w:val="1"/>
          <w:sz w:val="21"/>
          <w:szCs w:val="21"/>
        </w:rPr>
        <w:t>/</w:t>
      </w:r>
      <w:r w:rsidRPr="005148FC">
        <w:rPr>
          <w:rFonts w:ascii="Arial" w:hAnsi="Arial" w:cs="Arial"/>
          <w:bCs/>
          <w:kern w:val="1"/>
          <w:sz w:val="21"/>
          <w:szCs w:val="21"/>
        </w:rPr>
        <w:t>Vorarlberg</w:t>
      </w:r>
      <w:r>
        <w:rPr>
          <w:rFonts w:ascii="Arial" w:hAnsi="Arial" w:cs="Arial"/>
          <w:bCs/>
          <w:kern w:val="1"/>
          <w:sz w:val="21"/>
          <w:szCs w:val="21"/>
        </w:rPr>
        <w:t xml:space="preserve">), Multiboxen, hinterlüftete Holzfassade </w:t>
      </w:r>
    </w:p>
    <w:p w14:paraId="17250D0F" w14:textId="49996D46" w:rsidR="00020C92" w:rsidRDefault="00020C92" w:rsidP="004453FE">
      <w:pPr>
        <w:pStyle w:val="Listenabsatz"/>
        <w:numPr>
          <w:ilvl w:val="0"/>
          <w:numId w:val="6"/>
        </w:numPr>
        <w:spacing w:line="289" w:lineRule="atLeast"/>
        <w:rPr>
          <w:rFonts w:ascii="Arial" w:hAnsi="Arial" w:cs="Arial"/>
          <w:bCs/>
          <w:kern w:val="1"/>
          <w:sz w:val="21"/>
          <w:szCs w:val="21"/>
        </w:rPr>
      </w:pPr>
      <w:r>
        <w:rPr>
          <w:rFonts w:ascii="Arial" w:hAnsi="Arial" w:cs="Arial"/>
          <w:bCs/>
          <w:kern w:val="1"/>
          <w:sz w:val="21"/>
          <w:szCs w:val="21"/>
        </w:rPr>
        <w:t xml:space="preserve">Grundstücksgröße: </w:t>
      </w:r>
      <w:r w:rsidR="005148FC">
        <w:rPr>
          <w:rFonts w:ascii="Arial" w:hAnsi="Arial" w:cs="Arial"/>
          <w:bCs/>
          <w:kern w:val="1"/>
          <w:sz w:val="21"/>
          <w:szCs w:val="21"/>
        </w:rPr>
        <w:t>17.400</w:t>
      </w:r>
      <w:r>
        <w:rPr>
          <w:rFonts w:ascii="Arial" w:hAnsi="Arial" w:cs="Arial"/>
          <w:bCs/>
          <w:kern w:val="1"/>
          <w:sz w:val="21"/>
          <w:szCs w:val="21"/>
        </w:rPr>
        <w:t xml:space="preserve"> m</w:t>
      </w:r>
      <w:r w:rsidRPr="00020C92">
        <w:rPr>
          <w:rFonts w:ascii="Arial" w:hAnsi="Arial" w:cs="Arial"/>
          <w:bCs/>
          <w:kern w:val="1"/>
          <w:sz w:val="21"/>
          <w:szCs w:val="21"/>
          <w:vertAlign w:val="superscript"/>
        </w:rPr>
        <w:t>2</w:t>
      </w:r>
    </w:p>
    <w:p w14:paraId="08C228A4" w14:textId="30A0B900" w:rsidR="00F25FB2" w:rsidRDefault="00F25FB2" w:rsidP="004453FE">
      <w:pPr>
        <w:pStyle w:val="Listenabsatz"/>
        <w:numPr>
          <w:ilvl w:val="0"/>
          <w:numId w:val="6"/>
        </w:numPr>
        <w:spacing w:line="289" w:lineRule="atLeast"/>
        <w:rPr>
          <w:rFonts w:ascii="Arial" w:hAnsi="Arial" w:cs="Arial"/>
          <w:bCs/>
          <w:kern w:val="1"/>
          <w:sz w:val="21"/>
          <w:szCs w:val="21"/>
        </w:rPr>
      </w:pPr>
      <w:r>
        <w:rPr>
          <w:rFonts w:ascii="Arial" w:hAnsi="Arial" w:cs="Arial"/>
          <w:bCs/>
          <w:kern w:val="1"/>
          <w:sz w:val="21"/>
          <w:szCs w:val="21"/>
        </w:rPr>
        <w:t xml:space="preserve">Energieversorgung: </w:t>
      </w:r>
      <w:r w:rsidR="005148FC">
        <w:rPr>
          <w:rFonts w:ascii="Arial" w:hAnsi="Arial" w:cs="Arial"/>
          <w:bCs/>
          <w:kern w:val="1"/>
          <w:sz w:val="21"/>
          <w:szCs w:val="21"/>
        </w:rPr>
        <w:t>Luftwärmepumpe,</w:t>
      </w:r>
      <w:r w:rsidR="00020C92">
        <w:rPr>
          <w:rFonts w:ascii="Arial" w:hAnsi="Arial" w:cs="Arial"/>
          <w:bCs/>
          <w:kern w:val="1"/>
          <w:sz w:val="21"/>
          <w:szCs w:val="21"/>
        </w:rPr>
        <w:t xml:space="preserve"> PV-Anlage</w:t>
      </w:r>
    </w:p>
    <w:p w14:paraId="20E6143C" w14:textId="7F09B29C" w:rsidR="005148FC" w:rsidRDefault="005148FC" w:rsidP="004453FE">
      <w:pPr>
        <w:pStyle w:val="Listenabsatz"/>
        <w:numPr>
          <w:ilvl w:val="0"/>
          <w:numId w:val="6"/>
        </w:numPr>
        <w:spacing w:line="289" w:lineRule="atLeast"/>
        <w:rPr>
          <w:rFonts w:ascii="Arial" w:hAnsi="Arial" w:cs="Arial"/>
          <w:bCs/>
          <w:kern w:val="1"/>
          <w:sz w:val="21"/>
          <w:szCs w:val="21"/>
        </w:rPr>
      </w:pPr>
      <w:r>
        <w:rPr>
          <w:rFonts w:ascii="Arial" w:hAnsi="Arial" w:cs="Arial"/>
          <w:bCs/>
          <w:kern w:val="1"/>
          <w:sz w:val="21"/>
          <w:szCs w:val="21"/>
        </w:rPr>
        <w:t>Nutzung: Schulen, Sport- und kulturelle Vereine (Sportunterricht, -veranstaltungen, gesellschaftliche Events)</w:t>
      </w:r>
    </w:p>
    <w:p w14:paraId="6CE22120" w14:textId="06F9580C" w:rsidR="003144FF" w:rsidRPr="004453FE" w:rsidRDefault="00F25FB2" w:rsidP="004453FE">
      <w:pPr>
        <w:pStyle w:val="Listenabsatz"/>
        <w:numPr>
          <w:ilvl w:val="0"/>
          <w:numId w:val="6"/>
        </w:numPr>
        <w:spacing w:line="289" w:lineRule="atLeast"/>
        <w:rPr>
          <w:rFonts w:ascii="Arial" w:hAnsi="Arial" w:cs="Arial"/>
          <w:bCs/>
          <w:kern w:val="1"/>
          <w:sz w:val="21"/>
          <w:szCs w:val="21"/>
        </w:rPr>
      </w:pPr>
      <w:r>
        <w:rPr>
          <w:rFonts w:ascii="Arial" w:hAnsi="Arial" w:cs="Arial"/>
          <w:bCs/>
          <w:kern w:val="1"/>
          <w:sz w:val="21"/>
          <w:szCs w:val="21"/>
        </w:rPr>
        <w:t>Auftragsvolumen</w:t>
      </w:r>
      <w:r w:rsidR="00943A99" w:rsidRPr="004453FE">
        <w:rPr>
          <w:rFonts w:ascii="Arial" w:hAnsi="Arial" w:cs="Arial"/>
          <w:bCs/>
          <w:kern w:val="1"/>
          <w:sz w:val="21"/>
          <w:szCs w:val="21"/>
        </w:rPr>
        <w:t xml:space="preserve">: </w:t>
      </w:r>
      <w:r w:rsidR="005148FC">
        <w:rPr>
          <w:rFonts w:ascii="Arial" w:hAnsi="Arial" w:cs="Arial"/>
          <w:bCs/>
          <w:kern w:val="1"/>
          <w:sz w:val="21"/>
          <w:szCs w:val="21"/>
        </w:rPr>
        <w:t>7,</w:t>
      </w:r>
      <w:r w:rsidR="008F4CDD">
        <w:rPr>
          <w:rFonts w:ascii="Arial" w:hAnsi="Arial" w:cs="Arial"/>
          <w:bCs/>
          <w:kern w:val="1"/>
          <w:sz w:val="21"/>
          <w:szCs w:val="21"/>
        </w:rPr>
        <w:t>3</w:t>
      </w:r>
      <w:r w:rsidR="003144FF" w:rsidRPr="004453FE">
        <w:rPr>
          <w:rFonts w:ascii="Arial" w:hAnsi="Arial" w:cs="Arial"/>
          <w:bCs/>
          <w:kern w:val="1"/>
          <w:sz w:val="21"/>
          <w:szCs w:val="21"/>
        </w:rPr>
        <w:t xml:space="preserve"> Millionen </w:t>
      </w:r>
      <w:r w:rsidR="00376D6C" w:rsidRPr="004453FE">
        <w:rPr>
          <w:rFonts w:ascii="Arial" w:hAnsi="Arial" w:cs="Arial"/>
          <w:bCs/>
          <w:kern w:val="1"/>
          <w:sz w:val="21"/>
          <w:szCs w:val="21"/>
        </w:rPr>
        <w:t>Euro</w:t>
      </w:r>
    </w:p>
    <w:p w14:paraId="006D1375" w14:textId="7D66F973" w:rsidR="00F25FB2" w:rsidRDefault="00120165" w:rsidP="004453FE">
      <w:pPr>
        <w:pStyle w:val="Listenabsatz"/>
        <w:numPr>
          <w:ilvl w:val="0"/>
          <w:numId w:val="6"/>
        </w:numPr>
        <w:spacing w:line="289" w:lineRule="atLeast"/>
        <w:rPr>
          <w:rFonts w:ascii="Arial" w:hAnsi="Arial" w:cs="Arial"/>
          <w:bCs/>
          <w:color w:val="000000"/>
          <w:kern w:val="1"/>
          <w:sz w:val="21"/>
          <w:szCs w:val="21"/>
        </w:rPr>
      </w:pPr>
      <w:r w:rsidRPr="004453FE">
        <w:rPr>
          <w:rFonts w:ascii="Arial" w:hAnsi="Arial" w:cs="Arial"/>
          <w:bCs/>
          <w:color w:val="000000"/>
          <w:kern w:val="1"/>
          <w:sz w:val="21"/>
          <w:szCs w:val="21"/>
        </w:rPr>
        <w:t>Bau</w:t>
      </w:r>
      <w:r w:rsidR="00F25FB2">
        <w:rPr>
          <w:rFonts w:ascii="Arial" w:hAnsi="Arial" w:cs="Arial"/>
          <w:bCs/>
          <w:color w:val="000000"/>
          <w:kern w:val="1"/>
          <w:sz w:val="21"/>
          <w:szCs w:val="21"/>
        </w:rPr>
        <w:t>start</w:t>
      </w:r>
      <w:r w:rsidR="002A0BFC">
        <w:rPr>
          <w:rFonts w:ascii="Arial" w:hAnsi="Arial" w:cs="Arial"/>
          <w:bCs/>
          <w:color w:val="000000"/>
          <w:kern w:val="1"/>
          <w:sz w:val="21"/>
          <w:szCs w:val="21"/>
        </w:rPr>
        <w:t xml:space="preserve">: </w:t>
      </w:r>
      <w:r w:rsidR="005148FC">
        <w:rPr>
          <w:rFonts w:ascii="Arial" w:hAnsi="Arial" w:cs="Arial"/>
          <w:bCs/>
          <w:color w:val="000000"/>
          <w:kern w:val="1"/>
          <w:sz w:val="21"/>
          <w:szCs w:val="21"/>
        </w:rPr>
        <w:t>Februar</w:t>
      </w:r>
      <w:r w:rsidR="00247FCF">
        <w:rPr>
          <w:rFonts w:ascii="Arial" w:hAnsi="Arial" w:cs="Arial"/>
          <w:bCs/>
          <w:color w:val="000000"/>
          <w:kern w:val="1"/>
          <w:sz w:val="21"/>
          <w:szCs w:val="21"/>
        </w:rPr>
        <w:t xml:space="preserve"> </w:t>
      </w:r>
      <w:r w:rsidR="004B444D" w:rsidRPr="004453FE">
        <w:rPr>
          <w:rFonts w:ascii="Arial" w:hAnsi="Arial" w:cs="Arial"/>
          <w:bCs/>
          <w:color w:val="000000"/>
          <w:kern w:val="1"/>
          <w:sz w:val="21"/>
          <w:szCs w:val="21"/>
        </w:rPr>
        <w:t>202</w:t>
      </w:r>
      <w:r w:rsidR="005148FC">
        <w:rPr>
          <w:rFonts w:ascii="Arial" w:hAnsi="Arial" w:cs="Arial"/>
          <w:bCs/>
          <w:color w:val="000000"/>
          <w:kern w:val="1"/>
          <w:sz w:val="21"/>
          <w:szCs w:val="21"/>
        </w:rPr>
        <w:t>3</w:t>
      </w:r>
    </w:p>
    <w:p w14:paraId="3A1DBD70" w14:textId="4CBBAD6A" w:rsidR="00106A1D" w:rsidRPr="004453FE" w:rsidRDefault="008F4CDD" w:rsidP="004453FE">
      <w:pPr>
        <w:pStyle w:val="Listenabsatz"/>
        <w:numPr>
          <w:ilvl w:val="0"/>
          <w:numId w:val="6"/>
        </w:numPr>
        <w:spacing w:line="289" w:lineRule="atLeast"/>
        <w:rPr>
          <w:rFonts w:ascii="Arial" w:hAnsi="Arial" w:cs="Arial"/>
          <w:bCs/>
          <w:color w:val="000000"/>
          <w:kern w:val="1"/>
          <w:sz w:val="21"/>
          <w:szCs w:val="21"/>
        </w:rPr>
      </w:pPr>
      <w:r>
        <w:rPr>
          <w:rFonts w:ascii="Arial" w:hAnsi="Arial" w:cs="Arial"/>
          <w:bCs/>
          <w:color w:val="000000"/>
          <w:kern w:val="1"/>
          <w:sz w:val="21"/>
          <w:szCs w:val="21"/>
        </w:rPr>
        <w:t>G</w:t>
      </w:r>
      <w:r w:rsidR="00F25FB2">
        <w:rPr>
          <w:rFonts w:ascii="Arial" w:hAnsi="Arial" w:cs="Arial"/>
          <w:bCs/>
          <w:color w:val="000000"/>
          <w:kern w:val="1"/>
          <w:sz w:val="21"/>
          <w:szCs w:val="21"/>
        </w:rPr>
        <w:t xml:space="preserve">eplante Fertigstellung: </w:t>
      </w:r>
      <w:r w:rsidR="005148FC">
        <w:rPr>
          <w:rFonts w:ascii="Arial" w:hAnsi="Arial" w:cs="Arial"/>
          <w:bCs/>
          <w:color w:val="000000"/>
          <w:kern w:val="1"/>
          <w:sz w:val="21"/>
          <w:szCs w:val="21"/>
        </w:rPr>
        <w:t>Dezember</w:t>
      </w:r>
      <w:r w:rsidR="00247FCF">
        <w:rPr>
          <w:rFonts w:ascii="Arial" w:hAnsi="Arial" w:cs="Arial"/>
          <w:bCs/>
          <w:color w:val="000000"/>
          <w:kern w:val="1"/>
          <w:sz w:val="21"/>
          <w:szCs w:val="21"/>
        </w:rPr>
        <w:t xml:space="preserve"> </w:t>
      </w:r>
      <w:r w:rsidR="002A0BFC">
        <w:rPr>
          <w:rFonts w:ascii="Arial" w:hAnsi="Arial" w:cs="Arial"/>
          <w:bCs/>
          <w:color w:val="000000"/>
          <w:kern w:val="1"/>
          <w:sz w:val="21"/>
          <w:szCs w:val="21"/>
        </w:rPr>
        <w:t>202</w:t>
      </w:r>
      <w:r w:rsidR="005148FC">
        <w:rPr>
          <w:rFonts w:ascii="Arial" w:hAnsi="Arial" w:cs="Arial"/>
          <w:bCs/>
          <w:color w:val="000000"/>
          <w:kern w:val="1"/>
          <w:sz w:val="21"/>
          <w:szCs w:val="21"/>
        </w:rPr>
        <w:t>3</w:t>
      </w:r>
    </w:p>
    <w:p w14:paraId="24851676" w14:textId="77777777" w:rsidR="002A44CF" w:rsidRDefault="002A44CF" w:rsidP="002A44CF">
      <w:pPr>
        <w:spacing w:line="289" w:lineRule="atLeast"/>
        <w:rPr>
          <w:rFonts w:ascii="Arial" w:hAnsi="Arial" w:cs="Arial"/>
          <w:sz w:val="21"/>
          <w:szCs w:val="21"/>
          <w:highlight w:val="yellow"/>
          <w:lang w:bidi="de-DE"/>
        </w:rPr>
      </w:pPr>
    </w:p>
    <w:p w14:paraId="20BB607F" w14:textId="77777777" w:rsidR="002A44CF" w:rsidRDefault="002A44CF" w:rsidP="002A44CF">
      <w:pPr>
        <w:spacing w:line="289" w:lineRule="atLeast"/>
        <w:rPr>
          <w:rFonts w:ascii="Arial" w:hAnsi="Arial" w:cs="Arial"/>
          <w:sz w:val="21"/>
          <w:szCs w:val="21"/>
          <w:highlight w:val="yellow"/>
          <w:lang w:bidi="de-DE"/>
        </w:rPr>
      </w:pPr>
    </w:p>
    <w:p w14:paraId="4F71A162" w14:textId="77777777" w:rsidR="002A44CF" w:rsidRDefault="002A44CF" w:rsidP="002A44CF">
      <w:pPr>
        <w:spacing w:line="289" w:lineRule="atLeast"/>
        <w:rPr>
          <w:rFonts w:ascii="Arial" w:hAnsi="Arial" w:cs="Arial"/>
          <w:sz w:val="21"/>
          <w:szCs w:val="21"/>
          <w:highlight w:val="yellow"/>
          <w:lang w:bidi="de-DE"/>
        </w:rPr>
      </w:pPr>
    </w:p>
    <w:p w14:paraId="48C43F09" w14:textId="1779E57F" w:rsidR="007B4DE2" w:rsidRDefault="00CA40E0" w:rsidP="007B4DE2">
      <w:pPr>
        <w:pStyle w:val="berschrift"/>
        <w:rPr>
          <w:rFonts w:cs="Arial"/>
          <w:color w:val="000000"/>
          <w:kern w:val="1"/>
          <w:szCs w:val="21"/>
        </w:rPr>
      </w:pPr>
      <w:r w:rsidRPr="004453FE">
        <w:rPr>
          <w:rFonts w:cs="Arial"/>
          <w:color w:val="000000"/>
          <w:kern w:val="1"/>
          <w:szCs w:val="21"/>
        </w:rPr>
        <w:t>Bildtexte:</w:t>
      </w:r>
    </w:p>
    <w:p w14:paraId="2FA43DDB" w14:textId="77777777" w:rsidR="0071636D" w:rsidRDefault="0071636D" w:rsidP="007B4DE2">
      <w:pPr>
        <w:rPr>
          <w:rFonts w:ascii="Arial" w:hAnsi="Arial" w:cs="Arial"/>
          <w:b/>
          <w:bCs/>
          <w:iCs/>
          <w:kern w:val="1"/>
          <w:sz w:val="21"/>
          <w:szCs w:val="21"/>
        </w:rPr>
      </w:pPr>
      <w:r w:rsidRPr="0071636D">
        <w:rPr>
          <w:rFonts w:ascii="Arial" w:hAnsi="Arial" w:cs="Arial"/>
          <w:b/>
          <w:bCs/>
          <w:iCs/>
          <w:kern w:val="1"/>
          <w:sz w:val="21"/>
          <w:szCs w:val="21"/>
        </w:rPr>
        <w:t>i+R-Sporthalle-Gingen-Spatenstich.jpg</w:t>
      </w:r>
      <w:r>
        <w:rPr>
          <w:rFonts w:ascii="Arial" w:hAnsi="Arial" w:cs="Arial"/>
          <w:b/>
          <w:bCs/>
          <w:iCs/>
          <w:kern w:val="1"/>
          <w:sz w:val="21"/>
          <w:szCs w:val="21"/>
        </w:rPr>
        <w:t xml:space="preserve"> </w:t>
      </w:r>
      <w:r w:rsidRPr="0071636D">
        <w:rPr>
          <w:rFonts w:ascii="Arial" w:hAnsi="Arial" w:cs="Arial"/>
          <w:iCs/>
          <w:kern w:val="1"/>
          <w:sz w:val="21"/>
          <w:szCs w:val="21"/>
        </w:rPr>
        <w:t>und</w:t>
      </w:r>
    </w:p>
    <w:p w14:paraId="2BF3AB5C" w14:textId="77777777" w:rsidR="0071636D" w:rsidRPr="0071636D" w:rsidRDefault="0071636D" w:rsidP="007B4DE2">
      <w:pPr>
        <w:rPr>
          <w:rFonts w:ascii="Arial" w:hAnsi="Arial" w:cs="Arial"/>
          <w:b/>
          <w:bCs/>
          <w:iCs/>
          <w:kern w:val="1"/>
          <w:sz w:val="21"/>
          <w:szCs w:val="21"/>
        </w:rPr>
      </w:pPr>
      <w:r w:rsidRPr="0071636D">
        <w:rPr>
          <w:rFonts w:ascii="Arial" w:hAnsi="Arial" w:cs="Arial"/>
          <w:b/>
          <w:bCs/>
          <w:iCs/>
          <w:kern w:val="1"/>
          <w:sz w:val="21"/>
          <w:szCs w:val="21"/>
        </w:rPr>
        <w:t>i+R-Sporthalle-Gingen-Spatenstich-hoch.jpg</w:t>
      </w:r>
      <w:r w:rsidRPr="0071636D">
        <w:rPr>
          <w:rFonts w:ascii="Arial" w:hAnsi="Arial" w:cs="Arial"/>
          <w:b/>
          <w:bCs/>
          <w:iCs/>
          <w:kern w:val="1"/>
          <w:sz w:val="21"/>
          <w:szCs w:val="21"/>
        </w:rPr>
        <w:t xml:space="preserve">: </w:t>
      </w:r>
    </w:p>
    <w:p w14:paraId="78AF84F9" w14:textId="7F3EEC14" w:rsidR="00C343CE" w:rsidRDefault="0071636D" w:rsidP="007B4DE2">
      <w:pPr>
        <w:rPr>
          <w:rFonts w:ascii="Arial" w:hAnsi="Arial" w:cs="Arial"/>
          <w:b/>
          <w:bCs/>
          <w:iCs/>
          <w:kern w:val="1"/>
          <w:sz w:val="21"/>
          <w:szCs w:val="21"/>
        </w:rPr>
      </w:pPr>
      <w:r w:rsidRPr="0071636D">
        <w:rPr>
          <w:rFonts w:ascii="Arial" w:hAnsi="Arial" w:cs="Arial"/>
          <w:iCs/>
          <w:kern w:val="1"/>
          <w:sz w:val="21"/>
          <w:szCs w:val="21"/>
        </w:rPr>
        <w:t>Die Bauherren der Gemeinde Gingen und Ausführende von i+R feierten am 10. Februar 2023 den Baustart der neuen Hohensteinhalle.</w:t>
      </w:r>
      <w:r>
        <w:rPr>
          <w:rFonts w:ascii="Arial" w:hAnsi="Arial" w:cs="Arial"/>
          <w:iCs/>
          <w:kern w:val="1"/>
          <w:sz w:val="21"/>
          <w:szCs w:val="21"/>
        </w:rPr>
        <w:t xml:space="preserve"> </w:t>
      </w:r>
      <w:r w:rsidR="00C343CE">
        <w:rPr>
          <w:rFonts w:ascii="Arial" w:hAnsi="Arial" w:cs="Arial"/>
          <w:iCs/>
          <w:kern w:val="1"/>
          <w:sz w:val="21"/>
          <w:szCs w:val="21"/>
        </w:rPr>
        <w:t>(Foto: Roberto Bulgrin)</w:t>
      </w:r>
    </w:p>
    <w:p w14:paraId="47BACBB1" w14:textId="77777777" w:rsidR="00C343CE" w:rsidRDefault="00C343CE" w:rsidP="007B4DE2">
      <w:pPr>
        <w:rPr>
          <w:rFonts w:ascii="Arial" w:hAnsi="Arial" w:cs="Arial"/>
          <w:b/>
          <w:bCs/>
          <w:iCs/>
          <w:kern w:val="1"/>
          <w:sz w:val="21"/>
          <w:szCs w:val="21"/>
        </w:rPr>
      </w:pPr>
    </w:p>
    <w:p w14:paraId="3F726094" w14:textId="43F80911" w:rsidR="0071636D" w:rsidRDefault="0071636D" w:rsidP="007B4DE2">
      <w:pPr>
        <w:rPr>
          <w:rFonts w:ascii="Arial" w:hAnsi="Arial" w:cs="Arial"/>
          <w:b/>
          <w:bCs/>
          <w:iCs/>
          <w:kern w:val="1"/>
          <w:sz w:val="21"/>
          <w:szCs w:val="21"/>
        </w:rPr>
      </w:pPr>
      <w:r w:rsidRPr="0071636D">
        <w:rPr>
          <w:rFonts w:ascii="Arial" w:hAnsi="Arial" w:cs="Arial"/>
          <w:b/>
          <w:bCs/>
          <w:iCs/>
          <w:kern w:val="1"/>
          <w:sz w:val="21"/>
          <w:szCs w:val="21"/>
        </w:rPr>
        <w:t>i+R-Sporthalle-Gingen-Mario-Bischof.jpg</w:t>
      </w:r>
      <w:r>
        <w:rPr>
          <w:rFonts w:ascii="Arial" w:hAnsi="Arial" w:cs="Arial"/>
          <w:b/>
          <w:bCs/>
          <w:iCs/>
          <w:kern w:val="1"/>
          <w:sz w:val="21"/>
          <w:szCs w:val="21"/>
        </w:rPr>
        <w:t xml:space="preserve">: </w:t>
      </w:r>
      <w:r w:rsidRPr="0071636D">
        <w:rPr>
          <w:rFonts w:ascii="Arial" w:hAnsi="Arial" w:cs="Arial"/>
          <w:iCs/>
          <w:kern w:val="1"/>
          <w:sz w:val="21"/>
          <w:szCs w:val="21"/>
        </w:rPr>
        <w:t>i+R Projektleiter Mario Bischof beim Spatenstich der neuen Hohensteinhalle in Gingen.</w:t>
      </w:r>
    </w:p>
    <w:p w14:paraId="1D80B6B5" w14:textId="6DEDF5F3" w:rsidR="0071636D" w:rsidRDefault="0071636D" w:rsidP="007B4DE2">
      <w:pPr>
        <w:rPr>
          <w:rFonts w:ascii="Arial" w:hAnsi="Arial" w:cs="Arial"/>
          <w:b/>
          <w:bCs/>
          <w:iCs/>
          <w:kern w:val="1"/>
          <w:sz w:val="21"/>
          <w:szCs w:val="21"/>
        </w:rPr>
      </w:pPr>
    </w:p>
    <w:p w14:paraId="5D014DF5" w14:textId="027FB8F6" w:rsidR="0071636D" w:rsidRDefault="0071636D" w:rsidP="007B4DE2">
      <w:pPr>
        <w:rPr>
          <w:rFonts w:ascii="Arial" w:hAnsi="Arial" w:cs="Arial"/>
          <w:b/>
          <w:bCs/>
          <w:iCs/>
          <w:kern w:val="1"/>
          <w:sz w:val="21"/>
          <w:szCs w:val="21"/>
        </w:rPr>
      </w:pPr>
      <w:r w:rsidRPr="0071636D">
        <w:rPr>
          <w:rFonts w:ascii="Arial" w:hAnsi="Arial" w:cs="Arial"/>
          <w:b/>
          <w:bCs/>
          <w:iCs/>
          <w:kern w:val="1"/>
          <w:sz w:val="21"/>
          <w:szCs w:val="21"/>
        </w:rPr>
        <w:t>i+R-Sporthalle-Gingen-Marius-Hick.jpg</w:t>
      </w:r>
      <w:r>
        <w:rPr>
          <w:rFonts w:ascii="Arial" w:hAnsi="Arial" w:cs="Arial"/>
          <w:b/>
          <w:bCs/>
          <w:iCs/>
          <w:kern w:val="1"/>
          <w:sz w:val="21"/>
          <w:szCs w:val="21"/>
        </w:rPr>
        <w:t xml:space="preserve">: </w:t>
      </w:r>
      <w:r w:rsidRPr="0071636D">
        <w:rPr>
          <w:rFonts w:ascii="Arial" w:hAnsi="Arial" w:cs="Arial"/>
          <w:iCs/>
          <w:kern w:val="1"/>
          <w:sz w:val="21"/>
          <w:szCs w:val="21"/>
        </w:rPr>
        <w:t>Bürgermeister Marius Hick beim Spatenstich der neuen Dreifeldsporthalle in seiner Heimatgemeinde Gingen an der Fils.</w:t>
      </w:r>
    </w:p>
    <w:p w14:paraId="78E77727" w14:textId="62D2FF71" w:rsidR="0071636D" w:rsidRDefault="0071636D" w:rsidP="007B4DE2">
      <w:pPr>
        <w:rPr>
          <w:rFonts w:ascii="Arial" w:hAnsi="Arial" w:cs="Arial"/>
          <w:b/>
          <w:bCs/>
          <w:iCs/>
          <w:kern w:val="1"/>
          <w:sz w:val="21"/>
          <w:szCs w:val="21"/>
        </w:rPr>
      </w:pPr>
    </w:p>
    <w:p w14:paraId="539E6E96" w14:textId="41237DCF" w:rsidR="0071636D" w:rsidRDefault="0071636D" w:rsidP="007B4DE2">
      <w:pPr>
        <w:rPr>
          <w:rFonts w:ascii="Arial" w:hAnsi="Arial" w:cs="Arial"/>
          <w:b/>
          <w:bCs/>
          <w:iCs/>
          <w:kern w:val="1"/>
          <w:sz w:val="21"/>
          <w:szCs w:val="21"/>
        </w:rPr>
      </w:pPr>
      <w:r w:rsidRPr="0071636D">
        <w:rPr>
          <w:rFonts w:ascii="Arial" w:hAnsi="Arial" w:cs="Arial"/>
          <w:b/>
          <w:bCs/>
          <w:iCs/>
          <w:kern w:val="1"/>
          <w:sz w:val="21"/>
          <w:szCs w:val="21"/>
        </w:rPr>
        <w:t>i+R-Sporthalle-Gingen-Plakat.jpg</w:t>
      </w:r>
      <w:r>
        <w:rPr>
          <w:rFonts w:ascii="Arial" w:hAnsi="Arial" w:cs="Arial"/>
          <w:b/>
          <w:bCs/>
          <w:iCs/>
          <w:kern w:val="1"/>
          <w:sz w:val="21"/>
          <w:szCs w:val="21"/>
        </w:rPr>
        <w:t xml:space="preserve">: </w:t>
      </w:r>
      <w:r w:rsidRPr="0071636D">
        <w:rPr>
          <w:rFonts w:ascii="Arial" w:hAnsi="Arial" w:cs="Arial"/>
          <w:iCs/>
          <w:kern w:val="1"/>
          <w:sz w:val="21"/>
          <w:szCs w:val="21"/>
        </w:rPr>
        <w:t>i+R errichtet eine moderne und energieeffiziente Dreifeldporthalle in Gingen bis zum Jahresende 2023.</w:t>
      </w:r>
    </w:p>
    <w:p w14:paraId="099E5827" w14:textId="1AA87D81" w:rsidR="0071636D" w:rsidRDefault="0071636D" w:rsidP="007B4DE2">
      <w:pPr>
        <w:rPr>
          <w:rFonts w:ascii="Arial" w:hAnsi="Arial" w:cs="Arial"/>
          <w:b/>
          <w:bCs/>
          <w:iCs/>
          <w:kern w:val="1"/>
          <w:sz w:val="21"/>
          <w:szCs w:val="21"/>
        </w:rPr>
      </w:pPr>
    </w:p>
    <w:p w14:paraId="4CE36D38" w14:textId="5288B636" w:rsidR="0071636D" w:rsidRDefault="0071636D" w:rsidP="007B4DE2">
      <w:pPr>
        <w:rPr>
          <w:rFonts w:ascii="Arial" w:hAnsi="Arial" w:cs="Arial"/>
          <w:b/>
          <w:bCs/>
          <w:iCs/>
          <w:kern w:val="1"/>
          <w:sz w:val="21"/>
          <w:szCs w:val="21"/>
        </w:rPr>
      </w:pPr>
      <w:r w:rsidRPr="0071636D">
        <w:rPr>
          <w:rFonts w:ascii="Arial" w:hAnsi="Arial" w:cs="Arial"/>
          <w:b/>
          <w:bCs/>
          <w:iCs/>
          <w:kern w:val="1"/>
          <w:sz w:val="21"/>
          <w:szCs w:val="21"/>
        </w:rPr>
        <w:t>i+R-Sporthalle-Gingen-Publikum.jpg</w:t>
      </w:r>
      <w:r>
        <w:rPr>
          <w:rFonts w:ascii="Arial" w:hAnsi="Arial" w:cs="Arial"/>
          <w:b/>
          <w:bCs/>
          <w:iCs/>
          <w:kern w:val="1"/>
          <w:sz w:val="21"/>
          <w:szCs w:val="21"/>
        </w:rPr>
        <w:t xml:space="preserve">: </w:t>
      </w:r>
      <w:r w:rsidRPr="0071636D">
        <w:rPr>
          <w:rFonts w:ascii="Arial" w:hAnsi="Arial" w:cs="Arial"/>
          <w:iCs/>
          <w:kern w:val="1"/>
          <w:sz w:val="21"/>
          <w:szCs w:val="21"/>
        </w:rPr>
        <w:t>Großes Interesse herrschte beim Spatenstich der neuen Sporthalle in der süddeutschen Gemeinde Gingen an der Fils.</w:t>
      </w:r>
    </w:p>
    <w:p w14:paraId="61C3148D" w14:textId="13F84462" w:rsidR="0071636D" w:rsidRDefault="0071636D" w:rsidP="007B4DE2">
      <w:pPr>
        <w:rPr>
          <w:rFonts w:ascii="Arial" w:hAnsi="Arial" w:cs="Arial"/>
          <w:b/>
          <w:bCs/>
          <w:iCs/>
          <w:kern w:val="1"/>
          <w:sz w:val="21"/>
          <w:szCs w:val="21"/>
        </w:rPr>
      </w:pPr>
    </w:p>
    <w:p w14:paraId="3664314E" w14:textId="657A5640" w:rsidR="0071636D" w:rsidRDefault="0071636D" w:rsidP="007B4DE2">
      <w:pPr>
        <w:rPr>
          <w:rFonts w:ascii="Arial" w:hAnsi="Arial" w:cs="Arial"/>
          <w:b/>
          <w:bCs/>
          <w:iCs/>
          <w:kern w:val="1"/>
          <w:sz w:val="21"/>
          <w:szCs w:val="21"/>
        </w:rPr>
      </w:pPr>
      <w:r w:rsidRPr="0071636D">
        <w:rPr>
          <w:rFonts w:ascii="Arial" w:hAnsi="Arial" w:cs="Arial"/>
          <w:b/>
          <w:bCs/>
          <w:iCs/>
          <w:kern w:val="1"/>
          <w:sz w:val="21"/>
          <w:szCs w:val="21"/>
        </w:rPr>
        <w:t>i+R-Sporthalle-Gingen-Zeitkapsel.jpg</w:t>
      </w:r>
      <w:r>
        <w:rPr>
          <w:rFonts w:ascii="Arial" w:hAnsi="Arial" w:cs="Arial"/>
          <w:b/>
          <w:bCs/>
          <w:iCs/>
          <w:kern w:val="1"/>
          <w:sz w:val="21"/>
          <w:szCs w:val="21"/>
        </w:rPr>
        <w:t xml:space="preserve">: </w:t>
      </w:r>
      <w:r w:rsidRPr="0071636D">
        <w:rPr>
          <w:rFonts w:ascii="Arial" w:hAnsi="Arial" w:cs="Arial"/>
          <w:iCs/>
          <w:kern w:val="1"/>
          <w:sz w:val="21"/>
          <w:szCs w:val="21"/>
        </w:rPr>
        <w:t>Bürgermeister Marius Hick legt die Zeitkapsel in eine Mulde am Grundstück der neuen Sporthalle.</w:t>
      </w:r>
    </w:p>
    <w:p w14:paraId="09C62BCE" w14:textId="77777777" w:rsidR="0071636D" w:rsidRDefault="0071636D" w:rsidP="007B4DE2">
      <w:pPr>
        <w:rPr>
          <w:rFonts w:ascii="Arial" w:hAnsi="Arial" w:cs="Arial"/>
          <w:b/>
          <w:bCs/>
          <w:iCs/>
          <w:kern w:val="1"/>
          <w:sz w:val="21"/>
          <w:szCs w:val="21"/>
        </w:rPr>
      </w:pPr>
    </w:p>
    <w:p w14:paraId="3A65EF29" w14:textId="21EFDB8B" w:rsidR="007B4DE2" w:rsidRDefault="007B4DE2" w:rsidP="007B4DE2">
      <w:pPr>
        <w:rPr>
          <w:rFonts w:ascii="Arial" w:hAnsi="Arial" w:cs="Arial"/>
          <w:iCs/>
          <w:kern w:val="1"/>
          <w:sz w:val="21"/>
          <w:szCs w:val="21"/>
        </w:rPr>
      </w:pPr>
      <w:r w:rsidRPr="00C343CE">
        <w:rPr>
          <w:rFonts w:ascii="Arial" w:hAnsi="Arial" w:cs="Arial"/>
          <w:b/>
          <w:bCs/>
          <w:iCs/>
          <w:kern w:val="1"/>
          <w:sz w:val="21"/>
          <w:szCs w:val="21"/>
        </w:rPr>
        <w:t>i+R-Sporthalle-Gingen-Visualisierung-au</w:t>
      </w:r>
      <w:r w:rsidR="008F4CDD">
        <w:rPr>
          <w:rFonts w:ascii="Arial" w:hAnsi="Arial" w:cs="Arial"/>
          <w:b/>
          <w:bCs/>
          <w:iCs/>
          <w:kern w:val="1"/>
          <w:sz w:val="21"/>
          <w:szCs w:val="21"/>
        </w:rPr>
        <w:t>ß</w:t>
      </w:r>
      <w:r w:rsidRPr="00C343CE">
        <w:rPr>
          <w:rFonts w:ascii="Arial" w:hAnsi="Arial" w:cs="Arial"/>
          <w:b/>
          <w:bCs/>
          <w:iCs/>
          <w:kern w:val="1"/>
          <w:sz w:val="21"/>
          <w:szCs w:val="21"/>
        </w:rPr>
        <w:t>en.jpg:</w:t>
      </w:r>
      <w:r>
        <w:rPr>
          <w:rFonts w:ascii="Arial" w:hAnsi="Arial" w:cs="Arial"/>
          <w:iCs/>
          <w:kern w:val="1"/>
          <w:sz w:val="21"/>
          <w:szCs w:val="21"/>
        </w:rPr>
        <w:t xml:space="preserve"> Bis Ende 2023 errichtet i+R eine neue Dreifeldsporthalle für die Gemeinde Gingen an der Fils.</w:t>
      </w:r>
      <w:r w:rsidR="00C343CE">
        <w:rPr>
          <w:rFonts w:ascii="Arial" w:hAnsi="Arial" w:cs="Arial"/>
          <w:iCs/>
          <w:kern w:val="1"/>
          <w:sz w:val="21"/>
          <w:szCs w:val="21"/>
        </w:rPr>
        <w:t xml:space="preserve"> (Visualisierung: </w:t>
      </w:r>
      <w:r w:rsidR="00FC0EE7">
        <w:rPr>
          <w:rFonts w:ascii="Arial" w:hAnsi="Arial" w:cs="Arial"/>
          <w:iCs/>
          <w:kern w:val="1"/>
          <w:sz w:val="21"/>
          <w:szCs w:val="21"/>
        </w:rPr>
        <w:t>Hof437</w:t>
      </w:r>
      <w:r w:rsidR="00C343CE">
        <w:rPr>
          <w:rFonts w:ascii="Arial" w:hAnsi="Arial" w:cs="Arial"/>
          <w:iCs/>
          <w:kern w:val="1"/>
          <w:sz w:val="21"/>
          <w:szCs w:val="21"/>
        </w:rPr>
        <w:t>)</w:t>
      </w:r>
    </w:p>
    <w:p w14:paraId="5DEDB163" w14:textId="02BB10D0" w:rsidR="007B4DE2" w:rsidRDefault="007B4DE2" w:rsidP="007B4DE2">
      <w:pPr>
        <w:rPr>
          <w:rFonts w:ascii="Arial" w:hAnsi="Arial" w:cs="Arial"/>
          <w:iCs/>
          <w:kern w:val="1"/>
          <w:sz w:val="21"/>
          <w:szCs w:val="21"/>
        </w:rPr>
      </w:pPr>
    </w:p>
    <w:p w14:paraId="2F084D6D" w14:textId="735734F9" w:rsidR="007B4DE2" w:rsidRPr="007B4DE2" w:rsidRDefault="007B4DE2" w:rsidP="007B4DE2">
      <w:pPr>
        <w:rPr>
          <w:rFonts w:ascii="Arial" w:hAnsi="Arial" w:cs="Arial"/>
          <w:iCs/>
          <w:kern w:val="1"/>
          <w:sz w:val="21"/>
          <w:szCs w:val="21"/>
        </w:rPr>
      </w:pPr>
      <w:r w:rsidRPr="00C343CE">
        <w:rPr>
          <w:rFonts w:ascii="Arial" w:hAnsi="Arial" w:cs="Arial"/>
          <w:b/>
          <w:bCs/>
          <w:iCs/>
          <w:kern w:val="1"/>
          <w:sz w:val="21"/>
          <w:szCs w:val="21"/>
        </w:rPr>
        <w:t>i+R-Sporthalle-Gingen-Visualisierung-innen.jpg:</w:t>
      </w:r>
      <w:r>
        <w:rPr>
          <w:rFonts w:ascii="Arial" w:hAnsi="Arial" w:cs="Arial"/>
          <w:iCs/>
          <w:kern w:val="1"/>
          <w:sz w:val="21"/>
          <w:szCs w:val="21"/>
        </w:rPr>
        <w:t xml:space="preserve"> </w:t>
      </w:r>
      <w:r w:rsidR="00C343CE">
        <w:rPr>
          <w:rFonts w:ascii="Arial" w:hAnsi="Arial" w:cs="Arial"/>
          <w:iCs/>
          <w:kern w:val="1"/>
          <w:sz w:val="21"/>
          <w:szCs w:val="21"/>
        </w:rPr>
        <w:t>Die Hohensteinhalle in Gingen steht Schulen sowie Sport- und Kulturvereinen zur Verfügung.</w:t>
      </w:r>
      <w:r w:rsidR="00E53123">
        <w:rPr>
          <w:rFonts w:ascii="Arial" w:hAnsi="Arial" w:cs="Arial"/>
          <w:iCs/>
          <w:kern w:val="1"/>
          <w:sz w:val="21"/>
          <w:szCs w:val="21"/>
        </w:rPr>
        <w:t xml:space="preserve"> (Visualisierung: </w:t>
      </w:r>
      <w:r w:rsidR="00FC0EE7">
        <w:rPr>
          <w:rFonts w:ascii="Arial" w:hAnsi="Arial" w:cs="Arial"/>
          <w:iCs/>
          <w:kern w:val="1"/>
          <w:sz w:val="21"/>
          <w:szCs w:val="21"/>
        </w:rPr>
        <w:t>Hof437</w:t>
      </w:r>
      <w:r w:rsidR="00E53123">
        <w:rPr>
          <w:rFonts w:ascii="Arial" w:hAnsi="Arial" w:cs="Arial"/>
          <w:iCs/>
          <w:kern w:val="1"/>
          <w:sz w:val="21"/>
          <w:szCs w:val="21"/>
        </w:rPr>
        <w:t>)</w:t>
      </w:r>
    </w:p>
    <w:p w14:paraId="7C1FFF18" w14:textId="77777777" w:rsidR="00D62706" w:rsidRPr="007B4DE2" w:rsidRDefault="00D62706" w:rsidP="004453FE">
      <w:pPr>
        <w:spacing w:line="289" w:lineRule="atLeast"/>
        <w:rPr>
          <w:rFonts w:ascii="Arial" w:hAnsi="Arial" w:cs="Arial"/>
          <w:iCs/>
          <w:kern w:val="1"/>
          <w:sz w:val="21"/>
          <w:szCs w:val="21"/>
        </w:rPr>
      </w:pPr>
    </w:p>
    <w:p w14:paraId="05EEFE36" w14:textId="5358BBC6" w:rsidR="004F4143" w:rsidRDefault="004F4143" w:rsidP="004453FE">
      <w:pPr>
        <w:spacing w:line="289" w:lineRule="atLeast"/>
        <w:rPr>
          <w:rFonts w:ascii="Arial" w:hAnsi="Arial" w:cs="Arial"/>
          <w:iCs/>
          <w:kern w:val="1"/>
          <w:sz w:val="21"/>
          <w:szCs w:val="21"/>
        </w:rPr>
      </w:pPr>
      <w:r w:rsidRPr="00423D7C">
        <w:rPr>
          <w:rFonts w:ascii="Arial" w:hAnsi="Arial" w:cs="Arial"/>
          <w:iCs/>
          <w:kern w:val="1"/>
          <w:sz w:val="21"/>
          <w:szCs w:val="21"/>
        </w:rPr>
        <w:t xml:space="preserve">Abdruck honorarfrei zur </w:t>
      </w:r>
      <w:r w:rsidR="000578EC" w:rsidRPr="00423D7C">
        <w:rPr>
          <w:rFonts w:ascii="Arial" w:hAnsi="Arial" w:cs="Arial"/>
          <w:iCs/>
          <w:kern w:val="1"/>
          <w:sz w:val="21"/>
          <w:szCs w:val="21"/>
        </w:rPr>
        <w:t xml:space="preserve">redaktionellen </w:t>
      </w:r>
      <w:r w:rsidRPr="00423D7C">
        <w:rPr>
          <w:rFonts w:ascii="Arial" w:hAnsi="Arial" w:cs="Arial"/>
          <w:iCs/>
          <w:kern w:val="1"/>
          <w:sz w:val="21"/>
          <w:szCs w:val="21"/>
        </w:rPr>
        <w:t>Berichterstattung über i+R</w:t>
      </w:r>
      <w:r w:rsidRPr="002F1D1D">
        <w:rPr>
          <w:rFonts w:ascii="Arial" w:hAnsi="Arial" w:cs="Arial"/>
          <w:iCs/>
          <w:kern w:val="1"/>
          <w:sz w:val="21"/>
          <w:szCs w:val="21"/>
        </w:rPr>
        <w:t>. Angabe des Bildnachweises ist Voraussetzung.</w:t>
      </w:r>
    </w:p>
    <w:p w14:paraId="4962A63C" w14:textId="2991A33B" w:rsidR="004F4143" w:rsidRDefault="004F4143" w:rsidP="004453FE">
      <w:pPr>
        <w:spacing w:line="289" w:lineRule="atLeast"/>
        <w:rPr>
          <w:rFonts w:ascii="Arial" w:hAnsi="Arial" w:cs="Arial"/>
          <w:sz w:val="21"/>
          <w:szCs w:val="21"/>
          <w:highlight w:val="yellow"/>
          <w:lang w:bidi="de-DE"/>
        </w:rPr>
      </w:pPr>
    </w:p>
    <w:p w14:paraId="532FCD73" w14:textId="6E7B03D3" w:rsidR="00C343CE" w:rsidRDefault="00C343CE" w:rsidP="004453FE">
      <w:pPr>
        <w:spacing w:line="289" w:lineRule="atLeast"/>
        <w:rPr>
          <w:rFonts w:ascii="Arial" w:hAnsi="Arial" w:cs="Arial"/>
          <w:sz w:val="21"/>
          <w:szCs w:val="21"/>
          <w:highlight w:val="yellow"/>
          <w:lang w:bidi="de-DE"/>
        </w:rPr>
      </w:pPr>
    </w:p>
    <w:p w14:paraId="004EB077" w14:textId="77777777" w:rsidR="00E53123" w:rsidRDefault="00E53123" w:rsidP="004453FE">
      <w:pPr>
        <w:spacing w:line="289" w:lineRule="atLeast"/>
        <w:rPr>
          <w:rFonts w:ascii="Arial" w:hAnsi="Arial" w:cs="Arial"/>
          <w:sz w:val="21"/>
          <w:szCs w:val="21"/>
          <w:highlight w:val="yellow"/>
          <w:lang w:bidi="de-DE"/>
        </w:rPr>
      </w:pPr>
    </w:p>
    <w:p w14:paraId="040EF486" w14:textId="77777777" w:rsidR="00CA40E0" w:rsidRPr="004453FE" w:rsidRDefault="00CA40E0" w:rsidP="004453FE">
      <w:pPr>
        <w:pStyle w:val="berschrift"/>
        <w:rPr>
          <w:rFonts w:cs="Arial"/>
          <w:b w:val="0"/>
          <w:kern w:val="1"/>
          <w:szCs w:val="21"/>
        </w:rPr>
      </w:pPr>
      <w:r w:rsidRPr="004453FE">
        <w:rPr>
          <w:rFonts w:cs="Arial"/>
          <w:kern w:val="1"/>
          <w:szCs w:val="21"/>
        </w:rPr>
        <w:t>Rückfragehinweis für die Redaktionen:</w:t>
      </w:r>
    </w:p>
    <w:p w14:paraId="34658931" w14:textId="5D50E3E6" w:rsidR="00376D6C" w:rsidRPr="00D64531" w:rsidRDefault="00CA40E0" w:rsidP="004453FE">
      <w:pPr>
        <w:pStyle w:val="berschrift"/>
        <w:rPr>
          <w:rStyle w:val="Hyperlink"/>
          <w:rFonts w:cs="Arial"/>
          <w:b w:val="0"/>
          <w:kern w:val="1"/>
          <w:szCs w:val="21"/>
        </w:rPr>
      </w:pPr>
      <w:r w:rsidRPr="00D64531">
        <w:rPr>
          <w:rFonts w:cs="Arial"/>
          <w:b w:val="0"/>
          <w:kern w:val="1"/>
          <w:szCs w:val="21"/>
        </w:rPr>
        <w:t>i+</w:t>
      </w:r>
      <w:r w:rsidR="00D83C7D" w:rsidRPr="00D64531">
        <w:rPr>
          <w:rFonts w:cs="Arial"/>
          <w:b w:val="0"/>
          <w:kern w:val="1"/>
          <w:szCs w:val="21"/>
        </w:rPr>
        <w:t xml:space="preserve">R, </w:t>
      </w:r>
      <w:r w:rsidR="00351BA5">
        <w:rPr>
          <w:rFonts w:cs="Arial"/>
          <w:b w:val="0"/>
          <w:kern w:val="1"/>
          <w:szCs w:val="21"/>
        </w:rPr>
        <w:t>Olga Flatz</w:t>
      </w:r>
      <w:r w:rsidRPr="00D64531">
        <w:rPr>
          <w:rFonts w:cs="Arial"/>
          <w:b w:val="0"/>
          <w:kern w:val="1"/>
          <w:szCs w:val="21"/>
        </w:rPr>
        <w:t xml:space="preserve">, </w:t>
      </w:r>
      <w:r w:rsidR="00F45F5A" w:rsidRPr="00D64531">
        <w:rPr>
          <w:rFonts w:cs="Arial"/>
          <w:b w:val="0"/>
          <w:kern w:val="1"/>
          <w:szCs w:val="21"/>
        </w:rPr>
        <w:t>+</w:t>
      </w:r>
      <w:r w:rsidRPr="00D64531">
        <w:rPr>
          <w:rFonts w:cs="Arial"/>
          <w:b w:val="0"/>
          <w:kern w:val="1"/>
          <w:szCs w:val="21"/>
        </w:rPr>
        <w:t>43/</w:t>
      </w:r>
      <w:r w:rsidR="00C72274" w:rsidRPr="00D64531">
        <w:rPr>
          <w:rFonts w:cs="Arial"/>
          <w:b w:val="0"/>
          <w:kern w:val="1"/>
          <w:szCs w:val="21"/>
        </w:rPr>
        <w:t>5574/6888-2</w:t>
      </w:r>
      <w:r w:rsidR="00A2475E" w:rsidRPr="00D64531">
        <w:rPr>
          <w:rFonts w:cs="Arial"/>
          <w:b w:val="0"/>
          <w:kern w:val="1"/>
          <w:szCs w:val="21"/>
        </w:rPr>
        <w:t>83</w:t>
      </w:r>
      <w:r w:rsidR="00351BA5">
        <w:rPr>
          <w:rFonts w:cs="Arial"/>
          <w:b w:val="0"/>
          <w:kern w:val="1"/>
          <w:szCs w:val="21"/>
        </w:rPr>
        <w:t>5</w:t>
      </w:r>
      <w:r w:rsidRPr="00D64531">
        <w:rPr>
          <w:rFonts w:cs="Arial"/>
          <w:b w:val="0"/>
          <w:kern w:val="1"/>
          <w:szCs w:val="21"/>
        </w:rPr>
        <w:t xml:space="preserve">, </w:t>
      </w:r>
      <w:hyperlink r:id="rId10" w:history="1">
        <w:r w:rsidR="00351BA5" w:rsidRPr="00266034">
          <w:rPr>
            <w:rStyle w:val="Hyperlink"/>
            <w:rFonts w:cs="Arial"/>
            <w:b w:val="0"/>
            <w:kern w:val="1"/>
            <w:szCs w:val="21"/>
          </w:rPr>
          <w:t>o.flatz@ir-gruppe.com</w:t>
        </w:r>
      </w:hyperlink>
      <w:r w:rsidR="00351BA5">
        <w:rPr>
          <w:rFonts w:cs="Arial"/>
          <w:b w:val="0"/>
          <w:kern w:val="1"/>
          <w:szCs w:val="21"/>
        </w:rPr>
        <w:t xml:space="preserve"> </w:t>
      </w:r>
    </w:p>
    <w:p w14:paraId="7DF1123E" w14:textId="03657C94" w:rsidR="00F45F5A" w:rsidRPr="00FA03E9" w:rsidRDefault="00376D6C" w:rsidP="00FA03E9">
      <w:pPr>
        <w:spacing w:line="289" w:lineRule="atLeast"/>
        <w:rPr>
          <w:rFonts w:ascii="Arial" w:eastAsia="Lucida Sans Unicode" w:hAnsi="Arial" w:cs="Arial"/>
          <w:kern w:val="1"/>
          <w:sz w:val="21"/>
          <w:szCs w:val="21"/>
          <w:lang w:bidi="de-DE"/>
        </w:rPr>
      </w:pPr>
      <w:r w:rsidRPr="004453FE">
        <w:rPr>
          <w:rFonts w:ascii="Arial" w:eastAsia="Lucida Sans Unicode" w:hAnsi="Arial" w:cs="Arial"/>
          <w:kern w:val="1"/>
          <w:sz w:val="21"/>
          <w:szCs w:val="21"/>
          <w:lang w:bidi="de-DE"/>
        </w:rPr>
        <w:t xml:space="preserve">Pzwei. Pressearbeit, </w:t>
      </w:r>
      <w:r w:rsidR="00810330">
        <w:rPr>
          <w:rFonts w:ascii="Arial" w:eastAsia="Lucida Sans Unicode" w:hAnsi="Arial" w:cs="Arial"/>
          <w:kern w:val="1"/>
          <w:sz w:val="21"/>
          <w:szCs w:val="21"/>
          <w:lang w:bidi="de-DE"/>
        </w:rPr>
        <w:t>Daniela Kaulfus</w:t>
      </w:r>
      <w:r w:rsidR="00F45F5A">
        <w:rPr>
          <w:rFonts w:ascii="Arial" w:eastAsia="Lucida Sans Unicode" w:hAnsi="Arial" w:cs="Arial"/>
          <w:kern w:val="1"/>
          <w:sz w:val="21"/>
          <w:szCs w:val="21"/>
          <w:lang w:bidi="de-DE"/>
        </w:rPr>
        <w:t>, +43/669/1</w:t>
      </w:r>
      <w:r w:rsidR="00810330">
        <w:rPr>
          <w:rFonts w:ascii="Arial" w:eastAsia="Lucida Sans Unicode" w:hAnsi="Arial" w:cs="Arial"/>
          <w:kern w:val="1"/>
          <w:sz w:val="21"/>
          <w:szCs w:val="21"/>
          <w:lang w:bidi="de-DE"/>
        </w:rPr>
        <w:t>9259195</w:t>
      </w:r>
      <w:r w:rsidR="00F45F5A">
        <w:rPr>
          <w:rFonts w:ascii="Arial" w:eastAsia="Lucida Sans Unicode" w:hAnsi="Arial" w:cs="Arial"/>
          <w:kern w:val="1"/>
          <w:sz w:val="21"/>
          <w:szCs w:val="21"/>
          <w:lang w:bidi="de-DE"/>
        </w:rPr>
        <w:t xml:space="preserve">, </w:t>
      </w:r>
      <w:hyperlink r:id="rId11" w:history="1">
        <w:r w:rsidR="00810330" w:rsidRPr="00756D2C">
          <w:rPr>
            <w:rStyle w:val="Hyperlink"/>
            <w:rFonts w:ascii="Arial" w:eastAsia="Lucida Sans Unicode" w:hAnsi="Arial" w:cs="Arial"/>
            <w:kern w:val="1"/>
            <w:sz w:val="21"/>
            <w:szCs w:val="21"/>
            <w:lang w:bidi="de-DE"/>
          </w:rPr>
          <w:t>daniela.kaulfus@pzwei.at</w:t>
        </w:r>
      </w:hyperlink>
    </w:p>
    <w:sectPr w:rsidR="00F45F5A" w:rsidRPr="00FA03E9" w:rsidSect="00FF0FD9">
      <w:pgSz w:w="11906" w:h="16838"/>
      <w:pgMar w:top="1417" w:right="1417" w:bottom="1134"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5E67" w14:textId="77777777" w:rsidR="009546B8" w:rsidRDefault="009546B8" w:rsidP="00D64531">
      <w:r>
        <w:separator/>
      </w:r>
    </w:p>
  </w:endnote>
  <w:endnote w:type="continuationSeparator" w:id="0">
    <w:p w14:paraId="75CD6F81" w14:textId="77777777" w:rsidR="009546B8" w:rsidRDefault="009546B8" w:rsidP="00D64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gfa Rotis Sans Serif Ex Bold">
    <w:charset w:val="00"/>
    <w:family w:val="auto"/>
    <w:pitch w:val="variable"/>
    <w:sig w:usb0="00000003" w:usb1="00000000" w:usb2="00000000" w:usb3="00000000" w:csb0="00000001" w:csb1="00000000"/>
  </w:font>
  <w:font w:name="Agfa Rotis Sans Serif">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A070A" w14:textId="77777777" w:rsidR="009546B8" w:rsidRDefault="009546B8" w:rsidP="00D64531">
      <w:r>
        <w:separator/>
      </w:r>
    </w:p>
  </w:footnote>
  <w:footnote w:type="continuationSeparator" w:id="0">
    <w:p w14:paraId="0541EF01" w14:textId="77777777" w:rsidR="009546B8" w:rsidRDefault="009546B8" w:rsidP="00D645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98A459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15:restartNumberingAfterBreak="0">
    <w:nsid w:val="00000002"/>
    <w:multiLevelType w:val="multilevel"/>
    <w:tmpl w:val="00000002"/>
    <w:name w:val="WW8Num2"/>
    <w:lvl w:ilvl="0">
      <w:start w:val="1"/>
      <w:numFmt w:val="decimal"/>
      <w:pStyle w:val="Titel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297B0D4C"/>
    <w:multiLevelType w:val="hybridMultilevel"/>
    <w:tmpl w:val="B3A8B9B8"/>
    <w:lvl w:ilvl="0" w:tplc="DF30BE9A">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97C7BEE"/>
    <w:multiLevelType w:val="hybridMultilevel"/>
    <w:tmpl w:val="B2E46FF6"/>
    <w:lvl w:ilvl="0" w:tplc="6FE4D80A">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770140EB"/>
    <w:multiLevelType w:val="hybridMultilevel"/>
    <w:tmpl w:val="8F2E4C66"/>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16cid:durableId="1166821165">
    <w:abstractNumId w:val="1"/>
  </w:num>
  <w:num w:numId="2" w16cid:durableId="90973343">
    <w:abstractNumId w:val="2"/>
  </w:num>
  <w:num w:numId="3" w16cid:durableId="593054403">
    <w:abstractNumId w:val="3"/>
  </w:num>
  <w:num w:numId="4" w16cid:durableId="949051428">
    <w:abstractNumId w:val="0"/>
  </w:num>
  <w:num w:numId="5" w16cid:durableId="1789352593">
    <w:abstractNumId w:val="4"/>
  </w:num>
  <w:num w:numId="6" w16cid:durableId="1675188567">
    <w:abstractNumId w:val="5"/>
  </w:num>
  <w:num w:numId="7" w16cid:durableId="122213890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874"/>
    <w:rsid w:val="00003208"/>
    <w:rsid w:val="00004B25"/>
    <w:rsid w:val="00006995"/>
    <w:rsid w:val="00011EA0"/>
    <w:rsid w:val="00012EE6"/>
    <w:rsid w:val="00013C95"/>
    <w:rsid w:val="00015B7D"/>
    <w:rsid w:val="00020C92"/>
    <w:rsid w:val="0002320B"/>
    <w:rsid w:val="000252C6"/>
    <w:rsid w:val="00026C2A"/>
    <w:rsid w:val="00037636"/>
    <w:rsid w:val="000376E5"/>
    <w:rsid w:val="000517B4"/>
    <w:rsid w:val="00055AA2"/>
    <w:rsid w:val="000561EB"/>
    <w:rsid w:val="000578EC"/>
    <w:rsid w:val="00061B3C"/>
    <w:rsid w:val="0006511E"/>
    <w:rsid w:val="00066198"/>
    <w:rsid w:val="000675FD"/>
    <w:rsid w:val="0007099D"/>
    <w:rsid w:val="00072AA6"/>
    <w:rsid w:val="000769CE"/>
    <w:rsid w:val="00080141"/>
    <w:rsid w:val="00086B5F"/>
    <w:rsid w:val="00090345"/>
    <w:rsid w:val="000911EE"/>
    <w:rsid w:val="00092881"/>
    <w:rsid w:val="00092EFC"/>
    <w:rsid w:val="0009398E"/>
    <w:rsid w:val="00097768"/>
    <w:rsid w:val="000A2C82"/>
    <w:rsid w:val="000B0B58"/>
    <w:rsid w:val="000B43BF"/>
    <w:rsid w:val="000B49EB"/>
    <w:rsid w:val="000B5E5F"/>
    <w:rsid w:val="000B67C4"/>
    <w:rsid w:val="000B7029"/>
    <w:rsid w:val="000C18CE"/>
    <w:rsid w:val="000C680A"/>
    <w:rsid w:val="000C7B17"/>
    <w:rsid w:val="000C7D51"/>
    <w:rsid w:val="000D0678"/>
    <w:rsid w:val="000D06E4"/>
    <w:rsid w:val="000D0C7C"/>
    <w:rsid w:val="000D4FB3"/>
    <w:rsid w:val="000D691D"/>
    <w:rsid w:val="000F2A1F"/>
    <w:rsid w:val="000F323E"/>
    <w:rsid w:val="000F3FAC"/>
    <w:rsid w:val="000F45BF"/>
    <w:rsid w:val="000F48B8"/>
    <w:rsid w:val="000F7C21"/>
    <w:rsid w:val="00101AB1"/>
    <w:rsid w:val="00105D07"/>
    <w:rsid w:val="00106A1D"/>
    <w:rsid w:val="00107D84"/>
    <w:rsid w:val="00113069"/>
    <w:rsid w:val="00115BDC"/>
    <w:rsid w:val="00120165"/>
    <w:rsid w:val="0012056E"/>
    <w:rsid w:val="00121871"/>
    <w:rsid w:val="0013440F"/>
    <w:rsid w:val="00140989"/>
    <w:rsid w:val="00142791"/>
    <w:rsid w:val="00145BAF"/>
    <w:rsid w:val="001476A2"/>
    <w:rsid w:val="001509E2"/>
    <w:rsid w:val="001513C1"/>
    <w:rsid w:val="00155667"/>
    <w:rsid w:val="0015625E"/>
    <w:rsid w:val="00166B99"/>
    <w:rsid w:val="001747FA"/>
    <w:rsid w:val="00181653"/>
    <w:rsid w:val="00182D01"/>
    <w:rsid w:val="00183354"/>
    <w:rsid w:val="00187FEF"/>
    <w:rsid w:val="00190572"/>
    <w:rsid w:val="00191AEF"/>
    <w:rsid w:val="00193C8A"/>
    <w:rsid w:val="00195489"/>
    <w:rsid w:val="00195CD4"/>
    <w:rsid w:val="001A1C0A"/>
    <w:rsid w:val="001A477C"/>
    <w:rsid w:val="001C32EB"/>
    <w:rsid w:val="001C6343"/>
    <w:rsid w:val="001D0995"/>
    <w:rsid w:val="001D4570"/>
    <w:rsid w:val="001E02B2"/>
    <w:rsid w:val="001E19DD"/>
    <w:rsid w:val="001E22F2"/>
    <w:rsid w:val="001E3463"/>
    <w:rsid w:val="001E3624"/>
    <w:rsid w:val="001F0059"/>
    <w:rsid w:val="001F0160"/>
    <w:rsid w:val="001F6FFC"/>
    <w:rsid w:val="001F713C"/>
    <w:rsid w:val="00202CB1"/>
    <w:rsid w:val="002112EF"/>
    <w:rsid w:val="0022499D"/>
    <w:rsid w:val="00225039"/>
    <w:rsid w:val="00227445"/>
    <w:rsid w:val="00227F4F"/>
    <w:rsid w:val="002354F5"/>
    <w:rsid w:val="002365BA"/>
    <w:rsid w:val="00247FCF"/>
    <w:rsid w:val="002513E0"/>
    <w:rsid w:val="00256FA4"/>
    <w:rsid w:val="00262FC3"/>
    <w:rsid w:val="00265D6D"/>
    <w:rsid w:val="00284CA5"/>
    <w:rsid w:val="002929BC"/>
    <w:rsid w:val="00292CDB"/>
    <w:rsid w:val="00293602"/>
    <w:rsid w:val="00293B1D"/>
    <w:rsid w:val="002965F1"/>
    <w:rsid w:val="00296753"/>
    <w:rsid w:val="00297A0B"/>
    <w:rsid w:val="002A0BFC"/>
    <w:rsid w:val="002A20BC"/>
    <w:rsid w:val="002A44CF"/>
    <w:rsid w:val="002A585A"/>
    <w:rsid w:val="002A60BE"/>
    <w:rsid w:val="002B10CF"/>
    <w:rsid w:val="002B3071"/>
    <w:rsid w:val="002B3898"/>
    <w:rsid w:val="002B5415"/>
    <w:rsid w:val="002B6DDB"/>
    <w:rsid w:val="002B7D3E"/>
    <w:rsid w:val="002B7F1B"/>
    <w:rsid w:val="002C1AA2"/>
    <w:rsid w:val="002C2FA0"/>
    <w:rsid w:val="002D4A1E"/>
    <w:rsid w:val="002D7918"/>
    <w:rsid w:val="002E0287"/>
    <w:rsid w:val="002F4538"/>
    <w:rsid w:val="002F7FAB"/>
    <w:rsid w:val="00306719"/>
    <w:rsid w:val="003117AC"/>
    <w:rsid w:val="00314339"/>
    <w:rsid w:val="003144FF"/>
    <w:rsid w:val="00314D78"/>
    <w:rsid w:val="00315D61"/>
    <w:rsid w:val="003209CD"/>
    <w:rsid w:val="003226C6"/>
    <w:rsid w:val="00322A6E"/>
    <w:rsid w:val="003256DF"/>
    <w:rsid w:val="00332DCC"/>
    <w:rsid w:val="003351D9"/>
    <w:rsid w:val="00335417"/>
    <w:rsid w:val="0034364D"/>
    <w:rsid w:val="003441D1"/>
    <w:rsid w:val="00346D27"/>
    <w:rsid w:val="0035159E"/>
    <w:rsid w:val="00351710"/>
    <w:rsid w:val="00351BA5"/>
    <w:rsid w:val="00354381"/>
    <w:rsid w:val="003605C3"/>
    <w:rsid w:val="003666B7"/>
    <w:rsid w:val="0037032D"/>
    <w:rsid w:val="00376D6C"/>
    <w:rsid w:val="00383110"/>
    <w:rsid w:val="00387D20"/>
    <w:rsid w:val="003937C3"/>
    <w:rsid w:val="0039574F"/>
    <w:rsid w:val="003C008D"/>
    <w:rsid w:val="003C4DBB"/>
    <w:rsid w:val="003D1DB5"/>
    <w:rsid w:val="003D2136"/>
    <w:rsid w:val="003D4F2B"/>
    <w:rsid w:val="003D5E11"/>
    <w:rsid w:val="003D76E3"/>
    <w:rsid w:val="003E6B6A"/>
    <w:rsid w:val="003F141D"/>
    <w:rsid w:val="003F20DF"/>
    <w:rsid w:val="00407EE4"/>
    <w:rsid w:val="004104E0"/>
    <w:rsid w:val="00411C56"/>
    <w:rsid w:val="00423D7C"/>
    <w:rsid w:val="00426B45"/>
    <w:rsid w:val="00430712"/>
    <w:rsid w:val="00440612"/>
    <w:rsid w:val="004453FE"/>
    <w:rsid w:val="00447015"/>
    <w:rsid w:val="00450658"/>
    <w:rsid w:val="0045377D"/>
    <w:rsid w:val="00455781"/>
    <w:rsid w:val="00455D23"/>
    <w:rsid w:val="00461D69"/>
    <w:rsid w:val="00467EE8"/>
    <w:rsid w:val="004733BD"/>
    <w:rsid w:val="004751D3"/>
    <w:rsid w:val="00482B33"/>
    <w:rsid w:val="00495764"/>
    <w:rsid w:val="0049760A"/>
    <w:rsid w:val="004A1450"/>
    <w:rsid w:val="004A5440"/>
    <w:rsid w:val="004B444D"/>
    <w:rsid w:val="004B452C"/>
    <w:rsid w:val="004B75D4"/>
    <w:rsid w:val="004C041D"/>
    <w:rsid w:val="004C447F"/>
    <w:rsid w:val="004C5A28"/>
    <w:rsid w:val="004E16B8"/>
    <w:rsid w:val="004E2324"/>
    <w:rsid w:val="004F13C2"/>
    <w:rsid w:val="004F4143"/>
    <w:rsid w:val="00502736"/>
    <w:rsid w:val="0050276A"/>
    <w:rsid w:val="005148FC"/>
    <w:rsid w:val="0051577B"/>
    <w:rsid w:val="00516CDC"/>
    <w:rsid w:val="00523E89"/>
    <w:rsid w:val="0053237E"/>
    <w:rsid w:val="00537906"/>
    <w:rsid w:val="0054289C"/>
    <w:rsid w:val="005430D8"/>
    <w:rsid w:val="005438DE"/>
    <w:rsid w:val="00543C5D"/>
    <w:rsid w:val="00566D69"/>
    <w:rsid w:val="00566EE5"/>
    <w:rsid w:val="0056797A"/>
    <w:rsid w:val="005700DE"/>
    <w:rsid w:val="00570E81"/>
    <w:rsid w:val="00571D4D"/>
    <w:rsid w:val="005735E2"/>
    <w:rsid w:val="005747D9"/>
    <w:rsid w:val="00576E9F"/>
    <w:rsid w:val="005808F2"/>
    <w:rsid w:val="00585BF1"/>
    <w:rsid w:val="005871D0"/>
    <w:rsid w:val="00590EAA"/>
    <w:rsid w:val="00591407"/>
    <w:rsid w:val="005943E8"/>
    <w:rsid w:val="005A1B2C"/>
    <w:rsid w:val="005A2890"/>
    <w:rsid w:val="005A6D5F"/>
    <w:rsid w:val="005B012B"/>
    <w:rsid w:val="005B5DA4"/>
    <w:rsid w:val="005C02EF"/>
    <w:rsid w:val="005C1955"/>
    <w:rsid w:val="005C3A3F"/>
    <w:rsid w:val="005C58AE"/>
    <w:rsid w:val="005C5BCA"/>
    <w:rsid w:val="005C6E87"/>
    <w:rsid w:val="005C76C2"/>
    <w:rsid w:val="005D4C6C"/>
    <w:rsid w:val="005D7056"/>
    <w:rsid w:val="005E1090"/>
    <w:rsid w:val="005E4713"/>
    <w:rsid w:val="005F7C57"/>
    <w:rsid w:val="00610A4F"/>
    <w:rsid w:val="0061183A"/>
    <w:rsid w:val="00611C6B"/>
    <w:rsid w:val="00612766"/>
    <w:rsid w:val="006129E8"/>
    <w:rsid w:val="00614A6B"/>
    <w:rsid w:val="00617A26"/>
    <w:rsid w:val="00622B83"/>
    <w:rsid w:val="00624BC8"/>
    <w:rsid w:val="00624E7A"/>
    <w:rsid w:val="00631256"/>
    <w:rsid w:val="00633A3E"/>
    <w:rsid w:val="006436EA"/>
    <w:rsid w:val="00644FA0"/>
    <w:rsid w:val="0064557D"/>
    <w:rsid w:val="006534D0"/>
    <w:rsid w:val="00661A94"/>
    <w:rsid w:val="00666C5B"/>
    <w:rsid w:val="00672FF2"/>
    <w:rsid w:val="00676A4E"/>
    <w:rsid w:val="00680937"/>
    <w:rsid w:val="006818F3"/>
    <w:rsid w:val="00687A4B"/>
    <w:rsid w:val="00690243"/>
    <w:rsid w:val="00691874"/>
    <w:rsid w:val="0069237C"/>
    <w:rsid w:val="00694824"/>
    <w:rsid w:val="00695E72"/>
    <w:rsid w:val="006979D4"/>
    <w:rsid w:val="006A1383"/>
    <w:rsid w:val="006A1E82"/>
    <w:rsid w:val="006A5D42"/>
    <w:rsid w:val="006A6ECF"/>
    <w:rsid w:val="006B124B"/>
    <w:rsid w:val="006C118B"/>
    <w:rsid w:val="006C48CA"/>
    <w:rsid w:val="006D09D7"/>
    <w:rsid w:val="006D26B3"/>
    <w:rsid w:val="006D49D6"/>
    <w:rsid w:val="006E33E0"/>
    <w:rsid w:val="006E4144"/>
    <w:rsid w:val="006E6E46"/>
    <w:rsid w:val="006E6EF3"/>
    <w:rsid w:val="006E746D"/>
    <w:rsid w:val="006F1F32"/>
    <w:rsid w:val="00702786"/>
    <w:rsid w:val="007109D2"/>
    <w:rsid w:val="00712540"/>
    <w:rsid w:val="007141E4"/>
    <w:rsid w:val="007148BC"/>
    <w:rsid w:val="0071636D"/>
    <w:rsid w:val="00721F2D"/>
    <w:rsid w:val="007247E3"/>
    <w:rsid w:val="00730158"/>
    <w:rsid w:val="00732A30"/>
    <w:rsid w:val="00736333"/>
    <w:rsid w:val="00741DFF"/>
    <w:rsid w:val="00741F7D"/>
    <w:rsid w:val="00751F1B"/>
    <w:rsid w:val="00753051"/>
    <w:rsid w:val="00756218"/>
    <w:rsid w:val="00762132"/>
    <w:rsid w:val="0076250D"/>
    <w:rsid w:val="007662D3"/>
    <w:rsid w:val="00773D85"/>
    <w:rsid w:val="00774F2F"/>
    <w:rsid w:val="00775855"/>
    <w:rsid w:val="00790711"/>
    <w:rsid w:val="00795817"/>
    <w:rsid w:val="00796BE5"/>
    <w:rsid w:val="007A0837"/>
    <w:rsid w:val="007A5957"/>
    <w:rsid w:val="007A65D2"/>
    <w:rsid w:val="007A7E12"/>
    <w:rsid w:val="007B036D"/>
    <w:rsid w:val="007B10F9"/>
    <w:rsid w:val="007B4DE2"/>
    <w:rsid w:val="007C3607"/>
    <w:rsid w:val="007C79D2"/>
    <w:rsid w:val="007D1880"/>
    <w:rsid w:val="007E466C"/>
    <w:rsid w:val="007E6FB0"/>
    <w:rsid w:val="007F13D1"/>
    <w:rsid w:val="007F20C1"/>
    <w:rsid w:val="007F4B39"/>
    <w:rsid w:val="007F4BA4"/>
    <w:rsid w:val="007F732C"/>
    <w:rsid w:val="00800A8F"/>
    <w:rsid w:val="00801E32"/>
    <w:rsid w:val="00801FB8"/>
    <w:rsid w:val="00810330"/>
    <w:rsid w:val="00811572"/>
    <w:rsid w:val="008115D7"/>
    <w:rsid w:val="00813240"/>
    <w:rsid w:val="00815FE9"/>
    <w:rsid w:val="008174C4"/>
    <w:rsid w:val="0081787C"/>
    <w:rsid w:val="00824CB1"/>
    <w:rsid w:val="008320A8"/>
    <w:rsid w:val="00850E86"/>
    <w:rsid w:val="0085228D"/>
    <w:rsid w:val="00853E89"/>
    <w:rsid w:val="0086408B"/>
    <w:rsid w:val="00864DA1"/>
    <w:rsid w:val="008728B9"/>
    <w:rsid w:val="0087473B"/>
    <w:rsid w:val="00877AD5"/>
    <w:rsid w:val="00885EA8"/>
    <w:rsid w:val="008865B2"/>
    <w:rsid w:val="008878A9"/>
    <w:rsid w:val="00894BC9"/>
    <w:rsid w:val="00897031"/>
    <w:rsid w:val="008A7D35"/>
    <w:rsid w:val="008B292B"/>
    <w:rsid w:val="008B2DCD"/>
    <w:rsid w:val="008C0CFD"/>
    <w:rsid w:val="008C499B"/>
    <w:rsid w:val="008D2DAE"/>
    <w:rsid w:val="008D4870"/>
    <w:rsid w:val="008E5148"/>
    <w:rsid w:val="008E5439"/>
    <w:rsid w:val="008E75DE"/>
    <w:rsid w:val="008F4CDD"/>
    <w:rsid w:val="008F7A4F"/>
    <w:rsid w:val="0091105F"/>
    <w:rsid w:val="0091206A"/>
    <w:rsid w:val="009150CA"/>
    <w:rsid w:val="00917C46"/>
    <w:rsid w:val="009212B7"/>
    <w:rsid w:val="00923430"/>
    <w:rsid w:val="00926D07"/>
    <w:rsid w:val="00931ED4"/>
    <w:rsid w:val="009354DA"/>
    <w:rsid w:val="00941E63"/>
    <w:rsid w:val="00943A99"/>
    <w:rsid w:val="00947F8F"/>
    <w:rsid w:val="00950321"/>
    <w:rsid w:val="00954611"/>
    <w:rsid w:val="009546B8"/>
    <w:rsid w:val="00956BDF"/>
    <w:rsid w:val="00957CFB"/>
    <w:rsid w:val="00957FB3"/>
    <w:rsid w:val="00962FB8"/>
    <w:rsid w:val="00967D5A"/>
    <w:rsid w:val="0097104D"/>
    <w:rsid w:val="009722F7"/>
    <w:rsid w:val="0097361B"/>
    <w:rsid w:val="00977178"/>
    <w:rsid w:val="00980CD9"/>
    <w:rsid w:val="009A1A53"/>
    <w:rsid w:val="009A1DE2"/>
    <w:rsid w:val="009A281D"/>
    <w:rsid w:val="009A4372"/>
    <w:rsid w:val="009A4504"/>
    <w:rsid w:val="009A7546"/>
    <w:rsid w:val="009B0066"/>
    <w:rsid w:val="009C6910"/>
    <w:rsid w:val="009C6B98"/>
    <w:rsid w:val="009D1044"/>
    <w:rsid w:val="009E0D9C"/>
    <w:rsid w:val="009E1432"/>
    <w:rsid w:val="009E714E"/>
    <w:rsid w:val="009F2A0C"/>
    <w:rsid w:val="009F57DB"/>
    <w:rsid w:val="009F7E59"/>
    <w:rsid w:val="00A02944"/>
    <w:rsid w:val="00A119E1"/>
    <w:rsid w:val="00A13FA1"/>
    <w:rsid w:val="00A141D4"/>
    <w:rsid w:val="00A1436A"/>
    <w:rsid w:val="00A22EDB"/>
    <w:rsid w:val="00A2475E"/>
    <w:rsid w:val="00A24A2A"/>
    <w:rsid w:val="00A24EEC"/>
    <w:rsid w:val="00A337AA"/>
    <w:rsid w:val="00A45358"/>
    <w:rsid w:val="00A45F9E"/>
    <w:rsid w:val="00A50361"/>
    <w:rsid w:val="00A544AD"/>
    <w:rsid w:val="00A55AC9"/>
    <w:rsid w:val="00A62E63"/>
    <w:rsid w:val="00A65627"/>
    <w:rsid w:val="00A66E58"/>
    <w:rsid w:val="00A679EC"/>
    <w:rsid w:val="00A73620"/>
    <w:rsid w:val="00A73E06"/>
    <w:rsid w:val="00A74D6B"/>
    <w:rsid w:val="00A770FB"/>
    <w:rsid w:val="00A77411"/>
    <w:rsid w:val="00A91D87"/>
    <w:rsid w:val="00A93C0B"/>
    <w:rsid w:val="00A94A42"/>
    <w:rsid w:val="00A94D4E"/>
    <w:rsid w:val="00A95502"/>
    <w:rsid w:val="00AA1BA0"/>
    <w:rsid w:val="00AA29C5"/>
    <w:rsid w:val="00AA3CFF"/>
    <w:rsid w:val="00AA3DC6"/>
    <w:rsid w:val="00AB229B"/>
    <w:rsid w:val="00AB668E"/>
    <w:rsid w:val="00AB6A12"/>
    <w:rsid w:val="00AC142F"/>
    <w:rsid w:val="00AC5A98"/>
    <w:rsid w:val="00AE2EEF"/>
    <w:rsid w:val="00AE38EB"/>
    <w:rsid w:val="00AE4CE4"/>
    <w:rsid w:val="00AE62E2"/>
    <w:rsid w:val="00AF2971"/>
    <w:rsid w:val="00B015E7"/>
    <w:rsid w:val="00B052E1"/>
    <w:rsid w:val="00B07E3B"/>
    <w:rsid w:val="00B118F6"/>
    <w:rsid w:val="00B1354A"/>
    <w:rsid w:val="00B13F86"/>
    <w:rsid w:val="00B272CF"/>
    <w:rsid w:val="00B324F9"/>
    <w:rsid w:val="00B33777"/>
    <w:rsid w:val="00B35B24"/>
    <w:rsid w:val="00B419FF"/>
    <w:rsid w:val="00B45D51"/>
    <w:rsid w:val="00B50DFD"/>
    <w:rsid w:val="00B51062"/>
    <w:rsid w:val="00B51F86"/>
    <w:rsid w:val="00B53DEA"/>
    <w:rsid w:val="00B57703"/>
    <w:rsid w:val="00B62244"/>
    <w:rsid w:val="00B622F7"/>
    <w:rsid w:val="00B63D70"/>
    <w:rsid w:val="00B641C0"/>
    <w:rsid w:val="00B728BA"/>
    <w:rsid w:val="00B7300B"/>
    <w:rsid w:val="00B7754F"/>
    <w:rsid w:val="00B8053E"/>
    <w:rsid w:val="00B83314"/>
    <w:rsid w:val="00B84BCF"/>
    <w:rsid w:val="00B85A1A"/>
    <w:rsid w:val="00B91130"/>
    <w:rsid w:val="00B96285"/>
    <w:rsid w:val="00B97D5B"/>
    <w:rsid w:val="00B97F99"/>
    <w:rsid w:val="00BA0289"/>
    <w:rsid w:val="00BA11B3"/>
    <w:rsid w:val="00BA1BF4"/>
    <w:rsid w:val="00BA2C42"/>
    <w:rsid w:val="00BA4C48"/>
    <w:rsid w:val="00BA7B3B"/>
    <w:rsid w:val="00BB18B9"/>
    <w:rsid w:val="00BB2C4F"/>
    <w:rsid w:val="00BC2AD6"/>
    <w:rsid w:val="00BC4BF9"/>
    <w:rsid w:val="00BC75AB"/>
    <w:rsid w:val="00BD1933"/>
    <w:rsid w:val="00BD2B0F"/>
    <w:rsid w:val="00BD335C"/>
    <w:rsid w:val="00BD6472"/>
    <w:rsid w:val="00BD6A65"/>
    <w:rsid w:val="00BE31B8"/>
    <w:rsid w:val="00BF073B"/>
    <w:rsid w:val="00BF6042"/>
    <w:rsid w:val="00BF6348"/>
    <w:rsid w:val="00BF7359"/>
    <w:rsid w:val="00C01E79"/>
    <w:rsid w:val="00C0217C"/>
    <w:rsid w:val="00C170F9"/>
    <w:rsid w:val="00C21814"/>
    <w:rsid w:val="00C2501B"/>
    <w:rsid w:val="00C26308"/>
    <w:rsid w:val="00C27202"/>
    <w:rsid w:val="00C31F32"/>
    <w:rsid w:val="00C32780"/>
    <w:rsid w:val="00C343CE"/>
    <w:rsid w:val="00C360E1"/>
    <w:rsid w:val="00C36BA5"/>
    <w:rsid w:val="00C4124A"/>
    <w:rsid w:val="00C414A0"/>
    <w:rsid w:val="00C4392C"/>
    <w:rsid w:val="00C45032"/>
    <w:rsid w:val="00C45B2A"/>
    <w:rsid w:val="00C47080"/>
    <w:rsid w:val="00C569CD"/>
    <w:rsid w:val="00C56A4E"/>
    <w:rsid w:val="00C6109A"/>
    <w:rsid w:val="00C72274"/>
    <w:rsid w:val="00C7496B"/>
    <w:rsid w:val="00C770E9"/>
    <w:rsid w:val="00C822D8"/>
    <w:rsid w:val="00C82A55"/>
    <w:rsid w:val="00C8372B"/>
    <w:rsid w:val="00C838BA"/>
    <w:rsid w:val="00C83BD0"/>
    <w:rsid w:val="00C8429E"/>
    <w:rsid w:val="00C8514E"/>
    <w:rsid w:val="00C900F8"/>
    <w:rsid w:val="00CA0BEC"/>
    <w:rsid w:val="00CA40E0"/>
    <w:rsid w:val="00CA4BF3"/>
    <w:rsid w:val="00CA6459"/>
    <w:rsid w:val="00CB0937"/>
    <w:rsid w:val="00CC4B8D"/>
    <w:rsid w:val="00CC5AD9"/>
    <w:rsid w:val="00CC65DB"/>
    <w:rsid w:val="00CC6B46"/>
    <w:rsid w:val="00CC7D7A"/>
    <w:rsid w:val="00CD2BEE"/>
    <w:rsid w:val="00CE33B3"/>
    <w:rsid w:val="00CE50B5"/>
    <w:rsid w:val="00D04C30"/>
    <w:rsid w:val="00D07BE4"/>
    <w:rsid w:val="00D1777A"/>
    <w:rsid w:val="00D224F7"/>
    <w:rsid w:val="00D22AAD"/>
    <w:rsid w:val="00D25845"/>
    <w:rsid w:val="00D27E8B"/>
    <w:rsid w:val="00D31F72"/>
    <w:rsid w:val="00D33C94"/>
    <w:rsid w:val="00D350BC"/>
    <w:rsid w:val="00D413EF"/>
    <w:rsid w:val="00D416F0"/>
    <w:rsid w:val="00D41C2F"/>
    <w:rsid w:val="00D4274E"/>
    <w:rsid w:val="00D5226E"/>
    <w:rsid w:val="00D55044"/>
    <w:rsid w:val="00D603A1"/>
    <w:rsid w:val="00D62706"/>
    <w:rsid w:val="00D64531"/>
    <w:rsid w:val="00D653C9"/>
    <w:rsid w:val="00D74B9E"/>
    <w:rsid w:val="00D74DA7"/>
    <w:rsid w:val="00D7618D"/>
    <w:rsid w:val="00D771B8"/>
    <w:rsid w:val="00D82C32"/>
    <w:rsid w:val="00D83C7D"/>
    <w:rsid w:val="00D90024"/>
    <w:rsid w:val="00D90C45"/>
    <w:rsid w:val="00D93ADC"/>
    <w:rsid w:val="00D9481B"/>
    <w:rsid w:val="00DB0BBE"/>
    <w:rsid w:val="00DB112D"/>
    <w:rsid w:val="00DC4E51"/>
    <w:rsid w:val="00DD38B8"/>
    <w:rsid w:val="00DD494C"/>
    <w:rsid w:val="00DD63C0"/>
    <w:rsid w:val="00DE0B56"/>
    <w:rsid w:val="00DE256C"/>
    <w:rsid w:val="00DE4E7C"/>
    <w:rsid w:val="00DF1D56"/>
    <w:rsid w:val="00DF7FE0"/>
    <w:rsid w:val="00E041A5"/>
    <w:rsid w:val="00E0429D"/>
    <w:rsid w:val="00E044DF"/>
    <w:rsid w:val="00E054E0"/>
    <w:rsid w:val="00E067DF"/>
    <w:rsid w:val="00E14640"/>
    <w:rsid w:val="00E2205A"/>
    <w:rsid w:val="00E25A57"/>
    <w:rsid w:val="00E31129"/>
    <w:rsid w:val="00E35D69"/>
    <w:rsid w:val="00E376F0"/>
    <w:rsid w:val="00E46B8C"/>
    <w:rsid w:val="00E47EC2"/>
    <w:rsid w:val="00E510FE"/>
    <w:rsid w:val="00E52A3C"/>
    <w:rsid w:val="00E53123"/>
    <w:rsid w:val="00E538C5"/>
    <w:rsid w:val="00E62602"/>
    <w:rsid w:val="00E62C4D"/>
    <w:rsid w:val="00E6602B"/>
    <w:rsid w:val="00E77509"/>
    <w:rsid w:val="00E80E95"/>
    <w:rsid w:val="00E865F6"/>
    <w:rsid w:val="00E878E3"/>
    <w:rsid w:val="00E900C2"/>
    <w:rsid w:val="00E905AA"/>
    <w:rsid w:val="00E96EA5"/>
    <w:rsid w:val="00E97148"/>
    <w:rsid w:val="00E97BE4"/>
    <w:rsid w:val="00EA08F5"/>
    <w:rsid w:val="00EA1124"/>
    <w:rsid w:val="00EA35FE"/>
    <w:rsid w:val="00EA6696"/>
    <w:rsid w:val="00EA6CB7"/>
    <w:rsid w:val="00EA7B63"/>
    <w:rsid w:val="00EB1CAE"/>
    <w:rsid w:val="00EB4F43"/>
    <w:rsid w:val="00EB64BD"/>
    <w:rsid w:val="00EB6B76"/>
    <w:rsid w:val="00EC181E"/>
    <w:rsid w:val="00EC2525"/>
    <w:rsid w:val="00EC2F4B"/>
    <w:rsid w:val="00EC543A"/>
    <w:rsid w:val="00EC57F7"/>
    <w:rsid w:val="00EC64E0"/>
    <w:rsid w:val="00EC7226"/>
    <w:rsid w:val="00ED0B79"/>
    <w:rsid w:val="00ED41B0"/>
    <w:rsid w:val="00ED4AC7"/>
    <w:rsid w:val="00ED5FC0"/>
    <w:rsid w:val="00EE396A"/>
    <w:rsid w:val="00EE5E9A"/>
    <w:rsid w:val="00EE68EF"/>
    <w:rsid w:val="00EE698D"/>
    <w:rsid w:val="00EF0C45"/>
    <w:rsid w:val="00EF512A"/>
    <w:rsid w:val="00EF56C6"/>
    <w:rsid w:val="00EF5787"/>
    <w:rsid w:val="00EF6ED5"/>
    <w:rsid w:val="00F007B8"/>
    <w:rsid w:val="00F10624"/>
    <w:rsid w:val="00F116F7"/>
    <w:rsid w:val="00F11F39"/>
    <w:rsid w:val="00F14A8C"/>
    <w:rsid w:val="00F16A20"/>
    <w:rsid w:val="00F2420C"/>
    <w:rsid w:val="00F24259"/>
    <w:rsid w:val="00F25FB2"/>
    <w:rsid w:val="00F378AA"/>
    <w:rsid w:val="00F441F6"/>
    <w:rsid w:val="00F45F5A"/>
    <w:rsid w:val="00F463C4"/>
    <w:rsid w:val="00F47402"/>
    <w:rsid w:val="00F47EBA"/>
    <w:rsid w:val="00F55A9F"/>
    <w:rsid w:val="00F55EE0"/>
    <w:rsid w:val="00F612CA"/>
    <w:rsid w:val="00F65FD0"/>
    <w:rsid w:val="00F6677A"/>
    <w:rsid w:val="00F717CA"/>
    <w:rsid w:val="00F757B9"/>
    <w:rsid w:val="00F8443A"/>
    <w:rsid w:val="00F9234D"/>
    <w:rsid w:val="00F93113"/>
    <w:rsid w:val="00F94AA3"/>
    <w:rsid w:val="00FA03E9"/>
    <w:rsid w:val="00FA1BBE"/>
    <w:rsid w:val="00FA4621"/>
    <w:rsid w:val="00FB2EA7"/>
    <w:rsid w:val="00FB382B"/>
    <w:rsid w:val="00FB5478"/>
    <w:rsid w:val="00FC0642"/>
    <w:rsid w:val="00FC0EE7"/>
    <w:rsid w:val="00FC2338"/>
    <w:rsid w:val="00FC5E1C"/>
    <w:rsid w:val="00FD7D8F"/>
    <w:rsid w:val="00FE3B38"/>
    <w:rsid w:val="00FE3D38"/>
    <w:rsid w:val="00FE6362"/>
    <w:rsid w:val="00FE6A11"/>
    <w:rsid w:val="00FE7441"/>
    <w:rsid w:val="00FF0FD9"/>
    <w:rsid w:val="00FF71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B33E713"/>
  <w15:docId w15:val="{AD16B1C6-00D4-4DDA-89DC-5AF997F74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rPr>
  </w:style>
  <w:style w:type="character" w:customStyle="1" w:styleId="Absatz-Standardschriftart1">
    <w:name w:val="Absatz-Standardschriftart1"/>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WW8Num2z0">
    <w:name w:val="WW8Num2z0"/>
    <w:rPr>
      <w:rFonts w:ascii="Symbol" w:hAnsi="Symbol" w:cs="OpenSymbol"/>
    </w:rPr>
  </w:style>
  <w:style w:type="character" w:customStyle="1" w:styleId="WW-Absatz-Standardschriftart">
    <w:name w:val="WW-Absatz-Standardschriftart"/>
  </w:style>
  <w:style w:type="character" w:styleId="Hyperlink">
    <w:name w:val="Hyperlink"/>
    <w:rPr>
      <w:color w:val="0000FF"/>
      <w:u w:val="single"/>
    </w:rPr>
  </w:style>
  <w:style w:type="character" w:styleId="Fett">
    <w:name w:val="Strong"/>
    <w:qFormat/>
    <w:rPr>
      <w:b/>
      <w:bCs/>
    </w:rPr>
  </w:style>
  <w:style w:type="character" w:customStyle="1" w:styleId="Kommentarzeichen1">
    <w:name w:val="Kommentarzeichen1"/>
    <w:rPr>
      <w:sz w:val="16"/>
      <w:szCs w:val="16"/>
    </w:rPr>
  </w:style>
  <w:style w:type="character" w:customStyle="1" w:styleId="KommentartextZchn">
    <w:name w:val="Kommentartext Zchn"/>
    <w:rPr>
      <w:lang w:val="de-DE"/>
    </w:rPr>
  </w:style>
  <w:style w:type="character" w:customStyle="1" w:styleId="KommentarthemaZchn">
    <w:name w:val="Kommentarthema Zchn"/>
    <w:rPr>
      <w:b/>
      <w:bCs/>
      <w:lang w:val="de-DE"/>
    </w:rPr>
  </w:style>
  <w:style w:type="character" w:customStyle="1" w:styleId="SprechblasentextZchn">
    <w:name w:val="Sprechblasentext Zchn"/>
    <w:rPr>
      <w:rFonts w:ascii="Tahoma" w:hAnsi="Tahoma" w:cs="Tahoma"/>
      <w:sz w:val="16"/>
      <w:szCs w:val="16"/>
      <w:lang w:val="de-DE"/>
    </w:rPr>
  </w:style>
  <w:style w:type="paragraph" w:customStyle="1" w:styleId="berschrift">
    <w:name w:val="Überschrift"/>
    <w:basedOn w:val="Standard"/>
    <w:next w:val="Standard"/>
    <w:pPr>
      <w:keepNext/>
      <w:spacing w:line="289" w:lineRule="atLeast"/>
    </w:pPr>
    <w:rPr>
      <w:rFonts w:ascii="Arial" w:eastAsia="Lucida Sans Unicode" w:hAnsi="Arial" w:cs="Tahoma"/>
      <w:b/>
      <w:sz w:val="21"/>
      <w:szCs w:val="28"/>
      <w:lang w:bidi="de-DE"/>
    </w:rPr>
  </w:style>
  <w:style w:type="paragraph" w:styleId="Textkrper">
    <w:name w:val="Body Text"/>
    <w:basedOn w:val="Standard"/>
    <w:pPr>
      <w:spacing w:after="120" w:line="289" w:lineRule="atLeast"/>
    </w:pPr>
    <w:rPr>
      <w:rFonts w:ascii="Arial" w:eastAsia="Lucida Sans Unicode" w:hAnsi="Arial" w:cs="Tahoma"/>
      <w:sz w:val="21"/>
      <w:lang w:bidi="de-DE"/>
    </w:r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customStyle="1" w:styleId="Titel2">
    <w:name w:val="Titel 2"/>
    <w:basedOn w:val="Standard"/>
    <w:pPr>
      <w:autoSpaceDE w:val="0"/>
    </w:pPr>
    <w:rPr>
      <w:rFonts w:ascii="Agfa Rotis Sans Serif Ex Bold" w:hAnsi="Agfa Rotis Sans Serif Ex Bold" w:cs="Arial"/>
      <w:color w:val="000000"/>
      <w:sz w:val="28"/>
      <w:szCs w:val="28"/>
    </w:rPr>
  </w:style>
  <w:style w:type="paragraph" w:customStyle="1" w:styleId="Titel3">
    <w:name w:val="Titel 3"/>
    <w:basedOn w:val="Titel2"/>
    <w:rPr>
      <w:rFonts w:ascii="Arial" w:hAnsi="Arial"/>
      <w:b/>
      <w:bCs/>
      <w:sz w:val="24"/>
      <w:szCs w:val="20"/>
    </w:rPr>
  </w:style>
  <w:style w:type="paragraph" w:customStyle="1" w:styleId="TextBaubeschreibung">
    <w:name w:val="Text Baubeschreibung"/>
    <w:basedOn w:val="Titel3"/>
    <w:pPr>
      <w:ind w:left="357"/>
    </w:pPr>
    <w:rPr>
      <w:rFonts w:ascii="Agfa Rotis Sans Serif" w:hAnsi="Agfa Rotis Sans Serif" w:cs="Agfa Rotis Sans Serif"/>
      <w:b w:val="0"/>
      <w:bCs w:val="0"/>
      <w:sz w:val="20"/>
    </w:rPr>
  </w:style>
  <w:style w:type="paragraph" w:customStyle="1" w:styleId="Titel1">
    <w:name w:val="Titel 1"/>
    <w:basedOn w:val="Standard"/>
    <w:pPr>
      <w:numPr>
        <w:numId w:val="2"/>
      </w:numPr>
      <w:tabs>
        <w:tab w:val="left" w:pos="357"/>
      </w:tabs>
      <w:autoSpaceDE w:val="0"/>
      <w:spacing w:after="240"/>
    </w:pPr>
    <w:rPr>
      <w:rFonts w:ascii="Agfa Rotis Sans Serif Ex Bold" w:hAnsi="Agfa Rotis Sans Serif Ex Bold" w:cs="Arial"/>
      <w:b/>
      <w:bCs/>
      <w:color w:val="000000"/>
      <w:sz w:val="32"/>
      <w:szCs w:val="20"/>
    </w:rPr>
  </w:style>
  <w:style w:type="paragraph" w:customStyle="1" w:styleId="TabellenInhalt">
    <w:name w:val="Tabellen Inhalt"/>
    <w:basedOn w:val="Standard"/>
    <w:pPr>
      <w:suppressLineNumbers/>
      <w:spacing w:line="289" w:lineRule="atLeast"/>
    </w:pPr>
    <w:rPr>
      <w:rFonts w:ascii="Arial" w:eastAsia="Lucida Sans Unicode" w:hAnsi="Arial" w:cs="Tahoma"/>
      <w:sz w:val="21"/>
      <w:lang w:bidi="de-DE"/>
    </w:r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MittlereListe2-Akzent21">
    <w:name w:val="Mittlere Liste 2 - Akzent 21"/>
    <w:pPr>
      <w:suppressAutoHyphens/>
    </w:pPr>
    <w:rPr>
      <w:sz w:val="24"/>
      <w:szCs w:val="24"/>
      <w:lang w:eastAsia="zh-CN"/>
    </w:rPr>
  </w:style>
  <w:style w:type="character" w:styleId="Kommentarzeichen">
    <w:name w:val="annotation reference"/>
    <w:basedOn w:val="Absatz-Standardschriftart"/>
    <w:uiPriority w:val="99"/>
    <w:semiHidden/>
    <w:unhideWhenUsed/>
    <w:rsid w:val="001D4570"/>
    <w:rPr>
      <w:sz w:val="16"/>
      <w:szCs w:val="16"/>
    </w:rPr>
  </w:style>
  <w:style w:type="paragraph" w:styleId="Kommentartext">
    <w:name w:val="annotation text"/>
    <w:basedOn w:val="Standard"/>
    <w:link w:val="KommentartextZchn1"/>
    <w:uiPriority w:val="99"/>
    <w:unhideWhenUsed/>
    <w:rsid w:val="001D4570"/>
    <w:rPr>
      <w:sz w:val="20"/>
      <w:szCs w:val="20"/>
    </w:rPr>
  </w:style>
  <w:style w:type="character" w:customStyle="1" w:styleId="KommentartextZchn1">
    <w:name w:val="Kommentartext Zchn1"/>
    <w:basedOn w:val="Absatz-Standardschriftart"/>
    <w:link w:val="Kommentartext"/>
    <w:uiPriority w:val="99"/>
    <w:rsid w:val="001D4570"/>
    <w:rPr>
      <w:lang w:eastAsia="zh-CN"/>
    </w:rPr>
  </w:style>
  <w:style w:type="paragraph" w:styleId="Listenabsatz">
    <w:name w:val="List Paragraph"/>
    <w:basedOn w:val="Standard"/>
    <w:uiPriority w:val="34"/>
    <w:qFormat/>
    <w:rsid w:val="001D4570"/>
    <w:pPr>
      <w:suppressAutoHyphens w:val="0"/>
      <w:ind w:left="720"/>
    </w:pPr>
    <w:rPr>
      <w:rFonts w:ascii="Calibri" w:eastAsia="Calibri" w:hAnsi="Calibri"/>
      <w:sz w:val="20"/>
      <w:szCs w:val="20"/>
      <w:lang w:eastAsia="de-DE"/>
    </w:rPr>
  </w:style>
  <w:style w:type="character" w:styleId="BesuchterLink">
    <w:name w:val="FollowedHyperlink"/>
    <w:basedOn w:val="Absatz-Standardschriftart"/>
    <w:uiPriority w:val="99"/>
    <w:semiHidden/>
    <w:unhideWhenUsed/>
    <w:rsid w:val="00351710"/>
    <w:rPr>
      <w:color w:val="800080" w:themeColor="followedHyperlink"/>
      <w:u w:val="single"/>
    </w:rPr>
  </w:style>
  <w:style w:type="paragraph" w:styleId="Kopfzeile">
    <w:name w:val="header"/>
    <w:basedOn w:val="Standard"/>
    <w:link w:val="KopfzeileZchn"/>
    <w:uiPriority w:val="99"/>
    <w:unhideWhenUsed/>
    <w:rsid w:val="003441D1"/>
    <w:pPr>
      <w:tabs>
        <w:tab w:val="center" w:pos="4536"/>
        <w:tab w:val="right" w:pos="9072"/>
      </w:tabs>
    </w:pPr>
  </w:style>
  <w:style w:type="character" w:customStyle="1" w:styleId="KopfzeileZchn">
    <w:name w:val="Kopfzeile Zchn"/>
    <w:basedOn w:val="Absatz-Standardschriftart"/>
    <w:link w:val="Kopfzeile"/>
    <w:uiPriority w:val="99"/>
    <w:rsid w:val="003441D1"/>
    <w:rPr>
      <w:sz w:val="24"/>
      <w:szCs w:val="24"/>
      <w:lang w:eastAsia="zh-CN"/>
    </w:rPr>
  </w:style>
  <w:style w:type="character" w:customStyle="1" w:styleId="NichtaufgelsteErwhnung1">
    <w:name w:val="Nicht aufgelöste Erwähnung1"/>
    <w:basedOn w:val="Absatz-Standardschriftart"/>
    <w:uiPriority w:val="99"/>
    <w:semiHidden/>
    <w:unhideWhenUsed/>
    <w:rsid w:val="00376D6C"/>
    <w:rPr>
      <w:color w:val="605E5C"/>
      <w:shd w:val="clear" w:color="auto" w:fill="E1DFDD"/>
    </w:rPr>
  </w:style>
  <w:style w:type="character" w:customStyle="1" w:styleId="NichtaufgelsteErwhnung2">
    <w:name w:val="Nicht aufgelöste Erwähnung2"/>
    <w:basedOn w:val="Absatz-Standardschriftart"/>
    <w:uiPriority w:val="99"/>
    <w:semiHidden/>
    <w:unhideWhenUsed/>
    <w:rsid w:val="0069237C"/>
    <w:rPr>
      <w:color w:val="605E5C"/>
      <w:shd w:val="clear" w:color="auto" w:fill="E1DFDD"/>
    </w:rPr>
  </w:style>
  <w:style w:type="paragraph" w:styleId="berarbeitung">
    <w:name w:val="Revision"/>
    <w:hidden/>
    <w:uiPriority w:val="99"/>
    <w:semiHidden/>
    <w:rsid w:val="00F47402"/>
    <w:rPr>
      <w:sz w:val="24"/>
      <w:szCs w:val="24"/>
      <w:lang w:eastAsia="zh-CN"/>
    </w:rPr>
  </w:style>
  <w:style w:type="character" w:styleId="NichtaufgelsteErwhnung">
    <w:name w:val="Unresolved Mention"/>
    <w:basedOn w:val="Absatz-Standardschriftart"/>
    <w:uiPriority w:val="99"/>
    <w:semiHidden/>
    <w:unhideWhenUsed/>
    <w:rsid w:val="00A2475E"/>
    <w:rPr>
      <w:color w:val="605E5C"/>
      <w:shd w:val="clear" w:color="auto" w:fill="E1DFDD"/>
    </w:rPr>
  </w:style>
  <w:style w:type="paragraph" w:styleId="Fuzeile">
    <w:name w:val="footer"/>
    <w:basedOn w:val="Standard"/>
    <w:link w:val="FuzeileZchn"/>
    <w:uiPriority w:val="99"/>
    <w:unhideWhenUsed/>
    <w:rsid w:val="00D64531"/>
    <w:pPr>
      <w:tabs>
        <w:tab w:val="center" w:pos="4536"/>
        <w:tab w:val="right" w:pos="9072"/>
      </w:tabs>
    </w:pPr>
  </w:style>
  <w:style w:type="character" w:customStyle="1" w:styleId="FuzeileZchn">
    <w:name w:val="Fußzeile Zchn"/>
    <w:basedOn w:val="Absatz-Standardschriftart"/>
    <w:link w:val="Fuzeile"/>
    <w:uiPriority w:val="99"/>
    <w:rsid w:val="00D64531"/>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0518">
      <w:bodyDiv w:val="1"/>
      <w:marLeft w:val="0"/>
      <w:marRight w:val="0"/>
      <w:marTop w:val="0"/>
      <w:marBottom w:val="0"/>
      <w:divBdr>
        <w:top w:val="none" w:sz="0" w:space="0" w:color="auto"/>
        <w:left w:val="none" w:sz="0" w:space="0" w:color="auto"/>
        <w:bottom w:val="none" w:sz="0" w:space="0" w:color="auto"/>
        <w:right w:val="none" w:sz="0" w:space="0" w:color="auto"/>
      </w:divBdr>
    </w:div>
    <w:div w:id="284509055">
      <w:bodyDiv w:val="1"/>
      <w:marLeft w:val="0"/>
      <w:marRight w:val="0"/>
      <w:marTop w:val="0"/>
      <w:marBottom w:val="0"/>
      <w:divBdr>
        <w:top w:val="none" w:sz="0" w:space="0" w:color="auto"/>
        <w:left w:val="none" w:sz="0" w:space="0" w:color="auto"/>
        <w:bottom w:val="none" w:sz="0" w:space="0" w:color="auto"/>
        <w:right w:val="none" w:sz="0" w:space="0" w:color="auto"/>
      </w:divBdr>
    </w:div>
    <w:div w:id="863443355">
      <w:bodyDiv w:val="1"/>
      <w:marLeft w:val="0"/>
      <w:marRight w:val="0"/>
      <w:marTop w:val="0"/>
      <w:marBottom w:val="0"/>
      <w:divBdr>
        <w:top w:val="none" w:sz="0" w:space="0" w:color="auto"/>
        <w:left w:val="none" w:sz="0" w:space="0" w:color="auto"/>
        <w:bottom w:val="none" w:sz="0" w:space="0" w:color="auto"/>
        <w:right w:val="none" w:sz="0" w:space="0" w:color="auto"/>
      </w:divBdr>
    </w:div>
    <w:div w:id="919487523">
      <w:bodyDiv w:val="1"/>
      <w:marLeft w:val="0"/>
      <w:marRight w:val="0"/>
      <w:marTop w:val="0"/>
      <w:marBottom w:val="0"/>
      <w:divBdr>
        <w:top w:val="none" w:sz="0" w:space="0" w:color="auto"/>
        <w:left w:val="none" w:sz="0" w:space="0" w:color="auto"/>
        <w:bottom w:val="none" w:sz="0" w:space="0" w:color="auto"/>
        <w:right w:val="none" w:sz="0" w:space="0" w:color="auto"/>
      </w:divBdr>
    </w:div>
    <w:div w:id="969365141">
      <w:bodyDiv w:val="1"/>
      <w:marLeft w:val="0"/>
      <w:marRight w:val="0"/>
      <w:marTop w:val="0"/>
      <w:marBottom w:val="0"/>
      <w:divBdr>
        <w:top w:val="none" w:sz="0" w:space="0" w:color="auto"/>
        <w:left w:val="none" w:sz="0" w:space="0" w:color="auto"/>
        <w:bottom w:val="none" w:sz="0" w:space="0" w:color="auto"/>
        <w:right w:val="none" w:sz="0" w:space="0" w:color="auto"/>
      </w:divBdr>
    </w:div>
    <w:div w:id="1254900878">
      <w:bodyDiv w:val="1"/>
      <w:marLeft w:val="0"/>
      <w:marRight w:val="0"/>
      <w:marTop w:val="0"/>
      <w:marBottom w:val="0"/>
      <w:divBdr>
        <w:top w:val="none" w:sz="0" w:space="0" w:color="auto"/>
        <w:left w:val="none" w:sz="0" w:space="0" w:color="auto"/>
        <w:bottom w:val="none" w:sz="0" w:space="0" w:color="auto"/>
        <w:right w:val="none" w:sz="0" w:space="0" w:color="auto"/>
      </w:divBdr>
    </w:div>
    <w:div w:id="1696153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niela.kaulfus@pzwei.at" TargetMode="External"/><Relationship Id="rId5" Type="http://schemas.openxmlformats.org/officeDocument/2006/relationships/webSettings" Target="webSettings.xml"/><Relationship Id="rId10" Type="http://schemas.openxmlformats.org/officeDocument/2006/relationships/hyperlink" Target="mailto:o.flatz@ir-gruppe.com" TargetMode="External"/><Relationship Id="rId4" Type="http://schemas.openxmlformats.org/officeDocument/2006/relationships/settings" Target="settings.xml"/><Relationship Id="rId9" Type="http://schemas.openxmlformats.org/officeDocument/2006/relationships/hyperlink" Target="http://www.ir-industrie-gewerbebau.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F6227-CAEC-4894-8587-C96699F3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781</Words>
  <Characters>4926</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Microsoft</Company>
  <LinksUpToDate>false</LinksUpToDate>
  <CharactersWithSpaces>5696</CharactersWithSpaces>
  <SharedDoc>false</SharedDoc>
  <HLinks>
    <vt:vector size="18" baseType="variant">
      <vt:variant>
        <vt:i4>6815753</vt:i4>
      </vt:variant>
      <vt:variant>
        <vt:i4>6</vt:i4>
      </vt:variant>
      <vt:variant>
        <vt:i4>0</vt:i4>
      </vt:variant>
      <vt:variant>
        <vt:i4>5</vt:i4>
      </vt:variant>
      <vt:variant>
        <vt:lpwstr>mailto:daniela.kaulfus@pzwei.at</vt:lpwstr>
      </vt:variant>
      <vt:variant>
        <vt:lpwstr/>
      </vt:variant>
      <vt:variant>
        <vt:i4>8323144</vt:i4>
      </vt:variant>
      <vt:variant>
        <vt:i4>3</vt:i4>
      </vt:variant>
      <vt:variant>
        <vt:i4>0</vt:i4>
      </vt:variant>
      <vt:variant>
        <vt:i4>5</vt:i4>
      </vt:variant>
      <vt:variant>
        <vt:lpwstr>mailto:s.bickel@ir-gruppe.at</vt:lpwstr>
      </vt:variant>
      <vt:variant>
        <vt:lpwstr/>
      </vt:variant>
      <vt:variant>
        <vt:i4>7995494</vt:i4>
      </vt:variant>
      <vt:variant>
        <vt:i4>0</vt:i4>
      </vt:variant>
      <vt:variant>
        <vt:i4>0</vt:i4>
      </vt:variant>
      <vt:variant>
        <vt:i4>5</vt:i4>
      </vt:variant>
      <vt:variant>
        <vt:lpwstr>http://www.ir-industrie-gewerbebau.de/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Pzwei. Daniela Kaulfus</cp:lastModifiedBy>
  <cp:revision>7</cp:revision>
  <cp:lastPrinted>2023-02-06T13:03:00Z</cp:lastPrinted>
  <dcterms:created xsi:type="dcterms:W3CDTF">2023-02-08T13:44:00Z</dcterms:created>
  <dcterms:modified xsi:type="dcterms:W3CDTF">2023-02-13T09:28:00Z</dcterms:modified>
</cp:coreProperties>
</file>