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BF55E1" w:rsidRDefault="008F6623" w:rsidP="008A7642">
      <w:pPr>
        <w:spacing w:after="0" w:line="280" w:lineRule="exact"/>
        <w:rPr>
          <w:rFonts w:ascii="Arial" w:hAnsi="Arial" w:cs="Arial"/>
          <w:sz w:val="21"/>
          <w:szCs w:val="21"/>
        </w:rPr>
      </w:pPr>
      <w:bookmarkStart w:id="0" w:name="_Hlk124151672"/>
    </w:p>
    <w:p w14:paraId="77A3FBF9" w14:textId="1A863712" w:rsidR="33D696EE" w:rsidRPr="00BF55E1" w:rsidRDefault="33D696EE" w:rsidP="008A7642">
      <w:pPr>
        <w:spacing w:after="0" w:line="280" w:lineRule="exact"/>
        <w:rPr>
          <w:rFonts w:ascii="Arial" w:hAnsi="Arial" w:cs="Arial"/>
          <w:sz w:val="21"/>
          <w:szCs w:val="21"/>
        </w:rPr>
      </w:pPr>
    </w:p>
    <w:p w14:paraId="3C0BFE93" w14:textId="41DEF99F" w:rsidR="33D696EE" w:rsidRPr="00BF55E1" w:rsidRDefault="33D696EE" w:rsidP="008A7642">
      <w:pPr>
        <w:spacing w:after="0" w:line="280" w:lineRule="exact"/>
        <w:rPr>
          <w:rFonts w:ascii="Arial" w:hAnsi="Arial" w:cs="Arial"/>
          <w:sz w:val="21"/>
          <w:szCs w:val="21"/>
        </w:rPr>
      </w:pPr>
    </w:p>
    <w:p w14:paraId="60D47197" w14:textId="77777777" w:rsidR="008F6623" w:rsidRPr="00BF55E1" w:rsidRDefault="008F6623" w:rsidP="008A7642">
      <w:pPr>
        <w:spacing w:after="0" w:line="280" w:lineRule="exact"/>
        <w:rPr>
          <w:rFonts w:ascii="Arial" w:hAnsi="Arial" w:cs="Arial"/>
          <w:sz w:val="21"/>
          <w:szCs w:val="21"/>
        </w:rPr>
      </w:pPr>
    </w:p>
    <w:p w14:paraId="511694E2" w14:textId="77777777" w:rsidR="008F6623" w:rsidRPr="00BF55E1" w:rsidRDefault="008F6623" w:rsidP="008A7642">
      <w:pPr>
        <w:spacing w:after="0" w:line="280" w:lineRule="exact"/>
        <w:rPr>
          <w:rFonts w:ascii="Arial" w:hAnsi="Arial" w:cs="Arial"/>
          <w:sz w:val="21"/>
          <w:szCs w:val="21"/>
        </w:rPr>
      </w:pPr>
    </w:p>
    <w:p w14:paraId="6A5A7293" w14:textId="77777777" w:rsidR="008F6623" w:rsidRPr="00BF55E1" w:rsidRDefault="008F6623" w:rsidP="008A7642">
      <w:pPr>
        <w:spacing w:after="0" w:line="280" w:lineRule="exact"/>
        <w:rPr>
          <w:rFonts w:ascii="Arial" w:hAnsi="Arial" w:cs="Arial"/>
          <w:sz w:val="21"/>
          <w:szCs w:val="21"/>
        </w:rPr>
      </w:pPr>
    </w:p>
    <w:p w14:paraId="2AEA4E64" w14:textId="77777777" w:rsidR="008F6623" w:rsidRPr="00BF55E1" w:rsidRDefault="008F6623" w:rsidP="008A7642">
      <w:pPr>
        <w:spacing w:after="0" w:line="280" w:lineRule="exact"/>
        <w:rPr>
          <w:rFonts w:ascii="Arial" w:hAnsi="Arial" w:cs="Arial"/>
          <w:sz w:val="21"/>
          <w:szCs w:val="21"/>
        </w:rPr>
      </w:pPr>
    </w:p>
    <w:p w14:paraId="79CE15C3" w14:textId="77777777" w:rsidR="008F6623" w:rsidRPr="00BF55E1" w:rsidRDefault="008F6623" w:rsidP="008A7642">
      <w:pPr>
        <w:spacing w:after="0" w:line="280" w:lineRule="exact"/>
        <w:rPr>
          <w:rFonts w:ascii="Arial" w:hAnsi="Arial" w:cs="Arial"/>
          <w:sz w:val="21"/>
          <w:szCs w:val="21"/>
        </w:rPr>
      </w:pPr>
    </w:p>
    <w:p w14:paraId="7225C5F5" w14:textId="77777777" w:rsidR="008F6623" w:rsidRPr="00BF55E1" w:rsidRDefault="008F6623" w:rsidP="008A7642">
      <w:pPr>
        <w:spacing w:after="0" w:line="280" w:lineRule="exact"/>
        <w:rPr>
          <w:rFonts w:ascii="Arial" w:hAnsi="Arial" w:cs="Arial"/>
          <w:sz w:val="21"/>
          <w:szCs w:val="21"/>
        </w:rPr>
      </w:pPr>
    </w:p>
    <w:p w14:paraId="2E284C67" w14:textId="77777777" w:rsidR="008F6623" w:rsidRPr="00771A9E" w:rsidRDefault="00B019FE" w:rsidP="008A7642">
      <w:pPr>
        <w:spacing w:after="0" w:line="280" w:lineRule="exact"/>
        <w:rPr>
          <w:rFonts w:ascii="Arial" w:hAnsi="Arial" w:cs="Arial"/>
          <w:sz w:val="21"/>
          <w:szCs w:val="21"/>
          <w:lang w:val="en-US"/>
        </w:rPr>
      </w:pPr>
      <w:r w:rsidRPr="00771A9E">
        <w:rPr>
          <w:rFonts w:ascii="Arial" w:hAnsi="Arial"/>
          <w:sz w:val="21"/>
          <w:lang w:val="en-US"/>
        </w:rPr>
        <w:t>ALPLA Group</w:t>
      </w:r>
    </w:p>
    <w:p w14:paraId="5B07E3C2" w14:textId="65F60A5C" w:rsidR="008F6623" w:rsidRPr="00771A9E" w:rsidRDefault="00B019FE" w:rsidP="008A7642">
      <w:pPr>
        <w:spacing w:after="0" w:line="280" w:lineRule="exact"/>
        <w:rPr>
          <w:rFonts w:ascii="Arial" w:hAnsi="Arial" w:cs="Arial"/>
          <w:sz w:val="21"/>
          <w:szCs w:val="21"/>
          <w:lang w:val="en-US"/>
        </w:rPr>
      </w:pPr>
      <w:r w:rsidRPr="00771A9E">
        <w:rPr>
          <w:rFonts w:ascii="Arial" w:hAnsi="Arial"/>
          <w:sz w:val="21"/>
          <w:lang w:val="en-US"/>
        </w:rPr>
        <w:t>Press</w:t>
      </w:r>
      <w:r w:rsidR="00C52663" w:rsidRPr="00771A9E">
        <w:rPr>
          <w:rFonts w:ascii="Arial" w:hAnsi="Arial"/>
          <w:sz w:val="21"/>
          <w:lang w:val="en-US"/>
        </w:rPr>
        <w:t xml:space="preserve"> release</w:t>
      </w:r>
    </w:p>
    <w:p w14:paraId="58B9693C" w14:textId="77777777" w:rsidR="008F6623" w:rsidRPr="00771A9E" w:rsidRDefault="008F6623" w:rsidP="008A7642">
      <w:pPr>
        <w:spacing w:after="0" w:line="280" w:lineRule="exact"/>
        <w:rPr>
          <w:rFonts w:ascii="Arial" w:hAnsi="Arial" w:cs="Arial"/>
          <w:sz w:val="21"/>
          <w:szCs w:val="21"/>
          <w:lang w:val="en-US"/>
        </w:rPr>
      </w:pPr>
    </w:p>
    <w:p w14:paraId="13E001D6" w14:textId="77777777" w:rsidR="008F6623" w:rsidRPr="00771A9E" w:rsidRDefault="008F6623" w:rsidP="008A7642">
      <w:pPr>
        <w:spacing w:after="0" w:line="280" w:lineRule="exact"/>
        <w:rPr>
          <w:rFonts w:ascii="Arial" w:hAnsi="Arial" w:cs="Arial"/>
          <w:sz w:val="21"/>
          <w:szCs w:val="21"/>
          <w:lang w:val="en-US"/>
        </w:rPr>
      </w:pPr>
    </w:p>
    <w:p w14:paraId="41F1251E" w14:textId="38935B8E" w:rsidR="00796B0B" w:rsidRDefault="00796B0B" w:rsidP="00796B0B">
      <w:pPr>
        <w:spacing w:after="0" w:line="280" w:lineRule="exact"/>
        <w:rPr>
          <w:rFonts w:ascii="Arial" w:hAnsi="Arial"/>
          <w:b/>
          <w:sz w:val="21"/>
          <w:lang w:val="en-US"/>
        </w:rPr>
      </w:pPr>
      <w:r>
        <w:rPr>
          <w:rFonts w:ascii="Arial" w:hAnsi="Arial"/>
          <w:b/>
          <w:sz w:val="21"/>
          <w:lang w:val="en-US"/>
        </w:rPr>
        <w:t xml:space="preserve">Expansion: ALPLA and Inden Pharma form </w:t>
      </w:r>
      <w:r w:rsidR="00D6312B">
        <w:rPr>
          <w:rFonts w:ascii="Arial" w:hAnsi="Arial"/>
          <w:b/>
          <w:sz w:val="21"/>
          <w:lang w:val="en-US"/>
        </w:rPr>
        <w:t>j</w:t>
      </w:r>
      <w:r>
        <w:rPr>
          <w:rFonts w:ascii="Arial" w:hAnsi="Arial"/>
          <w:b/>
          <w:sz w:val="21"/>
          <w:lang w:val="en-US"/>
        </w:rPr>
        <w:t xml:space="preserve">oint </w:t>
      </w:r>
      <w:r w:rsidR="00D6312B">
        <w:rPr>
          <w:rFonts w:ascii="Arial" w:hAnsi="Arial"/>
          <w:b/>
          <w:sz w:val="21"/>
          <w:lang w:val="en-US"/>
        </w:rPr>
        <w:t>v</w:t>
      </w:r>
      <w:r>
        <w:rPr>
          <w:rFonts w:ascii="Arial" w:hAnsi="Arial"/>
          <w:b/>
          <w:sz w:val="21"/>
          <w:lang w:val="en-US"/>
        </w:rPr>
        <w:t>enture</w:t>
      </w:r>
    </w:p>
    <w:p w14:paraId="5B29B5F4" w14:textId="77777777" w:rsidR="00796B0B" w:rsidRPr="00541123" w:rsidRDefault="00796B0B" w:rsidP="00796B0B">
      <w:pPr>
        <w:spacing w:after="0" w:line="280" w:lineRule="exact"/>
        <w:rPr>
          <w:rFonts w:ascii="Arial" w:hAnsi="Arial"/>
          <w:sz w:val="21"/>
          <w:lang w:val="en-US"/>
        </w:rPr>
      </w:pPr>
      <w:r w:rsidRPr="00541123">
        <w:rPr>
          <w:rFonts w:ascii="Arial" w:hAnsi="Arial"/>
          <w:sz w:val="21"/>
          <w:lang w:val="en-US"/>
        </w:rPr>
        <w:t>Specialists in pharmaceutical packaging combine expertise and increase capacities</w:t>
      </w:r>
    </w:p>
    <w:p w14:paraId="62498FD7" w14:textId="77777777" w:rsidR="000B43D1" w:rsidRPr="00541123" w:rsidRDefault="000B43D1" w:rsidP="000B43D1">
      <w:pPr>
        <w:spacing w:after="0" w:line="280" w:lineRule="exact"/>
        <w:rPr>
          <w:rFonts w:ascii="Arial" w:hAnsi="Arial"/>
          <w:sz w:val="21"/>
          <w:lang w:val="en-US"/>
        </w:rPr>
      </w:pPr>
    </w:p>
    <w:p w14:paraId="3B200C5D" w14:textId="58D4BCEF" w:rsidR="000B43D1" w:rsidRPr="00541123" w:rsidRDefault="000B43D1" w:rsidP="000B43D1">
      <w:pPr>
        <w:spacing w:after="0" w:line="280" w:lineRule="exact"/>
        <w:rPr>
          <w:rFonts w:ascii="Arial" w:hAnsi="Arial"/>
          <w:sz w:val="21"/>
          <w:lang w:val="en-US"/>
        </w:rPr>
      </w:pPr>
      <w:r w:rsidRPr="00670A39">
        <w:rPr>
          <w:rFonts w:ascii="Arial" w:hAnsi="Arial"/>
          <w:i/>
          <w:iCs/>
          <w:sz w:val="21"/>
          <w:lang w:val="en-US"/>
        </w:rPr>
        <w:t>Hard,</w:t>
      </w:r>
      <w:r w:rsidR="005F46CC">
        <w:rPr>
          <w:rFonts w:ascii="Arial" w:hAnsi="Arial"/>
          <w:i/>
          <w:iCs/>
          <w:sz w:val="21"/>
          <w:lang w:val="en-US"/>
        </w:rPr>
        <w:t xml:space="preserve"> </w:t>
      </w:r>
      <w:r w:rsidR="00A36CDB">
        <w:rPr>
          <w:rFonts w:ascii="Arial" w:hAnsi="Arial"/>
          <w:i/>
          <w:iCs/>
          <w:sz w:val="21"/>
          <w:lang w:val="en-US"/>
        </w:rPr>
        <w:t>10</w:t>
      </w:r>
      <w:r w:rsidR="005F46CC">
        <w:rPr>
          <w:rFonts w:ascii="Arial" w:hAnsi="Arial"/>
          <w:i/>
          <w:iCs/>
          <w:sz w:val="21"/>
          <w:lang w:val="en-US"/>
        </w:rPr>
        <w:t xml:space="preserve"> </w:t>
      </w:r>
      <w:r w:rsidRPr="00670A39">
        <w:rPr>
          <w:rFonts w:ascii="Arial" w:hAnsi="Arial"/>
          <w:i/>
          <w:iCs/>
          <w:sz w:val="21"/>
          <w:lang w:val="en-US"/>
        </w:rPr>
        <w:t xml:space="preserve">March 2023 – </w:t>
      </w:r>
      <w:r w:rsidRPr="00767A0D">
        <w:rPr>
          <w:rFonts w:ascii="Arial" w:hAnsi="Arial"/>
          <w:i/>
          <w:iCs/>
          <w:sz w:val="21"/>
          <w:lang w:val="en-US"/>
        </w:rPr>
        <w:t xml:space="preserve">The ALPLA Group with its division ALPLApharma and the Spanish packaging company Inden Pharma are strengthening their </w:t>
      </w:r>
      <w:r w:rsidR="005F46CC" w:rsidRPr="00B919B3">
        <w:rPr>
          <w:rFonts w:ascii="Arial" w:hAnsi="Arial"/>
          <w:i/>
          <w:iCs/>
          <w:sz w:val="21"/>
          <w:lang w:val="en-US"/>
        </w:rPr>
        <w:t>footprint</w:t>
      </w:r>
      <w:r w:rsidRPr="00767A0D">
        <w:rPr>
          <w:rFonts w:ascii="Arial" w:hAnsi="Arial"/>
          <w:i/>
          <w:iCs/>
          <w:sz w:val="21"/>
          <w:lang w:val="en-US"/>
        </w:rPr>
        <w:t xml:space="preserve"> in the pharmaceutical market </w:t>
      </w:r>
      <w:r w:rsidR="00D6312B">
        <w:rPr>
          <w:rFonts w:ascii="Arial" w:hAnsi="Arial"/>
          <w:i/>
          <w:iCs/>
          <w:sz w:val="21"/>
          <w:lang w:val="en-US"/>
        </w:rPr>
        <w:t xml:space="preserve">by </w:t>
      </w:r>
      <w:r w:rsidRPr="00767A0D">
        <w:rPr>
          <w:rFonts w:ascii="Arial" w:hAnsi="Arial"/>
          <w:i/>
          <w:iCs/>
          <w:sz w:val="21"/>
          <w:lang w:val="en-US"/>
        </w:rPr>
        <w:t>establishing a joint venture. ALPLApharma is bringing production sites in Greece and Poland into the cooperation, complemented by Inden Pharma</w:t>
      </w:r>
      <w:r w:rsidR="00D6312B">
        <w:rPr>
          <w:rFonts w:ascii="Arial" w:hAnsi="Arial"/>
          <w:i/>
          <w:iCs/>
          <w:sz w:val="21"/>
          <w:lang w:val="en-US"/>
        </w:rPr>
        <w:t>’</w:t>
      </w:r>
      <w:r w:rsidRPr="00767A0D">
        <w:rPr>
          <w:rFonts w:ascii="Arial" w:hAnsi="Arial"/>
          <w:i/>
          <w:iCs/>
          <w:sz w:val="21"/>
          <w:lang w:val="en-US"/>
        </w:rPr>
        <w:t xml:space="preserve">s two facilities in Spain and an additional one </w:t>
      </w:r>
      <w:r w:rsidR="00BD1B54">
        <w:rPr>
          <w:rFonts w:ascii="Arial" w:hAnsi="Arial"/>
          <w:i/>
          <w:iCs/>
          <w:sz w:val="21"/>
          <w:lang w:val="en-US"/>
        </w:rPr>
        <w:t xml:space="preserve">the two companies </w:t>
      </w:r>
      <w:r w:rsidRPr="00767A0D">
        <w:rPr>
          <w:rFonts w:ascii="Arial" w:hAnsi="Arial"/>
          <w:i/>
          <w:iCs/>
          <w:sz w:val="21"/>
          <w:lang w:val="en-US"/>
        </w:rPr>
        <w:t xml:space="preserve">are jointly building in Germany. The companies </w:t>
      </w:r>
      <w:r w:rsidR="00796B0B" w:rsidRPr="00767A0D">
        <w:rPr>
          <w:rFonts w:ascii="Arial" w:hAnsi="Arial"/>
          <w:i/>
          <w:iCs/>
          <w:sz w:val="21"/>
          <w:lang w:val="en-US"/>
        </w:rPr>
        <w:t>are planning</w:t>
      </w:r>
      <w:r w:rsidRPr="00767A0D">
        <w:rPr>
          <w:rFonts w:ascii="Arial" w:hAnsi="Arial"/>
          <w:i/>
          <w:iCs/>
          <w:sz w:val="21"/>
          <w:lang w:val="en-US"/>
        </w:rPr>
        <w:t xml:space="preserve"> a combined annual </w:t>
      </w:r>
      <w:r w:rsidR="00796B0B" w:rsidRPr="00767A0D">
        <w:rPr>
          <w:rFonts w:ascii="Arial" w:hAnsi="Arial"/>
          <w:i/>
          <w:iCs/>
          <w:sz w:val="21"/>
          <w:lang w:val="en-US"/>
        </w:rPr>
        <w:t>production</w:t>
      </w:r>
      <w:r w:rsidRPr="00767A0D">
        <w:rPr>
          <w:rFonts w:ascii="Arial" w:hAnsi="Arial"/>
          <w:i/>
          <w:iCs/>
          <w:sz w:val="21"/>
          <w:lang w:val="en-US"/>
        </w:rPr>
        <w:t xml:space="preserve"> of around 800 million pharmaceutical packaging products in 2023 and a </w:t>
      </w:r>
      <w:r w:rsidR="00BA1509">
        <w:rPr>
          <w:rFonts w:ascii="Arial" w:hAnsi="Arial"/>
          <w:i/>
          <w:iCs/>
          <w:sz w:val="21"/>
          <w:lang w:val="en-US"/>
        </w:rPr>
        <w:t>three</w:t>
      </w:r>
      <w:r w:rsidRPr="00767A0D">
        <w:rPr>
          <w:rFonts w:ascii="Arial" w:hAnsi="Arial"/>
          <w:i/>
          <w:iCs/>
          <w:sz w:val="21"/>
          <w:lang w:val="en-US"/>
        </w:rPr>
        <w:t>-fold increase in the next five years.</w:t>
      </w:r>
    </w:p>
    <w:p w14:paraId="57871CC8" w14:textId="77777777" w:rsidR="000B43D1" w:rsidRPr="00541123" w:rsidRDefault="000B43D1" w:rsidP="000B43D1">
      <w:pPr>
        <w:spacing w:after="0" w:line="280" w:lineRule="exact"/>
        <w:rPr>
          <w:rFonts w:ascii="Arial" w:hAnsi="Arial"/>
          <w:sz w:val="21"/>
          <w:lang w:val="en-US"/>
        </w:rPr>
      </w:pPr>
    </w:p>
    <w:p w14:paraId="75680C0E" w14:textId="14318C74" w:rsidR="000B43D1" w:rsidRPr="00541123" w:rsidRDefault="000B43D1" w:rsidP="000B43D1">
      <w:pPr>
        <w:spacing w:after="0" w:line="280" w:lineRule="exact"/>
        <w:rPr>
          <w:rFonts w:ascii="Arial" w:hAnsi="Arial"/>
          <w:sz w:val="21"/>
          <w:lang w:val="en-US"/>
        </w:rPr>
      </w:pPr>
      <w:r w:rsidRPr="00970C5C">
        <w:rPr>
          <w:rFonts w:ascii="Arial" w:hAnsi="Arial"/>
          <w:sz w:val="21"/>
          <w:lang w:val="en-US"/>
        </w:rPr>
        <w:t xml:space="preserve">ALPLA is </w:t>
      </w:r>
      <w:r w:rsidR="005F46CC" w:rsidRPr="00B919B3">
        <w:rPr>
          <w:rFonts w:ascii="Arial" w:hAnsi="Arial"/>
          <w:sz w:val="21"/>
          <w:lang w:val="en-US"/>
        </w:rPr>
        <w:t>expandin</w:t>
      </w:r>
      <w:r w:rsidRPr="00B919B3">
        <w:rPr>
          <w:rFonts w:ascii="Arial" w:hAnsi="Arial"/>
          <w:sz w:val="21"/>
          <w:lang w:val="en-US"/>
        </w:rPr>
        <w:t>g</w:t>
      </w:r>
      <w:r w:rsidRPr="00970C5C">
        <w:rPr>
          <w:rFonts w:ascii="Arial" w:hAnsi="Arial"/>
          <w:sz w:val="21"/>
          <w:lang w:val="en-US"/>
        </w:rPr>
        <w:t xml:space="preserve"> its presence in the global </w:t>
      </w:r>
      <w:r w:rsidR="008761F8" w:rsidRPr="00970C5C">
        <w:rPr>
          <w:rFonts w:ascii="Arial" w:hAnsi="Arial"/>
          <w:sz w:val="21"/>
          <w:lang w:val="en-US"/>
        </w:rPr>
        <w:t xml:space="preserve">market for </w:t>
      </w:r>
      <w:r w:rsidRPr="00970C5C">
        <w:rPr>
          <w:rFonts w:ascii="Arial" w:hAnsi="Arial"/>
          <w:sz w:val="21"/>
          <w:lang w:val="en-US"/>
        </w:rPr>
        <w:t xml:space="preserve">pharmaceutical packaging by establishing a joint venture with Inden Pharma. </w:t>
      </w:r>
      <w:r w:rsidR="00D6312B" w:rsidRPr="00970C5C">
        <w:rPr>
          <w:rFonts w:ascii="Arial" w:hAnsi="Arial"/>
          <w:sz w:val="21"/>
          <w:lang w:val="en-US"/>
        </w:rPr>
        <w:t>ALPLA, t</w:t>
      </w:r>
      <w:r w:rsidRPr="00970C5C">
        <w:rPr>
          <w:rFonts w:ascii="Arial" w:hAnsi="Arial"/>
          <w:sz w:val="21"/>
          <w:lang w:val="en-US"/>
        </w:rPr>
        <w:t>he international specialist in plastic</w:t>
      </w:r>
      <w:r w:rsidR="00503118" w:rsidRPr="00970C5C">
        <w:rPr>
          <w:rFonts w:ascii="Arial" w:hAnsi="Arial"/>
          <w:sz w:val="21"/>
          <w:lang w:val="en-US"/>
        </w:rPr>
        <w:t xml:space="preserve"> packaging</w:t>
      </w:r>
      <w:r w:rsidRPr="00970C5C">
        <w:rPr>
          <w:rFonts w:ascii="Arial" w:hAnsi="Arial"/>
          <w:sz w:val="21"/>
          <w:lang w:val="en-US"/>
        </w:rPr>
        <w:t xml:space="preserve"> and recycling, and the </w:t>
      </w:r>
      <w:r w:rsidR="00503118" w:rsidRPr="00970C5C">
        <w:rPr>
          <w:rFonts w:ascii="Arial" w:hAnsi="Arial"/>
          <w:sz w:val="21"/>
          <w:lang w:val="en-US"/>
        </w:rPr>
        <w:t xml:space="preserve">internationally renowned </w:t>
      </w:r>
      <w:r w:rsidRPr="00970C5C">
        <w:rPr>
          <w:rFonts w:ascii="Arial" w:hAnsi="Arial"/>
          <w:sz w:val="21"/>
          <w:lang w:val="en-US"/>
        </w:rPr>
        <w:t xml:space="preserve">Spanish </w:t>
      </w:r>
      <w:r w:rsidR="00503118" w:rsidRPr="00970C5C">
        <w:rPr>
          <w:rFonts w:ascii="Arial" w:hAnsi="Arial"/>
          <w:sz w:val="21"/>
          <w:lang w:val="en-US"/>
        </w:rPr>
        <w:t xml:space="preserve">pharmaceutical packaging </w:t>
      </w:r>
      <w:r w:rsidRPr="00970C5C">
        <w:rPr>
          <w:rFonts w:ascii="Arial" w:hAnsi="Arial"/>
          <w:sz w:val="21"/>
          <w:lang w:val="en-US"/>
        </w:rPr>
        <w:t>company</w:t>
      </w:r>
      <w:r w:rsidR="00767A0D" w:rsidRPr="00970C5C">
        <w:rPr>
          <w:rFonts w:ascii="Arial" w:hAnsi="Arial"/>
          <w:sz w:val="21"/>
          <w:lang w:val="en-US"/>
        </w:rPr>
        <w:t xml:space="preserve"> Inden Pharma</w:t>
      </w:r>
      <w:r w:rsidRPr="00970C5C">
        <w:rPr>
          <w:rFonts w:ascii="Arial" w:hAnsi="Arial"/>
          <w:sz w:val="21"/>
          <w:lang w:val="en-US"/>
        </w:rPr>
        <w:t xml:space="preserve">, </w:t>
      </w:r>
      <w:r w:rsidR="008761F8" w:rsidRPr="00970C5C">
        <w:rPr>
          <w:rFonts w:ascii="Arial" w:hAnsi="Arial"/>
          <w:sz w:val="21"/>
          <w:lang w:val="en-US"/>
        </w:rPr>
        <w:t xml:space="preserve">are </w:t>
      </w:r>
      <w:r w:rsidRPr="00970C5C">
        <w:rPr>
          <w:rFonts w:ascii="Arial" w:hAnsi="Arial"/>
          <w:sz w:val="21"/>
          <w:lang w:val="en-US"/>
        </w:rPr>
        <w:t>start</w:t>
      </w:r>
      <w:r w:rsidR="008761F8" w:rsidRPr="00970C5C">
        <w:rPr>
          <w:rFonts w:ascii="Arial" w:hAnsi="Arial"/>
          <w:sz w:val="21"/>
          <w:lang w:val="en-US"/>
        </w:rPr>
        <w:t>ing</w:t>
      </w:r>
      <w:r w:rsidRPr="00970C5C">
        <w:rPr>
          <w:rFonts w:ascii="Arial" w:hAnsi="Arial"/>
          <w:sz w:val="21"/>
          <w:lang w:val="en-US"/>
        </w:rPr>
        <w:t xml:space="preserve"> a long-term partnership for the certified production of bottles, containers and c</w:t>
      </w:r>
      <w:r w:rsidR="008761F8" w:rsidRPr="00970C5C">
        <w:rPr>
          <w:rFonts w:ascii="Arial" w:hAnsi="Arial"/>
          <w:sz w:val="21"/>
          <w:lang w:val="en-US"/>
        </w:rPr>
        <w:t xml:space="preserve">losures </w:t>
      </w:r>
      <w:r w:rsidRPr="00970C5C">
        <w:rPr>
          <w:rFonts w:ascii="Arial" w:hAnsi="Arial"/>
          <w:sz w:val="21"/>
          <w:lang w:val="en-US"/>
        </w:rPr>
        <w:t>in clean rooms</w:t>
      </w:r>
      <w:r w:rsidR="008761F8" w:rsidRPr="00970C5C">
        <w:rPr>
          <w:rFonts w:ascii="Arial" w:hAnsi="Arial"/>
          <w:sz w:val="21"/>
          <w:lang w:val="en-US"/>
        </w:rPr>
        <w:t>,</w:t>
      </w:r>
      <w:r w:rsidRPr="00970C5C">
        <w:rPr>
          <w:rFonts w:ascii="Arial" w:hAnsi="Arial"/>
          <w:sz w:val="21"/>
          <w:lang w:val="en-US"/>
        </w:rPr>
        <w:t xml:space="preserve"> starting in March. The joint venture includes two A</w:t>
      </w:r>
      <w:r w:rsidR="00767A0D" w:rsidRPr="00970C5C">
        <w:rPr>
          <w:rFonts w:ascii="Arial" w:hAnsi="Arial"/>
          <w:sz w:val="21"/>
          <w:lang w:val="en-US"/>
        </w:rPr>
        <w:t>LPLA</w:t>
      </w:r>
      <w:r w:rsidRPr="00970C5C">
        <w:rPr>
          <w:rFonts w:ascii="Arial" w:hAnsi="Arial"/>
          <w:sz w:val="21"/>
          <w:lang w:val="en-US"/>
        </w:rPr>
        <w:t xml:space="preserve">pharma production </w:t>
      </w:r>
      <w:r w:rsidR="008761F8" w:rsidRPr="00970C5C">
        <w:rPr>
          <w:rFonts w:ascii="Arial" w:hAnsi="Arial"/>
          <w:sz w:val="21"/>
          <w:lang w:val="en-US"/>
        </w:rPr>
        <w:t>sites</w:t>
      </w:r>
      <w:r w:rsidR="00767A0D" w:rsidRPr="00970C5C">
        <w:rPr>
          <w:rFonts w:ascii="Arial" w:hAnsi="Arial"/>
          <w:sz w:val="21"/>
          <w:lang w:val="en-US"/>
        </w:rPr>
        <w:t xml:space="preserve"> in </w:t>
      </w:r>
      <w:r w:rsidRPr="00970C5C">
        <w:rPr>
          <w:rFonts w:ascii="Arial" w:hAnsi="Arial"/>
          <w:sz w:val="21"/>
          <w:lang w:val="en-US"/>
        </w:rPr>
        <w:t xml:space="preserve">Greece (Koropi) and Poland (Żyrardów) and the two Spanish plants of Inden Pharma in Ibi, north of Alicante, as well as a jointly </w:t>
      </w:r>
      <w:r w:rsidR="00BA1509" w:rsidRPr="00970C5C">
        <w:rPr>
          <w:rFonts w:ascii="Arial" w:hAnsi="Arial"/>
          <w:sz w:val="21"/>
          <w:lang w:val="en-US"/>
        </w:rPr>
        <w:t>built</w:t>
      </w:r>
      <w:r w:rsidR="008761F8" w:rsidRPr="00970C5C">
        <w:rPr>
          <w:rFonts w:ascii="Arial" w:hAnsi="Arial"/>
          <w:sz w:val="21"/>
          <w:lang w:val="en-US"/>
        </w:rPr>
        <w:t xml:space="preserve"> </w:t>
      </w:r>
      <w:r w:rsidRPr="00970C5C">
        <w:rPr>
          <w:rFonts w:ascii="Arial" w:hAnsi="Arial"/>
          <w:sz w:val="21"/>
          <w:lang w:val="en-US"/>
        </w:rPr>
        <w:t>fifth plant in Germany (Markdorf), which</w:t>
      </w:r>
      <w:r w:rsidR="00767A0D" w:rsidRPr="00970C5C">
        <w:rPr>
          <w:rFonts w:ascii="Arial" w:hAnsi="Arial"/>
          <w:sz w:val="21"/>
          <w:lang w:val="en-US"/>
        </w:rPr>
        <w:t xml:space="preserve"> </w:t>
      </w:r>
      <w:r w:rsidR="00BA1509" w:rsidRPr="00970C5C">
        <w:rPr>
          <w:rFonts w:ascii="Arial" w:hAnsi="Arial"/>
          <w:sz w:val="21"/>
          <w:lang w:val="en-US"/>
        </w:rPr>
        <w:t>is scheduled to start production</w:t>
      </w:r>
      <w:r w:rsidR="00D6312B" w:rsidRPr="00970C5C">
        <w:rPr>
          <w:rFonts w:ascii="Arial" w:hAnsi="Arial"/>
          <w:sz w:val="21"/>
          <w:lang w:val="en-US"/>
        </w:rPr>
        <w:t xml:space="preserve"> in</w:t>
      </w:r>
      <w:r w:rsidRPr="00970C5C">
        <w:rPr>
          <w:rFonts w:ascii="Arial" w:hAnsi="Arial"/>
          <w:sz w:val="21"/>
          <w:lang w:val="en-US"/>
        </w:rPr>
        <w:t xml:space="preserve"> June.</w:t>
      </w:r>
    </w:p>
    <w:p w14:paraId="33A36867" w14:textId="77777777" w:rsidR="000B43D1" w:rsidRPr="00541123" w:rsidRDefault="000B43D1" w:rsidP="000B43D1">
      <w:pPr>
        <w:spacing w:after="0" w:line="280" w:lineRule="exact"/>
        <w:rPr>
          <w:rFonts w:ascii="Arial" w:hAnsi="Arial"/>
          <w:sz w:val="21"/>
          <w:lang w:val="en-US"/>
        </w:rPr>
      </w:pPr>
    </w:p>
    <w:p w14:paraId="534FA8D4" w14:textId="1883F545" w:rsidR="00767A0D" w:rsidRDefault="00D6312B" w:rsidP="000B43D1">
      <w:pPr>
        <w:spacing w:after="0" w:line="280" w:lineRule="exact"/>
        <w:rPr>
          <w:rFonts w:ascii="Arial" w:hAnsi="Arial"/>
          <w:sz w:val="21"/>
          <w:lang w:val="en-US"/>
        </w:rPr>
      </w:pPr>
      <w:r>
        <w:rPr>
          <w:rFonts w:ascii="Arial" w:hAnsi="Arial"/>
          <w:sz w:val="21"/>
          <w:lang w:val="en-US"/>
        </w:rPr>
        <w:t>“</w:t>
      </w:r>
      <w:r w:rsidR="000B43D1" w:rsidRPr="00503118">
        <w:rPr>
          <w:rFonts w:ascii="Arial" w:hAnsi="Arial"/>
          <w:sz w:val="21"/>
          <w:lang w:val="en-US"/>
        </w:rPr>
        <w:t>We combine global presence with high standards and technolog</w:t>
      </w:r>
      <w:r w:rsidR="000C7507" w:rsidRPr="00503118">
        <w:rPr>
          <w:rFonts w:ascii="Arial" w:hAnsi="Arial"/>
          <w:sz w:val="21"/>
          <w:lang w:val="en-US"/>
        </w:rPr>
        <w:t>y</w:t>
      </w:r>
      <w:r w:rsidR="000B43D1" w:rsidRPr="00503118">
        <w:rPr>
          <w:rFonts w:ascii="Arial" w:hAnsi="Arial"/>
          <w:sz w:val="21"/>
          <w:lang w:val="en-US"/>
        </w:rPr>
        <w:t xml:space="preserve"> leadership. Together, we are even closer to our customers and are expanding our range of high-quality, cost-effective and sustainable packaging solutions</w:t>
      </w:r>
      <w:r w:rsidR="000B43D1" w:rsidRPr="00C132BB">
        <w:rPr>
          <w:rFonts w:ascii="Arial" w:hAnsi="Arial"/>
          <w:sz w:val="21"/>
          <w:lang w:val="en-US"/>
        </w:rPr>
        <w:t>,</w:t>
      </w:r>
      <w:r>
        <w:rPr>
          <w:rFonts w:ascii="Arial" w:hAnsi="Arial"/>
          <w:sz w:val="21"/>
          <w:lang w:val="en-US"/>
        </w:rPr>
        <w:t>”</w:t>
      </w:r>
      <w:r w:rsidR="000B43D1" w:rsidRPr="00541123">
        <w:rPr>
          <w:rFonts w:ascii="Arial" w:hAnsi="Arial"/>
          <w:sz w:val="21"/>
          <w:lang w:val="en-US"/>
        </w:rPr>
        <w:t xml:space="preserve"> says Philipp Lehner, CEO of ALPLA. Since entering the fast-growing market of pharmaceutical packaging in 2016, ALPLA has continuously expanded into new countries, technologies and product categories. Inden Pharma is also focused on strong growth. In the last four years, the company has tripled its sales to reach 30.5 million euros in 2022</w:t>
      </w:r>
      <w:r w:rsidR="00BA1509" w:rsidRPr="00970C5C">
        <w:rPr>
          <w:rFonts w:ascii="Arial" w:hAnsi="Arial"/>
          <w:sz w:val="21"/>
          <w:lang w:val="en-US"/>
        </w:rPr>
        <w:t>. Inden Pharma</w:t>
      </w:r>
      <w:r w:rsidR="000B43D1" w:rsidRPr="00970C5C">
        <w:rPr>
          <w:rFonts w:ascii="Arial" w:hAnsi="Arial"/>
          <w:sz w:val="21"/>
          <w:lang w:val="en-US"/>
        </w:rPr>
        <w:t xml:space="preserve"> </w:t>
      </w:r>
      <w:r w:rsidR="002E4D96">
        <w:rPr>
          <w:rFonts w:ascii="Arial" w:hAnsi="Arial"/>
          <w:sz w:val="21"/>
          <w:lang w:val="en-US"/>
        </w:rPr>
        <w:t xml:space="preserve">annually </w:t>
      </w:r>
      <w:r w:rsidR="00503118" w:rsidRPr="00970C5C">
        <w:rPr>
          <w:rFonts w:ascii="Arial" w:hAnsi="Arial"/>
          <w:sz w:val="21"/>
          <w:lang w:val="en-US"/>
        </w:rPr>
        <w:t xml:space="preserve">sells </w:t>
      </w:r>
      <w:r w:rsidR="000B43D1" w:rsidRPr="00970C5C">
        <w:rPr>
          <w:rFonts w:ascii="Arial" w:hAnsi="Arial"/>
          <w:sz w:val="21"/>
          <w:lang w:val="en-US"/>
        </w:rPr>
        <w:t xml:space="preserve">more than 550 million containers in 35 countries on </w:t>
      </w:r>
      <w:r w:rsidR="00A0474A" w:rsidRPr="00970C5C">
        <w:rPr>
          <w:rFonts w:ascii="Arial" w:hAnsi="Arial"/>
          <w:sz w:val="21"/>
          <w:lang w:val="en-US"/>
        </w:rPr>
        <w:t>5</w:t>
      </w:r>
      <w:r w:rsidR="000B43D1" w:rsidRPr="00970C5C">
        <w:rPr>
          <w:rFonts w:ascii="Arial" w:hAnsi="Arial"/>
          <w:sz w:val="21"/>
          <w:lang w:val="en-US"/>
        </w:rPr>
        <w:t xml:space="preserve"> continents.</w:t>
      </w:r>
    </w:p>
    <w:p w14:paraId="66FEDD0F" w14:textId="3430E861" w:rsidR="000B43D1" w:rsidRPr="00767A0D" w:rsidRDefault="000B43D1" w:rsidP="000B43D1">
      <w:pPr>
        <w:spacing w:after="0" w:line="280" w:lineRule="exact"/>
        <w:rPr>
          <w:rFonts w:ascii="Arial" w:hAnsi="Arial"/>
          <w:b/>
          <w:bCs/>
          <w:sz w:val="21"/>
          <w:lang w:val="en-US"/>
        </w:rPr>
      </w:pPr>
      <w:r w:rsidRPr="00767A0D">
        <w:rPr>
          <w:rFonts w:ascii="Arial" w:hAnsi="Arial"/>
          <w:b/>
          <w:bCs/>
          <w:sz w:val="21"/>
          <w:lang w:val="en-US"/>
        </w:rPr>
        <w:lastRenderedPageBreak/>
        <w:t>Technological advantage and capacity increase</w:t>
      </w:r>
    </w:p>
    <w:p w14:paraId="5A7372EC" w14:textId="1B7ED206" w:rsidR="000B43D1" w:rsidRPr="00541123" w:rsidRDefault="000B43D1" w:rsidP="000B43D1">
      <w:pPr>
        <w:spacing w:after="0" w:line="280" w:lineRule="exact"/>
        <w:rPr>
          <w:rFonts w:ascii="Arial" w:hAnsi="Arial"/>
          <w:sz w:val="21"/>
          <w:lang w:val="en-US"/>
        </w:rPr>
      </w:pPr>
      <w:r w:rsidRPr="00541123">
        <w:rPr>
          <w:rFonts w:ascii="Arial" w:hAnsi="Arial"/>
          <w:sz w:val="21"/>
          <w:lang w:val="en-US"/>
        </w:rPr>
        <w:t>Around 800 million packaging products will be produced in the first year at the five jointly operated facilities. The standard products offered by Inden Pharma will be integrated into the joint catalog</w:t>
      </w:r>
      <w:r w:rsidR="00D6312B">
        <w:rPr>
          <w:rFonts w:ascii="Arial" w:hAnsi="Arial"/>
          <w:sz w:val="21"/>
          <w:lang w:val="en-US"/>
        </w:rPr>
        <w:t>ue</w:t>
      </w:r>
      <w:r w:rsidRPr="00541123">
        <w:rPr>
          <w:rFonts w:ascii="Arial" w:hAnsi="Arial"/>
          <w:sz w:val="21"/>
          <w:lang w:val="en-US"/>
        </w:rPr>
        <w:t xml:space="preserve"> of ALPLA</w:t>
      </w:r>
      <w:r w:rsidR="00767A0D">
        <w:rPr>
          <w:rFonts w:ascii="Arial" w:hAnsi="Arial"/>
          <w:sz w:val="21"/>
          <w:lang w:val="en-US"/>
        </w:rPr>
        <w:t>pharma</w:t>
      </w:r>
      <w:r w:rsidRPr="00541123">
        <w:rPr>
          <w:rFonts w:ascii="Arial" w:hAnsi="Arial"/>
          <w:sz w:val="21"/>
          <w:lang w:val="en-US"/>
        </w:rPr>
        <w:t xml:space="preserve"> and Inden Pharma products, reaching an offer of </w:t>
      </w:r>
      <w:r w:rsidRPr="00970C5C">
        <w:rPr>
          <w:rFonts w:ascii="Arial" w:hAnsi="Arial"/>
          <w:sz w:val="21"/>
          <w:lang w:val="en-US"/>
        </w:rPr>
        <w:t xml:space="preserve">more than 150 </w:t>
      </w:r>
      <w:r w:rsidR="00503118" w:rsidRPr="00970C5C">
        <w:rPr>
          <w:rFonts w:ascii="Arial" w:hAnsi="Arial"/>
          <w:sz w:val="21"/>
          <w:lang w:val="en-US"/>
        </w:rPr>
        <w:t>articles</w:t>
      </w:r>
      <w:r w:rsidR="00E33054" w:rsidRPr="00970C5C">
        <w:rPr>
          <w:rFonts w:ascii="Arial" w:hAnsi="Arial"/>
          <w:sz w:val="21"/>
          <w:lang w:val="en-US"/>
        </w:rPr>
        <w:t>.</w:t>
      </w:r>
      <w:r w:rsidR="00395F89">
        <w:rPr>
          <w:rFonts w:ascii="Arial" w:hAnsi="Arial"/>
          <w:sz w:val="21"/>
          <w:lang w:val="en-US"/>
        </w:rPr>
        <w:t xml:space="preserve"> </w:t>
      </w:r>
      <w:r w:rsidRPr="00541123">
        <w:rPr>
          <w:rFonts w:ascii="Arial" w:hAnsi="Arial"/>
          <w:sz w:val="21"/>
          <w:lang w:val="en-US"/>
        </w:rPr>
        <w:t xml:space="preserve">It is also planned to expand the business to other places outside of Europe in the future, such as India, the </w:t>
      </w:r>
      <w:r w:rsidRPr="00D45FC2">
        <w:rPr>
          <w:rFonts w:ascii="Arial" w:hAnsi="Arial"/>
          <w:sz w:val="21"/>
          <w:lang w:val="en-US"/>
        </w:rPr>
        <w:t>USA or</w:t>
      </w:r>
      <w:r w:rsidR="00AA66C2" w:rsidRPr="00D45FC2">
        <w:rPr>
          <w:rFonts w:ascii="Arial" w:hAnsi="Arial"/>
          <w:sz w:val="21"/>
          <w:lang w:val="en-US"/>
        </w:rPr>
        <w:t xml:space="preserve"> Central and </w:t>
      </w:r>
      <w:r w:rsidR="0023469F" w:rsidRPr="00D45FC2">
        <w:rPr>
          <w:rFonts w:ascii="Arial" w:hAnsi="Arial"/>
          <w:sz w:val="21"/>
          <w:lang w:val="en-US"/>
        </w:rPr>
        <w:t>South</w:t>
      </w:r>
      <w:r w:rsidR="00AA66C2" w:rsidRPr="00D45FC2">
        <w:rPr>
          <w:rFonts w:ascii="Arial" w:hAnsi="Arial"/>
          <w:sz w:val="21"/>
          <w:lang w:val="en-US"/>
        </w:rPr>
        <w:t xml:space="preserve"> </w:t>
      </w:r>
      <w:r w:rsidR="0023469F" w:rsidRPr="00D45FC2">
        <w:rPr>
          <w:rFonts w:ascii="Arial" w:hAnsi="Arial"/>
          <w:sz w:val="21"/>
          <w:lang w:val="en-US"/>
        </w:rPr>
        <w:t>America</w:t>
      </w:r>
      <w:r w:rsidRPr="00D45FC2">
        <w:rPr>
          <w:rFonts w:ascii="Arial" w:hAnsi="Arial"/>
          <w:sz w:val="21"/>
          <w:lang w:val="en-US"/>
        </w:rPr>
        <w:t xml:space="preserve">. </w:t>
      </w:r>
      <w:r w:rsidR="00D6312B" w:rsidRPr="00D45FC2">
        <w:rPr>
          <w:rFonts w:ascii="Arial" w:hAnsi="Arial"/>
          <w:sz w:val="21"/>
          <w:lang w:val="en-US"/>
        </w:rPr>
        <w:t>“</w:t>
      </w:r>
      <w:r w:rsidRPr="00D45FC2">
        <w:rPr>
          <w:rFonts w:ascii="Arial" w:hAnsi="Arial"/>
          <w:sz w:val="21"/>
          <w:lang w:val="en-US"/>
        </w:rPr>
        <w:t>O</w:t>
      </w:r>
      <w:r w:rsidRPr="00503118">
        <w:rPr>
          <w:rFonts w:ascii="Arial" w:hAnsi="Arial"/>
          <w:sz w:val="21"/>
          <w:lang w:val="en-US"/>
        </w:rPr>
        <w:t xml:space="preserve">ur international customers benefit from a greater variety of plants, proximity, high flexibility as well as the service and quality in deliveries that has been </w:t>
      </w:r>
      <w:r w:rsidR="004740C1" w:rsidRPr="00503118">
        <w:rPr>
          <w:rFonts w:ascii="Arial" w:hAnsi="Arial"/>
          <w:sz w:val="21"/>
          <w:lang w:val="en-US"/>
        </w:rPr>
        <w:t>habitual</w:t>
      </w:r>
      <w:r w:rsidRPr="00503118">
        <w:rPr>
          <w:rFonts w:ascii="Arial" w:hAnsi="Arial"/>
          <w:sz w:val="21"/>
          <w:lang w:val="en-US"/>
        </w:rPr>
        <w:t xml:space="preserve"> in recent years. It is quite a challenge, not only </w:t>
      </w:r>
      <w:r w:rsidR="004740C1" w:rsidRPr="00503118">
        <w:rPr>
          <w:rFonts w:ascii="Arial" w:hAnsi="Arial"/>
          <w:sz w:val="21"/>
          <w:lang w:val="en-US"/>
        </w:rPr>
        <w:t xml:space="preserve">for </w:t>
      </w:r>
      <w:r w:rsidRPr="00503118">
        <w:rPr>
          <w:rFonts w:ascii="Arial" w:hAnsi="Arial"/>
          <w:sz w:val="21"/>
          <w:lang w:val="en-US"/>
        </w:rPr>
        <w:t>Inden Pharma, but for the entire organi</w:t>
      </w:r>
      <w:r w:rsidR="00D6312B" w:rsidRPr="00503118">
        <w:rPr>
          <w:rFonts w:ascii="Arial" w:hAnsi="Arial"/>
          <w:sz w:val="21"/>
          <w:lang w:val="en-US"/>
        </w:rPr>
        <w:t>s</w:t>
      </w:r>
      <w:r w:rsidRPr="00503118">
        <w:rPr>
          <w:rFonts w:ascii="Arial" w:hAnsi="Arial"/>
          <w:sz w:val="21"/>
          <w:lang w:val="en-US"/>
        </w:rPr>
        <w:t xml:space="preserve">ation of the </w:t>
      </w:r>
      <w:r w:rsidR="004B3EF5" w:rsidRPr="00503118">
        <w:rPr>
          <w:rFonts w:ascii="Arial" w:hAnsi="Arial"/>
          <w:sz w:val="21"/>
          <w:lang w:val="en-US"/>
        </w:rPr>
        <w:t>j</w:t>
      </w:r>
      <w:r w:rsidRPr="00503118">
        <w:rPr>
          <w:rFonts w:ascii="Arial" w:hAnsi="Arial"/>
          <w:sz w:val="21"/>
          <w:lang w:val="en-US"/>
        </w:rPr>
        <w:t>oin</w:t>
      </w:r>
      <w:r w:rsidR="00395F89" w:rsidRPr="00503118">
        <w:rPr>
          <w:rFonts w:ascii="Arial" w:hAnsi="Arial"/>
          <w:sz w:val="21"/>
          <w:lang w:val="en-US"/>
        </w:rPr>
        <w:t>t</w:t>
      </w:r>
      <w:r w:rsidRPr="00503118">
        <w:rPr>
          <w:rFonts w:ascii="Arial" w:hAnsi="Arial"/>
          <w:sz w:val="21"/>
          <w:lang w:val="en-US"/>
        </w:rPr>
        <w:t xml:space="preserve"> </w:t>
      </w:r>
      <w:r w:rsidR="004B3EF5" w:rsidRPr="00503118">
        <w:rPr>
          <w:rFonts w:ascii="Arial" w:hAnsi="Arial"/>
          <w:sz w:val="21"/>
          <w:lang w:val="en-US"/>
        </w:rPr>
        <w:t>v</w:t>
      </w:r>
      <w:r w:rsidRPr="00503118">
        <w:rPr>
          <w:rFonts w:ascii="Arial" w:hAnsi="Arial"/>
          <w:sz w:val="21"/>
          <w:lang w:val="en-US"/>
        </w:rPr>
        <w:t xml:space="preserve">enture, since our objective is to achieve leadership in the </w:t>
      </w:r>
      <w:r w:rsidR="004B3EF5" w:rsidRPr="00503118">
        <w:rPr>
          <w:rFonts w:ascii="Arial" w:hAnsi="Arial"/>
          <w:sz w:val="21"/>
          <w:lang w:val="en-US"/>
        </w:rPr>
        <w:t>p</w:t>
      </w:r>
      <w:r w:rsidRPr="00503118">
        <w:rPr>
          <w:rFonts w:ascii="Arial" w:hAnsi="Arial"/>
          <w:sz w:val="21"/>
          <w:lang w:val="en-US"/>
        </w:rPr>
        <w:t xml:space="preserve">harmaceutical </w:t>
      </w:r>
      <w:r w:rsidR="004B3EF5" w:rsidRPr="00503118">
        <w:rPr>
          <w:rFonts w:ascii="Arial" w:hAnsi="Arial"/>
          <w:sz w:val="21"/>
          <w:lang w:val="en-US"/>
        </w:rPr>
        <w:t>p</w:t>
      </w:r>
      <w:r w:rsidRPr="00503118">
        <w:rPr>
          <w:rFonts w:ascii="Arial" w:hAnsi="Arial"/>
          <w:sz w:val="21"/>
          <w:lang w:val="en-US"/>
        </w:rPr>
        <w:t xml:space="preserve">lastic </w:t>
      </w:r>
      <w:r w:rsidR="004B3EF5" w:rsidRPr="00503118">
        <w:rPr>
          <w:rFonts w:ascii="Arial" w:hAnsi="Arial"/>
          <w:sz w:val="21"/>
          <w:lang w:val="en-US"/>
        </w:rPr>
        <w:t>p</w:t>
      </w:r>
      <w:r w:rsidRPr="00503118">
        <w:rPr>
          <w:rFonts w:ascii="Arial" w:hAnsi="Arial"/>
          <w:sz w:val="21"/>
          <w:lang w:val="en-US"/>
        </w:rPr>
        <w:t xml:space="preserve">ackaging market in the next </w:t>
      </w:r>
      <w:r w:rsidR="00D6312B" w:rsidRPr="00503118">
        <w:rPr>
          <w:rFonts w:ascii="Arial" w:hAnsi="Arial"/>
          <w:sz w:val="21"/>
          <w:lang w:val="en-US"/>
        </w:rPr>
        <w:t xml:space="preserve">five </w:t>
      </w:r>
      <w:r w:rsidRPr="00503118">
        <w:rPr>
          <w:rFonts w:ascii="Arial" w:hAnsi="Arial"/>
          <w:sz w:val="21"/>
          <w:lang w:val="en-US"/>
        </w:rPr>
        <w:t>years</w:t>
      </w:r>
      <w:r w:rsidR="00D6312B">
        <w:rPr>
          <w:rFonts w:ascii="Arial" w:hAnsi="Arial"/>
          <w:i/>
          <w:iCs/>
          <w:sz w:val="21"/>
          <w:lang w:val="en-US"/>
        </w:rPr>
        <w:t>,</w:t>
      </w:r>
      <w:r w:rsidRPr="00541123">
        <w:rPr>
          <w:rFonts w:ascii="Arial" w:hAnsi="Arial"/>
          <w:sz w:val="21"/>
          <w:lang w:val="en-US"/>
        </w:rPr>
        <w:t>” explains Juan Guillem González, owner and CEO of Inden Pharma.</w:t>
      </w:r>
    </w:p>
    <w:p w14:paraId="1A0CA5D9" w14:textId="77777777" w:rsidR="000B43D1" w:rsidRPr="00541123" w:rsidRDefault="000B43D1" w:rsidP="000B43D1">
      <w:pPr>
        <w:spacing w:after="0" w:line="280" w:lineRule="exact"/>
        <w:rPr>
          <w:rFonts w:ascii="Arial" w:hAnsi="Arial"/>
          <w:sz w:val="21"/>
          <w:lang w:val="en-US"/>
        </w:rPr>
      </w:pPr>
    </w:p>
    <w:p w14:paraId="406BFBA6" w14:textId="3D3E7C4D" w:rsidR="00F51D4F" w:rsidRPr="008B070E" w:rsidRDefault="00F51D4F" w:rsidP="008B070E">
      <w:pPr>
        <w:spacing w:after="0" w:line="280" w:lineRule="exact"/>
        <w:rPr>
          <w:rFonts w:ascii="Arial" w:hAnsi="Arial"/>
          <w:sz w:val="21"/>
          <w:lang w:val="en-US"/>
        </w:rPr>
      </w:pPr>
      <w:r w:rsidRPr="00541123">
        <w:rPr>
          <w:rFonts w:ascii="Arial" w:hAnsi="Arial" w:cs="Arial"/>
          <w:sz w:val="21"/>
          <w:szCs w:val="21"/>
          <w:lang w:val="en-US"/>
        </w:rPr>
        <w:t>Walter Knes, Managing Director of ALPLApharma, emphasi</w:t>
      </w:r>
      <w:r w:rsidR="00D6312B">
        <w:rPr>
          <w:rFonts w:ascii="Arial" w:hAnsi="Arial" w:cs="Arial"/>
          <w:sz w:val="21"/>
          <w:szCs w:val="21"/>
          <w:lang w:val="en-US"/>
        </w:rPr>
        <w:t>s</w:t>
      </w:r>
      <w:r w:rsidRPr="00541123">
        <w:rPr>
          <w:rFonts w:ascii="Arial" w:hAnsi="Arial" w:cs="Arial"/>
          <w:sz w:val="21"/>
          <w:szCs w:val="21"/>
          <w:lang w:val="en-US"/>
        </w:rPr>
        <w:t xml:space="preserve">es the importance of technology and know-how transfer: </w:t>
      </w:r>
      <w:r w:rsidR="00D6312B">
        <w:rPr>
          <w:rFonts w:ascii="Arial" w:hAnsi="Arial" w:cs="Arial"/>
          <w:i/>
          <w:iCs/>
          <w:sz w:val="21"/>
          <w:szCs w:val="21"/>
          <w:lang w:val="en-US"/>
        </w:rPr>
        <w:t>“</w:t>
      </w:r>
      <w:r w:rsidRPr="00503118">
        <w:rPr>
          <w:rFonts w:ascii="Arial" w:hAnsi="Arial" w:cs="Arial"/>
          <w:sz w:val="21"/>
          <w:szCs w:val="21"/>
          <w:lang w:val="en-US"/>
        </w:rPr>
        <w:t xml:space="preserve">We bring together our strengths and distribution </w:t>
      </w:r>
      <w:r w:rsidRPr="008B070E">
        <w:rPr>
          <w:rFonts w:ascii="Arial" w:hAnsi="Arial"/>
          <w:sz w:val="21"/>
          <w:lang w:val="en-US"/>
        </w:rPr>
        <w:t>networks, use the most modern injection and extrusion blow moulding techniques, and can rely on our long-standing recycling expertise for future developments.</w:t>
      </w:r>
      <w:r w:rsidR="002E4D96">
        <w:rPr>
          <w:rFonts w:ascii="Arial" w:hAnsi="Arial"/>
          <w:sz w:val="21"/>
          <w:lang w:val="en-US"/>
        </w:rPr>
        <w:t>”</w:t>
      </w:r>
    </w:p>
    <w:p w14:paraId="3B3260BF" w14:textId="77777777" w:rsidR="005F46CC" w:rsidRDefault="005F46CC" w:rsidP="00F51D4F">
      <w:pPr>
        <w:spacing w:after="0" w:line="280" w:lineRule="exact"/>
        <w:rPr>
          <w:rFonts w:ascii="Arial" w:hAnsi="Arial"/>
          <w:sz w:val="21"/>
          <w:lang w:val="en-US"/>
        </w:rPr>
      </w:pPr>
    </w:p>
    <w:p w14:paraId="09A1E494" w14:textId="25B8BCDE" w:rsidR="00F51D4F" w:rsidRPr="008B070E" w:rsidRDefault="00F51D4F" w:rsidP="00F51D4F">
      <w:pPr>
        <w:spacing w:after="0" w:line="280" w:lineRule="exact"/>
        <w:rPr>
          <w:rFonts w:ascii="Arial" w:hAnsi="Arial"/>
          <w:sz w:val="21"/>
          <w:lang w:val="en-US"/>
        </w:rPr>
      </w:pPr>
      <w:r w:rsidRPr="008B070E">
        <w:rPr>
          <w:rFonts w:ascii="Arial" w:hAnsi="Arial"/>
          <w:sz w:val="21"/>
          <w:lang w:val="en-US"/>
        </w:rPr>
        <w:t>Details about the partnership have been agreed to be kept confidential.</w:t>
      </w:r>
    </w:p>
    <w:p w14:paraId="02CE172F" w14:textId="2048C68B" w:rsidR="000B43D1" w:rsidRDefault="000B43D1" w:rsidP="000B43D1">
      <w:pPr>
        <w:spacing w:after="0" w:line="280" w:lineRule="exact"/>
        <w:rPr>
          <w:rFonts w:ascii="Arial" w:hAnsi="Arial"/>
          <w:sz w:val="21"/>
          <w:lang w:val="en-US"/>
        </w:rPr>
      </w:pPr>
    </w:p>
    <w:p w14:paraId="22F58748" w14:textId="55423828" w:rsidR="00C132BB" w:rsidRDefault="00C132BB" w:rsidP="000B43D1">
      <w:pPr>
        <w:spacing w:after="0" w:line="280" w:lineRule="exact"/>
        <w:rPr>
          <w:rFonts w:ascii="Arial" w:hAnsi="Arial"/>
          <w:sz w:val="21"/>
          <w:lang w:val="en-US"/>
        </w:rPr>
      </w:pPr>
    </w:p>
    <w:p w14:paraId="68713DDB" w14:textId="1B9C83E7" w:rsidR="00C132BB" w:rsidRDefault="00C132BB" w:rsidP="000B43D1">
      <w:pPr>
        <w:spacing w:after="0" w:line="280" w:lineRule="exact"/>
        <w:rPr>
          <w:rFonts w:ascii="Arial" w:hAnsi="Arial"/>
          <w:sz w:val="21"/>
          <w:lang w:val="en-US"/>
        </w:rPr>
      </w:pPr>
    </w:p>
    <w:p w14:paraId="5E7D0384" w14:textId="77777777" w:rsidR="00C132BB" w:rsidRPr="00541123" w:rsidRDefault="00C132BB" w:rsidP="000B43D1">
      <w:pPr>
        <w:spacing w:after="0" w:line="280" w:lineRule="exact"/>
        <w:rPr>
          <w:rFonts w:ascii="Arial" w:hAnsi="Arial"/>
          <w:sz w:val="21"/>
          <w:lang w:val="en-US"/>
        </w:rPr>
      </w:pPr>
    </w:p>
    <w:p w14:paraId="375C107C" w14:textId="7935AE86" w:rsidR="000B43D1" w:rsidRPr="00395F89" w:rsidRDefault="000B43D1" w:rsidP="000B43D1">
      <w:pPr>
        <w:spacing w:after="0" w:line="280" w:lineRule="exact"/>
        <w:rPr>
          <w:rFonts w:ascii="Arial" w:hAnsi="Arial"/>
          <w:b/>
          <w:bCs/>
          <w:sz w:val="21"/>
          <w:lang w:val="en-US"/>
        </w:rPr>
      </w:pPr>
      <w:r w:rsidRPr="00395F89">
        <w:rPr>
          <w:rFonts w:ascii="Arial" w:hAnsi="Arial"/>
          <w:b/>
          <w:bCs/>
          <w:sz w:val="21"/>
          <w:lang w:val="en-US"/>
        </w:rPr>
        <w:t xml:space="preserve">About </w:t>
      </w:r>
      <w:r w:rsidR="00190B56" w:rsidRPr="00AB1300">
        <w:rPr>
          <w:rFonts w:ascii="Arial" w:hAnsi="Arial"/>
          <w:b/>
          <w:sz w:val="21"/>
        </w:rPr>
        <w:t>ALPLApharma</w:t>
      </w:r>
    </w:p>
    <w:p w14:paraId="61F1378B" w14:textId="547ED7EB" w:rsidR="000B43D1" w:rsidRDefault="000B43D1" w:rsidP="000B43D1">
      <w:pPr>
        <w:spacing w:after="0" w:line="280" w:lineRule="exact"/>
        <w:rPr>
          <w:rFonts w:ascii="Arial" w:hAnsi="Arial"/>
          <w:sz w:val="21"/>
          <w:lang w:val="en-US"/>
        </w:rPr>
      </w:pPr>
      <w:r w:rsidRPr="00541123">
        <w:rPr>
          <w:rFonts w:ascii="Arial" w:hAnsi="Arial"/>
          <w:sz w:val="21"/>
          <w:lang w:val="en-US"/>
        </w:rPr>
        <w:t xml:space="preserve">With around 23,300 employees at 190 locations worldwide, the Austrian ALPLA </w:t>
      </w:r>
      <w:r w:rsidR="00395F89">
        <w:rPr>
          <w:rFonts w:ascii="Arial" w:hAnsi="Arial"/>
          <w:sz w:val="21"/>
          <w:lang w:val="en-US"/>
        </w:rPr>
        <w:t>G</w:t>
      </w:r>
      <w:r w:rsidRPr="00541123">
        <w:rPr>
          <w:rFonts w:ascii="Arial" w:hAnsi="Arial"/>
          <w:sz w:val="21"/>
          <w:lang w:val="en-US"/>
        </w:rPr>
        <w:t>roup is one of the world</w:t>
      </w:r>
      <w:r w:rsidR="00D6312B">
        <w:rPr>
          <w:rFonts w:ascii="Arial" w:hAnsi="Arial"/>
          <w:sz w:val="21"/>
          <w:lang w:val="en-US"/>
        </w:rPr>
        <w:t>’</w:t>
      </w:r>
      <w:r w:rsidRPr="00541123">
        <w:rPr>
          <w:rFonts w:ascii="Arial" w:hAnsi="Arial"/>
          <w:sz w:val="21"/>
          <w:lang w:val="en-US"/>
        </w:rPr>
        <w:t>s leading companies in the production and recycling of plastic packaging, whose turnover in 2022 exceeded 5 billion euros. The company has been producing certified clean</w:t>
      </w:r>
      <w:r w:rsidR="002C7A54">
        <w:rPr>
          <w:rFonts w:ascii="Arial" w:hAnsi="Arial"/>
          <w:sz w:val="21"/>
          <w:lang w:val="en-US"/>
        </w:rPr>
        <w:t>-</w:t>
      </w:r>
      <w:r w:rsidRPr="00541123">
        <w:rPr>
          <w:rFonts w:ascii="Arial" w:hAnsi="Arial"/>
          <w:sz w:val="21"/>
          <w:lang w:val="en-US"/>
        </w:rPr>
        <w:t xml:space="preserve">room bottles, containers and closures since 2016 and founded the ALPLApharma division in 2019. ALPLApharma has additional production </w:t>
      </w:r>
      <w:r w:rsidR="003A0E2A">
        <w:rPr>
          <w:rFonts w:ascii="Arial" w:hAnsi="Arial"/>
          <w:sz w:val="21"/>
          <w:lang w:val="en-US"/>
        </w:rPr>
        <w:t>centres</w:t>
      </w:r>
      <w:r w:rsidR="003A0E2A" w:rsidRPr="00541123">
        <w:rPr>
          <w:rFonts w:ascii="Arial" w:hAnsi="Arial"/>
          <w:sz w:val="21"/>
          <w:lang w:val="en-US"/>
        </w:rPr>
        <w:t xml:space="preserve"> </w:t>
      </w:r>
      <w:r w:rsidRPr="00541123">
        <w:rPr>
          <w:rFonts w:ascii="Arial" w:hAnsi="Arial"/>
          <w:sz w:val="21"/>
          <w:lang w:val="en-US"/>
        </w:rPr>
        <w:t xml:space="preserve">in Egypt, Romania and South Africa, which will act in line with the </w:t>
      </w:r>
      <w:r w:rsidR="003A0E2A">
        <w:rPr>
          <w:rFonts w:ascii="Arial" w:hAnsi="Arial"/>
          <w:sz w:val="21"/>
          <w:lang w:val="en-US"/>
        </w:rPr>
        <w:t>j</w:t>
      </w:r>
      <w:r w:rsidRPr="00541123">
        <w:rPr>
          <w:rFonts w:ascii="Arial" w:hAnsi="Arial"/>
          <w:sz w:val="21"/>
          <w:lang w:val="en-US"/>
        </w:rPr>
        <w:t xml:space="preserve">oint </w:t>
      </w:r>
      <w:r w:rsidR="003A0E2A">
        <w:rPr>
          <w:rFonts w:ascii="Arial" w:hAnsi="Arial"/>
          <w:sz w:val="21"/>
          <w:lang w:val="en-US"/>
        </w:rPr>
        <w:t>v</w:t>
      </w:r>
      <w:r w:rsidRPr="00541123">
        <w:rPr>
          <w:rFonts w:ascii="Arial" w:hAnsi="Arial"/>
          <w:sz w:val="21"/>
          <w:lang w:val="en-US"/>
        </w:rPr>
        <w:t>enture, and have the certifications ISO 9001 and ISO 15378. In addition to standard products for the pharmaceutical industry, the division also produces packaging for over-the-counter (OTC) medicines.</w:t>
      </w:r>
    </w:p>
    <w:p w14:paraId="100ADD5A" w14:textId="77777777" w:rsidR="00C132BB" w:rsidRPr="00541123" w:rsidRDefault="00C132BB" w:rsidP="000B43D1">
      <w:pPr>
        <w:spacing w:after="0" w:line="280" w:lineRule="exact"/>
        <w:rPr>
          <w:rFonts w:ascii="Arial" w:hAnsi="Arial"/>
          <w:sz w:val="21"/>
          <w:lang w:val="en-US"/>
        </w:rPr>
      </w:pPr>
    </w:p>
    <w:p w14:paraId="7A94149F" w14:textId="465723FF" w:rsidR="004371C1" w:rsidRPr="00395F89" w:rsidRDefault="00000000" w:rsidP="000B43D1">
      <w:pPr>
        <w:spacing w:after="0" w:line="280" w:lineRule="exact"/>
        <w:rPr>
          <w:rFonts w:ascii="Arial" w:hAnsi="Arial"/>
          <w:sz w:val="21"/>
          <w:u w:val="single"/>
          <w:lang w:val="de-AT"/>
        </w:rPr>
      </w:pPr>
      <w:hyperlink r:id="rId8" w:history="1">
        <w:r w:rsidR="000B43D1" w:rsidRPr="00395F89">
          <w:rPr>
            <w:rStyle w:val="Hyperlink"/>
            <w:rFonts w:ascii="Arial" w:hAnsi="Arial"/>
            <w:sz w:val="21"/>
            <w:lang w:val="de-AT"/>
          </w:rPr>
          <w:t>www.alplapharma.com</w:t>
        </w:r>
      </w:hyperlink>
    </w:p>
    <w:p w14:paraId="45E961DB" w14:textId="77777777" w:rsidR="00AA37DA" w:rsidRPr="00541123" w:rsidRDefault="00AA37DA" w:rsidP="008A7642">
      <w:pPr>
        <w:spacing w:after="0" w:line="280" w:lineRule="exact"/>
        <w:rPr>
          <w:rFonts w:ascii="Arial" w:hAnsi="Arial"/>
          <w:sz w:val="21"/>
          <w:szCs w:val="21"/>
          <w:lang w:val="de-AT"/>
        </w:rPr>
      </w:pPr>
    </w:p>
    <w:p w14:paraId="5093311F" w14:textId="77777777" w:rsidR="00714CEC" w:rsidRPr="00541123" w:rsidRDefault="00714CEC" w:rsidP="008A7642">
      <w:pPr>
        <w:spacing w:after="0" w:line="280" w:lineRule="exact"/>
        <w:rPr>
          <w:rFonts w:ascii="Arial" w:hAnsi="Arial"/>
          <w:sz w:val="21"/>
          <w:szCs w:val="21"/>
          <w:lang w:val="de-AT"/>
        </w:rPr>
      </w:pPr>
    </w:p>
    <w:p w14:paraId="09907778" w14:textId="77777777" w:rsidR="000B43D1" w:rsidRPr="00395F89" w:rsidRDefault="000B43D1" w:rsidP="000B43D1">
      <w:pPr>
        <w:spacing w:after="0" w:line="280" w:lineRule="exact"/>
        <w:rPr>
          <w:rFonts w:ascii="Arial" w:hAnsi="Arial" w:cs="Arial"/>
          <w:b/>
          <w:bCs/>
          <w:sz w:val="21"/>
          <w:szCs w:val="21"/>
          <w:lang w:val="de-AT"/>
        </w:rPr>
      </w:pPr>
      <w:r w:rsidRPr="00395F89">
        <w:rPr>
          <w:rFonts w:ascii="Arial" w:hAnsi="Arial" w:cs="Arial"/>
          <w:b/>
          <w:bCs/>
          <w:sz w:val="21"/>
          <w:szCs w:val="21"/>
          <w:lang w:val="de-AT"/>
        </w:rPr>
        <w:t>About Inden Pharma</w:t>
      </w:r>
    </w:p>
    <w:p w14:paraId="108352AD" w14:textId="6894ED63" w:rsidR="000B43D1" w:rsidRDefault="000B43D1" w:rsidP="000B43D1">
      <w:pPr>
        <w:spacing w:after="0" w:line="280" w:lineRule="exact"/>
        <w:rPr>
          <w:rFonts w:ascii="Arial" w:hAnsi="Arial" w:cs="Arial"/>
          <w:sz w:val="21"/>
          <w:szCs w:val="21"/>
          <w:lang w:val="en-US"/>
        </w:rPr>
      </w:pPr>
      <w:r w:rsidRPr="00767A0D">
        <w:rPr>
          <w:rFonts w:ascii="Arial" w:hAnsi="Arial" w:cs="Arial"/>
          <w:sz w:val="21"/>
          <w:szCs w:val="21"/>
          <w:lang w:val="en-US"/>
        </w:rPr>
        <w:t>Inden Pharma is a Spanish company speciali</w:t>
      </w:r>
      <w:r w:rsidR="003A0E2A">
        <w:rPr>
          <w:rFonts w:ascii="Arial" w:hAnsi="Arial" w:cs="Arial"/>
          <w:sz w:val="21"/>
          <w:szCs w:val="21"/>
          <w:lang w:val="en-US"/>
        </w:rPr>
        <w:t>s</w:t>
      </w:r>
      <w:r w:rsidRPr="00767A0D">
        <w:rPr>
          <w:rFonts w:ascii="Arial" w:hAnsi="Arial" w:cs="Arial"/>
          <w:sz w:val="21"/>
          <w:szCs w:val="21"/>
          <w:lang w:val="en-US"/>
        </w:rPr>
        <w:t xml:space="preserve">ed in manufacturing plastic packaging solutions for the pharmaceutical industry. The company, headquartered in Ibi, north of Alicante, employs approximately 160 employees, operates in 35 countries and is ISO 9001 and ISO 15378 certified. Inden Pharma offers packaging solutions for oral liquids and solids, as well as for ophthalmic, nasal and parenteral applications. </w:t>
      </w:r>
      <w:r w:rsidRPr="00970C5C">
        <w:rPr>
          <w:rFonts w:ascii="Arial" w:hAnsi="Arial" w:cs="Arial"/>
          <w:sz w:val="21"/>
          <w:szCs w:val="21"/>
          <w:lang w:val="en-US"/>
        </w:rPr>
        <w:t xml:space="preserve">It is a </w:t>
      </w:r>
      <w:r w:rsidRPr="00970C5C">
        <w:rPr>
          <w:rFonts w:ascii="Arial" w:hAnsi="Arial" w:cs="Arial"/>
          <w:sz w:val="21"/>
          <w:szCs w:val="21"/>
          <w:lang w:val="en-US"/>
        </w:rPr>
        <w:lastRenderedPageBreak/>
        <w:t>re</w:t>
      </w:r>
      <w:r w:rsidR="00E33054" w:rsidRPr="00970C5C">
        <w:rPr>
          <w:rFonts w:ascii="Arial" w:hAnsi="Arial" w:cs="Arial"/>
          <w:sz w:val="21"/>
          <w:szCs w:val="21"/>
          <w:lang w:val="en-US"/>
        </w:rPr>
        <w:t>nowned company i</w:t>
      </w:r>
      <w:r w:rsidRPr="00970C5C">
        <w:rPr>
          <w:rFonts w:ascii="Arial" w:hAnsi="Arial" w:cs="Arial"/>
          <w:sz w:val="21"/>
          <w:szCs w:val="21"/>
          <w:lang w:val="en-US"/>
        </w:rPr>
        <w:t>n the sector throughout Europe and in India, among other</w:t>
      </w:r>
      <w:r w:rsidR="003A0E2A" w:rsidRPr="00970C5C">
        <w:rPr>
          <w:rFonts w:ascii="Arial" w:hAnsi="Arial" w:cs="Arial"/>
          <w:sz w:val="21"/>
          <w:szCs w:val="21"/>
          <w:lang w:val="en-US"/>
        </w:rPr>
        <w:t xml:space="preserve"> countrie</w:t>
      </w:r>
      <w:r w:rsidRPr="00970C5C">
        <w:rPr>
          <w:rFonts w:ascii="Arial" w:hAnsi="Arial" w:cs="Arial"/>
          <w:sz w:val="21"/>
          <w:szCs w:val="21"/>
          <w:lang w:val="en-US"/>
        </w:rPr>
        <w:t>s.</w:t>
      </w:r>
    </w:p>
    <w:p w14:paraId="6EB31BDB" w14:textId="77777777" w:rsidR="00C132BB" w:rsidRPr="00395F89" w:rsidRDefault="00C132BB" w:rsidP="000B43D1">
      <w:pPr>
        <w:spacing w:after="0" w:line="280" w:lineRule="exact"/>
        <w:rPr>
          <w:rFonts w:ascii="Arial" w:hAnsi="Arial" w:cs="Arial"/>
          <w:sz w:val="21"/>
          <w:szCs w:val="21"/>
          <w:lang w:val="en-US"/>
        </w:rPr>
      </w:pPr>
    </w:p>
    <w:p w14:paraId="6DC0BB78" w14:textId="54B37DCD" w:rsidR="004371C1" w:rsidRPr="00395F89" w:rsidRDefault="00000000" w:rsidP="000B43D1">
      <w:pPr>
        <w:spacing w:after="0" w:line="280" w:lineRule="exact"/>
        <w:rPr>
          <w:rFonts w:ascii="Arial" w:hAnsi="Arial" w:cs="Arial"/>
          <w:sz w:val="21"/>
          <w:szCs w:val="21"/>
          <w:lang w:val="en-US"/>
        </w:rPr>
      </w:pPr>
      <w:hyperlink r:id="rId9" w:history="1">
        <w:r w:rsidR="000B43D1" w:rsidRPr="00395F89">
          <w:rPr>
            <w:rStyle w:val="Hyperlink"/>
            <w:rFonts w:ascii="Arial" w:hAnsi="Arial" w:cs="Arial"/>
            <w:sz w:val="21"/>
            <w:szCs w:val="21"/>
            <w:lang w:val="en-US"/>
          </w:rPr>
          <w:t>www.indenpharma.com</w:t>
        </w:r>
      </w:hyperlink>
    </w:p>
    <w:p w14:paraId="519D1009" w14:textId="57479883" w:rsidR="00541123" w:rsidRDefault="00541123" w:rsidP="008A7642">
      <w:pPr>
        <w:spacing w:after="0" w:line="280" w:lineRule="exact"/>
        <w:rPr>
          <w:rFonts w:ascii="Arial" w:hAnsi="Arial" w:cs="Arial"/>
          <w:b/>
          <w:bCs/>
          <w:sz w:val="21"/>
          <w:szCs w:val="21"/>
          <w:lang w:val="en-US"/>
        </w:rPr>
      </w:pPr>
    </w:p>
    <w:p w14:paraId="70B2C795" w14:textId="77777777" w:rsidR="00395F89" w:rsidRDefault="00395F89" w:rsidP="008A7642">
      <w:pPr>
        <w:spacing w:after="0" w:line="280" w:lineRule="exact"/>
        <w:rPr>
          <w:rFonts w:ascii="Arial" w:hAnsi="Arial" w:cs="Arial"/>
          <w:b/>
          <w:bCs/>
          <w:sz w:val="21"/>
          <w:szCs w:val="21"/>
          <w:lang w:val="en-US"/>
        </w:rPr>
      </w:pPr>
    </w:p>
    <w:p w14:paraId="04DE8FFC" w14:textId="77777777" w:rsidR="00541123" w:rsidRPr="00771A9E" w:rsidRDefault="00541123" w:rsidP="008A7642">
      <w:pPr>
        <w:spacing w:after="0" w:line="280" w:lineRule="exact"/>
        <w:rPr>
          <w:rFonts w:ascii="Arial" w:hAnsi="Arial" w:cs="Arial"/>
          <w:b/>
          <w:bCs/>
          <w:sz w:val="21"/>
          <w:szCs w:val="21"/>
          <w:lang w:val="en-US"/>
        </w:rPr>
      </w:pPr>
    </w:p>
    <w:p w14:paraId="309DDA8A" w14:textId="769ECEA7" w:rsidR="00B76E20" w:rsidRPr="00AB01C6" w:rsidRDefault="004371C1" w:rsidP="008A7642">
      <w:pPr>
        <w:spacing w:after="0" w:line="280" w:lineRule="exact"/>
        <w:rPr>
          <w:rFonts w:ascii="Arial" w:hAnsi="Arial" w:cs="Arial"/>
          <w:b/>
          <w:bCs/>
          <w:sz w:val="21"/>
          <w:szCs w:val="21"/>
          <w:lang w:val="en-US"/>
        </w:rPr>
      </w:pPr>
      <w:r w:rsidRPr="00AB01C6">
        <w:rPr>
          <w:rFonts w:ascii="Arial" w:hAnsi="Arial" w:cs="Arial"/>
          <w:b/>
          <w:bCs/>
          <w:sz w:val="21"/>
          <w:szCs w:val="21"/>
          <w:lang w:val="en-US"/>
        </w:rPr>
        <w:t>Captions</w:t>
      </w:r>
    </w:p>
    <w:p w14:paraId="184455C8" w14:textId="0C525BCA" w:rsidR="00B76E20" w:rsidRPr="00AB01C6" w:rsidRDefault="00460615" w:rsidP="008A7642">
      <w:pPr>
        <w:spacing w:after="0" w:line="280" w:lineRule="exact"/>
        <w:rPr>
          <w:rFonts w:ascii="Arial" w:hAnsi="Arial" w:cs="Arial"/>
          <w:iCs/>
          <w:sz w:val="21"/>
          <w:szCs w:val="21"/>
          <w:lang w:val="en-US"/>
        </w:rPr>
      </w:pPr>
      <w:r w:rsidRPr="00AB01C6">
        <w:rPr>
          <w:rFonts w:ascii="Arial" w:hAnsi="Arial" w:cs="Arial"/>
          <w:sz w:val="21"/>
          <w:szCs w:val="21"/>
          <w:lang w:val="en-US"/>
        </w:rPr>
        <w:t>ALPLA</w:t>
      </w:r>
      <w:r w:rsidR="00BB2012" w:rsidRPr="00AB01C6">
        <w:rPr>
          <w:rFonts w:ascii="Arial" w:hAnsi="Arial" w:cs="Arial"/>
          <w:sz w:val="21"/>
          <w:szCs w:val="21"/>
          <w:lang w:val="en-US"/>
        </w:rPr>
        <w:t>-</w:t>
      </w:r>
      <w:r w:rsidR="00BA73E2" w:rsidRPr="00AB01C6">
        <w:rPr>
          <w:rFonts w:ascii="Arial" w:hAnsi="Arial" w:cs="Arial"/>
          <w:sz w:val="21"/>
          <w:szCs w:val="21"/>
          <w:lang w:val="en-US"/>
        </w:rPr>
        <w:t>Joint-Venture-Inden-Pharma</w:t>
      </w:r>
      <w:r w:rsidR="00B76E20" w:rsidRPr="00AB01C6">
        <w:rPr>
          <w:rFonts w:ascii="Arial" w:hAnsi="Arial" w:cs="Arial"/>
          <w:sz w:val="21"/>
          <w:szCs w:val="21"/>
          <w:lang w:val="en-US"/>
        </w:rPr>
        <w:t>.jpg:</w:t>
      </w:r>
      <w:r w:rsidR="003D0008" w:rsidRPr="00AB01C6">
        <w:rPr>
          <w:rFonts w:ascii="Arial" w:hAnsi="Arial"/>
          <w:sz w:val="21"/>
          <w:lang w:val="en-US"/>
        </w:rPr>
        <w:t xml:space="preserve"> </w:t>
      </w:r>
      <w:r w:rsidR="00AB01C6" w:rsidRPr="00AB01C6">
        <w:rPr>
          <w:rFonts w:ascii="Arial" w:hAnsi="Arial"/>
          <w:sz w:val="21"/>
          <w:lang w:val="en-US"/>
        </w:rPr>
        <w:t xml:space="preserve">The international packaging specialist ALPLA and the Spanish company Inden Pharma </w:t>
      </w:r>
      <w:r w:rsidR="008C2B48">
        <w:rPr>
          <w:rFonts w:ascii="Arial" w:hAnsi="Arial"/>
          <w:sz w:val="21"/>
          <w:lang w:val="en-US"/>
        </w:rPr>
        <w:t xml:space="preserve">have </w:t>
      </w:r>
      <w:r w:rsidR="00AB01C6" w:rsidRPr="00AB01C6">
        <w:rPr>
          <w:rFonts w:ascii="Arial" w:hAnsi="Arial"/>
          <w:sz w:val="21"/>
          <w:lang w:val="en-US"/>
        </w:rPr>
        <w:t>establish</w:t>
      </w:r>
      <w:r w:rsidR="008C2B48">
        <w:rPr>
          <w:rFonts w:ascii="Arial" w:hAnsi="Arial"/>
          <w:sz w:val="21"/>
          <w:lang w:val="en-US"/>
        </w:rPr>
        <w:t>ed</w:t>
      </w:r>
      <w:r w:rsidR="00AB01C6" w:rsidRPr="00AB01C6">
        <w:rPr>
          <w:rFonts w:ascii="Arial" w:hAnsi="Arial"/>
          <w:sz w:val="21"/>
          <w:lang w:val="en-US"/>
        </w:rPr>
        <w:t xml:space="preserve"> a joint venture for the development and production of high-quality pharmaceutical packaging.</w:t>
      </w:r>
    </w:p>
    <w:p w14:paraId="35B30034" w14:textId="2F1B9DB0" w:rsidR="00FD4C8E" w:rsidRPr="00AB01C6" w:rsidRDefault="00FD4C8E" w:rsidP="008A7642">
      <w:pPr>
        <w:spacing w:after="0" w:line="280" w:lineRule="exact"/>
        <w:rPr>
          <w:rFonts w:ascii="Arial" w:hAnsi="Arial" w:cs="Arial"/>
          <w:iCs/>
          <w:sz w:val="21"/>
          <w:szCs w:val="21"/>
          <w:lang w:val="en-US"/>
        </w:rPr>
      </w:pPr>
    </w:p>
    <w:p w14:paraId="517D37C3" w14:textId="78361D9D" w:rsidR="00FD4C8E" w:rsidRPr="00AB01C6" w:rsidRDefault="00FD4C8E" w:rsidP="008A7642">
      <w:pPr>
        <w:spacing w:after="0" w:line="280" w:lineRule="exact"/>
        <w:rPr>
          <w:rFonts w:ascii="Arial" w:hAnsi="Arial" w:cs="Arial"/>
          <w:iCs/>
          <w:sz w:val="21"/>
          <w:szCs w:val="21"/>
          <w:lang w:val="en-US"/>
        </w:rPr>
      </w:pPr>
      <w:r w:rsidRPr="003B4C95">
        <w:rPr>
          <w:rFonts w:ascii="Arial" w:hAnsi="Arial" w:cs="Arial"/>
          <w:iCs/>
          <w:sz w:val="21"/>
          <w:szCs w:val="21"/>
          <w:lang w:val="en-US"/>
        </w:rPr>
        <w:t>ALPLA-</w:t>
      </w:r>
      <w:r w:rsidR="001520CA" w:rsidRPr="003B4C95">
        <w:rPr>
          <w:rFonts w:ascii="Arial" w:hAnsi="Arial" w:cs="Arial"/>
          <w:iCs/>
          <w:sz w:val="21"/>
          <w:szCs w:val="21"/>
          <w:lang w:val="en-US"/>
        </w:rPr>
        <w:t>I</w:t>
      </w:r>
      <w:r w:rsidR="00BA73E2" w:rsidRPr="003B4C95">
        <w:rPr>
          <w:rFonts w:ascii="Arial" w:hAnsi="Arial" w:cs="Arial"/>
          <w:iCs/>
          <w:sz w:val="21"/>
          <w:szCs w:val="21"/>
          <w:lang w:val="en-US"/>
        </w:rPr>
        <w:t>nden-Pharma</w:t>
      </w:r>
      <w:r w:rsidR="00E846C2" w:rsidRPr="003B4C95">
        <w:rPr>
          <w:rFonts w:ascii="Arial" w:hAnsi="Arial" w:cs="Arial"/>
          <w:iCs/>
          <w:sz w:val="21"/>
          <w:szCs w:val="21"/>
          <w:lang w:val="en-US"/>
        </w:rPr>
        <w:t>.jp</w:t>
      </w:r>
      <w:r w:rsidR="00E846C2" w:rsidRPr="00AB01C6">
        <w:rPr>
          <w:rFonts w:ascii="Arial" w:hAnsi="Arial" w:cs="Arial"/>
          <w:iCs/>
          <w:sz w:val="21"/>
          <w:szCs w:val="21"/>
          <w:lang w:val="en-US"/>
        </w:rPr>
        <w:t>g</w:t>
      </w:r>
      <w:r w:rsidRPr="00AB01C6">
        <w:rPr>
          <w:rFonts w:ascii="Arial" w:hAnsi="Arial" w:cs="Arial"/>
          <w:iCs/>
          <w:sz w:val="21"/>
          <w:szCs w:val="21"/>
          <w:lang w:val="en-US"/>
        </w:rPr>
        <w:t xml:space="preserve">: </w:t>
      </w:r>
      <w:r w:rsidR="00AB01C6" w:rsidRPr="00AB01C6">
        <w:rPr>
          <w:rFonts w:ascii="Arial" w:hAnsi="Arial" w:cs="Arial"/>
          <w:iCs/>
          <w:sz w:val="21"/>
          <w:szCs w:val="21"/>
          <w:lang w:val="en-US"/>
        </w:rPr>
        <w:t>In addition to the Spanish production sites of Inden Pharma (image), the joint venture includes t</w:t>
      </w:r>
      <w:r w:rsidR="00970C5C">
        <w:rPr>
          <w:rFonts w:ascii="Arial" w:hAnsi="Arial" w:cs="Arial"/>
          <w:iCs/>
          <w:sz w:val="21"/>
          <w:szCs w:val="21"/>
          <w:lang w:val="en-US"/>
        </w:rPr>
        <w:t>wo</w:t>
      </w:r>
      <w:r w:rsidR="00AB01C6" w:rsidRPr="00AB01C6">
        <w:rPr>
          <w:rFonts w:ascii="Arial" w:hAnsi="Arial" w:cs="Arial"/>
          <w:iCs/>
          <w:sz w:val="21"/>
          <w:szCs w:val="21"/>
          <w:lang w:val="en-US"/>
        </w:rPr>
        <w:t xml:space="preserve"> ALPLApharma production sites </w:t>
      </w:r>
      <w:r w:rsidR="00970C5C">
        <w:rPr>
          <w:rFonts w:ascii="Arial" w:hAnsi="Arial" w:cs="Arial"/>
          <w:iCs/>
          <w:sz w:val="21"/>
          <w:szCs w:val="21"/>
          <w:lang w:val="en-US"/>
        </w:rPr>
        <w:t xml:space="preserve">in </w:t>
      </w:r>
      <w:r w:rsidR="00AB01C6" w:rsidRPr="00AB01C6">
        <w:rPr>
          <w:rFonts w:ascii="Arial" w:hAnsi="Arial" w:cs="Arial"/>
          <w:iCs/>
          <w:sz w:val="21"/>
          <w:szCs w:val="21"/>
          <w:lang w:val="en-US"/>
        </w:rPr>
        <w:t>Greece and Poland</w:t>
      </w:r>
      <w:r w:rsidR="00970C5C" w:rsidRPr="00970C5C">
        <w:rPr>
          <w:lang w:val="en-US"/>
        </w:rPr>
        <w:t xml:space="preserve"> </w:t>
      </w:r>
      <w:r w:rsidR="00970C5C" w:rsidRPr="00970C5C">
        <w:rPr>
          <w:rFonts w:ascii="Arial" w:hAnsi="Arial" w:cs="Arial"/>
          <w:iCs/>
          <w:sz w:val="21"/>
          <w:szCs w:val="21"/>
          <w:lang w:val="en-US"/>
        </w:rPr>
        <w:t>as well as a jointly built fifth plant in Germany</w:t>
      </w:r>
      <w:r w:rsidR="00970C5C">
        <w:rPr>
          <w:rFonts w:ascii="Arial" w:hAnsi="Arial" w:cs="Arial"/>
          <w:iCs/>
          <w:sz w:val="21"/>
          <w:szCs w:val="21"/>
          <w:lang w:val="en-US"/>
        </w:rPr>
        <w:t>.</w:t>
      </w:r>
    </w:p>
    <w:p w14:paraId="7BF0B286" w14:textId="77777777" w:rsidR="00AB01C6" w:rsidRPr="00771A9E" w:rsidRDefault="00AB01C6" w:rsidP="008A7642">
      <w:pPr>
        <w:spacing w:after="0" w:line="280" w:lineRule="exact"/>
        <w:rPr>
          <w:rStyle w:val="Hyperlink"/>
          <w:rFonts w:ascii="Arial" w:hAnsi="Arial"/>
          <w:color w:val="auto"/>
          <w:sz w:val="21"/>
          <w:u w:val="none"/>
          <w:lang w:val="en-US"/>
        </w:rPr>
      </w:pPr>
    </w:p>
    <w:p w14:paraId="4277EEF1" w14:textId="3ADDB168" w:rsidR="00AB01C6" w:rsidRPr="00AB01C6" w:rsidRDefault="00AB01C6" w:rsidP="00AB01C6">
      <w:pPr>
        <w:spacing w:after="0" w:line="280" w:lineRule="exact"/>
        <w:rPr>
          <w:rFonts w:ascii="Arial" w:hAnsi="Arial" w:cs="Arial"/>
          <w:sz w:val="21"/>
          <w:szCs w:val="21"/>
          <w:lang w:val="en-US"/>
        </w:rPr>
      </w:pPr>
      <w:r w:rsidRPr="00AB01C6">
        <w:rPr>
          <w:rFonts w:ascii="Arial" w:hAnsi="Arial" w:cs="Arial"/>
          <w:sz w:val="21"/>
          <w:szCs w:val="21"/>
          <w:lang w:val="en-US"/>
        </w:rPr>
        <w:t xml:space="preserve">Copyright: </w:t>
      </w:r>
      <w:r w:rsidR="00245427">
        <w:rPr>
          <w:rFonts w:ascii="Arial" w:hAnsi="Arial" w:cs="Arial"/>
          <w:sz w:val="21"/>
          <w:szCs w:val="21"/>
          <w:lang w:val="en-US"/>
        </w:rPr>
        <w:t>Inden Pharma</w:t>
      </w:r>
      <w:r w:rsidRPr="00AB01C6">
        <w:rPr>
          <w:rFonts w:ascii="Arial" w:hAnsi="Arial" w:cs="Arial"/>
          <w:sz w:val="21"/>
          <w:szCs w:val="21"/>
          <w:lang w:val="en-US"/>
        </w:rPr>
        <w:t xml:space="preserve">. Reprinting free of charge for reporting on </w:t>
      </w:r>
      <w:r w:rsidR="00245427">
        <w:rPr>
          <w:rFonts w:ascii="Arial" w:hAnsi="Arial" w:cs="Arial"/>
          <w:sz w:val="21"/>
          <w:szCs w:val="21"/>
          <w:lang w:val="en-US"/>
        </w:rPr>
        <w:t>Inden Pharma/</w:t>
      </w:r>
      <w:r w:rsidRPr="00AB01C6">
        <w:rPr>
          <w:rFonts w:ascii="Arial" w:hAnsi="Arial" w:cs="Arial"/>
          <w:sz w:val="21"/>
          <w:szCs w:val="21"/>
          <w:lang w:val="en-US"/>
        </w:rPr>
        <w:t>ALPLA. Photo credit required.</w:t>
      </w:r>
    </w:p>
    <w:p w14:paraId="0E16775C" w14:textId="4F1B121C" w:rsidR="00AB01C6" w:rsidRDefault="00AB01C6" w:rsidP="00AB01C6">
      <w:pPr>
        <w:spacing w:after="0" w:line="280" w:lineRule="exact"/>
        <w:rPr>
          <w:rFonts w:ascii="Arial" w:hAnsi="Arial" w:cs="Arial"/>
          <w:sz w:val="21"/>
          <w:szCs w:val="21"/>
          <w:lang w:val="en-US"/>
        </w:rPr>
      </w:pPr>
    </w:p>
    <w:p w14:paraId="5C92A299" w14:textId="77777777" w:rsidR="0022608A" w:rsidRPr="00AB01C6" w:rsidRDefault="0022608A" w:rsidP="00AB01C6">
      <w:pPr>
        <w:spacing w:after="0" w:line="280" w:lineRule="exact"/>
        <w:rPr>
          <w:rFonts w:ascii="Arial" w:hAnsi="Arial" w:cs="Arial"/>
          <w:sz w:val="21"/>
          <w:szCs w:val="21"/>
          <w:lang w:val="en-US"/>
        </w:rPr>
      </w:pPr>
    </w:p>
    <w:p w14:paraId="506447D9" w14:textId="77777777" w:rsidR="00AB01C6" w:rsidRPr="00AB01C6" w:rsidRDefault="00AB01C6" w:rsidP="00AB01C6">
      <w:pPr>
        <w:spacing w:after="0" w:line="280" w:lineRule="exact"/>
        <w:rPr>
          <w:rFonts w:ascii="Arial" w:hAnsi="Arial" w:cs="Arial"/>
          <w:sz w:val="21"/>
          <w:szCs w:val="21"/>
          <w:lang w:val="en-US"/>
        </w:rPr>
      </w:pPr>
    </w:p>
    <w:p w14:paraId="32252986" w14:textId="77777777" w:rsidR="00AB01C6" w:rsidRPr="00AB01C6" w:rsidRDefault="00AB01C6" w:rsidP="00AB01C6">
      <w:pPr>
        <w:spacing w:after="0" w:line="280" w:lineRule="exact"/>
        <w:rPr>
          <w:rFonts w:ascii="Arial" w:hAnsi="Arial" w:cs="Arial"/>
          <w:b/>
          <w:bCs/>
          <w:sz w:val="21"/>
          <w:szCs w:val="21"/>
          <w:lang w:val="en-US"/>
        </w:rPr>
      </w:pPr>
      <w:r w:rsidRPr="00AB01C6">
        <w:rPr>
          <w:rFonts w:ascii="Arial" w:hAnsi="Arial" w:cs="Arial"/>
          <w:b/>
          <w:bCs/>
          <w:sz w:val="21"/>
          <w:szCs w:val="21"/>
          <w:lang w:val="en-US"/>
        </w:rPr>
        <w:t>Information for editorial</w:t>
      </w:r>
    </w:p>
    <w:p w14:paraId="56B6BD6A" w14:textId="43EAB1F7" w:rsidR="00AB01C6" w:rsidRPr="00AB01C6" w:rsidRDefault="00AB01C6" w:rsidP="00AB01C6">
      <w:pPr>
        <w:spacing w:after="0" w:line="280" w:lineRule="exact"/>
        <w:rPr>
          <w:rFonts w:ascii="Arial" w:hAnsi="Arial" w:cs="Arial"/>
          <w:sz w:val="21"/>
          <w:szCs w:val="21"/>
          <w:lang w:val="en-US"/>
        </w:rPr>
      </w:pPr>
      <w:r w:rsidRPr="00AB01C6">
        <w:rPr>
          <w:rFonts w:ascii="Arial" w:hAnsi="Arial" w:cs="Arial"/>
          <w:sz w:val="21"/>
          <w:szCs w:val="21"/>
          <w:lang w:val="en-US"/>
        </w:rPr>
        <w:t xml:space="preserve">ALPLA, Erik Nielsen (Team Leader Corporate Communications), Tel.: +43 (0)5574 6021 701, </w:t>
      </w:r>
      <w:r w:rsidR="008C2B48">
        <w:rPr>
          <w:rFonts w:ascii="Arial" w:hAnsi="Arial" w:cs="Arial"/>
          <w:sz w:val="21"/>
          <w:szCs w:val="21"/>
          <w:lang w:val="en-US"/>
        </w:rPr>
        <w:t>em</w:t>
      </w:r>
      <w:r w:rsidRPr="00AB01C6">
        <w:rPr>
          <w:rFonts w:ascii="Arial" w:hAnsi="Arial" w:cs="Arial"/>
          <w:sz w:val="21"/>
          <w:szCs w:val="21"/>
          <w:lang w:val="en-US"/>
        </w:rPr>
        <w:t>ail: erik.nielsen@alpla.com</w:t>
      </w:r>
    </w:p>
    <w:p w14:paraId="59DCE6EB" w14:textId="0ADD5638" w:rsidR="00AB01C6" w:rsidRPr="00BF55E1" w:rsidRDefault="00AB01C6" w:rsidP="00AB01C6">
      <w:pPr>
        <w:spacing w:after="0" w:line="280" w:lineRule="exact"/>
        <w:rPr>
          <w:rFonts w:ascii="Arial" w:hAnsi="Arial" w:cs="Arial"/>
          <w:sz w:val="21"/>
          <w:szCs w:val="21"/>
        </w:rPr>
        <w:sectPr w:rsidR="00AB01C6" w:rsidRPr="00BF55E1">
          <w:headerReference w:type="default" r:id="rId10"/>
          <w:footerReference w:type="default" r:id="rId11"/>
          <w:headerReference w:type="first" r:id="rId12"/>
          <w:footerReference w:type="first" r:id="rId13"/>
          <w:pgSz w:w="11906" w:h="16838"/>
          <w:pgMar w:top="2948" w:right="2552" w:bottom="1418" w:left="1474" w:header="1021" w:footer="340" w:gutter="0"/>
          <w:pgNumType w:start="1"/>
          <w:cols w:space="720"/>
          <w:formProt w:val="0"/>
          <w:titlePg/>
          <w:docGrid w:linePitch="360" w:charSpace="4096"/>
        </w:sectPr>
      </w:pPr>
      <w:r w:rsidRPr="00AB01C6">
        <w:rPr>
          <w:rFonts w:ascii="Arial" w:hAnsi="Arial" w:cs="Arial"/>
          <w:sz w:val="21"/>
          <w:szCs w:val="21"/>
        </w:rPr>
        <w:t xml:space="preserve">Pzwei. Pressearbeit, Joshua Köb, Tel.: +43 (0)5574 44715 22, </w:t>
      </w:r>
      <w:r w:rsidR="008C2B48">
        <w:rPr>
          <w:rFonts w:ascii="Arial" w:hAnsi="Arial" w:cs="Arial"/>
          <w:sz w:val="21"/>
          <w:szCs w:val="21"/>
        </w:rPr>
        <w:t>e</w:t>
      </w:r>
      <w:r w:rsidRPr="00AB01C6">
        <w:rPr>
          <w:rFonts w:ascii="Arial" w:hAnsi="Arial" w:cs="Arial"/>
          <w:sz w:val="21"/>
          <w:szCs w:val="21"/>
        </w:rPr>
        <w:t>mail: joshua.koeb@pzwei.at</w:t>
      </w:r>
    </w:p>
    <w:bookmarkEnd w:id="0"/>
    <w:p w14:paraId="3804E1F2" w14:textId="77777777" w:rsidR="008F6623" w:rsidRPr="00524D25" w:rsidRDefault="008F6623" w:rsidP="008A7642"/>
    <w:sectPr w:rsidR="008F6623" w:rsidRPr="00524D2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2573" w14:textId="77777777" w:rsidR="00BF6BF7" w:rsidRDefault="00BF6BF7">
      <w:pPr>
        <w:spacing w:after="0" w:line="240" w:lineRule="auto"/>
      </w:pPr>
      <w:r>
        <w:separator/>
      </w:r>
    </w:p>
  </w:endnote>
  <w:endnote w:type="continuationSeparator" w:id="0">
    <w:p w14:paraId="0C8E2D13" w14:textId="77777777" w:rsidR="00BF6BF7" w:rsidRDefault="00BF6BF7">
      <w:pPr>
        <w:spacing w:after="0" w:line="240" w:lineRule="auto"/>
      </w:pPr>
      <w:r>
        <w:continuationSeparator/>
      </w:r>
    </w:p>
  </w:endnote>
  <w:endnote w:type="continuationNotice" w:id="1">
    <w:p w14:paraId="24524CB0" w14:textId="77777777" w:rsidR="00BF6BF7" w:rsidRDefault="00BF6B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Content>
      <w:p w14:paraId="2E92A5CA" w14:textId="538B6084" w:rsidR="00DA56BE" w:rsidRDefault="00DA56B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32311B">
          <w:rPr>
            <w:rFonts w:ascii="Arial" w:hAnsi="Arial" w:cs="Arial"/>
            <w:noProof/>
            <w:sz w:val="12"/>
          </w:rPr>
          <w:t>2</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32311B">
          <w:rPr>
            <w:rFonts w:ascii="Arial" w:hAnsi="Arial" w:cs="Arial"/>
            <w:noProof/>
            <w:sz w:val="12"/>
          </w:rPr>
          <w:t>2</w:t>
        </w:r>
        <w:r>
          <w:rPr>
            <w:rFonts w:ascii="Arial" w:hAnsi="Arial" w:cs="Arial"/>
            <w:sz w:val="12"/>
          </w:rPr>
          <w:fldChar w:fldCharType="end"/>
        </w:r>
      </w:p>
    </w:sdtContent>
  </w:sdt>
  <w:p w14:paraId="4AEEF493" w14:textId="77777777" w:rsidR="00DA56BE" w:rsidRDefault="00DA56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Content>
      <w:p w14:paraId="5F553B79" w14:textId="3E8243D9" w:rsidR="00DA56BE" w:rsidRDefault="00DA56B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32311B">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32311B">
          <w:rPr>
            <w:rFonts w:ascii="Arial" w:hAnsi="Arial" w:cs="Arial"/>
            <w:noProof/>
            <w:sz w:val="12"/>
          </w:rPr>
          <w:t>2</w:t>
        </w:r>
        <w:r>
          <w:rPr>
            <w:rFonts w:ascii="Arial" w:hAnsi="Arial" w:cs="Arial"/>
            <w:sz w:val="12"/>
          </w:rPr>
          <w:fldChar w:fldCharType="end"/>
        </w:r>
      </w:p>
    </w:sdtContent>
  </w:sdt>
  <w:p w14:paraId="63D76B52" w14:textId="77777777" w:rsidR="00DA56BE" w:rsidRDefault="00DA56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DA56BE" w:rsidRDefault="00DA56B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Content>
      <w:p w14:paraId="333E8ACA" w14:textId="27B3A610" w:rsidR="00DA56BE" w:rsidRDefault="00DA56B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DA56BE" w:rsidRDefault="00DA56B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Content>
      <w:p w14:paraId="74C458FB" w14:textId="59D9E211" w:rsidR="00DA56BE" w:rsidRDefault="00DA56B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DA56BE" w:rsidRDefault="00DA56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2A38" w14:textId="77777777" w:rsidR="00BF6BF7" w:rsidRDefault="00BF6BF7">
      <w:pPr>
        <w:spacing w:after="0" w:line="240" w:lineRule="auto"/>
      </w:pPr>
      <w:r>
        <w:separator/>
      </w:r>
    </w:p>
  </w:footnote>
  <w:footnote w:type="continuationSeparator" w:id="0">
    <w:p w14:paraId="3A638A45" w14:textId="77777777" w:rsidR="00BF6BF7" w:rsidRDefault="00BF6BF7">
      <w:pPr>
        <w:spacing w:after="0" w:line="240" w:lineRule="auto"/>
      </w:pPr>
      <w:r>
        <w:continuationSeparator/>
      </w:r>
    </w:p>
  </w:footnote>
  <w:footnote w:type="continuationNotice" w:id="1">
    <w:p w14:paraId="2DA02D25" w14:textId="77777777" w:rsidR="00BF6BF7" w:rsidRDefault="00BF6B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DA56BE" w:rsidRDefault="00DA56BE">
    <w:pPr>
      <w:pStyle w:val="Kopfzeile"/>
    </w:pPr>
    <w:r>
      <w:rPr>
        <w:noProof/>
        <w:lang w:eastAsia="de-DE"/>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DA56BE" w:rsidRDefault="00DA56BE">
    <w:pPr>
      <w:pStyle w:val="Kopfzeile"/>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C132BB" w:rsidRPr="00375CEE" w14:paraId="4FB0F770" w14:textId="77777777" w:rsidTr="004F2E1C">
                            <w:tc>
                              <w:tcPr>
                                <w:tcW w:w="3828" w:type="dxa"/>
                                <w:tcBorders>
                                  <w:top w:val="nil"/>
                                  <w:left w:val="nil"/>
                                  <w:bottom w:val="nil"/>
                                  <w:right w:val="nil"/>
                                </w:tcBorders>
                              </w:tcPr>
                              <w:p w14:paraId="4E3DC899" w14:textId="77777777" w:rsidR="00C132BB" w:rsidRPr="009431C8" w:rsidRDefault="00C132BB" w:rsidP="00C132BB">
                                <w:pPr>
                                  <w:pStyle w:val="Kopfzeile"/>
                                  <w:spacing w:line="240" w:lineRule="exact"/>
                                  <w:jc w:val="right"/>
                                  <w:rPr>
                                    <w:rFonts w:ascii="Arial" w:hAnsi="Arial" w:cs="Arial"/>
                                    <w:b/>
                                    <w:sz w:val="14"/>
                                    <w:lang w:val="de-AT"/>
                                  </w:rPr>
                                </w:pPr>
                                <w:r w:rsidRPr="009431C8">
                                  <w:rPr>
                                    <w:rFonts w:ascii="Arial" w:hAnsi="Arial"/>
                                    <w:b/>
                                    <w:sz w:val="14"/>
                                    <w:lang w:val="de-AT"/>
                                  </w:rPr>
                                  <w:t>ALPLA Werke Alwin Lehner GmbH &amp; Co KG</w:t>
                                </w:r>
                              </w:p>
                              <w:p w14:paraId="33456695" w14:textId="77777777" w:rsidR="00C132BB" w:rsidRPr="009431C8" w:rsidRDefault="00C132BB" w:rsidP="00C132BB">
                                <w:pPr>
                                  <w:pStyle w:val="Kopfzeile"/>
                                  <w:spacing w:line="240" w:lineRule="exact"/>
                                  <w:jc w:val="right"/>
                                  <w:rPr>
                                    <w:rFonts w:ascii="Arial" w:hAnsi="Arial" w:cs="Arial"/>
                                    <w:sz w:val="14"/>
                                    <w:lang w:val="de-AT"/>
                                  </w:rPr>
                                </w:pPr>
                                <w:r w:rsidRPr="009431C8">
                                  <w:rPr>
                                    <w:rFonts w:ascii="Arial" w:hAnsi="Arial"/>
                                    <w:sz w:val="14"/>
                                    <w:lang w:val="de-AT"/>
                                  </w:rPr>
                                  <w:t>Mockenstrasse 34</w:t>
                                </w:r>
                              </w:p>
                              <w:p w14:paraId="087D232C" w14:textId="77777777" w:rsidR="00C132BB" w:rsidRPr="009431C8" w:rsidRDefault="00C132BB" w:rsidP="00C132BB">
                                <w:pPr>
                                  <w:pStyle w:val="Kopfzeile"/>
                                  <w:spacing w:line="240" w:lineRule="exact"/>
                                  <w:jc w:val="right"/>
                                  <w:rPr>
                                    <w:rFonts w:ascii="Arial" w:hAnsi="Arial" w:cs="Arial"/>
                                    <w:sz w:val="14"/>
                                    <w:lang w:val="de-AT"/>
                                  </w:rPr>
                                </w:pPr>
                                <w:r w:rsidRPr="009431C8">
                                  <w:rPr>
                                    <w:rFonts w:ascii="Arial" w:hAnsi="Arial"/>
                                    <w:sz w:val="14"/>
                                    <w:lang w:val="de-AT"/>
                                  </w:rPr>
                                  <w:t>6971 Hard</w:t>
                                </w:r>
                              </w:p>
                              <w:p w14:paraId="43BAF593" w14:textId="77777777" w:rsidR="00C132BB" w:rsidRPr="009431C8" w:rsidRDefault="00C132BB" w:rsidP="00C132BB">
                                <w:pPr>
                                  <w:pStyle w:val="Kopfzeile"/>
                                  <w:spacing w:line="240" w:lineRule="exact"/>
                                  <w:jc w:val="right"/>
                                  <w:rPr>
                                    <w:rFonts w:ascii="Arial" w:hAnsi="Arial" w:cs="Arial"/>
                                    <w:sz w:val="14"/>
                                    <w:lang w:val="de-AT"/>
                                  </w:rPr>
                                </w:pPr>
                                <w:r w:rsidRPr="009431C8">
                                  <w:rPr>
                                    <w:rFonts w:ascii="Arial" w:hAnsi="Arial"/>
                                    <w:sz w:val="14"/>
                                    <w:lang w:val="de-AT"/>
                                  </w:rPr>
                                  <w:t>Austria</w:t>
                                </w:r>
                              </w:p>
                              <w:p w14:paraId="766BD0C8" w14:textId="77777777" w:rsidR="00C132BB" w:rsidRPr="009431C8" w:rsidRDefault="00C132BB" w:rsidP="00C132BB">
                                <w:pPr>
                                  <w:pStyle w:val="Kopfzeile"/>
                                  <w:spacing w:line="240" w:lineRule="exact"/>
                                  <w:jc w:val="right"/>
                                  <w:rPr>
                                    <w:rFonts w:ascii="Arial" w:hAnsi="Arial" w:cs="Arial"/>
                                    <w:sz w:val="14"/>
                                    <w:lang w:val="de-AT"/>
                                  </w:rPr>
                                </w:pPr>
                                <w:r w:rsidRPr="009431C8">
                                  <w:rPr>
                                    <w:rFonts w:ascii="Arial" w:hAnsi="Arial"/>
                                    <w:sz w:val="14"/>
                                    <w:lang w:val="de-AT"/>
                                  </w:rPr>
                                  <w:t>T +43 (0)5574 6020</w:t>
                                </w:r>
                              </w:p>
                              <w:p w14:paraId="21357455" w14:textId="77777777" w:rsidR="00C132BB" w:rsidRPr="009431C8" w:rsidRDefault="00C132BB" w:rsidP="00C132BB">
                                <w:pPr>
                                  <w:pStyle w:val="FrameContents"/>
                                  <w:spacing w:after="0" w:line="240" w:lineRule="exact"/>
                                  <w:jc w:val="right"/>
                                  <w:rPr>
                                    <w:rFonts w:ascii="Arial" w:hAnsi="Arial" w:cs="Arial"/>
                                    <w:sz w:val="14"/>
                                    <w:lang w:val="de-AT"/>
                                  </w:rPr>
                                </w:pPr>
                                <w:r w:rsidRPr="009431C8">
                                  <w:rPr>
                                    <w:rFonts w:ascii="Arial" w:hAnsi="Arial"/>
                                    <w:sz w:val="14"/>
                                    <w:lang w:val="de-AT"/>
                                  </w:rPr>
                                  <w:t>office@alpla.com</w:t>
                                </w:r>
                              </w:p>
                              <w:p w14:paraId="1ABC951B" w14:textId="77777777" w:rsidR="00C132BB" w:rsidRDefault="00C132BB" w:rsidP="00C132BB">
                                <w:pPr>
                                  <w:pStyle w:val="FrameContents"/>
                                  <w:spacing w:after="0" w:line="240" w:lineRule="exact"/>
                                  <w:jc w:val="right"/>
                                  <w:rPr>
                                    <w:rFonts w:ascii="Arial" w:hAnsi="Arial"/>
                                    <w:sz w:val="14"/>
                                  </w:rPr>
                                </w:pPr>
                                <w:r>
                                  <w:rPr>
                                    <w:rFonts w:ascii="Arial" w:hAnsi="Arial"/>
                                    <w:sz w:val="14"/>
                                  </w:rPr>
                                  <w:t>www.alpla.com</w:t>
                                </w:r>
                              </w:p>
                            </w:tc>
                          </w:tr>
                          <w:tr w:rsidR="00C132BB" w:rsidRPr="00375CEE" w14:paraId="5BBF5B67" w14:textId="77777777" w:rsidTr="004F2E1C">
                            <w:trPr>
                              <w:trHeight w:hRule="exact" w:val="624"/>
                            </w:trPr>
                            <w:tc>
                              <w:tcPr>
                                <w:tcW w:w="3828" w:type="dxa"/>
                                <w:tcBorders>
                                  <w:top w:val="nil"/>
                                  <w:left w:val="nil"/>
                                  <w:bottom w:val="nil"/>
                                  <w:right w:val="nil"/>
                                </w:tcBorders>
                              </w:tcPr>
                              <w:p w14:paraId="53115A3B" w14:textId="77777777" w:rsidR="00C132BB" w:rsidRDefault="00C132BB" w:rsidP="00C132BB">
                                <w:pPr>
                                  <w:pStyle w:val="FrameContents"/>
                                  <w:spacing w:after="0" w:line="240" w:lineRule="exact"/>
                                  <w:jc w:val="right"/>
                                  <w:rPr>
                                    <w:rFonts w:ascii="Arial" w:hAnsi="Arial"/>
                                    <w:sz w:val="14"/>
                                    <w:lang w:val="de-AT"/>
                                  </w:rPr>
                                </w:pPr>
                              </w:p>
                            </w:tc>
                          </w:tr>
                          <w:tr w:rsidR="00C132BB" w14:paraId="6814D3A2" w14:textId="77777777" w:rsidTr="004F2E1C">
                            <w:tc>
                              <w:tcPr>
                                <w:tcW w:w="3828" w:type="dxa"/>
                                <w:tcBorders>
                                  <w:top w:val="nil"/>
                                  <w:left w:val="nil"/>
                                  <w:bottom w:val="nil"/>
                                  <w:right w:val="nil"/>
                                </w:tcBorders>
                              </w:tcPr>
                              <w:p w14:paraId="572273AE" w14:textId="77777777" w:rsidR="00C132BB" w:rsidRPr="00C132BB" w:rsidRDefault="00C132BB" w:rsidP="00C132BB">
                                <w:pPr>
                                  <w:pStyle w:val="FrameContents"/>
                                  <w:spacing w:after="0" w:line="240" w:lineRule="exact"/>
                                  <w:jc w:val="right"/>
                                  <w:rPr>
                                    <w:rFonts w:ascii="Arial" w:hAnsi="Arial"/>
                                    <w:b/>
                                    <w:sz w:val="14"/>
                                    <w:lang w:val="en-US"/>
                                  </w:rPr>
                                </w:pPr>
                                <w:r w:rsidRPr="00C132BB">
                                  <w:rPr>
                                    <w:rFonts w:ascii="Arial" w:hAnsi="Arial"/>
                                    <w:b/>
                                    <w:sz w:val="14"/>
                                    <w:lang w:val="en-US"/>
                                  </w:rPr>
                                  <w:t>Contact</w:t>
                                </w:r>
                              </w:p>
                              <w:p w14:paraId="5FBCBE50" w14:textId="77777777" w:rsidR="00C132BB" w:rsidRPr="00C132BB" w:rsidRDefault="00C132BB" w:rsidP="00C132BB">
                                <w:pPr>
                                  <w:pStyle w:val="FrameContents"/>
                                  <w:spacing w:after="0" w:line="240" w:lineRule="exact"/>
                                  <w:jc w:val="right"/>
                                  <w:rPr>
                                    <w:rFonts w:ascii="Arial" w:hAnsi="Arial"/>
                                    <w:sz w:val="14"/>
                                    <w:lang w:val="en-US"/>
                                  </w:rPr>
                                </w:pPr>
                                <w:r w:rsidRPr="00C132BB">
                                  <w:rPr>
                                    <w:rFonts w:ascii="Arial" w:hAnsi="Arial"/>
                                    <w:sz w:val="14"/>
                                    <w:lang w:val="en-US"/>
                                  </w:rPr>
                                  <w:t>Erik Nielsen</w:t>
                                </w:r>
                              </w:p>
                              <w:p w14:paraId="66DDF6AD" w14:textId="77777777" w:rsidR="00C132BB" w:rsidRPr="00C132BB" w:rsidRDefault="00C132BB" w:rsidP="00C132BB">
                                <w:pPr>
                                  <w:pStyle w:val="FrameContents"/>
                                  <w:spacing w:after="0" w:line="240" w:lineRule="exact"/>
                                  <w:jc w:val="right"/>
                                  <w:rPr>
                                    <w:rFonts w:ascii="Arial" w:hAnsi="Arial"/>
                                    <w:sz w:val="14"/>
                                    <w:lang w:val="en-US"/>
                                  </w:rPr>
                                </w:pPr>
                                <w:r w:rsidRPr="00C132BB">
                                  <w:rPr>
                                    <w:rFonts w:ascii="Arial" w:hAnsi="Arial"/>
                                    <w:sz w:val="14"/>
                                    <w:lang w:val="en-US"/>
                                  </w:rPr>
                                  <w:t>erik.nielsen@alpla.com</w:t>
                                </w:r>
                              </w:p>
                              <w:p w14:paraId="6C4D2F19" w14:textId="77777777" w:rsidR="00C132BB" w:rsidRDefault="00C132BB" w:rsidP="00C132BB">
                                <w:pPr>
                                  <w:pStyle w:val="FrameContents"/>
                                  <w:spacing w:after="0" w:line="240" w:lineRule="exact"/>
                                  <w:jc w:val="right"/>
                                  <w:rPr>
                                    <w:rFonts w:ascii="Arial" w:hAnsi="Arial"/>
                                    <w:sz w:val="14"/>
                                  </w:rPr>
                                </w:pPr>
                                <w:r>
                                  <w:rPr>
                                    <w:rFonts w:ascii="Arial" w:hAnsi="Arial"/>
                                    <w:sz w:val="14"/>
                                  </w:rPr>
                                  <w:t>T +43 (0)5574 6021 701</w:t>
                                </w:r>
                              </w:p>
                            </w:tc>
                          </w:tr>
                        </w:tbl>
                        <w:p w14:paraId="0207C9F1" w14:textId="77777777" w:rsidR="00C132BB" w:rsidRDefault="00C132BB" w:rsidP="00C132BB">
                          <w:pPr>
                            <w:pStyle w:val="FrameContents"/>
                            <w:spacing w:after="0" w:line="240" w:lineRule="exact"/>
                            <w:jc w:val="right"/>
                            <w:rPr>
                              <w:rFonts w:ascii="Arial" w:hAnsi="Arial"/>
                              <w:sz w:val="14"/>
                              <w:lang w:val="de-AT"/>
                            </w:rPr>
                          </w:pPr>
                        </w:p>
                        <w:p w14:paraId="6F562A7B" w14:textId="77777777" w:rsidR="00DA56BE" w:rsidRDefault="00DA56BE">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C132BB" w:rsidRPr="00375CEE" w14:paraId="4FB0F770" w14:textId="77777777" w:rsidTr="004F2E1C">
                      <w:tc>
                        <w:tcPr>
                          <w:tcW w:w="3828" w:type="dxa"/>
                          <w:tcBorders>
                            <w:top w:val="nil"/>
                            <w:left w:val="nil"/>
                            <w:bottom w:val="nil"/>
                            <w:right w:val="nil"/>
                          </w:tcBorders>
                        </w:tcPr>
                        <w:p w14:paraId="4E3DC899" w14:textId="77777777" w:rsidR="00C132BB" w:rsidRPr="009431C8" w:rsidRDefault="00C132BB" w:rsidP="00C132BB">
                          <w:pPr>
                            <w:pStyle w:val="Kopfzeile"/>
                            <w:spacing w:line="240" w:lineRule="exact"/>
                            <w:jc w:val="right"/>
                            <w:rPr>
                              <w:rFonts w:ascii="Arial" w:hAnsi="Arial" w:cs="Arial"/>
                              <w:b/>
                              <w:sz w:val="14"/>
                              <w:lang w:val="de-AT"/>
                            </w:rPr>
                          </w:pPr>
                          <w:r w:rsidRPr="009431C8">
                            <w:rPr>
                              <w:rFonts w:ascii="Arial" w:hAnsi="Arial"/>
                              <w:b/>
                              <w:sz w:val="14"/>
                              <w:lang w:val="de-AT"/>
                            </w:rPr>
                            <w:t>ALPLA Werke Alwin Lehner GmbH &amp; Co KG</w:t>
                          </w:r>
                        </w:p>
                        <w:p w14:paraId="33456695" w14:textId="77777777" w:rsidR="00C132BB" w:rsidRPr="009431C8" w:rsidRDefault="00C132BB" w:rsidP="00C132BB">
                          <w:pPr>
                            <w:pStyle w:val="Kopfzeile"/>
                            <w:spacing w:line="240" w:lineRule="exact"/>
                            <w:jc w:val="right"/>
                            <w:rPr>
                              <w:rFonts w:ascii="Arial" w:hAnsi="Arial" w:cs="Arial"/>
                              <w:sz w:val="14"/>
                              <w:lang w:val="de-AT"/>
                            </w:rPr>
                          </w:pPr>
                          <w:r w:rsidRPr="009431C8">
                            <w:rPr>
                              <w:rFonts w:ascii="Arial" w:hAnsi="Arial"/>
                              <w:sz w:val="14"/>
                              <w:lang w:val="de-AT"/>
                            </w:rPr>
                            <w:t>Mockenstrasse 34</w:t>
                          </w:r>
                        </w:p>
                        <w:p w14:paraId="087D232C" w14:textId="77777777" w:rsidR="00C132BB" w:rsidRPr="009431C8" w:rsidRDefault="00C132BB" w:rsidP="00C132BB">
                          <w:pPr>
                            <w:pStyle w:val="Kopfzeile"/>
                            <w:spacing w:line="240" w:lineRule="exact"/>
                            <w:jc w:val="right"/>
                            <w:rPr>
                              <w:rFonts w:ascii="Arial" w:hAnsi="Arial" w:cs="Arial"/>
                              <w:sz w:val="14"/>
                              <w:lang w:val="de-AT"/>
                            </w:rPr>
                          </w:pPr>
                          <w:r w:rsidRPr="009431C8">
                            <w:rPr>
                              <w:rFonts w:ascii="Arial" w:hAnsi="Arial"/>
                              <w:sz w:val="14"/>
                              <w:lang w:val="de-AT"/>
                            </w:rPr>
                            <w:t>6971 Hard</w:t>
                          </w:r>
                        </w:p>
                        <w:p w14:paraId="43BAF593" w14:textId="77777777" w:rsidR="00C132BB" w:rsidRPr="009431C8" w:rsidRDefault="00C132BB" w:rsidP="00C132BB">
                          <w:pPr>
                            <w:pStyle w:val="Kopfzeile"/>
                            <w:spacing w:line="240" w:lineRule="exact"/>
                            <w:jc w:val="right"/>
                            <w:rPr>
                              <w:rFonts w:ascii="Arial" w:hAnsi="Arial" w:cs="Arial"/>
                              <w:sz w:val="14"/>
                              <w:lang w:val="de-AT"/>
                            </w:rPr>
                          </w:pPr>
                          <w:r w:rsidRPr="009431C8">
                            <w:rPr>
                              <w:rFonts w:ascii="Arial" w:hAnsi="Arial"/>
                              <w:sz w:val="14"/>
                              <w:lang w:val="de-AT"/>
                            </w:rPr>
                            <w:t>Austria</w:t>
                          </w:r>
                        </w:p>
                        <w:p w14:paraId="766BD0C8" w14:textId="77777777" w:rsidR="00C132BB" w:rsidRPr="009431C8" w:rsidRDefault="00C132BB" w:rsidP="00C132BB">
                          <w:pPr>
                            <w:pStyle w:val="Kopfzeile"/>
                            <w:spacing w:line="240" w:lineRule="exact"/>
                            <w:jc w:val="right"/>
                            <w:rPr>
                              <w:rFonts w:ascii="Arial" w:hAnsi="Arial" w:cs="Arial"/>
                              <w:sz w:val="14"/>
                              <w:lang w:val="de-AT"/>
                            </w:rPr>
                          </w:pPr>
                          <w:r w:rsidRPr="009431C8">
                            <w:rPr>
                              <w:rFonts w:ascii="Arial" w:hAnsi="Arial"/>
                              <w:sz w:val="14"/>
                              <w:lang w:val="de-AT"/>
                            </w:rPr>
                            <w:t>T +43 (0)5574 6020</w:t>
                          </w:r>
                        </w:p>
                        <w:p w14:paraId="21357455" w14:textId="77777777" w:rsidR="00C132BB" w:rsidRPr="009431C8" w:rsidRDefault="00C132BB" w:rsidP="00C132BB">
                          <w:pPr>
                            <w:pStyle w:val="FrameContents"/>
                            <w:spacing w:after="0" w:line="240" w:lineRule="exact"/>
                            <w:jc w:val="right"/>
                            <w:rPr>
                              <w:rFonts w:ascii="Arial" w:hAnsi="Arial" w:cs="Arial"/>
                              <w:sz w:val="14"/>
                              <w:lang w:val="de-AT"/>
                            </w:rPr>
                          </w:pPr>
                          <w:r w:rsidRPr="009431C8">
                            <w:rPr>
                              <w:rFonts w:ascii="Arial" w:hAnsi="Arial"/>
                              <w:sz w:val="14"/>
                              <w:lang w:val="de-AT"/>
                            </w:rPr>
                            <w:t>office@alpla.com</w:t>
                          </w:r>
                        </w:p>
                        <w:p w14:paraId="1ABC951B" w14:textId="77777777" w:rsidR="00C132BB" w:rsidRDefault="00C132BB" w:rsidP="00C132BB">
                          <w:pPr>
                            <w:pStyle w:val="FrameContents"/>
                            <w:spacing w:after="0" w:line="240" w:lineRule="exact"/>
                            <w:jc w:val="right"/>
                            <w:rPr>
                              <w:rFonts w:ascii="Arial" w:hAnsi="Arial"/>
                              <w:sz w:val="14"/>
                            </w:rPr>
                          </w:pPr>
                          <w:r>
                            <w:rPr>
                              <w:rFonts w:ascii="Arial" w:hAnsi="Arial"/>
                              <w:sz w:val="14"/>
                            </w:rPr>
                            <w:t>www.alpla.com</w:t>
                          </w:r>
                        </w:p>
                      </w:tc>
                    </w:tr>
                    <w:tr w:rsidR="00C132BB" w:rsidRPr="00375CEE" w14:paraId="5BBF5B67" w14:textId="77777777" w:rsidTr="004F2E1C">
                      <w:trPr>
                        <w:trHeight w:hRule="exact" w:val="624"/>
                      </w:trPr>
                      <w:tc>
                        <w:tcPr>
                          <w:tcW w:w="3828" w:type="dxa"/>
                          <w:tcBorders>
                            <w:top w:val="nil"/>
                            <w:left w:val="nil"/>
                            <w:bottom w:val="nil"/>
                            <w:right w:val="nil"/>
                          </w:tcBorders>
                        </w:tcPr>
                        <w:p w14:paraId="53115A3B" w14:textId="77777777" w:rsidR="00C132BB" w:rsidRDefault="00C132BB" w:rsidP="00C132BB">
                          <w:pPr>
                            <w:pStyle w:val="FrameContents"/>
                            <w:spacing w:after="0" w:line="240" w:lineRule="exact"/>
                            <w:jc w:val="right"/>
                            <w:rPr>
                              <w:rFonts w:ascii="Arial" w:hAnsi="Arial"/>
                              <w:sz w:val="14"/>
                              <w:lang w:val="de-AT"/>
                            </w:rPr>
                          </w:pPr>
                        </w:p>
                      </w:tc>
                    </w:tr>
                    <w:tr w:rsidR="00C132BB" w14:paraId="6814D3A2" w14:textId="77777777" w:rsidTr="004F2E1C">
                      <w:tc>
                        <w:tcPr>
                          <w:tcW w:w="3828" w:type="dxa"/>
                          <w:tcBorders>
                            <w:top w:val="nil"/>
                            <w:left w:val="nil"/>
                            <w:bottom w:val="nil"/>
                            <w:right w:val="nil"/>
                          </w:tcBorders>
                        </w:tcPr>
                        <w:p w14:paraId="572273AE" w14:textId="77777777" w:rsidR="00C132BB" w:rsidRPr="00C132BB" w:rsidRDefault="00C132BB" w:rsidP="00C132BB">
                          <w:pPr>
                            <w:pStyle w:val="FrameContents"/>
                            <w:spacing w:after="0" w:line="240" w:lineRule="exact"/>
                            <w:jc w:val="right"/>
                            <w:rPr>
                              <w:rFonts w:ascii="Arial" w:hAnsi="Arial"/>
                              <w:b/>
                              <w:sz w:val="14"/>
                              <w:lang w:val="en-US"/>
                            </w:rPr>
                          </w:pPr>
                          <w:r w:rsidRPr="00C132BB">
                            <w:rPr>
                              <w:rFonts w:ascii="Arial" w:hAnsi="Arial"/>
                              <w:b/>
                              <w:sz w:val="14"/>
                              <w:lang w:val="en-US"/>
                            </w:rPr>
                            <w:t>Contact</w:t>
                          </w:r>
                        </w:p>
                        <w:p w14:paraId="5FBCBE50" w14:textId="77777777" w:rsidR="00C132BB" w:rsidRPr="00C132BB" w:rsidRDefault="00C132BB" w:rsidP="00C132BB">
                          <w:pPr>
                            <w:pStyle w:val="FrameContents"/>
                            <w:spacing w:after="0" w:line="240" w:lineRule="exact"/>
                            <w:jc w:val="right"/>
                            <w:rPr>
                              <w:rFonts w:ascii="Arial" w:hAnsi="Arial"/>
                              <w:sz w:val="14"/>
                              <w:lang w:val="en-US"/>
                            </w:rPr>
                          </w:pPr>
                          <w:r w:rsidRPr="00C132BB">
                            <w:rPr>
                              <w:rFonts w:ascii="Arial" w:hAnsi="Arial"/>
                              <w:sz w:val="14"/>
                              <w:lang w:val="en-US"/>
                            </w:rPr>
                            <w:t>Erik Nielsen</w:t>
                          </w:r>
                        </w:p>
                        <w:p w14:paraId="66DDF6AD" w14:textId="77777777" w:rsidR="00C132BB" w:rsidRPr="00C132BB" w:rsidRDefault="00C132BB" w:rsidP="00C132BB">
                          <w:pPr>
                            <w:pStyle w:val="FrameContents"/>
                            <w:spacing w:after="0" w:line="240" w:lineRule="exact"/>
                            <w:jc w:val="right"/>
                            <w:rPr>
                              <w:rFonts w:ascii="Arial" w:hAnsi="Arial"/>
                              <w:sz w:val="14"/>
                              <w:lang w:val="en-US"/>
                            </w:rPr>
                          </w:pPr>
                          <w:r w:rsidRPr="00C132BB">
                            <w:rPr>
                              <w:rFonts w:ascii="Arial" w:hAnsi="Arial"/>
                              <w:sz w:val="14"/>
                              <w:lang w:val="en-US"/>
                            </w:rPr>
                            <w:t>erik.nielsen@alpla.com</w:t>
                          </w:r>
                        </w:p>
                        <w:p w14:paraId="6C4D2F19" w14:textId="77777777" w:rsidR="00C132BB" w:rsidRDefault="00C132BB" w:rsidP="00C132BB">
                          <w:pPr>
                            <w:pStyle w:val="FrameContents"/>
                            <w:spacing w:after="0" w:line="240" w:lineRule="exact"/>
                            <w:jc w:val="right"/>
                            <w:rPr>
                              <w:rFonts w:ascii="Arial" w:hAnsi="Arial"/>
                              <w:sz w:val="14"/>
                            </w:rPr>
                          </w:pPr>
                          <w:r>
                            <w:rPr>
                              <w:rFonts w:ascii="Arial" w:hAnsi="Arial"/>
                              <w:sz w:val="14"/>
                            </w:rPr>
                            <w:t>T +43 (0)5574 6021 701</w:t>
                          </w:r>
                        </w:p>
                      </w:tc>
                    </w:tr>
                  </w:tbl>
                  <w:p w14:paraId="0207C9F1" w14:textId="77777777" w:rsidR="00C132BB" w:rsidRDefault="00C132BB" w:rsidP="00C132BB">
                    <w:pPr>
                      <w:pStyle w:val="FrameContents"/>
                      <w:spacing w:after="0" w:line="240" w:lineRule="exact"/>
                      <w:jc w:val="right"/>
                      <w:rPr>
                        <w:rFonts w:ascii="Arial" w:hAnsi="Arial"/>
                        <w:sz w:val="14"/>
                        <w:lang w:val="de-AT"/>
                      </w:rPr>
                    </w:pPr>
                  </w:p>
                  <w:p w14:paraId="6F562A7B" w14:textId="77777777" w:rsidR="00DA56BE" w:rsidRDefault="00DA56BE">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DA56BE" w:rsidRDefault="00DA56B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DA56BE" w:rsidRDefault="00DA56BE">
    <w:pPr>
      <w:pStyle w:val="Kopfzeile"/>
    </w:pPr>
    <w:r>
      <w:rPr>
        <w:noProof/>
        <w:lang w:eastAsia="de-DE"/>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DA56BE" w:rsidRDefault="00DA56BE">
    <w:pPr>
      <w:pStyle w:val="Kopfzeile"/>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6F539F14" w14:textId="77777777">
                            <w:tc>
                              <w:tcPr>
                                <w:tcW w:w="3828" w:type="dxa"/>
                                <w:tcBorders>
                                  <w:top w:val="nil"/>
                                  <w:left w:val="nil"/>
                                  <w:bottom w:val="nil"/>
                                  <w:right w:val="nil"/>
                                </w:tcBorders>
                              </w:tcPr>
                              <w:p w14:paraId="0533209D" w14:textId="77777777" w:rsidR="00DA56BE" w:rsidRPr="00E451F1" w:rsidRDefault="00DA56BE">
                                <w:pPr>
                                  <w:pStyle w:val="Kopfzeile"/>
                                  <w:spacing w:line="240" w:lineRule="exact"/>
                                  <w:jc w:val="right"/>
                                  <w:rPr>
                                    <w:rFonts w:ascii="Arial" w:hAnsi="Arial"/>
                                    <w:b/>
                                    <w:sz w:val="14"/>
                                  </w:rPr>
                                </w:pPr>
                                <w:r>
                                  <w:rPr>
                                    <w:rFonts w:ascii="Arial" w:hAnsi="Arial"/>
                                    <w:b/>
                                    <w:sz w:val="14"/>
                                  </w:rPr>
                                  <w:t>ALPLA Werke Alwin Lehner GmbH &amp; Co KG</w:t>
                                </w:r>
                              </w:p>
                              <w:p w14:paraId="1576ED05" w14:textId="77777777" w:rsidR="00DA56BE" w:rsidRPr="00E451F1" w:rsidRDefault="00DA56BE">
                                <w:pPr>
                                  <w:pStyle w:val="Kopfzeile"/>
                                  <w:spacing w:line="240" w:lineRule="exact"/>
                                  <w:jc w:val="right"/>
                                  <w:rPr>
                                    <w:rFonts w:ascii="Arial" w:hAnsi="Arial"/>
                                    <w:sz w:val="14"/>
                                  </w:rPr>
                                </w:pPr>
                                <w:r>
                                  <w:rPr>
                                    <w:rFonts w:ascii="Arial" w:hAnsi="Arial"/>
                                    <w:sz w:val="14"/>
                                  </w:rPr>
                                  <w:t>Mockenstrasse 34</w:t>
                                </w:r>
                              </w:p>
                              <w:p w14:paraId="0E6FA552" w14:textId="77777777" w:rsidR="00DA56BE" w:rsidRPr="00E451F1" w:rsidRDefault="00DA56BE">
                                <w:pPr>
                                  <w:pStyle w:val="Kopfzeile"/>
                                  <w:spacing w:line="240" w:lineRule="exact"/>
                                  <w:jc w:val="right"/>
                                  <w:rPr>
                                    <w:rFonts w:ascii="Arial" w:hAnsi="Arial"/>
                                    <w:sz w:val="14"/>
                                  </w:rPr>
                                </w:pPr>
                                <w:r>
                                  <w:rPr>
                                    <w:rFonts w:ascii="Arial" w:hAnsi="Arial"/>
                                    <w:sz w:val="14"/>
                                  </w:rPr>
                                  <w:t>6971 Hard</w:t>
                                </w:r>
                              </w:p>
                              <w:p w14:paraId="6C25FFB9" w14:textId="77777777" w:rsidR="00DA56BE" w:rsidRPr="00E451F1" w:rsidRDefault="00DA56BE">
                                <w:pPr>
                                  <w:pStyle w:val="Kopfzeile"/>
                                  <w:spacing w:line="240" w:lineRule="exact"/>
                                  <w:jc w:val="right"/>
                                  <w:rPr>
                                    <w:rFonts w:ascii="Arial" w:hAnsi="Arial"/>
                                    <w:sz w:val="14"/>
                                  </w:rPr>
                                </w:pPr>
                                <w:r>
                                  <w:rPr>
                                    <w:rFonts w:ascii="Arial" w:hAnsi="Arial"/>
                                    <w:sz w:val="14"/>
                                  </w:rPr>
                                  <w:t>Österreich</w:t>
                                </w:r>
                              </w:p>
                              <w:p w14:paraId="08D03A3F" w14:textId="0FBA0B0E" w:rsidR="00DA56BE" w:rsidRPr="00E451F1" w:rsidRDefault="00DA56BE">
                                <w:pPr>
                                  <w:pStyle w:val="Kopfzeile"/>
                                  <w:spacing w:line="240" w:lineRule="exact"/>
                                  <w:jc w:val="right"/>
                                  <w:rPr>
                                    <w:rFonts w:ascii="Arial" w:hAnsi="Arial"/>
                                    <w:sz w:val="14"/>
                                  </w:rPr>
                                </w:pPr>
                                <w:r>
                                  <w:rPr>
                                    <w:rFonts w:ascii="Arial" w:hAnsi="Arial"/>
                                    <w:sz w:val="14"/>
                                  </w:rPr>
                                  <w:t>T +43 (0)5574 6020</w:t>
                                </w:r>
                              </w:p>
                              <w:p w14:paraId="375734DD" w14:textId="77777777" w:rsidR="00DA56BE" w:rsidRPr="00E451F1" w:rsidRDefault="00DA56BE">
                                <w:pPr>
                                  <w:pStyle w:val="FrameContents"/>
                                  <w:spacing w:after="0" w:line="240" w:lineRule="exact"/>
                                  <w:jc w:val="right"/>
                                  <w:rPr>
                                    <w:rFonts w:ascii="Arial" w:hAnsi="Arial"/>
                                    <w:sz w:val="14"/>
                                  </w:rPr>
                                </w:pPr>
                                <w:r>
                                  <w:rPr>
                                    <w:rFonts w:ascii="Arial" w:hAnsi="Arial"/>
                                    <w:sz w:val="14"/>
                                  </w:rPr>
                                  <w:t>office@alpla.com</w:t>
                                </w:r>
                              </w:p>
                              <w:p w14:paraId="2793E20C"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12F6483F" w14:textId="77777777">
                            <w:trPr>
                              <w:trHeight w:hRule="exact" w:val="624"/>
                            </w:trPr>
                            <w:tc>
                              <w:tcPr>
                                <w:tcW w:w="3828" w:type="dxa"/>
                                <w:tcBorders>
                                  <w:top w:val="nil"/>
                                  <w:left w:val="nil"/>
                                  <w:bottom w:val="nil"/>
                                  <w:right w:val="nil"/>
                                </w:tcBorders>
                              </w:tcPr>
                              <w:p w14:paraId="760AAF5C" w14:textId="77777777" w:rsidR="00DA56BE" w:rsidRDefault="00DA56BE">
                                <w:pPr>
                                  <w:pStyle w:val="FrameContents"/>
                                  <w:spacing w:after="0" w:line="240" w:lineRule="exact"/>
                                  <w:jc w:val="right"/>
                                  <w:rPr>
                                    <w:rFonts w:ascii="Arial" w:hAnsi="Arial"/>
                                    <w:sz w:val="14"/>
                                    <w:lang w:val="de-AT"/>
                                  </w:rPr>
                                </w:pPr>
                              </w:p>
                            </w:tc>
                          </w:tr>
                          <w:tr w:rsidR="00DA56BE" w14:paraId="062EF5F3" w14:textId="77777777">
                            <w:tc>
                              <w:tcPr>
                                <w:tcW w:w="3828" w:type="dxa"/>
                                <w:tcBorders>
                                  <w:top w:val="nil"/>
                                  <w:left w:val="nil"/>
                                  <w:bottom w:val="nil"/>
                                  <w:right w:val="nil"/>
                                </w:tcBorders>
                              </w:tcPr>
                              <w:p w14:paraId="0D3E5B0D" w14:textId="77777777" w:rsidR="00DA56BE" w:rsidRDefault="00DA56BE">
                                <w:pPr>
                                  <w:pStyle w:val="FrameContents"/>
                                  <w:spacing w:after="0" w:line="240" w:lineRule="exact"/>
                                  <w:jc w:val="right"/>
                                  <w:rPr>
                                    <w:rFonts w:ascii="Arial" w:hAnsi="Arial"/>
                                    <w:b/>
                                    <w:sz w:val="14"/>
                                  </w:rPr>
                                </w:pPr>
                                <w:r>
                                  <w:rPr>
                                    <w:rFonts w:ascii="Arial" w:hAnsi="Arial"/>
                                    <w:b/>
                                    <w:sz w:val="14"/>
                                  </w:rPr>
                                  <w:t>Kontakt</w:t>
                                </w:r>
                              </w:p>
                              <w:p w14:paraId="2C37C41C"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726B3D76"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1721C929" w14:textId="6F46D96C" w:rsidR="00DA56BE" w:rsidRDefault="00DA56B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DA56BE" w:rsidRDefault="00DA56BE">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" o:allowincell="f" fillcolor="white [3201]" stroked="f" strokeweight=".5pt">
              <v:textbo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6F539F14" w14:textId="77777777">
                      <w:tc>
                        <w:tcPr>
                          <w:tcW w:w="3828" w:type="dxa"/>
                          <w:tcBorders>
                            <w:top w:val="nil"/>
                            <w:left w:val="nil"/>
                            <w:bottom w:val="nil"/>
                            <w:right w:val="nil"/>
                          </w:tcBorders>
                        </w:tcPr>
                        <w:p w14:paraId="0533209D" w14:textId="77777777" w:rsidR="00DA56BE" w:rsidRPr="00E451F1" w:rsidRDefault="00DA56BE">
                          <w:pPr>
                            <w:pStyle w:val="Header"/>
                            <w:spacing w:line="240" w:lineRule="exact"/>
                            <w:jc w:val="right"/>
                            <w:rPr>
                              <w:rFonts w:ascii="Arial" w:hAnsi="Arial"/>
                              <w:b/>
                              <w:sz w:val="14"/>
                            </w:rPr>
                          </w:pPr>
                          <w:r>
                            <w:rPr>
                              <w:rFonts w:ascii="Arial" w:hAnsi="Arial"/>
                              <w:b/>
                              <w:sz w:val="14"/>
                            </w:rPr>
                            <w:t>ALPLA Werke Alwin Lehner GmbH &amp; Co KG</w:t>
                          </w:r>
                        </w:p>
                        <w:p w14:paraId="1576ED05" w14:textId="77777777" w:rsidR="00DA56BE" w:rsidRPr="00E451F1" w:rsidRDefault="00DA56BE">
                          <w:pPr>
                            <w:pStyle w:val="Header"/>
                            <w:spacing w:line="240" w:lineRule="exact"/>
                            <w:jc w:val="right"/>
                            <w:rPr>
                              <w:rFonts w:ascii="Arial" w:hAnsi="Arial"/>
                              <w:sz w:val="14"/>
                            </w:rPr>
                          </w:pPr>
                          <w:proofErr w:type="spellStart"/>
                          <w:r>
                            <w:rPr>
                              <w:rFonts w:ascii="Arial" w:hAnsi="Arial"/>
                              <w:sz w:val="14"/>
                            </w:rPr>
                            <w:t>Mockenstrasse</w:t>
                          </w:r>
                          <w:proofErr w:type="spellEnd"/>
                          <w:r>
                            <w:rPr>
                              <w:rFonts w:ascii="Arial" w:hAnsi="Arial"/>
                              <w:sz w:val="14"/>
                            </w:rPr>
                            <w:t xml:space="preserve"> 34</w:t>
                          </w:r>
                        </w:p>
                        <w:p w14:paraId="0E6FA552" w14:textId="77777777" w:rsidR="00DA56BE" w:rsidRPr="00E451F1" w:rsidRDefault="00DA56BE">
                          <w:pPr>
                            <w:pStyle w:val="Header"/>
                            <w:spacing w:line="240" w:lineRule="exact"/>
                            <w:jc w:val="right"/>
                            <w:rPr>
                              <w:rFonts w:ascii="Arial" w:hAnsi="Arial"/>
                              <w:sz w:val="14"/>
                            </w:rPr>
                          </w:pPr>
                          <w:r>
                            <w:rPr>
                              <w:rFonts w:ascii="Arial" w:hAnsi="Arial"/>
                              <w:sz w:val="14"/>
                            </w:rPr>
                            <w:t>6971 Hard</w:t>
                          </w:r>
                        </w:p>
                        <w:p w14:paraId="6C25FFB9" w14:textId="77777777" w:rsidR="00DA56BE" w:rsidRPr="00E451F1" w:rsidRDefault="00DA56BE">
                          <w:pPr>
                            <w:pStyle w:val="Header"/>
                            <w:spacing w:line="240" w:lineRule="exact"/>
                            <w:jc w:val="right"/>
                            <w:rPr>
                              <w:rFonts w:ascii="Arial" w:hAnsi="Arial"/>
                              <w:sz w:val="14"/>
                            </w:rPr>
                          </w:pPr>
                          <w:r>
                            <w:rPr>
                              <w:rFonts w:ascii="Arial" w:hAnsi="Arial"/>
                              <w:sz w:val="14"/>
                            </w:rPr>
                            <w:t>Österreich</w:t>
                          </w:r>
                        </w:p>
                        <w:p w14:paraId="08D03A3F" w14:textId="0FBA0B0E" w:rsidR="00DA56BE" w:rsidRPr="00E451F1" w:rsidRDefault="00DA56BE">
                          <w:pPr>
                            <w:pStyle w:val="Header"/>
                            <w:spacing w:line="240" w:lineRule="exact"/>
                            <w:jc w:val="right"/>
                            <w:rPr>
                              <w:rFonts w:ascii="Arial" w:hAnsi="Arial"/>
                              <w:sz w:val="14"/>
                            </w:rPr>
                          </w:pPr>
                          <w:r>
                            <w:rPr>
                              <w:rFonts w:ascii="Arial" w:hAnsi="Arial"/>
                              <w:sz w:val="14"/>
                            </w:rPr>
                            <w:t>T +43 (0)5574 6020</w:t>
                          </w:r>
                        </w:p>
                        <w:p w14:paraId="375734DD" w14:textId="77777777" w:rsidR="00DA56BE" w:rsidRPr="00E451F1" w:rsidRDefault="00DA56BE">
                          <w:pPr>
                            <w:pStyle w:val="FrameContents"/>
                            <w:spacing w:after="0" w:line="240" w:lineRule="exact"/>
                            <w:jc w:val="right"/>
                            <w:rPr>
                              <w:rFonts w:ascii="Arial" w:hAnsi="Arial"/>
                              <w:sz w:val="14"/>
                            </w:rPr>
                          </w:pPr>
                          <w:r>
                            <w:rPr>
                              <w:rFonts w:ascii="Arial" w:hAnsi="Arial"/>
                              <w:sz w:val="14"/>
                            </w:rPr>
                            <w:t>office@alpla.com</w:t>
                          </w:r>
                        </w:p>
                        <w:p w14:paraId="2793E20C"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12F6483F" w14:textId="77777777">
                      <w:trPr>
                        <w:trHeight w:hRule="exact" w:val="624"/>
                      </w:trPr>
                      <w:tc>
                        <w:tcPr>
                          <w:tcW w:w="3828" w:type="dxa"/>
                          <w:tcBorders>
                            <w:top w:val="nil"/>
                            <w:left w:val="nil"/>
                            <w:bottom w:val="nil"/>
                            <w:right w:val="nil"/>
                          </w:tcBorders>
                        </w:tcPr>
                        <w:p w14:paraId="760AAF5C" w14:textId="77777777" w:rsidR="00DA56BE" w:rsidRDefault="00DA56BE">
                          <w:pPr>
                            <w:pStyle w:val="FrameContents"/>
                            <w:spacing w:after="0" w:line="240" w:lineRule="exact"/>
                            <w:jc w:val="right"/>
                            <w:rPr>
                              <w:rFonts w:ascii="Arial" w:hAnsi="Arial"/>
                              <w:sz w:val="14"/>
                              <w:lang w:val="de-AT"/>
                            </w:rPr>
                          </w:pPr>
                        </w:p>
                      </w:tc>
                    </w:tr>
                    <w:tr w:rsidR="00DA56BE" w14:paraId="062EF5F3" w14:textId="77777777">
                      <w:tc>
                        <w:tcPr>
                          <w:tcW w:w="3828" w:type="dxa"/>
                          <w:tcBorders>
                            <w:top w:val="nil"/>
                            <w:left w:val="nil"/>
                            <w:bottom w:val="nil"/>
                            <w:right w:val="nil"/>
                          </w:tcBorders>
                        </w:tcPr>
                        <w:p w14:paraId="0D3E5B0D" w14:textId="77777777" w:rsidR="00DA56BE" w:rsidRDefault="00DA56BE">
                          <w:pPr>
                            <w:pStyle w:val="FrameContents"/>
                            <w:spacing w:after="0" w:line="240" w:lineRule="exact"/>
                            <w:jc w:val="right"/>
                            <w:rPr>
                              <w:rFonts w:ascii="Arial" w:hAnsi="Arial"/>
                              <w:b/>
                              <w:sz w:val="14"/>
                            </w:rPr>
                          </w:pPr>
                          <w:r>
                            <w:rPr>
                              <w:rFonts w:ascii="Arial" w:hAnsi="Arial"/>
                              <w:b/>
                              <w:sz w:val="14"/>
                            </w:rPr>
                            <w:t>Kontakt</w:t>
                          </w:r>
                        </w:p>
                        <w:p w14:paraId="2C37C41C"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726B3D76"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1721C929" w14:textId="6F46D96C" w:rsidR="00DA56BE" w:rsidRDefault="00DA56B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DA56BE" w:rsidRDefault="00DA56BE">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2949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04746"/>
    <w:rsid w:val="00006402"/>
    <w:rsid w:val="00006B12"/>
    <w:rsid w:val="0001568D"/>
    <w:rsid w:val="00036CF6"/>
    <w:rsid w:val="00040F47"/>
    <w:rsid w:val="000452C7"/>
    <w:rsid w:val="00046E4D"/>
    <w:rsid w:val="0005108F"/>
    <w:rsid w:val="000513EB"/>
    <w:rsid w:val="00061FF6"/>
    <w:rsid w:val="00084140"/>
    <w:rsid w:val="000879F8"/>
    <w:rsid w:val="000903D4"/>
    <w:rsid w:val="0009470C"/>
    <w:rsid w:val="000A2E6F"/>
    <w:rsid w:val="000B277A"/>
    <w:rsid w:val="000B2DEA"/>
    <w:rsid w:val="000B3CBF"/>
    <w:rsid w:val="000B43D1"/>
    <w:rsid w:val="000B69F6"/>
    <w:rsid w:val="000C0956"/>
    <w:rsid w:val="000C30D0"/>
    <w:rsid w:val="000C7507"/>
    <w:rsid w:val="000C7A80"/>
    <w:rsid w:val="000D3C11"/>
    <w:rsid w:val="000E1712"/>
    <w:rsid w:val="000E2889"/>
    <w:rsid w:val="000F3B29"/>
    <w:rsid w:val="000F50D4"/>
    <w:rsid w:val="000F6755"/>
    <w:rsid w:val="00101ECF"/>
    <w:rsid w:val="001026D4"/>
    <w:rsid w:val="00103435"/>
    <w:rsid w:val="001104BE"/>
    <w:rsid w:val="0011721B"/>
    <w:rsid w:val="00120BFB"/>
    <w:rsid w:val="001363EF"/>
    <w:rsid w:val="00142974"/>
    <w:rsid w:val="001439B4"/>
    <w:rsid w:val="00144C01"/>
    <w:rsid w:val="00151043"/>
    <w:rsid w:val="001520CA"/>
    <w:rsid w:val="00157C8A"/>
    <w:rsid w:val="001628F6"/>
    <w:rsid w:val="00165BAD"/>
    <w:rsid w:val="001701A9"/>
    <w:rsid w:val="00183839"/>
    <w:rsid w:val="00185690"/>
    <w:rsid w:val="00186468"/>
    <w:rsid w:val="00190B56"/>
    <w:rsid w:val="00193300"/>
    <w:rsid w:val="001953D6"/>
    <w:rsid w:val="001A5CD1"/>
    <w:rsid w:val="001A6D73"/>
    <w:rsid w:val="001C0545"/>
    <w:rsid w:val="001C0805"/>
    <w:rsid w:val="001C2D43"/>
    <w:rsid w:val="001E0613"/>
    <w:rsid w:val="001E09E7"/>
    <w:rsid w:val="001E24B8"/>
    <w:rsid w:val="001E2AD7"/>
    <w:rsid w:val="001E3083"/>
    <w:rsid w:val="001E30BE"/>
    <w:rsid w:val="001E792D"/>
    <w:rsid w:val="001E7EE0"/>
    <w:rsid w:val="001F2A9D"/>
    <w:rsid w:val="001F646A"/>
    <w:rsid w:val="001F7FE6"/>
    <w:rsid w:val="0020157F"/>
    <w:rsid w:val="002129BE"/>
    <w:rsid w:val="00212DF6"/>
    <w:rsid w:val="002241AF"/>
    <w:rsid w:val="0022608A"/>
    <w:rsid w:val="0023469F"/>
    <w:rsid w:val="00243EA6"/>
    <w:rsid w:val="00244E66"/>
    <w:rsid w:val="00245427"/>
    <w:rsid w:val="0024611C"/>
    <w:rsid w:val="002528CD"/>
    <w:rsid w:val="00263D63"/>
    <w:rsid w:val="002644EA"/>
    <w:rsid w:val="0026451B"/>
    <w:rsid w:val="00264FF1"/>
    <w:rsid w:val="00275102"/>
    <w:rsid w:val="00280071"/>
    <w:rsid w:val="002806B2"/>
    <w:rsid w:val="002817A2"/>
    <w:rsid w:val="002928BF"/>
    <w:rsid w:val="002934B4"/>
    <w:rsid w:val="00293917"/>
    <w:rsid w:val="00293927"/>
    <w:rsid w:val="00295A44"/>
    <w:rsid w:val="002A06F6"/>
    <w:rsid w:val="002A5C0F"/>
    <w:rsid w:val="002A7217"/>
    <w:rsid w:val="002B1759"/>
    <w:rsid w:val="002B1E9F"/>
    <w:rsid w:val="002B485E"/>
    <w:rsid w:val="002C169D"/>
    <w:rsid w:val="002C2940"/>
    <w:rsid w:val="002C7A54"/>
    <w:rsid w:val="002D25BA"/>
    <w:rsid w:val="002D5E8C"/>
    <w:rsid w:val="002D6339"/>
    <w:rsid w:val="002E085F"/>
    <w:rsid w:val="002E28EF"/>
    <w:rsid w:val="002E4D96"/>
    <w:rsid w:val="00303D07"/>
    <w:rsid w:val="0032311B"/>
    <w:rsid w:val="00327185"/>
    <w:rsid w:val="00333394"/>
    <w:rsid w:val="00344362"/>
    <w:rsid w:val="003452E6"/>
    <w:rsid w:val="00346846"/>
    <w:rsid w:val="00352D32"/>
    <w:rsid w:val="003643F2"/>
    <w:rsid w:val="003673D9"/>
    <w:rsid w:val="0037237E"/>
    <w:rsid w:val="00375CEE"/>
    <w:rsid w:val="00376EB8"/>
    <w:rsid w:val="00380B73"/>
    <w:rsid w:val="00393ED2"/>
    <w:rsid w:val="00395F89"/>
    <w:rsid w:val="003A0E2A"/>
    <w:rsid w:val="003A69BF"/>
    <w:rsid w:val="003A7415"/>
    <w:rsid w:val="003B0D70"/>
    <w:rsid w:val="003B0FA4"/>
    <w:rsid w:val="003B427D"/>
    <w:rsid w:val="003B4C95"/>
    <w:rsid w:val="003C390E"/>
    <w:rsid w:val="003C50B8"/>
    <w:rsid w:val="003D0008"/>
    <w:rsid w:val="003D420D"/>
    <w:rsid w:val="003D552B"/>
    <w:rsid w:val="003E5B14"/>
    <w:rsid w:val="003F5601"/>
    <w:rsid w:val="003F6F56"/>
    <w:rsid w:val="00400C61"/>
    <w:rsid w:val="00403F25"/>
    <w:rsid w:val="004102A4"/>
    <w:rsid w:val="004132ED"/>
    <w:rsid w:val="00413EF6"/>
    <w:rsid w:val="00416C79"/>
    <w:rsid w:val="004177A0"/>
    <w:rsid w:val="00420F1B"/>
    <w:rsid w:val="00421949"/>
    <w:rsid w:val="004340FA"/>
    <w:rsid w:val="004371C1"/>
    <w:rsid w:val="004372B7"/>
    <w:rsid w:val="00441832"/>
    <w:rsid w:val="00447969"/>
    <w:rsid w:val="00447ABA"/>
    <w:rsid w:val="00453B8B"/>
    <w:rsid w:val="0045482F"/>
    <w:rsid w:val="00454B44"/>
    <w:rsid w:val="00457A4F"/>
    <w:rsid w:val="00460615"/>
    <w:rsid w:val="00465414"/>
    <w:rsid w:val="004739D6"/>
    <w:rsid w:val="004740C1"/>
    <w:rsid w:val="00475872"/>
    <w:rsid w:val="0049138A"/>
    <w:rsid w:val="004951F0"/>
    <w:rsid w:val="00495A3E"/>
    <w:rsid w:val="004A50FD"/>
    <w:rsid w:val="004A5CB3"/>
    <w:rsid w:val="004A6D22"/>
    <w:rsid w:val="004B0E9B"/>
    <w:rsid w:val="004B3EF5"/>
    <w:rsid w:val="004B48FC"/>
    <w:rsid w:val="004D0A52"/>
    <w:rsid w:val="004D0F68"/>
    <w:rsid w:val="004D782E"/>
    <w:rsid w:val="004E02BA"/>
    <w:rsid w:val="004E38A8"/>
    <w:rsid w:val="004E7BD1"/>
    <w:rsid w:val="004F35A3"/>
    <w:rsid w:val="00501DFE"/>
    <w:rsid w:val="00503118"/>
    <w:rsid w:val="00503D00"/>
    <w:rsid w:val="005159FC"/>
    <w:rsid w:val="005243C6"/>
    <w:rsid w:val="00524D25"/>
    <w:rsid w:val="005253EC"/>
    <w:rsid w:val="0052541D"/>
    <w:rsid w:val="00526286"/>
    <w:rsid w:val="00541123"/>
    <w:rsid w:val="00542E65"/>
    <w:rsid w:val="00545B0D"/>
    <w:rsid w:val="0055512C"/>
    <w:rsid w:val="00556FE6"/>
    <w:rsid w:val="00565B32"/>
    <w:rsid w:val="00570205"/>
    <w:rsid w:val="005772CE"/>
    <w:rsid w:val="00582861"/>
    <w:rsid w:val="00583FA5"/>
    <w:rsid w:val="005918BF"/>
    <w:rsid w:val="00593548"/>
    <w:rsid w:val="0059376A"/>
    <w:rsid w:val="005963A0"/>
    <w:rsid w:val="005974D2"/>
    <w:rsid w:val="005A2382"/>
    <w:rsid w:val="005A26D6"/>
    <w:rsid w:val="005A27AE"/>
    <w:rsid w:val="005A47B6"/>
    <w:rsid w:val="005A63D8"/>
    <w:rsid w:val="005A7970"/>
    <w:rsid w:val="005B14CF"/>
    <w:rsid w:val="005B254D"/>
    <w:rsid w:val="005B5B2A"/>
    <w:rsid w:val="005B5F47"/>
    <w:rsid w:val="005B6D5E"/>
    <w:rsid w:val="005C1E88"/>
    <w:rsid w:val="005D005D"/>
    <w:rsid w:val="005D0401"/>
    <w:rsid w:val="005D1E81"/>
    <w:rsid w:val="005D732F"/>
    <w:rsid w:val="005D7D65"/>
    <w:rsid w:val="005E3547"/>
    <w:rsid w:val="005E5490"/>
    <w:rsid w:val="005F3F42"/>
    <w:rsid w:val="005F41D8"/>
    <w:rsid w:val="005F46B7"/>
    <w:rsid w:val="005F46CC"/>
    <w:rsid w:val="005F59B5"/>
    <w:rsid w:val="005F6398"/>
    <w:rsid w:val="005F6B1C"/>
    <w:rsid w:val="006002E6"/>
    <w:rsid w:val="0060137B"/>
    <w:rsid w:val="00605810"/>
    <w:rsid w:val="00611D33"/>
    <w:rsid w:val="00616E8C"/>
    <w:rsid w:val="00622D39"/>
    <w:rsid w:val="00631273"/>
    <w:rsid w:val="00631A79"/>
    <w:rsid w:val="00634E18"/>
    <w:rsid w:val="00635AFF"/>
    <w:rsid w:val="00642BE7"/>
    <w:rsid w:val="00650E1B"/>
    <w:rsid w:val="006609B6"/>
    <w:rsid w:val="00661AF4"/>
    <w:rsid w:val="00664542"/>
    <w:rsid w:val="00665567"/>
    <w:rsid w:val="00665730"/>
    <w:rsid w:val="006701BA"/>
    <w:rsid w:val="00670A39"/>
    <w:rsid w:val="0067125C"/>
    <w:rsid w:val="0068090C"/>
    <w:rsid w:val="0068216F"/>
    <w:rsid w:val="0069445B"/>
    <w:rsid w:val="00697FF6"/>
    <w:rsid w:val="006A2233"/>
    <w:rsid w:val="006A5013"/>
    <w:rsid w:val="006A7400"/>
    <w:rsid w:val="006B1173"/>
    <w:rsid w:val="006B224D"/>
    <w:rsid w:val="006B3009"/>
    <w:rsid w:val="006B67B1"/>
    <w:rsid w:val="006B7060"/>
    <w:rsid w:val="006B7A20"/>
    <w:rsid w:val="006C4388"/>
    <w:rsid w:val="006C5B6C"/>
    <w:rsid w:val="006D45DF"/>
    <w:rsid w:val="006E33BE"/>
    <w:rsid w:val="006F0558"/>
    <w:rsid w:val="006F25DC"/>
    <w:rsid w:val="006F3B0D"/>
    <w:rsid w:val="006F7C1C"/>
    <w:rsid w:val="00700564"/>
    <w:rsid w:val="0070226B"/>
    <w:rsid w:val="00703B04"/>
    <w:rsid w:val="00706500"/>
    <w:rsid w:val="00710E3F"/>
    <w:rsid w:val="00714130"/>
    <w:rsid w:val="0071426F"/>
    <w:rsid w:val="00714CEC"/>
    <w:rsid w:val="00717FF5"/>
    <w:rsid w:val="00727B74"/>
    <w:rsid w:val="00734192"/>
    <w:rsid w:val="00735D06"/>
    <w:rsid w:val="00737B12"/>
    <w:rsid w:val="0074032E"/>
    <w:rsid w:val="00754B3D"/>
    <w:rsid w:val="0075779F"/>
    <w:rsid w:val="00764D94"/>
    <w:rsid w:val="00764F54"/>
    <w:rsid w:val="00765C04"/>
    <w:rsid w:val="007676FF"/>
    <w:rsid w:val="00767A0D"/>
    <w:rsid w:val="00771A9E"/>
    <w:rsid w:val="0077370B"/>
    <w:rsid w:val="00780BEB"/>
    <w:rsid w:val="00795845"/>
    <w:rsid w:val="00796B0B"/>
    <w:rsid w:val="007A3FEB"/>
    <w:rsid w:val="007A48CC"/>
    <w:rsid w:val="007C29D9"/>
    <w:rsid w:val="007D12D3"/>
    <w:rsid w:val="007D1B29"/>
    <w:rsid w:val="007D4E50"/>
    <w:rsid w:val="007D65AC"/>
    <w:rsid w:val="007D7D5C"/>
    <w:rsid w:val="007E248F"/>
    <w:rsid w:val="007F3403"/>
    <w:rsid w:val="007F494A"/>
    <w:rsid w:val="007F5FFB"/>
    <w:rsid w:val="008027BB"/>
    <w:rsid w:val="0080356A"/>
    <w:rsid w:val="00804D14"/>
    <w:rsid w:val="0081571C"/>
    <w:rsid w:val="00816533"/>
    <w:rsid w:val="00824A4B"/>
    <w:rsid w:val="00825F62"/>
    <w:rsid w:val="00830DFC"/>
    <w:rsid w:val="00835050"/>
    <w:rsid w:val="0084391B"/>
    <w:rsid w:val="00843A8C"/>
    <w:rsid w:val="008461C0"/>
    <w:rsid w:val="0085013F"/>
    <w:rsid w:val="00850725"/>
    <w:rsid w:val="00857A90"/>
    <w:rsid w:val="008611F0"/>
    <w:rsid w:val="00861C16"/>
    <w:rsid w:val="00863308"/>
    <w:rsid w:val="00865297"/>
    <w:rsid w:val="00866D2F"/>
    <w:rsid w:val="00867494"/>
    <w:rsid w:val="00873CE0"/>
    <w:rsid w:val="00874E8B"/>
    <w:rsid w:val="008761F8"/>
    <w:rsid w:val="008762CA"/>
    <w:rsid w:val="0088094E"/>
    <w:rsid w:val="00881ACD"/>
    <w:rsid w:val="0088310C"/>
    <w:rsid w:val="008937BF"/>
    <w:rsid w:val="00894DB1"/>
    <w:rsid w:val="008959F6"/>
    <w:rsid w:val="008A5F79"/>
    <w:rsid w:val="008A7642"/>
    <w:rsid w:val="008B070E"/>
    <w:rsid w:val="008B712E"/>
    <w:rsid w:val="008C1C2F"/>
    <w:rsid w:val="008C2B48"/>
    <w:rsid w:val="008C3963"/>
    <w:rsid w:val="008C4E11"/>
    <w:rsid w:val="008D3DB7"/>
    <w:rsid w:val="008D7B2D"/>
    <w:rsid w:val="008E26D0"/>
    <w:rsid w:val="008E7533"/>
    <w:rsid w:val="008F4B20"/>
    <w:rsid w:val="008F5B1C"/>
    <w:rsid w:val="008F6623"/>
    <w:rsid w:val="0090267D"/>
    <w:rsid w:val="00906747"/>
    <w:rsid w:val="00911E33"/>
    <w:rsid w:val="009154AD"/>
    <w:rsid w:val="0091684D"/>
    <w:rsid w:val="00922168"/>
    <w:rsid w:val="009251BE"/>
    <w:rsid w:val="009276A6"/>
    <w:rsid w:val="00932917"/>
    <w:rsid w:val="00953BFE"/>
    <w:rsid w:val="00955F96"/>
    <w:rsid w:val="00957BBE"/>
    <w:rsid w:val="00960429"/>
    <w:rsid w:val="00963214"/>
    <w:rsid w:val="00964EAA"/>
    <w:rsid w:val="00970C5C"/>
    <w:rsid w:val="00977E2F"/>
    <w:rsid w:val="00984E06"/>
    <w:rsid w:val="00994C4D"/>
    <w:rsid w:val="0099547F"/>
    <w:rsid w:val="009960C7"/>
    <w:rsid w:val="009964E7"/>
    <w:rsid w:val="0099655E"/>
    <w:rsid w:val="009A00B1"/>
    <w:rsid w:val="009A58C9"/>
    <w:rsid w:val="009A6D1E"/>
    <w:rsid w:val="009A744C"/>
    <w:rsid w:val="009B6973"/>
    <w:rsid w:val="009C393D"/>
    <w:rsid w:val="009D33C0"/>
    <w:rsid w:val="009D602B"/>
    <w:rsid w:val="009E0A39"/>
    <w:rsid w:val="009E0D73"/>
    <w:rsid w:val="009E152B"/>
    <w:rsid w:val="009F0802"/>
    <w:rsid w:val="009F1036"/>
    <w:rsid w:val="009F58E6"/>
    <w:rsid w:val="009F5B6C"/>
    <w:rsid w:val="00A002CB"/>
    <w:rsid w:val="00A01621"/>
    <w:rsid w:val="00A02291"/>
    <w:rsid w:val="00A032A3"/>
    <w:rsid w:val="00A03A7A"/>
    <w:rsid w:val="00A0474A"/>
    <w:rsid w:val="00A074F6"/>
    <w:rsid w:val="00A1407E"/>
    <w:rsid w:val="00A14310"/>
    <w:rsid w:val="00A15C71"/>
    <w:rsid w:val="00A166FB"/>
    <w:rsid w:val="00A202B1"/>
    <w:rsid w:val="00A20438"/>
    <w:rsid w:val="00A23B0C"/>
    <w:rsid w:val="00A33780"/>
    <w:rsid w:val="00A3428A"/>
    <w:rsid w:val="00A35F81"/>
    <w:rsid w:val="00A36CDB"/>
    <w:rsid w:val="00A36E34"/>
    <w:rsid w:val="00A5156D"/>
    <w:rsid w:val="00A51E2E"/>
    <w:rsid w:val="00A553E5"/>
    <w:rsid w:val="00A60985"/>
    <w:rsid w:val="00A70ACC"/>
    <w:rsid w:val="00A76DC7"/>
    <w:rsid w:val="00A852A7"/>
    <w:rsid w:val="00A87B89"/>
    <w:rsid w:val="00A97408"/>
    <w:rsid w:val="00A97590"/>
    <w:rsid w:val="00AA1D35"/>
    <w:rsid w:val="00AA265B"/>
    <w:rsid w:val="00AA2F59"/>
    <w:rsid w:val="00AA37DA"/>
    <w:rsid w:val="00AA66C2"/>
    <w:rsid w:val="00AB01C6"/>
    <w:rsid w:val="00AB0CA6"/>
    <w:rsid w:val="00AB196B"/>
    <w:rsid w:val="00AC2004"/>
    <w:rsid w:val="00AC2387"/>
    <w:rsid w:val="00AC4D93"/>
    <w:rsid w:val="00AC7E42"/>
    <w:rsid w:val="00AD0B70"/>
    <w:rsid w:val="00AD240A"/>
    <w:rsid w:val="00AD4AAD"/>
    <w:rsid w:val="00AE087D"/>
    <w:rsid w:val="00AE12CB"/>
    <w:rsid w:val="00AE3E08"/>
    <w:rsid w:val="00AF6539"/>
    <w:rsid w:val="00B00CD4"/>
    <w:rsid w:val="00B019FE"/>
    <w:rsid w:val="00B03BFA"/>
    <w:rsid w:val="00B11F76"/>
    <w:rsid w:val="00B12F18"/>
    <w:rsid w:val="00B13995"/>
    <w:rsid w:val="00B151D9"/>
    <w:rsid w:val="00B16D29"/>
    <w:rsid w:val="00B32599"/>
    <w:rsid w:val="00B418E3"/>
    <w:rsid w:val="00B43493"/>
    <w:rsid w:val="00B442EE"/>
    <w:rsid w:val="00B463F4"/>
    <w:rsid w:val="00B51D17"/>
    <w:rsid w:val="00B51E50"/>
    <w:rsid w:val="00B54FAD"/>
    <w:rsid w:val="00B66676"/>
    <w:rsid w:val="00B67411"/>
    <w:rsid w:val="00B71F82"/>
    <w:rsid w:val="00B7475B"/>
    <w:rsid w:val="00B76E20"/>
    <w:rsid w:val="00B77144"/>
    <w:rsid w:val="00B85710"/>
    <w:rsid w:val="00B919B3"/>
    <w:rsid w:val="00B91B0A"/>
    <w:rsid w:val="00B96562"/>
    <w:rsid w:val="00BA1509"/>
    <w:rsid w:val="00BA2B20"/>
    <w:rsid w:val="00BA35A1"/>
    <w:rsid w:val="00BA6BE7"/>
    <w:rsid w:val="00BA73E2"/>
    <w:rsid w:val="00BB097A"/>
    <w:rsid w:val="00BB2012"/>
    <w:rsid w:val="00BB3735"/>
    <w:rsid w:val="00BB3CA9"/>
    <w:rsid w:val="00BB491B"/>
    <w:rsid w:val="00BC49CE"/>
    <w:rsid w:val="00BC7BC7"/>
    <w:rsid w:val="00BC7D98"/>
    <w:rsid w:val="00BD1B54"/>
    <w:rsid w:val="00BD5D20"/>
    <w:rsid w:val="00BD62AC"/>
    <w:rsid w:val="00BE6D51"/>
    <w:rsid w:val="00BF11D8"/>
    <w:rsid w:val="00BF3C85"/>
    <w:rsid w:val="00BF55E1"/>
    <w:rsid w:val="00BF6BF7"/>
    <w:rsid w:val="00BF7B7A"/>
    <w:rsid w:val="00C01741"/>
    <w:rsid w:val="00C04B33"/>
    <w:rsid w:val="00C132BB"/>
    <w:rsid w:val="00C52663"/>
    <w:rsid w:val="00C5609E"/>
    <w:rsid w:val="00C56569"/>
    <w:rsid w:val="00C62223"/>
    <w:rsid w:val="00C641F3"/>
    <w:rsid w:val="00C64AD9"/>
    <w:rsid w:val="00C65A96"/>
    <w:rsid w:val="00C8543C"/>
    <w:rsid w:val="00C955D8"/>
    <w:rsid w:val="00CA6F0B"/>
    <w:rsid w:val="00CC19BC"/>
    <w:rsid w:val="00CC2A83"/>
    <w:rsid w:val="00CC55DB"/>
    <w:rsid w:val="00CC5C54"/>
    <w:rsid w:val="00CC6D45"/>
    <w:rsid w:val="00CD1B17"/>
    <w:rsid w:val="00CD3165"/>
    <w:rsid w:val="00CD40B4"/>
    <w:rsid w:val="00CD7389"/>
    <w:rsid w:val="00CE1919"/>
    <w:rsid w:val="00CE2B02"/>
    <w:rsid w:val="00CE3D45"/>
    <w:rsid w:val="00D009BE"/>
    <w:rsid w:val="00D040CE"/>
    <w:rsid w:val="00D04B3E"/>
    <w:rsid w:val="00D07801"/>
    <w:rsid w:val="00D119F1"/>
    <w:rsid w:val="00D1213A"/>
    <w:rsid w:val="00D14265"/>
    <w:rsid w:val="00D31A9D"/>
    <w:rsid w:val="00D342EA"/>
    <w:rsid w:val="00D4071B"/>
    <w:rsid w:val="00D45670"/>
    <w:rsid w:val="00D45FC2"/>
    <w:rsid w:val="00D46B50"/>
    <w:rsid w:val="00D5156E"/>
    <w:rsid w:val="00D5388C"/>
    <w:rsid w:val="00D57276"/>
    <w:rsid w:val="00D57483"/>
    <w:rsid w:val="00D57E28"/>
    <w:rsid w:val="00D62462"/>
    <w:rsid w:val="00D63018"/>
    <w:rsid w:val="00D6312B"/>
    <w:rsid w:val="00D66F73"/>
    <w:rsid w:val="00D70197"/>
    <w:rsid w:val="00D70B95"/>
    <w:rsid w:val="00D81A3E"/>
    <w:rsid w:val="00D92D59"/>
    <w:rsid w:val="00D93F2F"/>
    <w:rsid w:val="00D95C60"/>
    <w:rsid w:val="00DA4145"/>
    <w:rsid w:val="00DA4DEF"/>
    <w:rsid w:val="00DA56BE"/>
    <w:rsid w:val="00DA5B1B"/>
    <w:rsid w:val="00DB067F"/>
    <w:rsid w:val="00DB20F3"/>
    <w:rsid w:val="00DB26B4"/>
    <w:rsid w:val="00DB5DA7"/>
    <w:rsid w:val="00DB7978"/>
    <w:rsid w:val="00DC14AB"/>
    <w:rsid w:val="00DC1989"/>
    <w:rsid w:val="00DC2F9C"/>
    <w:rsid w:val="00DC64F1"/>
    <w:rsid w:val="00DD57F6"/>
    <w:rsid w:val="00DF1CAE"/>
    <w:rsid w:val="00DF1D46"/>
    <w:rsid w:val="00DF2A1E"/>
    <w:rsid w:val="00DF39E4"/>
    <w:rsid w:val="00E0038A"/>
    <w:rsid w:val="00E01F49"/>
    <w:rsid w:val="00E02305"/>
    <w:rsid w:val="00E12952"/>
    <w:rsid w:val="00E17AFF"/>
    <w:rsid w:val="00E2287F"/>
    <w:rsid w:val="00E23FA9"/>
    <w:rsid w:val="00E323A1"/>
    <w:rsid w:val="00E33054"/>
    <w:rsid w:val="00E40327"/>
    <w:rsid w:val="00E40A45"/>
    <w:rsid w:val="00E4133E"/>
    <w:rsid w:val="00E418FC"/>
    <w:rsid w:val="00E42B98"/>
    <w:rsid w:val="00E451F1"/>
    <w:rsid w:val="00E51F44"/>
    <w:rsid w:val="00E60532"/>
    <w:rsid w:val="00E63CCF"/>
    <w:rsid w:val="00E677E3"/>
    <w:rsid w:val="00E70F1A"/>
    <w:rsid w:val="00E72F71"/>
    <w:rsid w:val="00E81E96"/>
    <w:rsid w:val="00E846C2"/>
    <w:rsid w:val="00E84DB1"/>
    <w:rsid w:val="00E8500E"/>
    <w:rsid w:val="00E90102"/>
    <w:rsid w:val="00E91203"/>
    <w:rsid w:val="00E932FD"/>
    <w:rsid w:val="00E93A69"/>
    <w:rsid w:val="00E945AF"/>
    <w:rsid w:val="00E97804"/>
    <w:rsid w:val="00EA2D2C"/>
    <w:rsid w:val="00EA46BD"/>
    <w:rsid w:val="00EA5173"/>
    <w:rsid w:val="00EB1114"/>
    <w:rsid w:val="00EC025B"/>
    <w:rsid w:val="00ED161B"/>
    <w:rsid w:val="00ED1BE6"/>
    <w:rsid w:val="00ED1D52"/>
    <w:rsid w:val="00ED1FF8"/>
    <w:rsid w:val="00ED2031"/>
    <w:rsid w:val="00EE1EC5"/>
    <w:rsid w:val="00EE556F"/>
    <w:rsid w:val="00EF33DD"/>
    <w:rsid w:val="00F0123F"/>
    <w:rsid w:val="00F03FB6"/>
    <w:rsid w:val="00F04397"/>
    <w:rsid w:val="00F04EA3"/>
    <w:rsid w:val="00F07501"/>
    <w:rsid w:val="00F154A2"/>
    <w:rsid w:val="00F15B39"/>
    <w:rsid w:val="00F229EA"/>
    <w:rsid w:val="00F241AF"/>
    <w:rsid w:val="00F34BB6"/>
    <w:rsid w:val="00F40E56"/>
    <w:rsid w:val="00F41384"/>
    <w:rsid w:val="00F442E1"/>
    <w:rsid w:val="00F44C22"/>
    <w:rsid w:val="00F46E8B"/>
    <w:rsid w:val="00F47762"/>
    <w:rsid w:val="00F51D4F"/>
    <w:rsid w:val="00F557A6"/>
    <w:rsid w:val="00F60462"/>
    <w:rsid w:val="00F6072B"/>
    <w:rsid w:val="00F619AD"/>
    <w:rsid w:val="00F64B7A"/>
    <w:rsid w:val="00F70E7C"/>
    <w:rsid w:val="00F744C6"/>
    <w:rsid w:val="00F750B6"/>
    <w:rsid w:val="00F75512"/>
    <w:rsid w:val="00F81DDC"/>
    <w:rsid w:val="00F90C15"/>
    <w:rsid w:val="00F96684"/>
    <w:rsid w:val="00F97C8C"/>
    <w:rsid w:val="00FA4E30"/>
    <w:rsid w:val="00FA53FD"/>
    <w:rsid w:val="00FB2629"/>
    <w:rsid w:val="00FC25DF"/>
    <w:rsid w:val="00FC2796"/>
    <w:rsid w:val="00FD05B5"/>
    <w:rsid w:val="00FD304A"/>
    <w:rsid w:val="00FD33FF"/>
    <w:rsid w:val="00FD4970"/>
    <w:rsid w:val="00FD4BF5"/>
    <w:rsid w:val="00FD4C8E"/>
    <w:rsid w:val="00FD57A7"/>
    <w:rsid w:val="00FE0D54"/>
    <w:rsid w:val="00FE182C"/>
    <w:rsid w:val="00FE439F"/>
    <w:rsid w:val="00FE5BCC"/>
    <w:rsid w:val="00FF141F"/>
    <w:rsid w:val="00FF3449"/>
    <w:rsid w:val="00FF4317"/>
    <w:rsid w:val="00FF4D32"/>
    <w:rsid w:val="00FF6A99"/>
    <w:rsid w:val="00FF6FCF"/>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 w:type="character" w:styleId="NichtaufgelsteErwhnung">
    <w:name w:val="Unresolved Mention"/>
    <w:basedOn w:val="Absatz-Standardschriftart"/>
    <w:uiPriority w:val="99"/>
    <w:semiHidden/>
    <w:unhideWhenUsed/>
    <w:rsid w:val="00AA3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968">
      <w:bodyDiv w:val="1"/>
      <w:marLeft w:val="0"/>
      <w:marRight w:val="0"/>
      <w:marTop w:val="0"/>
      <w:marBottom w:val="0"/>
      <w:divBdr>
        <w:top w:val="none" w:sz="0" w:space="0" w:color="auto"/>
        <w:left w:val="none" w:sz="0" w:space="0" w:color="auto"/>
        <w:bottom w:val="none" w:sz="0" w:space="0" w:color="auto"/>
        <w:right w:val="none" w:sz="0" w:space="0" w:color="auto"/>
      </w:divBdr>
    </w:div>
    <w:div w:id="476192125">
      <w:bodyDiv w:val="1"/>
      <w:marLeft w:val="0"/>
      <w:marRight w:val="0"/>
      <w:marTop w:val="0"/>
      <w:marBottom w:val="0"/>
      <w:divBdr>
        <w:top w:val="none" w:sz="0" w:space="0" w:color="auto"/>
        <w:left w:val="none" w:sz="0" w:space="0" w:color="auto"/>
        <w:bottom w:val="none" w:sz="0" w:space="0" w:color="auto"/>
        <w:right w:val="none" w:sz="0" w:space="0" w:color="auto"/>
      </w:divBdr>
      <w:divsChild>
        <w:div w:id="1973359985">
          <w:marLeft w:val="0"/>
          <w:marRight w:val="0"/>
          <w:marTop w:val="0"/>
          <w:marBottom w:val="0"/>
          <w:divBdr>
            <w:top w:val="none" w:sz="0" w:space="0" w:color="auto"/>
            <w:left w:val="none" w:sz="0" w:space="0" w:color="auto"/>
            <w:bottom w:val="none" w:sz="0" w:space="0" w:color="auto"/>
            <w:right w:val="none" w:sz="0" w:space="0" w:color="auto"/>
          </w:divBdr>
        </w:div>
      </w:divsChild>
    </w:div>
    <w:div w:id="591596179">
      <w:bodyDiv w:val="1"/>
      <w:marLeft w:val="0"/>
      <w:marRight w:val="0"/>
      <w:marTop w:val="0"/>
      <w:marBottom w:val="0"/>
      <w:divBdr>
        <w:top w:val="none" w:sz="0" w:space="0" w:color="auto"/>
        <w:left w:val="none" w:sz="0" w:space="0" w:color="auto"/>
        <w:bottom w:val="none" w:sz="0" w:space="0" w:color="auto"/>
        <w:right w:val="none" w:sz="0" w:space="0" w:color="auto"/>
      </w:divBdr>
      <w:divsChild>
        <w:div w:id="1450851883">
          <w:marLeft w:val="0"/>
          <w:marRight w:val="0"/>
          <w:marTop w:val="0"/>
          <w:marBottom w:val="0"/>
          <w:divBdr>
            <w:top w:val="none" w:sz="0" w:space="0" w:color="auto"/>
            <w:left w:val="none" w:sz="0" w:space="0" w:color="auto"/>
            <w:bottom w:val="none" w:sz="0" w:space="0" w:color="auto"/>
            <w:right w:val="none" w:sz="0" w:space="0" w:color="auto"/>
          </w:divBdr>
        </w:div>
      </w:divsChild>
    </w:div>
    <w:div w:id="678700705">
      <w:bodyDiv w:val="1"/>
      <w:marLeft w:val="0"/>
      <w:marRight w:val="0"/>
      <w:marTop w:val="0"/>
      <w:marBottom w:val="0"/>
      <w:divBdr>
        <w:top w:val="none" w:sz="0" w:space="0" w:color="auto"/>
        <w:left w:val="none" w:sz="0" w:space="0" w:color="auto"/>
        <w:bottom w:val="none" w:sz="0" w:space="0" w:color="auto"/>
        <w:right w:val="none" w:sz="0" w:space="0" w:color="auto"/>
      </w:divBdr>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730202575">
      <w:bodyDiv w:val="1"/>
      <w:marLeft w:val="0"/>
      <w:marRight w:val="0"/>
      <w:marTop w:val="0"/>
      <w:marBottom w:val="0"/>
      <w:divBdr>
        <w:top w:val="none" w:sz="0" w:space="0" w:color="auto"/>
        <w:left w:val="none" w:sz="0" w:space="0" w:color="auto"/>
        <w:bottom w:val="none" w:sz="0" w:space="0" w:color="auto"/>
        <w:right w:val="none" w:sz="0" w:space="0" w:color="auto"/>
      </w:divBdr>
      <w:divsChild>
        <w:div w:id="1283805277">
          <w:marLeft w:val="0"/>
          <w:marRight w:val="0"/>
          <w:marTop w:val="0"/>
          <w:marBottom w:val="0"/>
          <w:divBdr>
            <w:top w:val="none" w:sz="0" w:space="0" w:color="auto"/>
            <w:left w:val="none" w:sz="0" w:space="0" w:color="auto"/>
            <w:bottom w:val="none" w:sz="0" w:space="0" w:color="auto"/>
            <w:right w:val="none" w:sz="0" w:space="0" w:color="auto"/>
          </w:divBdr>
        </w:div>
      </w:divsChild>
    </w:div>
    <w:div w:id="771166498">
      <w:bodyDiv w:val="1"/>
      <w:marLeft w:val="0"/>
      <w:marRight w:val="0"/>
      <w:marTop w:val="0"/>
      <w:marBottom w:val="0"/>
      <w:divBdr>
        <w:top w:val="none" w:sz="0" w:space="0" w:color="auto"/>
        <w:left w:val="none" w:sz="0" w:space="0" w:color="auto"/>
        <w:bottom w:val="none" w:sz="0" w:space="0" w:color="auto"/>
        <w:right w:val="none" w:sz="0" w:space="0" w:color="auto"/>
      </w:divBdr>
      <w:divsChild>
        <w:div w:id="360909162">
          <w:marLeft w:val="0"/>
          <w:marRight w:val="0"/>
          <w:marTop w:val="0"/>
          <w:marBottom w:val="0"/>
          <w:divBdr>
            <w:top w:val="none" w:sz="0" w:space="0" w:color="auto"/>
            <w:left w:val="none" w:sz="0" w:space="0" w:color="auto"/>
            <w:bottom w:val="none" w:sz="0" w:space="0" w:color="auto"/>
            <w:right w:val="none" w:sz="0" w:space="0" w:color="auto"/>
          </w:divBdr>
        </w:div>
      </w:divsChild>
    </w:div>
    <w:div w:id="891617742">
      <w:bodyDiv w:val="1"/>
      <w:marLeft w:val="0"/>
      <w:marRight w:val="0"/>
      <w:marTop w:val="0"/>
      <w:marBottom w:val="0"/>
      <w:divBdr>
        <w:top w:val="none" w:sz="0" w:space="0" w:color="auto"/>
        <w:left w:val="none" w:sz="0" w:space="0" w:color="auto"/>
        <w:bottom w:val="none" w:sz="0" w:space="0" w:color="auto"/>
        <w:right w:val="none" w:sz="0" w:space="0" w:color="auto"/>
      </w:divBdr>
      <w:divsChild>
        <w:div w:id="1491405903">
          <w:marLeft w:val="0"/>
          <w:marRight w:val="0"/>
          <w:marTop w:val="0"/>
          <w:marBottom w:val="0"/>
          <w:divBdr>
            <w:top w:val="none" w:sz="0" w:space="0" w:color="auto"/>
            <w:left w:val="none" w:sz="0" w:space="0" w:color="auto"/>
            <w:bottom w:val="none" w:sz="0" w:space="0" w:color="auto"/>
            <w:right w:val="none" w:sz="0" w:space="0" w:color="auto"/>
          </w:divBdr>
        </w:div>
      </w:divsChild>
    </w:div>
    <w:div w:id="966282014">
      <w:bodyDiv w:val="1"/>
      <w:marLeft w:val="0"/>
      <w:marRight w:val="0"/>
      <w:marTop w:val="0"/>
      <w:marBottom w:val="0"/>
      <w:divBdr>
        <w:top w:val="none" w:sz="0" w:space="0" w:color="auto"/>
        <w:left w:val="none" w:sz="0" w:space="0" w:color="auto"/>
        <w:bottom w:val="none" w:sz="0" w:space="0" w:color="auto"/>
        <w:right w:val="none" w:sz="0" w:space="0" w:color="auto"/>
      </w:divBdr>
      <w:divsChild>
        <w:div w:id="1477063488">
          <w:marLeft w:val="0"/>
          <w:marRight w:val="0"/>
          <w:marTop w:val="0"/>
          <w:marBottom w:val="0"/>
          <w:divBdr>
            <w:top w:val="none" w:sz="0" w:space="0" w:color="auto"/>
            <w:left w:val="none" w:sz="0" w:space="0" w:color="auto"/>
            <w:bottom w:val="none" w:sz="0" w:space="0" w:color="auto"/>
            <w:right w:val="none" w:sz="0" w:space="0" w:color="auto"/>
          </w:divBdr>
        </w:div>
      </w:divsChild>
    </w:div>
    <w:div w:id="1141381851">
      <w:bodyDiv w:val="1"/>
      <w:marLeft w:val="0"/>
      <w:marRight w:val="0"/>
      <w:marTop w:val="0"/>
      <w:marBottom w:val="0"/>
      <w:divBdr>
        <w:top w:val="none" w:sz="0" w:space="0" w:color="auto"/>
        <w:left w:val="none" w:sz="0" w:space="0" w:color="auto"/>
        <w:bottom w:val="none" w:sz="0" w:space="0" w:color="auto"/>
        <w:right w:val="none" w:sz="0" w:space="0" w:color="auto"/>
      </w:divBdr>
    </w:div>
    <w:div w:id="1205094923">
      <w:bodyDiv w:val="1"/>
      <w:marLeft w:val="0"/>
      <w:marRight w:val="0"/>
      <w:marTop w:val="0"/>
      <w:marBottom w:val="0"/>
      <w:divBdr>
        <w:top w:val="none" w:sz="0" w:space="0" w:color="auto"/>
        <w:left w:val="none" w:sz="0" w:space="0" w:color="auto"/>
        <w:bottom w:val="none" w:sz="0" w:space="0" w:color="auto"/>
        <w:right w:val="none" w:sz="0" w:space="0" w:color="auto"/>
      </w:divBdr>
      <w:divsChild>
        <w:div w:id="1625959292">
          <w:marLeft w:val="0"/>
          <w:marRight w:val="0"/>
          <w:marTop w:val="0"/>
          <w:marBottom w:val="0"/>
          <w:divBdr>
            <w:top w:val="none" w:sz="0" w:space="0" w:color="auto"/>
            <w:left w:val="none" w:sz="0" w:space="0" w:color="auto"/>
            <w:bottom w:val="none" w:sz="0" w:space="0" w:color="auto"/>
            <w:right w:val="none" w:sz="0" w:space="0" w:color="auto"/>
          </w:divBdr>
        </w:div>
      </w:divsChild>
    </w:div>
    <w:div w:id="1282954363">
      <w:bodyDiv w:val="1"/>
      <w:marLeft w:val="0"/>
      <w:marRight w:val="0"/>
      <w:marTop w:val="0"/>
      <w:marBottom w:val="0"/>
      <w:divBdr>
        <w:top w:val="none" w:sz="0" w:space="0" w:color="auto"/>
        <w:left w:val="none" w:sz="0" w:space="0" w:color="auto"/>
        <w:bottom w:val="none" w:sz="0" w:space="0" w:color="auto"/>
        <w:right w:val="none" w:sz="0" w:space="0" w:color="auto"/>
      </w:divBdr>
      <w:divsChild>
        <w:div w:id="1848860677">
          <w:marLeft w:val="0"/>
          <w:marRight w:val="0"/>
          <w:marTop w:val="0"/>
          <w:marBottom w:val="0"/>
          <w:divBdr>
            <w:top w:val="none" w:sz="0" w:space="0" w:color="auto"/>
            <w:left w:val="none" w:sz="0" w:space="0" w:color="auto"/>
            <w:bottom w:val="none" w:sz="0" w:space="0" w:color="auto"/>
            <w:right w:val="none" w:sz="0" w:space="0" w:color="auto"/>
          </w:divBdr>
        </w:div>
      </w:divsChild>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745180781">
      <w:bodyDiv w:val="1"/>
      <w:marLeft w:val="0"/>
      <w:marRight w:val="0"/>
      <w:marTop w:val="0"/>
      <w:marBottom w:val="0"/>
      <w:divBdr>
        <w:top w:val="none" w:sz="0" w:space="0" w:color="auto"/>
        <w:left w:val="none" w:sz="0" w:space="0" w:color="auto"/>
        <w:bottom w:val="none" w:sz="0" w:space="0" w:color="auto"/>
        <w:right w:val="none" w:sz="0" w:space="0" w:color="auto"/>
      </w:divBdr>
      <w:divsChild>
        <w:div w:id="1282305414">
          <w:marLeft w:val="0"/>
          <w:marRight w:val="0"/>
          <w:marTop w:val="0"/>
          <w:marBottom w:val="0"/>
          <w:divBdr>
            <w:top w:val="none" w:sz="0" w:space="0" w:color="auto"/>
            <w:left w:val="none" w:sz="0" w:space="0" w:color="auto"/>
            <w:bottom w:val="none" w:sz="0" w:space="0" w:color="auto"/>
            <w:right w:val="none" w:sz="0" w:space="0" w:color="auto"/>
          </w:divBdr>
        </w:div>
      </w:divsChild>
    </w:div>
    <w:div w:id="1925649599">
      <w:bodyDiv w:val="1"/>
      <w:marLeft w:val="0"/>
      <w:marRight w:val="0"/>
      <w:marTop w:val="0"/>
      <w:marBottom w:val="0"/>
      <w:divBdr>
        <w:top w:val="none" w:sz="0" w:space="0" w:color="auto"/>
        <w:left w:val="none" w:sz="0" w:space="0" w:color="auto"/>
        <w:bottom w:val="none" w:sz="0" w:space="0" w:color="auto"/>
        <w:right w:val="none" w:sz="0" w:space="0" w:color="auto"/>
      </w:divBdr>
      <w:divsChild>
        <w:div w:id="1621761029">
          <w:marLeft w:val="0"/>
          <w:marRight w:val="0"/>
          <w:marTop w:val="0"/>
          <w:marBottom w:val="0"/>
          <w:divBdr>
            <w:top w:val="none" w:sz="0" w:space="0" w:color="auto"/>
            <w:left w:val="none" w:sz="0" w:space="0" w:color="auto"/>
            <w:bottom w:val="none" w:sz="0" w:space="0" w:color="auto"/>
            <w:right w:val="none" w:sz="0" w:space="0" w:color="auto"/>
          </w:divBdr>
        </w:div>
      </w:divsChild>
    </w:div>
    <w:div w:id="1963805931">
      <w:bodyDiv w:val="1"/>
      <w:marLeft w:val="0"/>
      <w:marRight w:val="0"/>
      <w:marTop w:val="0"/>
      <w:marBottom w:val="0"/>
      <w:divBdr>
        <w:top w:val="none" w:sz="0" w:space="0" w:color="auto"/>
        <w:left w:val="none" w:sz="0" w:space="0" w:color="auto"/>
        <w:bottom w:val="none" w:sz="0" w:space="0" w:color="auto"/>
        <w:right w:val="none" w:sz="0" w:space="0" w:color="auto"/>
      </w:divBdr>
      <w:divsChild>
        <w:div w:id="13972421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lpla.net\org\CORP01\Marketing-Services\3.%20CORPORATE%20COMMUNICATIONS\Press%20Releases\_2023\04_Inden_Pharma\www.alplapharma.co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indenpharma.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CDC8A-23BE-4744-9570-78D8E806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4996</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2023-03-01T07:35:00Z</dcterms:created>
  <dcterms:modified xsi:type="dcterms:W3CDTF">2023-03-10T08:30:00Z</dcterms:modified>
  <dc:language/>
</cp:coreProperties>
</file>