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77777777" w:rsidR="006766F3" w:rsidRDefault="006766F3" w:rsidP="008601EC">
      <w:pPr>
        <w:rPr>
          <w:lang w:val="de-DE" w:eastAsia="de-AT"/>
        </w:rPr>
      </w:pPr>
      <w:r>
        <w:rPr>
          <w:lang w:val="de-DE"/>
        </w:rPr>
        <w:t>Presseaussendung</w:t>
      </w:r>
    </w:p>
    <w:p w14:paraId="292181BE" w14:textId="68A6DBDB" w:rsidR="00527C62" w:rsidRDefault="00420C23" w:rsidP="008601EC">
      <w:r w:rsidRPr="00420C23">
        <w:t>Morscher Bauprojekte GmbH</w:t>
      </w:r>
      <w:r w:rsidR="00527C62">
        <w:t xml:space="preserve"> und </w:t>
      </w:r>
      <w:r w:rsidR="00527C62" w:rsidRPr="00527C62">
        <w:t xml:space="preserve">Wohnbauselbsthilfe Vorarlberger </w:t>
      </w:r>
      <w:proofErr w:type="spellStart"/>
      <w:r w:rsidR="00527C62" w:rsidRPr="00527C62">
        <w:t>gemeinn</w:t>
      </w:r>
      <w:proofErr w:type="spellEnd"/>
      <w:r w:rsidR="00527C62" w:rsidRPr="00527C62">
        <w:t xml:space="preserve"> reg. </w:t>
      </w:r>
      <w:proofErr w:type="spellStart"/>
      <w:r w:rsidR="00527C62" w:rsidRPr="00527C62">
        <w:t>Gen.mbH</w:t>
      </w:r>
      <w:proofErr w:type="spellEnd"/>
    </w:p>
    <w:p w14:paraId="4E9C92DB" w14:textId="77777777" w:rsidR="00420C23" w:rsidRDefault="00420C23" w:rsidP="008601EC"/>
    <w:p w14:paraId="35F31AF6" w14:textId="77777777" w:rsidR="00FA1EF0" w:rsidRPr="001B362C" w:rsidRDefault="00FA1EF0" w:rsidP="008601EC"/>
    <w:p w14:paraId="6E34F1F9" w14:textId="723D46F8" w:rsidR="00EC4A5B" w:rsidRPr="001B362C" w:rsidRDefault="007F53E8" w:rsidP="008601EC">
      <w:pPr>
        <w:rPr>
          <w:b/>
          <w:bCs/>
        </w:rPr>
      </w:pPr>
      <w:r w:rsidRPr="001B362C">
        <w:rPr>
          <w:b/>
          <w:bCs/>
        </w:rPr>
        <w:t xml:space="preserve">Mellau: </w:t>
      </w:r>
      <w:r w:rsidR="009E5100" w:rsidRPr="001B362C">
        <w:rPr>
          <w:b/>
          <w:bCs/>
        </w:rPr>
        <w:t>Grundsteinlegung</w:t>
      </w:r>
      <w:r w:rsidR="00EC4A5B" w:rsidRPr="001B362C">
        <w:rPr>
          <w:b/>
          <w:bCs/>
        </w:rPr>
        <w:t xml:space="preserve"> für Wohn- und G</w:t>
      </w:r>
      <w:r w:rsidR="009C201E" w:rsidRPr="001B362C">
        <w:rPr>
          <w:b/>
          <w:bCs/>
        </w:rPr>
        <w:t>eschäftshausanlage</w:t>
      </w:r>
      <w:r w:rsidR="00EC4A5B" w:rsidRPr="001B362C">
        <w:rPr>
          <w:b/>
          <w:bCs/>
        </w:rPr>
        <w:t xml:space="preserve"> </w:t>
      </w:r>
      <w:r w:rsidRPr="001B362C">
        <w:rPr>
          <w:b/>
          <w:bCs/>
        </w:rPr>
        <w:t>mit Passivhaus-Standard</w:t>
      </w:r>
    </w:p>
    <w:p w14:paraId="05AD421B" w14:textId="58F761BC" w:rsidR="009C201E" w:rsidRPr="001B362C" w:rsidRDefault="0084681F" w:rsidP="008601EC">
      <w:r w:rsidRPr="001B362C">
        <w:t>Morscher Bauprojekte</w:t>
      </w:r>
      <w:r w:rsidR="009C201E" w:rsidRPr="001B362C">
        <w:t xml:space="preserve"> </w:t>
      </w:r>
      <w:r w:rsidR="00527C62" w:rsidRPr="001B362C">
        <w:t xml:space="preserve">und Wohnbauselbsthilfe </w:t>
      </w:r>
      <w:r w:rsidR="00983BD0" w:rsidRPr="001B362C">
        <w:t xml:space="preserve">Vorarlberg </w:t>
      </w:r>
      <w:r w:rsidR="009C201E" w:rsidRPr="001B362C">
        <w:t>errichte</w:t>
      </w:r>
      <w:r w:rsidR="00527C62" w:rsidRPr="001B362C">
        <w:t>n</w:t>
      </w:r>
      <w:r w:rsidR="009C201E" w:rsidRPr="001B362C">
        <w:t xml:space="preserve"> 23 Wohnungen, Sportgeschäft und neuen Firmensitz</w:t>
      </w:r>
    </w:p>
    <w:p w14:paraId="3B4AC6DD" w14:textId="77777777" w:rsidR="0084681F" w:rsidRPr="001B362C" w:rsidRDefault="0084681F" w:rsidP="008601EC"/>
    <w:p w14:paraId="71D79D13" w14:textId="129CC824" w:rsidR="00FB36A0" w:rsidRPr="001B362C" w:rsidRDefault="00835B6A" w:rsidP="00C91CE6">
      <w:pPr>
        <w:rPr>
          <w:i/>
          <w:iCs/>
          <w:lang w:val="de-DE"/>
        </w:rPr>
      </w:pPr>
      <w:r w:rsidRPr="001B362C">
        <w:rPr>
          <w:i/>
          <w:iCs/>
          <w:lang w:val="de-DE"/>
        </w:rPr>
        <w:t>Mellau</w:t>
      </w:r>
      <w:r w:rsidR="00195B9C" w:rsidRPr="001B362C">
        <w:rPr>
          <w:i/>
          <w:iCs/>
          <w:lang w:val="de-DE"/>
        </w:rPr>
        <w:t xml:space="preserve">, </w:t>
      </w:r>
      <w:r w:rsidR="00BF7C23" w:rsidRPr="001B362C">
        <w:rPr>
          <w:i/>
          <w:iCs/>
          <w:lang w:val="de-DE"/>
        </w:rPr>
        <w:t>31</w:t>
      </w:r>
      <w:r w:rsidR="009A3552" w:rsidRPr="001B362C">
        <w:rPr>
          <w:i/>
          <w:iCs/>
          <w:lang w:val="de-DE"/>
        </w:rPr>
        <w:t xml:space="preserve">. </w:t>
      </w:r>
      <w:r w:rsidR="00BF7C23" w:rsidRPr="001B362C">
        <w:rPr>
          <w:i/>
          <w:iCs/>
          <w:lang w:val="de-DE"/>
        </w:rPr>
        <w:t>März</w:t>
      </w:r>
      <w:r w:rsidR="00195B9C" w:rsidRPr="001B362C">
        <w:rPr>
          <w:i/>
          <w:iCs/>
          <w:lang w:val="de-DE"/>
        </w:rPr>
        <w:t xml:space="preserve"> 202</w:t>
      </w:r>
      <w:r w:rsidR="00BF7C23" w:rsidRPr="001B362C">
        <w:rPr>
          <w:i/>
          <w:iCs/>
          <w:lang w:val="de-DE"/>
        </w:rPr>
        <w:t>3</w:t>
      </w:r>
      <w:r w:rsidR="006766F3" w:rsidRPr="001B362C">
        <w:rPr>
          <w:i/>
          <w:iCs/>
          <w:lang w:val="de-DE"/>
        </w:rPr>
        <w:t xml:space="preserve"> –</w:t>
      </w:r>
      <w:r w:rsidR="00C1475E" w:rsidRPr="001B362C">
        <w:rPr>
          <w:i/>
          <w:iCs/>
          <w:lang w:val="de-DE"/>
        </w:rPr>
        <w:t xml:space="preserve"> </w:t>
      </w:r>
      <w:r w:rsidR="00E721CC" w:rsidRPr="001B362C">
        <w:rPr>
          <w:i/>
          <w:iCs/>
          <w:lang w:val="de-DE"/>
        </w:rPr>
        <w:t xml:space="preserve">Im Mellauer Ortsteil In der </w:t>
      </w:r>
      <w:proofErr w:type="spellStart"/>
      <w:r w:rsidR="00E721CC" w:rsidRPr="001B362C">
        <w:rPr>
          <w:i/>
          <w:iCs/>
          <w:lang w:val="de-DE"/>
        </w:rPr>
        <w:t>Mellen</w:t>
      </w:r>
      <w:proofErr w:type="spellEnd"/>
      <w:r w:rsidR="00E721CC" w:rsidRPr="001B362C">
        <w:rPr>
          <w:i/>
          <w:iCs/>
          <w:lang w:val="de-DE"/>
        </w:rPr>
        <w:t xml:space="preserve"> entstehen bis </w:t>
      </w:r>
      <w:r w:rsidR="00527C62" w:rsidRPr="001B362C">
        <w:rPr>
          <w:i/>
          <w:iCs/>
          <w:lang w:val="de-DE"/>
        </w:rPr>
        <w:t>Sommer</w:t>
      </w:r>
      <w:r w:rsidR="00E721CC" w:rsidRPr="001B362C">
        <w:rPr>
          <w:i/>
          <w:iCs/>
          <w:lang w:val="de-DE"/>
        </w:rPr>
        <w:t xml:space="preserve"> 2024 </w:t>
      </w:r>
      <w:r w:rsidR="005110A5" w:rsidRPr="001B362C">
        <w:rPr>
          <w:i/>
          <w:iCs/>
          <w:lang w:val="de-DE"/>
        </w:rPr>
        <w:t xml:space="preserve">drei Gebäude mit </w:t>
      </w:r>
      <w:r w:rsidR="00E721CC" w:rsidRPr="001B362C">
        <w:rPr>
          <w:i/>
          <w:iCs/>
          <w:lang w:val="de-DE"/>
        </w:rPr>
        <w:t>23 Wohnungen</w:t>
      </w:r>
      <w:r w:rsidR="00574853" w:rsidRPr="001B362C">
        <w:rPr>
          <w:i/>
          <w:iCs/>
          <w:lang w:val="de-DE"/>
        </w:rPr>
        <w:t>, ein</w:t>
      </w:r>
      <w:r w:rsidR="005110A5" w:rsidRPr="001B362C">
        <w:rPr>
          <w:i/>
          <w:iCs/>
          <w:lang w:val="de-DE"/>
        </w:rPr>
        <w:t>em</w:t>
      </w:r>
      <w:r w:rsidR="00574853" w:rsidRPr="001B362C">
        <w:rPr>
          <w:i/>
          <w:iCs/>
          <w:lang w:val="de-DE"/>
        </w:rPr>
        <w:t xml:space="preserve"> Sportgeschäft und </w:t>
      </w:r>
      <w:r w:rsidR="00053922" w:rsidRPr="001B362C">
        <w:rPr>
          <w:i/>
          <w:iCs/>
          <w:lang w:val="de-DE"/>
        </w:rPr>
        <w:t>neue</w:t>
      </w:r>
      <w:r w:rsidR="005110A5" w:rsidRPr="001B362C">
        <w:rPr>
          <w:i/>
          <w:iCs/>
          <w:lang w:val="de-DE"/>
        </w:rPr>
        <w:t>n</w:t>
      </w:r>
      <w:r w:rsidR="00574853" w:rsidRPr="001B362C">
        <w:rPr>
          <w:i/>
          <w:iCs/>
          <w:lang w:val="de-DE"/>
        </w:rPr>
        <w:t xml:space="preserve"> Büroräume</w:t>
      </w:r>
      <w:r w:rsidR="005110A5" w:rsidRPr="001B362C">
        <w:rPr>
          <w:i/>
          <w:iCs/>
          <w:lang w:val="de-DE"/>
        </w:rPr>
        <w:t>n</w:t>
      </w:r>
      <w:r w:rsidR="00574853" w:rsidRPr="001B362C">
        <w:rPr>
          <w:i/>
          <w:iCs/>
          <w:lang w:val="de-DE"/>
        </w:rPr>
        <w:t xml:space="preserve"> für Bauträger Morscher Bauprojekte. </w:t>
      </w:r>
      <w:r w:rsidR="00F47D21" w:rsidRPr="001B362C">
        <w:rPr>
          <w:i/>
          <w:iCs/>
          <w:lang w:val="de-DE"/>
        </w:rPr>
        <w:t>Der</w:t>
      </w:r>
      <w:r w:rsidR="00053922" w:rsidRPr="001B362C">
        <w:rPr>
          <w:i/>
          <w:iCs/>
          <w:lang w:val="de-DE"/>
        </w:rPr>
        <w:t xml:space="preserve"> </w:t>
      </w:r>
      <w:r w:rsidR="00574853" w:rsidRPr="001B362C">
        <w:rPr>
          <w:i/>
          <w:iCs/>
          <w:lang w:val="de-DE"/>
        </w:rPr>
        <w:t>Bregenzerwälder Passivhaus-Spezialist</w:t>
      </w:r>
      <w:r w:rsidR="007536B0" w:rsidRPr="001B362C">
        <w:rPr>
          <w:i/>
          <w:iCs/>
          <w:lang w:val="de-DE"/>
        </w:rPr>
        <w:t xml:space="preserve"> errichte</w:t>
      </w:r>
      <w:r w:rsidR="00F47D21" w:rsidRPr="001B362C">
        <w:rPr>
          <w:i/>
          <w:iCs/>
          <w:lang w:val="de-DE"/>
        </w:rPr>
        <w:t>t</w:t>
      </w:r>
      <w:r w:rsidR="00B66735" w:rsidRPr="001B362C">
        <w:rPr>
          <w:i/>
          <w:iCs/>
          <w:lang w:val="de-DE"/>
        </w:rPr>
        <w:t xml:space="preserve"> </w:t>
      </w:r>
      <w:r w:rsidR="007536B0" w:rsidRPr="001B362C">
        <w:rPr>
          <w:i/>
          <w:iCs/>
          <w:lang w:val="de-DE"/>
        </w:rPr>
        <w:t>in Kooperation mit der Wohnbauselbsthilfe</w:t>
      </w:r>
      <w:r w:rsidR="00983BD0" w:rsidRPr="001B362C">
        <w:rPr>
          <w:i/>
          <w:iCs/>
          <w:lang w:val="de-DE"/>
        </w:rPr>
        <w:t xml:space="preserve"> Vorarlberg</w:t>
      </w:r>
      <w:r w:rsidR="007536B0" w:rsidRPr="001B362C">
        <w:rPr>
          <w:i/>
          <w:iCs/>
          <w:lang w:val="de-DE"/>
        </w:rPr>
        <w:t xml:space="preserve"> (WS) einen Mix aus </w:t>
      </w:r>
      <w:r w:rsidR="006D029A" w:rsidRPr="001B362C">
        <w:rPr>
          <w:i/>
          <w:iCs/>
          <w:lang w:val="de-DE"/>
        </w:rPr>
        <w:t>frei finanzierten Eigentumsw</w:t>
      </w:r>
      <w:r w:rsidR="00C91CE6" w:rsidRPr="001B362C">
        <w:rPr>
          <w:i/>
          <w:iCs/>
          <w:lang w:val="de-DE"/>
        </w:rPr>
        <w:t>ohnungen</w:t>
      </w:r>
      <w:r w:rsidR="007536B0" w:rsidRPr="001B362C">
        <w:rPr>
          <w:i/>
          <w:iCs/>
          <w:lang w:val="de-DE"/>
        </w:rPr>
        <w:t xml:space="preserve"> und gemeinnützigen </w:t>
      </w:r>
      <w:r w:rsidR="00C91CE6" w:rsidRPr="001B362C">
        <w:rPr>
          <w:i/>
          <w:iCs/>
          <w:lang w:val="de-DE"/>
        </w:rPr>
        <w:t>Miet- und Mietkaufwohnungen.</w:t>
      </w:r>
    </w:p>
    <w:p w14:paraId="696E0B2D" w14:textId="3DAFAD24" w:rsidR="00053922" w:rsidRPr="001B362C" w:rsidRDefault="00053922" w:rsidP="00BF0386">
      <w:pPr>
        <w:rPr>
          <w:i/>
          <w:iCs/>
          <w:lang w:val="de-DE"/>
        </w:rPr>
      </w:pPr>
    </w:p>
    <w:p w14:paraId="03652B61" w14:textId="64385D13" w:rsidR="00C0406A" w:rsidRPr="001B362C" w:rsidRDefault="00B66735" w:rsidP="00CF2606">
      <w:pPr>
        <w:rPr>
          <w:iCs/>
          <w:lang w:val="de-DE"/>
        </w:rPr>
      </w:pPr>
      <w:r w:rsidRPr="001B362C">
        <w:rPr>
          <w:iCs/>
          <w:lang w:val="de-DE"/>
        </w:rPr>
        <w:t>„</w:t>
      </w:r>
      <w:r w:rsidR="00337B80" w:rsidRPr="001B362C">
        <w:rPr>
          <w:iCs/>
          <w:lang w:val="de-DE"/>
        </w:rPr>
        <w:t>Wir schaffen ein</w:t>
      </w:r>
      <w:r w:rsidR="0002006C" w:rsidRPr="001B362C">
        <w:rPr>
          <w:iCs/>
          <w:lang w:val="de-DE"/>
        </w:rPr>
        <w:t>e</w:t>
      </w:r>
      <w:r w:rsidR="00337B80" w:rsidRPr="001B362C">
        <w:rPr>
          <w:iCs/>
          <w:lang w:val="de-DE"/>
        </w:rPr>
        <w:t xml:space="preserve"> attraktive Wohn</w:t>
      </w:r>
      <w:r w:rsidR="0002006C" w:rsidRPr="001B362C">
        <w:rPr>
          <w:iCs/>
          <w:lang w:val="de-DE"/>
        </w:rPr>
        <w:t>anlage</w:t>
      </w:r>
      <w:r w:rsidR="00337B80" w:rsidRPr="001B362C">
        <w:rPr>
          <w:iCs/>
          <w:lang w:val="de-DE"/>
        </w:rPr>
        <w:t xml:space="preserve"> mit </w:t>
      </w:r>
      <w:r w:rsidR="0002006C" w:rsidRPr="001B362C">
        <w:rPr>
          <w:iCs/>
          <w:lang w:val="de-DE"/>
        </w:rPr>
        <w:t>höchsten energietechnischen Standards</w:t>
      </w:r>
      <w:r w:rsidR="001A63BA" w:rsidRPr="001B362C">
        <w:rPr>
          <w:iCs/>
          <w:lang w:val="de-DE"/>
        </w:rPr>
        <w:t xml:space="preserve">, </w:t>
      </w:r>
      <w:r w:rsidR="0002006C" w:rsidRPr="001B362C">
        <w:rPr>
          <w:iCs/>
          <w:lang w:val="de-DE"/>
        </w:rPr>
        <w:t>hoher Aufenthaltsqualität</w:t>
      </w:r>
      <w:r w:rsidR="001A63BA" w:rsidRPr="001B362C">
        <w:rPr>
          <w:iCs/>
          <w:lang w:val="de-DE"/>
        </w:rPr>
        <w:t xml:space="preserve"> und gesellschaftlichem Mehrwert</w:t>
      </w:r>
      <w:r w:rsidR="0002006C" w:rsidRPr="001B362C">
        <w:rPr>
          <w:iCs/>
          <w:lang w:val="de-DE"/>
        </w:rPr>
        <w:t xml:space="preserve">“, </w:t>
      </w:r>
      <w:r w:rsidR="001A63BA" w:rsidRPr="001B362C">
        <w:rPr>
          <w:iCs/>
          <w:lang w:val="de-DE"/>
        </w:rPr>
        <w:t xml:space="preserve">freut sich Günter Morscher, Geschäftsführer des Mellauer Bauträgers Morscher Bauprojekte. Das auf Passivhaus-Bauweise spezialisierte Unternehmen realisiert </w:t>
      </w:r>
      <w:r w:rsidR="00D17DF8" w:rsidRPr="001B362C">
        <w:rPr>
          <w:iCs/>
          <w:lang w:val="de-DE"/>
        </w:rPr>
        <w:t xml:space="preserve">in Zusammenarbeit mit der </w:t>
      </w:r>
      <w:r w:rsidR="00D17DF8" w:rsidRPr="001B362C">
        <w:t xml:space="preserve">Wohnbauselbsthilfe Vorarlberg </w:t>
      </w:r>
      <w:r w:rsidR="00983BD0" w:rsidRPr="001B362C">
        <w:t xml:space="preserve">(WS) </w:t>
      </w:r>
      <w:r w:rsidR="002E0FA8" w:rsidRPr="001B362C">
        <w:rPr>
          <w:iCs/>
          <w:lang w:val="de-DE"/>
        </w:rPr>
        <w:t>auf einem 3</w:t>
      </w:r>
      <w:r w:rsidR="006D029A" w:rsidRPr="001B362C">
        <w:rPr>
          <w:iCs/>
          <w:lang w:val="de-DE"/>
        </w:rPr>
        <w:t>.</w:t>
      </w:r>
      <w:r w:rsidR="00A679B0" w:rsidRPr="001B362C">
        <w:rPr>
          <w:iCs/>
          <w:lang w:val="de-DE"/>
        </w:rPr>
        <w:t>5</w:t>
      </w:r>
      <w:r w:rsidR="002E0FA8" w:rsidRPr="001B362C">
        <w:rPr>
          <w:iCs/>
          <w:lang w:val="de-DE"/>
        </w:rPr>
        <w:t xml:space="preserve">00 Quadratmeter großen Grundstück </w:t>
      </w:r>
      <w:r w:rsidR="00CF2606" w:rsidRPr="001B362C">
        <w:rPr>
          <w:iCs/>
          <w:lang w:val="de-DE"/>
        </w:rPr>
        <w:t xml:space="preserve">im nördlichen Mellauer Ortsteil In der </w:t>
      </w:r>
      <w:proofErr w:type="spellStart"/>
      <w:r w:rsidR="00CF2606" w:rsidRPr="001B362C">
        <w:rPr>
          <w:iCs/>
          <w:lang w:val="de-DE"/>
        </w:rPr>
        <w:t>Mellen</w:t>
      </w:r>
      <w:proofErr w:type="spellEnd"/>
      <w:r w:rsidR="00CF2606" w:rsidRPr="001B362C">
        <w:rPr>
          <w:iCs/>
          <w:lang w:val="de-DE"/>
        </w:rPr>
        <w:t xml:space="preserve"> drei Gebäude mit insgesamt </w:t>
      </w:r>
      <w:r w:rsidR="002E0FA8" w:rsidRPr="001B362C">
        <w:rPr>
          <w:iCs/>
          <w:lang w:val="de-DE"/>
        </w:rPr>
        <w:t xml:space="preserve">23 </w:t>
      </w:r>
      <w:r w:rsidR="00CF2606" w:rsidRPr="001B362C">
        <w:rPr>
          <w:iCs/>
          <w:lang w:val="de-DE"/>
        </w:rPr>
        <w:t xml:space="preserve">Wohnungen, einem Sportgeschäft und </w:t>
      </w:r>
      <w:r w:rsidR="008F7124" w:rsidRPr="001B362C">
        <w:rPr>
          <w:iCs/>
          <w:lang w:val="de-DE"/>
        </w:rPr>
        <w:t>de</w:t>
      </w:r>
      <w:r w:rsidR="00A97806">
        <w:rPr>
          <w:iCs/>
          <w:lang w:val="de-DE"/>
        </w:rPr>
        <w:t>m</w:t>
      </w:r>
      <w:r w:rsidR="008F7124" w:rsidRPr="001B362C">
        <w:rPr>
          <w:iCs/>
          <w:lang w:val="de-DE"/>
        </w:rPr>
        <w:t xml:space="preserve"> neuen Firmensitz des Bauträgers. </w:t>
      </w:r>
    </w:p>
    <w:p w14:paraId="6CE10725" w14:textId="77777777" w:rsidR="00C0406A" w:rsidRPr="001B362C" w:rsidRDefault="00C0406A" w:rsidP="00CF2606">
      <w:pPr>
        <w:rPr>
          <w:iCs/>
          <w:lang w:val="de-DE"/>
        </w:rPr>
      </w:pPr>
    </w:p>
    <w:p w14:paraId="4BCBA8DB" w14:textId="4E989875" w:rsidR="00CF2606" w:rsidRPr="001B362C" w:rsidRDefault="009D6AC7" w:rsidP="00CF2606">
      <w:pPr>
        <w:rPr>
          <w:iCs/>
          <w:lang w:val="de-DE"/>
        </w:rPr>
      </w:pPr>
      <w:r w:rsidRPr="001B362C">
        <w:rPr>
          <w:iCs/>
          <w:lang w:val="de-DE"/>
        </w:rPr>
        <w:t>Fünf</w:t>
      </w:r>
      <w:r w:rsidR="00F10DDC" w:rsidRPr="001B362C">
        <w:rPr>
          <w:iCs/>
          <w:lang w:val="de-DE"/>
        </w:rPr>
        <w:t xml:space="preserve"> Wohnungen werden </w:t>
      </w:r>
      <w:r w:rsidR="00A33CCE" w:rsidRPr="001B362C">
        <w:rPr>
          <w:iCs/>
          <w:lang w:val="de-DE"/>
        </w:rPr>
        <w:t>über ein Kooperationsmodell</w:t>
      </w:r>
      <w:r w:rsidR="00F10DDC" w:rsidRPr="001B362C">
        <w:rPr>
          <w:iCs/>
          <w:lang w:val="de-DE"/>
        </w:rPr>
        <w:t xml:space="preserve"> mit der Wohnbauselbsthilfe als gemeinnützige Miet- und Mietkaufwohnungen angeboten.</w:t>
      </w:r>
      <w:r w:rsidR="00A33CCE" w:rsidRPr="001B362C">
        <w:rPr>
          <w:iCs/>
          <w:lang w:val="de-DE"/>
        </w:rPr>
        <w:t xml:space="preserve"> Die Vergabe erfolgt über die Gemeinde Mellau.</w:t>
      </w:r>
      <w:r w:rsidR="008F7124" w:rsidRPr="001B362C">
        <w:rPr>
          <w:iCs/>
          <w:lang w:val="de-DE"/>
        </w:rPr>
        <w:t xml:space="preserve"> </w:t>
      </w:r>
      <w:r w:rsidR="00527C62" w:rsidRPr="001B362C">
        <w:rPr>
          <w:iCs/>
          <w:lang w:val="de-DE"/>
        </w:rPr>
        <w:t>Mit</w:t>
      </w:r>
      <w:r w:rsidR="008F7124" w:rsidRPr="001B362C">
        <w:rPr>
          <w:iCs/>
          <w:lang w:val="de-DE"/>
        </w:rPr>
        <w:t xml:space="preserve"> </w:t>
      </w:r>
      <w:r w:rsidRPr="001B362C">
        <w:rPr>
          <w:iCs/>
          <w:lang w:val="de-DE"/>
        </w:rPr>
        <w:t xml:space="preserve">rund </w:t>
      </w:r>
      <w:r w:rsidR="00A679B0" w:rsidRPr="001B362C">
        <w:rPr>
          <w:iCs/>
          <w:lang w:val="de-DE"/>
        </w:rPr>
        <w:t>650</w:t>
      </w:r>
      <w:r w:rsidR="008F7124" w:rsidRPr="001B362C">
        <w:rPr>
          <w:iCs/>
          <w:lang w:val="de-DE"/>
        </w:rPr>
        <w:t xml:space="preserve"> Quadratmeter Verkaufs</w:t>
      </w:r>
      <w:r w:rsidR="008F7124" w:rsidRPr="001B362C">
        <w:rPr>
          <w:rFonts w:cs="Arial"/>
          <w:iCs/>
          <w:lang w:val="de-DE"/>
        </w:rPr>
        <w:t>- und Lagerfläche</w:t>
      </w:r>
      <w:r w:rsidR="00527C62" w:rsidRPr="001B362C">
        <w:rPr>
          <w:rFonts w:cs="Arial"/>
          <w:iCs/>
          <w:lang w:val="de-DE"/>
        </w:rPr>
        <w:t xml:space="preserve"> erhält Sport </w:t>
      </w:r>
      <w:proofErr w:type="spellStart"/>
      <w:r w:rsidR="00527C62" w:rsidRPr="001B362C">
        <w:rPr>
          <w:rFonts w:cs="Arial"/>
          <w:iCs/>
          <w:lang w:val="de-DE"/>
        </w:rPr>
        <w:t>Broger</w:t>
      </w:r>
      <w:proofErr w:type="spellEnd"/>
      <w:r w:rsidR="00527C62" w:rsidRPr="001B362C">
        <w:rPr>
          <w:rFonts w:cs="Arial"/>
          <w:iCs/>
          <w:lang w:val="de-DE"/>
        </w:rPr>
        <w:t xml:space="preserve"> eine zweite Filiale</w:t>
      </w:r>
      <w:r w:rsidR="008F7124" w:rsidRPr="001B362C">
        <w:rPr>
          <w:rFonts w:cs="Arial"/>
          <w:iCs/>
          <w:lang w:val="de-DE"/>
        </w:rPr>
        <w:t xml:space="preserve">. </w:t>
      </w:r>
      <w:r w:rsidR="008F7124" w:rsidRPr="001B362C">
        <w:rPr>
          <w:rFonts w:cs="Arial"/>
          <w:iCs/>
        </w:rPr>
        <w:t xml:space="preserve">Die </w:t>
      </w:r>
      <w:r w:rsidR="00ED79F8" w:rsidRPr="001B362C">
        <w:rPr>
          <w:rFonts w:cs="Arial"/>
          <w:iCs/>
        </w:rPr>
        <w:t>2-, 3- und 4-Zimmer-W</w:t>
      </w:r>
      <w:r w:rsidR="008F7124" w:rsidRPr="001B362C">
        <w:rPr>
          <w:rFonts w:cs="Arial"/>
          <w:iCs/>
        </w:rPr>
        <w:t>ohnungen verfügen über Terrassen bzw. Loggien. Dazu kommt eine großzügige Grünanlage mit Kinderspielplatz.</w:t>
      </w:r>
      <w:r w:rsidR="008F7124" w:rsidRPr="001B362C">
        <w:rPr>
          <w:rFonts w:cs="Arial"/>
          <w:iCs/>
          <w:lang w:val="de-DE"/>
        </w:rPr>
        <w:t xml:space="preserve"> Das </w:t>
      </w:r>
      <w:r w:rsidR="008F7124" w:rsidRPr="001B362C">
        <w:rPr>
          <w:rFonts w:cs="Arial"/>
          <w:iCs/>
        </w:rPr>
        <w:t xml:space="preserve">Büro </w:t>
      </w:r>
      <w:r w:rsidR="004450B6" w:rsidRPr="001B362C">
        <w:rPr>
          <w:rFonts w:cs="Arial"/>
          <w:spacing w:val="-3"/>
          <w:shd w:val="clear" w:color="auto" w:fill="FFFFFF"/>
        </w:rPr>
        <w:t>HK Architekten, Hermann Kaufmann + Partner ZT GmbH</w:t>
      </w:r>
      <w:r w:rsidR="008F7124" w:rsidRPr="001B362C">
        <w:rPr>
          <w:rFonts w:cs="Arial"/>
          <w:iCs/>
        </w:rPr>
        <w:t xml:space="preserve"> </w:t>
      </w:r>
      <w:r w:rsidR="002E0FA8" w:rsidRPr="001B362C">
        <w:rPr>
          <w:rFonts w:cs="Arial"/>
          <w:iCs/>
        </w:rPr>
        <w:t xml:space="preserve">zeichnet </w:t>
      </w:r>
      <w:r w:rsidR="008F7124" w:rsidRPr="001B362C">
        <w:rPr>
          <w:rFonts w:cs="Arial"/>
          <w:iCs/>
        </w:rPr>
        <w:t xml:space="preserve">für die architektonische Gestaltung verantwortlich. </w:t>
      </w:r>
      <w:r w:rsidR="00CF2606" w:rsidRPr="001B362C">
        <w:rPr>
          <w:rFonts w:cs="Arial"/>
          <w:iCs/>
          <w:lang w:val="de-DE"/>
        </w:rPr>
        <w:t xml:space="preserve">Die Fertigstellung </w:t>
      </w:r>
      <w:r w:rsidR="00D06089" w:rsidRPr="001B362C">
        <w:rPr>
          <w:rFonts w:cs="Arial"/>
          <w:iCs/>
          <w:lang w:val="de-DE"/>
        </w:rPr>
        <w:t xml:space="preserve">der </w:t>
      </w:r>
      <w:r w:rsidR="00140311" w:rsidRPr="001B362C">
        <w:rPr>
          <w:rFonts w:cs="Arial"/>
          <w:iCs/>
          <w:lang w:val="de-DE"/>
        </w:rPr>
        <w:t xml:space="preserve">ökologischen </w:t>
      </w:r>
      <w:r w:rsidR="00D06089" w:rsidRPr="001B362C">
        <w:rPr>
          <w:rFonts w:cs="Arial"/>
          <w:iCs/>
          <w:lang w:val="de-DE"/>
        </w:rPr>
        <w:t xml:space="preserve">Wohn- und Geschäftshausanlage </w:t>
      </w:r>
      <w:r w:rsidR="00CF2606" w:rsidRPr="001B362C">
        <w:rPr>
          <w:rFonts w:cs="Arial"/>
          <w:iCs/>
          <w:lang w:val="de-DE"/>
        </w:rPr>
        <w:t xml:space="preserve">ist bis </w:t>
      </w:r>
      <w:r w:rsidR="00527C62" w:rsidRPr="001B362C">
        <w:rPr>
          <w:rFonts w:cs="Arial"/>
          <w:iCs/>
          <w:lang w:val="de-DE"/>
        </w:rPr>
        <w:t>Sommer</w:t>
      </w:r>
      <w:r w:rsidR="00CF2606" w:rsidRPr="001B362C">
        <w:rPr>
          <w:rFonts w:cs="Arial"/>
          <w:iCs/>
          <w:lang w:val="de-DE"/>
        </w:rPr>
        <w:t xml:space="preserve"> 2024 geplant. </w:t>
      </w:r>
    </w:p>
    <w:p w14:paraId="7DB6F732" w14:textId="77777777" w:rsidR="00217786" w:rsidRDefault="00217786" w:rsidP="00217786">
      <w:pPr>
        <w:rPr>
          <w:b/>
          <w:bCs/>
          <w:iCs/>
          <w:lang w:val="de-DE"/>
        </w:rPr>
      </w:pPr>
    </w:p>
    <w:p w14:paraId="40A284F4" w14:textId="5F76BBC8" w:rsidR="00F558FC" w:rsidRPr="00B66735" w:rsidRDefault="00D06089" w:rsidP="00F558FC">
      <w:pPr>
        <w:rPr>
          <w:b/>
          <w:bCs/>
          <w:iCs/>
          <w:lang w:val="de-DE"/>
        </w:rPr>
      </w:pPr>
      <w:r>
        <w:rPr>
          <w:b/>
          <w:bCs/>
          <w:iCs/>
          <w:lang w:val="de-DE"/>
        </w:rPr>
        <w:t>Energieeffiziente Passivhaus-Bauweise</w:t>
      </w:r>
    </w:p>
    <w:p w14:paraId="5792102F" w14:textId="0D9EF520" w:rsidR="00B76121" w:rsidRDefault="00217786" w:rsidP="00D06089">
      <w:pPr>
        <w:rPr>
          <w:iCs/>
          <w:lang w:val="de-DE"/>
        </w:rPr>
      </w:pPr>
      <w:r>
        <w:t xml:space="preserve">Morscher Bauprojekte </w:t>
      </w:r>
      <w:r>
        <w:rPr>
          <w:iCs/>
          <w:lang w:val="de-DE"/>
        </w:rPr>
        <w:t xml:space="preserve">setzt seit </w:t>
      </w:r>
      <w:r w:rsidR="00891D94">
        <w:rPr>
          <w:iCs/>
          <w:lang w:val="de-DE"/>
        </w:rPr>
        <w:t>über</w:t>
      </w:r>
      <w:r>
        <w:rPr>
          <w:iCs/>
          <w:lang w:val="de-DE"/>
        </w:rPr>
        <w:t xml:space="preserve"> 20 Jahren</w:t>
      </w:r>
      <w:r w:rsidRPr="00AF7ABD">
        <w:rPr>
          <w:iCs/>
          <w:lang w:val="de-DE"/>
        </w:rPr>
        <w:t xml:space="preserve"> als Passivhaus-Pionier </w:t>
      </w:r>
      <w:r>
        <w:rPr>
          <w:iCs/>
          <w:lang w:val="de-DE"/>
        </w:rPr>
        <w:t>Akzente</w:t>
      </w:r>
      <w:r w:rsidR="005B18DE">
        <w:rPr>
          <w:iCs/>
          <w:lang w:val="de-DE"/>
        </w:rPr>
        <w:t xml:space="preserve"> am </w:t>
      </w:r>
      <w:r w:rsidR="002E0FA8">
        <w:rPr>
          <w:iCs/>
          <w:lang w:val="de-DE"/>
        </w:rPr>
        <w:t>Wohnbausektor</w:t>
      </w:r>
      <w:r>
        <w:rPr>
          <w:iCs/>
          <w:lang w:val="de-DE"/>
        </w:rPr>
        <w:t xml:space="preserve">. </w:t>
      </w:r>
      <w:r w:rsidR="0073085D">
        <w:rPr>
          <w:iCs/>
          <w:lang w:val="de-DE"/>
        </w:rPr>
        <w:t>Der positive Effekt der</w:t>
      </w:r>
      <w:r w:rsidR="00BB7D07">
        <w:rPr>
          <w:iCs/>
          <w:lang w:val="de-DE"/>
        </w:rPr>
        <w:t xml:space="preserve"> </w:t>
      </w:r>
      <w:r>
        <w:rPr>
          <w:iCs/>
          <w:lang w:val="de-DE"/>
        </w:rPr>
        <w:t>klimaschonende</w:t>
      </w:r>
      <w:r w:rsidR="0073085D">
        <w:rPr>
          <w:iCs/>
          <w:lang w:val="de-DE"/>
        </w:rPr>
        <w:t>n</w:t>
      </w:r>
      <w:r>
        <w:rPr>
          <w:iCs/>
          <w:lang w:val="de-DE"/>
        </w:rPr>
        <w:t xml:space="preserve"> </w:t>
      </w:r>
      <w:r w:rsidRPr="00E721CC">
        <w:rPr>
          <w:iCs/>
          <w:lang w:val="de-DE"/>
        </w:rPr>
        <w:t>Bauweise</w:t>
      </w:r>
      <w:r>
        <w:rPr>
          <w:iCs/>
          <w:lang w:val="de-DE"/>
        </w:rPr>
        <w:t xml:space="preserve"> wurde kürzlich durch zwei </w:t>
      </w:r>
      <w:hyperlink r:id="rId10" w:history="1">
        <w:r w:rsidRPr="00B37F4C">
          <w:rPr>
            <w:rStyle w:val="Hyperlink"/>
            <w:iCs/>
            <w:lang w:val="de-DE"/>
          </w:rPr>
          <w:t>Studien</w:t>
        </w:r>
      </w:hyperlink>
      <w:r>
        <w:rPr>
          <w:iCs/>
          <w:lang w:val="de-DE"/>
        </w:rPr>
        <w:t xml:space="preserve"> </w:t>
      </w:r>
      <w:r w:rsidR="005B18DE">
        <w:rPr>
          <w:iCs/>
          <w:lang w:val="de-DE"/>
        </w:rPr>
        <w:t xml:space="preserve">anhand von Praxiswerten </w:t>
      </w:r>
      <w:r>
        <w:rPr>
          <w:iCs/>
          <w:lang w:val="de-DE"/>
        </w:rPr>
        <w:t xml:space="preserve">bestätigt. </w:t>
      </w:r>
      <w:r w:rsidR="005B18DE">
        <w:rPr>
          <w:iCs/>
          <w:lang w:val="de-DE"/>
        </w:rPr>
        <w:t>In Mellau sorgt eine</w:t>
      </w:r>
      <w:r w:rsidR="00D06089">
        <w:rPr>
          <w:iCs/>
          <w:lang w:val="de-DE"/>
        </w:rPr>
        <w:t xml:space="preserve"> Hybridbauweise</w:t>
      </w:r>
      <w:r w:rsidR="00D06089" w:rsidRPr="00D06089">
        <w:rPr>
          <w:iCs/>
          <w:lang w:val="de-DE"/>
        </w:rPr>
        <w:t xml:space="preserve"> </w:t>
      </w:r>
      <w:r w:rsidR="00D06089">
        <w:rPr>
          <w:iCs/>
          <w:lang w:val="de-DE"/>
        </w:rPr>
        <w:t xml:space="preserve">aus </w:t>
      </w:r>
      <w:r w:rsidR="00527C62">
        <w:rPr>
          <w:iCs/>
          <w:lang w:val="de-DE"/>
        </w:rPr>
        <w:t xml:space="preserve">Holz </w:t>
      </w:r>
      <w:r w:rsidR="00D06089">
        <w:rPr>
          <w:iCs/>
          <w:lang w:val="de-DE"/>
        </w:rPr>
        <w:t xml:space="preserve">und </w:t>
      </w:r>
      <w:r w:rsidR="00527C62">
        <w:rPr>
          <w:iCs/>
          <w:lang w:val="de-DE"/>
        </w:rPr>
        <w:t>Stahlbeton</w:t>
      </w:r>
      <w:r w:rsidR="00D06089">
        <w:rPr>
          <w:iCs/>
          <w:lang w:val="de-DE"/>
        </w:rPr>
        <w:t xml:space="preserve"> in Kombination mit zellulosegedämmten Außenwänden, Dreifachverglasung, Komfortlüftung und einem Energiesysteme mit Wärmepumpe</w:t>
      </w:r>
      <w:r w:rsidR="004450B6">
        <w:rPr>
          <w:iCs/>
          <w:lang w:val="de-DE"/>
        </w:rPr>
        <w:t>-Geothermie,</w:t>
      </w:r>
      <w:r w:rsidR="00D06089">
        <w:rPr>
          <w:iCs/>
          <w:lang w:val="de-DE"/>
        </w:rPr>
        <w:t xml:space="preserve"> Photovoltaik-Anlage und Solarthermie für einen möglichst ressourcenschonenden Betrieb. </w:t>
      </w:r>
    </w:p>
    <w:p w14:paraId="6EA330F3" w14:textId="77777777" w:rsidR="00B76121" w:rsidRDefault="00B76121" w:rsidP="00D06089">
      <w:pPr>
        <w:rPr>
          <w:iCs/>
          <w:lang w:val="de-DE"/>
        </w:rPr>
      </w:pPr>
    </w:p>
    <w:p w14:paraId="4C153959" w14:textId="4BEC7F97" w:rsidR="00D06089" w:rsidRDefault="00D06089" w:rsidP="00D06089">
      <w:pPr>
        <w:rPr>
          <w:iCs/>
          <w:lang w:val="de-DE"/>
        </w:rPr>
      </w:pPr>
      <w:r>
        <w:rPr>
          <w:iCs/>
          <w:lang w:val="de-DE"/>
        </w:rPr>
        <w:t xml:space="preserve">„Drei Viertel </w:t>
      </w:r>
      <w:r w:rsidRPr="00D06089">
        <w:rPr>
          <w:iCs/>
          <w:lang w:val="de-DE"/>
        </w:rPr>
        <w:t xml:space="preserve">der </w:t>
      </w:r>
      <w:r>
        <w:rPr>
          <w:iCs/>
          <w:lang w:val="de-DE"/>
        </w:rPr>
        <w:t>E</w:t>
      </w:r>
      <w:r w:rsidRPr="00D06089">
        <w:rPr>
          <w:iCs/>
          <w:lang w:val="de-DE"/>
        </w:rPr>
        <w:t xml:space="preserve">missionen </w:t>
      </w:r>
      <w:r>
        <w:rPr>
          <w:iCs/>
          <w:lang w:val="de-DE"/>
        </w:rPr>
        <w:t xml:space="preserve">entstehen </w:t>
      </w:r>
      <w:r w:rsidRPr="00D06089">
        <w:rPr>
          <w:iCs/>
          <w:lang w:val="de-DE"/>
        </w:rPr>
        <w:t>durch die Nutzung</w:t>
      </w:r>
      <w:r>
        <w:rPr>
          <w:iCs/>
          <w:lang w:val="de-DE"/>
        </w:rPr>
        <w:t xml:space="preserve">. </w:t>
      </w:r>
      <w:r w:rsidR="00B76121">
        <w:rPr>
          <w:iCs/>
          <w:lang w:val="de-DE"/>
        </w:rPr>
        <w:t>Indem wir</w:t>
      </w:r>
      <w:r>
        <w:rPr>
          <w:iCs/>
          <w:lang w:val="de-DE"/>
        </w:rPr>
        <w:t xml:space="preserve"> den Energieaufwand für </w:t>
      </w:r>
      <w:r w:rsidRPr="00D06089">
        <w:rPr>
          <w:iCs/>
          <w:lang w:val="de-DE"/>
        </w:rPr>
        <w:t>Heizung, Warmwasser</w:t>
      </w:r>
      <w:r>
        <w:rPr>
          <w:iCs/>
          <w:lang w:val="de-DE"/>
        </w:rPr>
        <w:t xml:space="preserve"> und Strom </w:t>
      </w:r>
      <w:r w:rsidR="00B76121">
        <w:rPr>
          <w:iCs/>
          <w:lang w:val="de-DE"/>
        </w:rPr>
        <w:t>auf das</w:t>
      </w:r>
      <w:r w:rsidR="00891D94">
        <w:rPr>
          <w:iCs/>
          <w:lang w:val="de-DE"/>
        </w:rPr>
        <w:t xml:space="preserve"> absolute</w:t>
      </w:r>
      <w:r w:rsidR="00B76121">
        <w:rPr>
          <w:iCs/>
          <w:lang w:val="de-DE"/>
        </w:rPr>
        <w:t xml:space="preserve"> Minimum begrenzen</w:t>
      </w:r>
      <w:r w:rsidR="00E05FD6">
        <w:rPr>
          <w:iCs/>
          <w:lang w:val="de-DE"/>
        </w:rPr>
        <w:t xml:space="preserve"> und zur Gänze auf </w:t>
      </w:r>
      <w:r w:rsidR="0073085D">
        <w:rPr>
          <w:iCs/>
          <w:lang w:val="de-DE"/>
        </w:rPr>
        <w:t xml:space="preserve">erneuerbare Energieträger </w:t>
      </w:r>
      <w:r w:rsidR="00E05FD6">
        <w:rPr>
          <w:iCs/>
          <w:lang w:val="de-DE"/>
        </w:rPr>
        <w:t>setzen</w:t>
      </w:r>
      <w:r>
        <w:rPr>
          <w:iCs/>
          <w:lang w:val="de-DE"/>
        </w:rPr>
        <w:t xml:space="preserve">, reduzieren wir die Umweltbelastung und </w:t>
      </w:r>
      <w:r w:rsidR="00B76121">
        <w:rPr>
          <w:iCs/>
          <w:lang w:val="de-DE"/>
        </w:rPr>
        <w:t xml:space="preserve">senken </w:t>
      </w:r>
      <w:r>
        <w:rPr>
          <w:iCs/>
          <w:lang w:val="de-DE"/>
        </w:rPr>
        <w:t>die Betriebskosten“, erklärt Günter Morscher.</w:t>
      </w:r>
      <w:r w:rsidR="005B18DE">
        <w:rPr>
          <w:iCs/>
          <w:lang w:val="de-DE"/>
        </w:rPr>
        <w:t xml:space="preserve"> </w:t>
      </w:r>
      <w:r w:rsidR="00891D94">
        <w:rPr>
          <w:iCs/>
          <w:lang w:val="de-DE"/>
        </w:rPr>
        <w:t xml:space="preserve">Das </w:t>
      </w:r>
      <w:r w:rsidR="0073085D">
        <w:rPr>
          <w:iCs/>
          <w:lang w:val="de-DE"/>
        </w:rPr>
        <w:t xml:space="preserve">Unternehmen </w:t>
      </w:r>
      <w:r w:rsidR="00891D94">
        <w:rPr>
          <w:iCs/>
          <w:lang w:val="de-DE"/>
        </w:rPr>
        <w:t xml:space="preserve">schafft damit in Zeiten steigender Energiepreise und der Klimaerwärmung </w:t>
      </w:r>
      <w:r w:rsidR="00E05FD6">
        <w:rPr>
          <w:iCs/>
          <w:lang w:val="de-DE"/>
        </w:rPr>
        <w:t xml:space="preserve">ein zukunftstaugliches und </w:t>
      </w:r>
      <w:r w:rsidR="0073085D">
        <w:rPr>
          <w:iCs/>
          <w:lang w:val="de-DE"/>
        </w:rPr>
        <w:t xml:space="preserve">trotzdem </w:t>
      </w:r>
      <w:r w:rsidR="00E05FD6">
        <w:rPr>
          <w:iCs/>
          <w:lang w:val="de-DE"/>
        </w:rPr>
        <w:t>wirtschaftliches</w:t>
      </w:r>
      <w:r w:rsidR="00891D94">
        <w:rPr>
          <w:iCs/>
          <w:lang w:val="de-DE"/>
        </w:rPr>
        <w:t xml:space="preserve"> Angebot. </w:t>
      </w:r>
    </w:p>
    <w:p w14:paraId="7AB20659" w14:textId="77777777" w:rsidR="005B18DE" w:rsidRDefault="005B18DE" w:rsidP="00D06089">
      <w:pPr>
        <w:rPr>
          <w:iCs/>
          <w:lang w:val="de-DE"/>
        </w:rPr>
      </w:pPr>
    </w:p>
    <w:p w14:paraId="320BA849" w14:textId="4B894D0D" w:rsidR="00D06089" w:rsidRPr="00B66735" w:rsidRDefault="00D06089" w:rsidP="00D06089">
      <w:pPr>
        <w:rPr>
          <w:b/>
          <w:bCs/>
          <w:iCs/>
          <w:lang w:val="de-DE"/>
        </w:rPr>
      </w:pPr>
      <w:r w:rsidRPr="00B66735">
        <w:rPr>
          <w:b/>
          <w:bCs/>
          <w:iCs/>
          <w:lang w:val="de-DE"/>
        </w:rPr>
        <w:t xml:space="preserve">Regionale </w:t>
      </w:r>
      <w:r w:rsidR="008B7E8A">
        <w:rPr>
          <w:b/>
          <w:bCs/>
          <w:iCs/>
          <w:lang w:val="de-DE"/>
        </w:rPr>
        <w:t xml:space="preserve">Werkstoffe und </w:t>
      </w:r>
      <w:r w:rsidRPr="00B66735">
        <w:rPr>
          <w:b/>
          <w:bCs/>
          <w:iCs/>
          <w:lang w:val="de-DE"/>
        </w:rPr>
        <w:t>Wer</w:t>
      </w:r>
      <w:r w:rsidR="00B76121">
        <w:rPr>
          <w:b/>
          <w:bCs/>
          <w:iCs/>
          <w:lang w:val="de-DE"/>
        </w:rPr>
        <w:t>tschöpfung</w:t>
      </w:r>
    </w:p>
    <w:p w14:paraId="3728FD6E" w14:textId="2C594EC8" w:rsidR="00A2109E" w:rsidRPr="00BB7D07" w:rsidRDefault="00D06089" w:rsidP="00632F54">
      <w:r>
        <w:rPr>
          <w:iCs/>
          <w:lang w:val="de-DE"/>
        </w:rPr>
        <w:t>Beim</w:t>
      </w:r>
      <w:r w:rsidR="00C73358">
        <w:rPr>
          <w:iCs/>
          <w:lang w:val="de-DE"/>
        </w:rPr>
        <w:t xml:space="preserve"> Projekt in Mellau wird </w:t>
      </w:r>
      <w:r w:rsidR="00217786">
        <w:rPr>
          <w:iCs/>
          <w:lang w:val="de-DE"/>
        </w:rPr>
        <w:t>regionale</w:t>
      </w:r>
      <w:r>
        <w:rPr>
          <w:iCs/>
          <w:lang w:val="de-DE"/>
        </w:rPr>
        <w:t>s</w:t>
      </w:r>
      <w:r w:rsidR="00217786">
        <w:rPr>
          <w:iCs/>
          <w:lang w:val="de-DE"/>
        </w:rPr>
        <w:t xml:space="preserve"> Fichtenholz </w:t>
      </w:r>
      <w:r>
        <w:rPr>
          <w:iCs/>
          <w:lang w:val="de-DE"/>
        </w:rPr>
        <w:t>verwendet</w:t>
      </w:r>
      <w:r w:rsidR="00C73358">
        <w:rPr>
          <w:iCs/>
          <w:lang w:val="de-DE"/>
        </w:rPr>
        <w:t xml:space="preserve">. „Wir arbeiten </w:t>
      </w:r>
      <w:r w:rsidR="008B7E8A">
        <w:rPr>
          <w:iCs/>
          <w:lang w:val="de-DE"/>
        </w:rPr>
        <w:t xml:space="preserve">bewusst </w:t>
      </w:r>
      <w:r w:rsidR="00C73358">
        <w:rPr>
          <w:iCs/>
          <w:lang w:val="de-DE"/>
        </w:rPr>
        <w:t xml:space="preserve">mit </w:t>
      </w:r>
      <w:r w:rsidR="00F558FC">
        <w:rPr>
          <w:iCs/>
          <w:lang w:val="de-DE"/>
        </w:rPr>
        <w:t xml:space="preserve">Partnern und Rohstoffen </w:t>
      </w:r>
      <w:r w:rsidR="00C73358">
        <w:rPr>
          <w:iCs/>
          <w:lang w:val="de-DE"/>
        </w:rPr>
        <w:t>aus der</w:t>
      </w:r>
      <w:r w:rsidR="00F558FC">
        <w:rPr>
          <w:iCs/>
          <w:lang w:val="de-DE"/>
        </w:rPr>
        <w:t xml:space="preserve"> näheren</w:t>
      </w:r>
      <w:r w:rsidR="00C73358">
        <w:rPr>
          <w:iCs/>
          <w:lang w:val="de-DE"/>
        </w:rPr>
        <w:t xml:space="preserve"> </w:t>
      </w:r>
      <w:r w:rsidR="00F558FC">
        <w:rPr>
          <w:iCs/>
          <w:lang w:val="de-DE"/>
        </w:rPr>
        <w:t>Umgebung und schaffen damit regionale Wertschöpfung</w:t>
      </w:r>
      <w:r w:rsidR="0073085D">
        <w:rPr>
          <w:iCs/>
          <w:lang w:val="de-DE"/>
        </w:rPr>
        <w:t>,</w:t>
      </w:r>
      <w:r w:rsidR="00F558FC">
        <w:rPr>
          <w:iCs/>
          <w:lang w:val="de-DE"/>
        </w:rPr>
        <w:t xml:space="preserve"> Wertschätzung</w:t>
      </w:r>
      <w:r w:rsidR="0073085D">
        <w:rPr>
          <w:iCs/>
          <w:lang w:val="de-DE"/>
        </w:rPr>
        <w:t xml:space="preserve"> und sparen Transporte</w:t>
      </w:r>
      <w:r>
        <w:rPr>
          <w:iCs/>
          <w:lang w:val="de-DE"/>
        </w:rPr>
        <w:t>“, ist Günter Morscher überzeugt.</w:t>
      </w:r>
      <w:r w:rsidR="00B76121">
        <w:rPr>
          <w:iCs/>
          <w:lang w:val="de-DE"/>
        </w:rPr>
        <w:t xml:space="preserve"> </w:t>
      </w:r>
      <w:r w:rsidR="005B18DE">
        <w:rPr>
          <w:iCs/>
          <w:lang w:val="de-DE"/>
        </w:rPr>
        <w:t xml:space="preserve">Dazu zählt auch die </w:t>
      </w:r>
      <w:r w:rsidR="00053922">
        <w:t xml:space="preserve">enge </w:t>
      </w:r>
      <w:r w:rsidR="00053922" w:rsidRPr="00A911AD">
        <w:t xml:space="preserve">Zusammenarbeit mit </w:t>
      </w:r>
      <w:r w:rsidR="005B18DE">
        <w:t>der</w:t>
      </w:r>
      <w:r w:rsidR="00053922" w:rsidRPr="00A911AD">
        <w:t xml:space="preserve"> Gemeinde</w:t>
      </w:r>
      <w:r w:rsidR="005B18DE">
        <w:t xml:space="preserve"> Mellau </w:t>
      </w:r>
      <w:r w:rsidR="00053922" w:rsidRPr="00A911AD">
        <w:t xml:space="preserve">und der </w:t>
      </w:r>
      <w:r w:rsidR="008E4D08">
        <w:t>gemeinnützigen</w:t>
      </w:r>
      <w:r w:rsidR="008E4D08" w:rsidRPr="00A911AD">
        <w:t xml:space="preserve"> </w:t>
      </w:r>
      <w:r w:rsidR="00053922" w:rsidRPr="00A911AD">
        <w:t>Wohnbause</w:t>
      </w:r>
      <w:r w:rsidR="00053922" w:rsidRPr="00E82946">
        <w:t>lbsthilfe.</w:t>
      </w:r>
      <w:r w:rsidR="00BB7D07" w:rsidRPr="00E82946">
        <w:t xml:space="preserve"> </w:t>
      </w:r>
      <w:r w:rsidR="00E05FD6" w:rsidRPr="00E82946">
        <w:rPr>
          <w:iCs/>
        </w:rPr>
        <w:t>„</w:t>
      </w:r>
      <w:r w:rsidR="008F7124" w:rsidRPr="00E82946">
        <w:rPr>
          <w:iCs/>
        </w:rPr>
        <w:t>Das Projekt</w:t>
      </w:r>
      <w:r w:rsidR="008E4D08" w:rsidRPr="00E82946">
        <w:rPr>
          <w:iCs/>
        </w:rPr>
        <w:t xml:space="preserve"> verbindet unterschiedliche Menschen, bietet leistbaren Wohnraum, öffnet Räume für Begegnungen und</w:t>
      </w:r>
      <w:r w:rsidR="008F7124" w:rsidRPr="00E82946">
        <w:rPr>
          <w:iCs/>
        </w:rPr>
        <w:t xml:space="preserve"> fördert </w:t>
      </w:r>
      <w:r w:rsidR="008E4D08" w:rsidRPr="00E82946">
        <w:rPr>
          <w:iCs/>
        </w:rPr>
        <w:lastRenderedPageBreak/>
        <w:t xml:space="preserve">so </w:t>
      </w:r>
      <w:r w:rsidR="008F7124" w:rsidRPr="00E82946">
        <w:rPr>
          <w:iCs/>
        </w:rPr>
        <w:t>das gemeinschaftliche Zusammenleben</w:t>
      </w:r>
      <w:r w:rsidR="008E4D08" w:rsidRPr="00E82946">
        <w:rPr>
          <w:iCs/>
        </w:rPr>
        <w:t>“</w:t>
      </w:r>
      <w:r w:rsidR="007536B0" w:rsidRPr="00E82946">
        <w:rPr>
          <w:iCs/>
        </w:rPr>
        <w:t>, freut sich Geschäftsführer Thomas Schöpf von der Wohnbauselbsthilfe.</w:t>
      </w:r>
    </w:p>
    <w:p w14:paraId="7848C74D" w14:textId="77777777" w:rsidR="00D655EC" w:rsidRPr="00501DEE" w:rsidRDefault="00D655EC" w:rsidP="008601EC"/>
    <w:p w14:paraId="02D1B393" w14:textId="2E4880E7" w:rsidR="00FA1EF0" w:rsidRDefault="00FA1EF0" w:rsidP="008601EC">
      <w:pPr>
        <w:rPr>
          <w:b/>
          <w:bCs/>
        </w:rPr>
      </w:pPr>
    </w:p>
    <w:p w14:paraId="2E85DD15" w14:textId="77777777" w:rsidR="00C0406A" w:rsidRPr="00A2109E" w:rsidRDefault="00C0406A" w:rsidP="008601EC">
      <w:pPr>
        <w:rPr>
          <w:b/>
          <w:bCs/>
        </w:rPr>
      </w:pPr>
    </w:p>
    <w:p w14:paraId="20872FE0" w14:textId="67BB56E9" w:rsidR="00701270" w:rsidRPr="00464990" w:rsidRDefault="00464990" w:rsidP="008601EC">
      <w:pPr>
        <w:keepNext/>
        <w:rPr>
          <w:b/>
          <w:bCs/>
        </w:rPr>
      </w:pPr>
      <w:proofErr w:type="spellStart"/>
      <w:r w:rsidRPr="00464990">
        <w:rPr>
          <w:b/>
          <w:bCs/>
        </w:rPr>
        <w:t>Factbox</w:t>
      </w:r>
      <w:proofErr w:type="spellEnd"/>
      <w:r>
        <w:rPr>
          <w:b/>
          <w:bCs/>
        </w:rPr>
        <w:t>:</w:t>
      </w:r>
      <w:r w:rsidRPr="00464990">
        <w:rPr>
          <w:b/>
          <w:bCs/>
        </w:rPr>
        <w:t xml:space="preserve"> Wohn</w:t>
      </w:r>
      <w:r w:rsidR="00A2109E">
        <w:rPr>
          <w:b/>
          <w:bCs/>
        </w:rPr>
        <w:t>- und Geschäftshaus</w:t>
      </w:r>
      <w:r w:rsidRPr="00464990">
        <w:rPr>
          <w:b/>
          <w:bCs/>
        </w:rPr>
        <w:t>anlage</w:t>
      </w:r>
      <w:r w:rsidR="00A2109E">
        <w:rPr>
          <w:b/>
          <w:bCs/>
        </w:rPr>
        <w:t xml:space="preserve"> In der </w:t>
      </w:r>
      <w:proofErr w:type="spellStart"/>
      <w:r w:rsidR="00A2109E">
        <w:rPr>
          <w:b/>
          <w:bCs/>
        </w:rPr>
        <w:t>Mellen</w:t>
      </w:r>
      <w:proofErr w:type="spellEnd"/>
    </w:p>
    <w:p w14:paraId="516D734E" w14:textId="4A696012" w:rsidR="00464990" w:rsidRDefault="00A2109E" w:rsidP="00464990">
      <w:pPr>
        <w:pStyle w:val="Listenabsatz"/>
        <w:keepNext/>
        <w:numPr>
          <w:ilvl w:val="0"/>
          <w:numId w:val="6"/>
        </w:numPr>
      </w:pPr>
      <w:r>
        <w:t>3</w:t>
      </w:r>
      <w:r w:rsidR="00464990">
        <w:t xml:space="preserve"> </w:t>
      </w:r>
      <w:r w:rsidR="00654193">
        <w:t>Passivhaus-</w:t>
      </w:r>
      <w:r w:rsidR="00464990">
        <w:t xml:space="preserve">Gebäude mit </w:t>
      </w:r>
      <w:r>
        <w:t>insgesamt 23</w:t>
      </w:r>
      <w:r w:rsidR="00464990">
        <w:t xml:space="preserve"> Wohnungen</w:t>
      </w:r>
      <w:r>
        <w:t>, Sportgeschäft und Büroflächen</w:t>
      </w:r>
    </w:p>
    <w:p w14:paraId="4BD561CE" w14:textId="6D252309" w:rsidR="00A2109E" w:rsidRDefault="0072354B" w:rsidP="00290F6F">
      <w:pPr>
        <w:pStyle w:val="Listenabsatz"/>
        <w:keepNext/>
        <w:numPr>
          <w:ilvl w:val="0"/>
          <w:numId w:val="6"/>
        </w:numPr>
      </w:pPr>
      <w:r>
        <w:t>2-, 3- und 4-Zimmer</w:t>
      </w:r>
      <w:r w:rsidR="00ED79F8">
        <w:t>-W</w:t>
      </w:r>
      <w:r>
        <w:t xml:space="preserve">ohnungen mit </w:t>
      </w:r>
      <w:r w:rsidR="00A2109E" w:rsidRPr="00E82946">
        <w:t xml:space="preserve">52, </w:t>
      </w:r>
      <w:r w:rsidR="004450B6">
        <w:t>72</w:t>
      </w:r>
      <w:r w:rsidR="00A2109E" w:rsidRPr="00E82946">
        <w:t xml:space="preserve"> und 88</w:t>
      </w:r>
      <w:r w:rsidR="00A2109E">
        <w:t xml:space="preserve"> m²</w:t>
      </w:r>
    </w:p>
    <w:p w14:paraId="13082A06" w14:textId="09714756" w:rsidR="00654193" w:rsidRDefault="0072354B" w:rsidP="00E35C48">
      <w:pPr>
        <w:pStyle w:val="Listenabsatz"/>
        <w:keepNext/>
        <w:numPr>
          <w:ilvl w:val="0"/>
          <w:numId w:val="6"/>
        </w:numPr>
      </w:pPr>
      <w:r>
        <w:t>Barrierefreie Bauweise</w:t>
      </w:r>
      <w:r w:rsidR="00E35C48">
        <w:t xml:space="preserve">, </w:t>
      </w:r>
      <w:r w:rsidR="00A2109E">
        <w:t>27 Tiefgaragen-Stellplätze</w:t>
      </w:r>
      <w:r w:rsidR="00E35C48">
        <w:t>, g</w:t>
      </w:r>
      <w:r>
        <w:t xml:space="preserve">roßzügige </w:t>
      </w:r>
      <w:r w:rsidR="00654193">
        <w:t xml:space="preserve">Grünanlage mit </w:t>
      </w:r>
      <w:r w:rsidR="00654193" w:rsidRPr="00E35C48">
        <w:rPr>
          <w:rFonts w:ascii="Verdana" w:hAnsi="Verdana" w:cs="Verdana"/>
          <w:sz w:val="18"/>
          <w:szCs w:val="18"/>
          <w:lang w:eastAsia="en-US"/>
        </w:rPr>
        <w:t>Kinderspielplatz</w:t>
      </w:r>
    </w:p>
    <w:p w14:paraId="43BA1F21" w14:textId="64C3E55C" w:rsidR="00290F6F" w:rsidRDefault="00290F6F" w:rsidP="00290F6F">
      <w:pPr>
        <w:pStyle w:val="Listenabsatz"/>
        <w:keepNext/>
        <w:numPr>
          <w:ilvl w:val="0"/>
          <w:numId w:val="6"/>
        </w:numPr>
      </w:pPr>
      <w:r>
        <w:t xml:space="preserve">Konstruktionsart: </w:t>
      </w:r>
      <w:r w:rsidR="002B4D04">
        <w:t>Hybrid</w:t>
      </w:r>
      <w:r>
        <w:t>bauweise aus Holzelementen</w:t>
      </w:r>
      <w:r w:rsidR="004450B6">
        <w:t xml:space="preserve"> und Stahlbeton</w:t>
      </w:r>
    </w:p>
    <w:p w14:paraId="6A697EB5" w14:textId="2463066A" w:rsidR="00290F6F" w:rsidRPr="00C0406A" w:rsidRDefault="004076F0" w:rsidP="00290F6F">
      <w:pPr>
        <w:pStyle w:val="Listenabsatz"/>
        <w:keepNext/>
        <w:numPr>
          <w:ilvl w:val="0"/>
          <w:numId w:val="6"/>
        </w:numPr>
        <w:rPr>
          <w:rFonts w:cs="Arial"/>
        </w:rPr>
      </w:pPr>
      <w:r>
        <w:t>Haus</w:t>
      </w:r>
      <w:r w:rsidRPr="00C0406A">
        <w:rPr>
          <w:rFonts w:cs="Arial"/>
        </w:rPr>
        <w:t>technik</w:t>
      </w:r>
      <w:r w:rsidR="00290F6F" w:rsidRPr="00C0406A">
        <w:rPr>
          <w:rFonts w:cs="Arial"/>
        </w:rPr>
        <w:t xml:space="preserve">: </w:t>
      </w:r>
      <w:r w:rsidR="004450B6" w:rsidRPr="00C0406A">
        <w:rPr>
          <w:rFonts w:cs="Arial"/>
        </w:rPr>
        <w:t>Geothermie</w:t>
      </w:r>
      <w:r w:rsidR="0072354B" w:rsidRPr="00C0406A">
        <w:rPr>
          <w:rFonts w:cs="Arial"/>
        </w:rPr>
        <w:t xml:space="preserve">, </w:t>
      </w:r>
      <w:r w:rsidR="00C73358" w:rsidRPr="00C0406A">
        <w:rPr>
          <w:rFonts w:cs="Arial"/>
        </w:rPr>
        <w:t xml:space="preserve">Wärmepumpe, </w:t>
      </w:r>
      <w:r w:rsidRPr="00C0406A">
        <w:rPr>
          <w:rFonts w:cs="Arial"/>
        </w:rPr>
        <w:t>PV- und Solaranlage</w:t>
      </w:r>
    </w:p>
    <w:p w14:paraId="55089B3F" w14:textId="1CC36D41" w:rsidR="00464990" w:rsidRPr="00C0406A" w:rsidRDefault="00464990" w:rsidP="00464990">
      <w:pPr>
        <w:pStyle w:val="Listenabsatz"/>
        <w:keepNext/>
        <w:numPr>
          <w:ilvl w:val="0"/>
          <w:numId w:val="6"/>
        </w:numPr>
        <w:rPr>
          <w:rFonts w:cs="Arial"/>
        </w:rPr>
      </w:pPr>
      <w:r w:rsidRPr="00C0406A">
        <w:rPr>
          <w:rFonts w:cs="Arial"/>
        </w:rPr>
        <w:t xml:space="preserve">Bauträger: Morscher </w:t>
      </w:r>
      <w:r w:rsidR="004450B6" w:rsidRPr="00C0406A">
        <w:rPr>
          <w:rFonts w:cs="Arial"/>
        </w:rPr>
        <w:t>Bauprojekte</w:t>
      </w:r>
      <w:r w:rsidRPr="00C0406A">
        <w:rPr>
          <w:rFonts w:cs="Arial"/>
        </w:rPr>
        <w:t xml:space="preserve"> GmbH</w:t>
      </w:r>
      <w:r w:rsidR="004450B6" w:rsidRPr="00C0406A">
        <w:rPr>
          <w:rFonts w:cs="Arial"/>
        </w:rPr>
        <w:t xml:space="preserve"> und Wohnbauselbsthilfe Vorarlberger </w:t>
      </w:r>
      <w:proofErr w:type="spellStart"/>
      <w:r w:rsidR="004450B6" w:rsidRPr="00C0406A">
        <w:rPr>
          <w:rFonts w:cs="Arial"/>
        </w:rPr>
        <w:t>gemeinn</w:t>
      </w:r>
      <w:proofErr w:type="spellEnd"/>
      <w:r w:rsidR="004450B6" w:rsidRPr="00C0406A">
        <w:rPr>
          <w:rFonts w:cs="Arial"/>
        </w:rPr>
        <w:t xml:space="preserve"> reg. </w:t>
      </w:r>
      <w:proofErr w:type="spellStart"/>
      <w:r w:rsidR="004450B6" w:rsidRPr="00C0406A">
        <w:rPr>
          <w:rFonts w:cs="Arial"/>
        </w:rPr>
        <w:t>Gen.mbH</w:t>
      </w:r>
      <w:proofErr w:type="spellEnd"/>
    </w:p>
    <w:p w14:paraId="4280C0FB" w14:textId="4997837B" w:rsidR="00464990" w:rsidRPr="00C0406A" w:rsidRDefault="00464990" w:rsidP="00464990">
      <w:pPr>
        <w:pStyle w:val="Listenabsatz"/>
        <w:keepNext/>
        <w:numPr>
          <w:ilvl w:val="0"/>
          <w:numId w:val="6"/>
        </w:numPr>
        <w:rPr>
          <w:rFonts w:cs="Arial"/>
        </w:rPr>
      </w:pPr>
      <w:r w:rsidRPr="00C0406A">
        <w:rPr>
          <w:rFonts w:cs="Arial"/>
        </w:rPr>
        <w:t xml:space="preserve">Architektur: </w:t>
      </w:r>
      <w:r w:rsidR="004450B6" w:rsidRPr="00C0406A">
        <w:rPr>
          <w:rFonts w:cs="Arial"/>
          <w:spacing w:val="-3"/>
          <w:shd w:val="clear" w:color="auto" w:fill="FFFFFF"/>
        </w:rPr>
        <w:t>HK Architekten, Hermann Kaufmann + Partner ZT GmbH</w:t>
      </w:r>
    </w:p>
    <w:p w14:paraId="6350C3A4" w14:textId="239C7DE2" w:rsidR="00E35C48" w:rsidRDefault="00E35C48" w:rsidP="00E35C48">
      <w:pPr>
        <w:pStyle w:val="Listenabsatz"/>
        <w:keepNext/>
        <w:numPr>
          <w:ilvl w:val="0"/>
          <w:numId w:val="6"/>
        </w:numPr>
      </w:pPr>
      <w:r>
        <w:t>Grundstücksg</w:t>
      </w:r>
      <w:r w:rsidRPr="00A679B0">
        <w:t>röße: 3.</w:t>
      </w:r>
      <w:r w:rsidR="00A679B0" w:rsidRPr="00A679B0">
        <w:t>5</w:t>
      </w:r>
      <w:r w:rsidRPr="00A679B0">
        <w:t>00 m²</w:t>
      </w:r>
    </w:p>
    <w:p w14:paraId="031A9691" w14:textId="38FCF4B2" w:rsidR="007536B0" w:rsidRDefault="007536B0" w:rsidP="007536B0">
      <w:pPr>
        <w:pStyle w:val="Listenabsatz"/>
        <w:keepNext/>
        <w:numPr>
          <w:ilvl w:val="0"/>
          <w:numId w:val="6"/>
        </w:numPr>
      </w:pPr>
      <w:r>
        <w:t xml:space="preserve">Baubeginn: </w:t>
      </w:r>
      <w:r w:rsidRPr="001055D6">
        <w:t>Sommer 2022</w:t>
      </w:r>
    </w:p>
    <w:p w14:paraId="71325023" w14:textId="79FC1BE8" w:rsidR="007536B0" w:rsidRDefault="007536B0" w:rsidP="007536B0">
      <w:pPr>
        <w:pStyle w:val="Listenabsatz"/>
        <w:keepNext/>
        <w:numPr>
          <w:ilvl w:val="0"/>
          <w:numId w:val="6"/>
        </w:numPr>
      </w:pPr>
      <w:r>
        <w:t xml:space="preserve">Geplante Fertigstellung: </w:t>
      </w:r>
      <w:r w:rsidR="004450B6" w:rsidRPr="001055D6">
        <w:t>Sommer</w:t>
      </w:r>
      <w:r w:rsidRPr="001055D6">
        <w:t xml:space="preserve"> 2024</w:t>
      </w:r>
    </w:p>
    <w:p w14:paraId="56ADC926" w14:textId="640A8BD9" w:rsidR="00464990" w:rsidRDefault="00464990" w:rsidP="008601EC">
      <w:pPr>
        <w:keepNext/>
      </w:pPr>
    </w:p>
    <w:p w14:paraId="03A3E3E5" w14:textId="41E2CC98" w:rsidR="00464990" w:rsidRDefault="00464990" w:rsidP="008601EC">
      <w:pPr>
        <w:keepNext/>
      </w:pPr>
    </w:p>
    <w:p w14:paraId="34CFB3EB" w14:textId="77777777" w:rsidR="00FA1EF0" w:rsidRDefault="00FA1EF0" w:rsidP="008601EC">
      <w:pPr>
        <w:keepNext/>
      </w:pPr>
    </w:p>
    <w:p w14:paraId="6F37084C" w14:textId="4AFBC0EA" w:rsidR="00BF7C23" w:rsidRPr="001B362C" w:rsidRDefault="00BF7C23" w:rsidP="00BF7C23">
      <w:pPr>
        <w:keepNext/>
        <w:rPr>
          <w:b/>
          <w:bCs/>
        </w:rPr>
      </w:pPr>
      <w:r w:rsidRPr="001B362C">
        <w:rPr>
          <w:b/>
        </w:rPr>
        <w:t xml:space="preserve">Über </w:t>
      </w:r>
      <w:r w:rsidRPr="001B362C">
        <w:rPr>
          <w:b/>
          <w:bCs/>
        </w:rPr>
        <w:t>Morscher Bauprojekte</w:t>
      </w:r>
    </w:p>
    <w:p w14:paraId="2D46394E" w14:textId="1E43CFDE" w:rsidR="00BF7C23" w:rsidRPr="00C357F1" w:rsidRDefault="00BF7C23" w:rsidP="00BF7C23">
      <w:pPr>
        <w:rPr>
          <w:iCs/>
          <w:lang w:val="de-DE"/>
        </w:rPr>
      </w:pPr>
      <w:r w:rsidRPr="001B362C">
        <w:rPr>
          <w:iCs/>
          <w:lang w:val="de-DE"/>
        </w:rPr>
        <w:t xml:space="preserve">Morscher Bauprojekte wurde 1999 von Günter Morscher in Mellau gegründet </w:t>
      </w:r>
      <w:bookmarkStart w:id="0" w:name="_Hlk112836952"/>
      <w:r w:rsidRPr="001B362C">
        <w:rPr>
          <w:iCs/>
          <w:lang w:val="de-DE"/>
        </w:rPr>
        <w:t xml:space="preserve">und wird seit 1.2.2023 </w:t>
      </w:r>
      <w:r w:rsidRPr="00C357F1">
        <w:rPr>
          <w:iCs/>
          <w:lang w:val="de-DE"/>
        </w:rPr>
        <w:t>von Günter und Oliver Morscher geführt</w:t>
      </w:r>
      <w:bookmarkEnd w:id="0"/>
      <w:r w:rsidRPr="00C357F1">
        <w:rPr>
          <w:iCs/>
          <w:lang w:val="de-DE"/>
        </w:rPr>
        <w:t xml:space="preserve">. Das Unternehmen realisiert zertifizierte Passivhäuser, steht für nachhaltige und zugleich preiswerte Bauweise und ist langjähriger Partner von klimaaktiv und Passivhaus Austria. </w:t>
      </w:r>
      <w:bookmarkStart w:id="1" w:name="_Hlk112836987"/>
      <w:r w:rsidRPr="00C357F1">
        <w:rPr>
          <w:iCs/>
          <w:lang w:val="de-DE"/>
        </w:rPr>
        <w:t xml:space="preserve">Morscher Bauprojekte ist </w:t>
      </w:r>
      <w:r w:rsidRPr="00C357F1">
        <w:t>Vorreiter des ökologischen Bauens</w:t>
      </w:r>
      <w:r w:rsidRPr="00C357F1">
        <w:rPr>
          <w:iCs/>
          <w:lang w:val="de-DE"/>
        </w:rPr>
        <w:t xml:space="preserve"> und wurde mehrfach ausgezeichnet, etwa mit dem </w:t>
      </w:r>
      <w:r w:rsidRPr="00C357F1">
        <w:t>Energy Globe Award 2017 oder der Gebäudebewertung klimaaktiv Gold</w:t>
      </w:r>
      <w:r w:rsidRPr="00C357F1">
        <w:rPr>
          <w:iCs/>
          <w:lang w:val="de-DE"/>
        </w:rPr>
        <w:t xml:space="preserve">. Derzeit beschäftigt das Bregenzerwälder Familienunternehmen </w:t>
      </w:r>
      <w:r w:rsidR="004450B6">
        <w:rPr>
          <w:iCs/>
          <w:lang w:val="de-DE"/>
        </w:rPr>
        <w:t>6</w:t>
      </w:r>
      <w:r w:rsidRPr="00C357F1">
        <w:rPr>
          <w:iCs/>
          <w:lang w:val="de-DE"/>
        </w:rPr>
        <w:t xml:space="preserve"> </w:t>
      </w:r>
      <w:proofErr w:type="spellStart"/>
      <w:r w:rsidRPr="00C357F1">
        <w:rPr>
          <w:iCs/>
          <w:lang w:val="de-DE"/>
        </w:rPr>
        <w:t>Mitarbeiter:innen</w:t>
      </w:r>
      <w:proofErr w:type="spellEnd"/>
      <w:r w:rsidRPr="00C357F1">
        <w:rPr>
          <w:iCs/>
          <w:lang w:val="de-DE"/>
        </w:rPr>
        <w:t xml:space="preserve">. </w:t>
      </w:r>
    </w:p>
    <w:bookmarkEnd w:id="1"/>
    <w:p w14:paraId="7A113C2D" w14:textId="77777777" w:rsidR="00BF7C23" w:rsidRDefault="00BF7C23" w:rsidP="00BF7C23">
      <w:pPr>
        <w:rPr>
          <w:iCs/>
          <w:lang w:val="de-DE"/>
        </w:rPr>
      </w:pPr>
    </w:p>
    <w:p w14:paraId="023E7832" w14:textId="77777777" w:rsidR="00BF7C23" w:rsidRPr="00AF7ABD" w:rsidRDefault="00BF7C23" w:rsidP="00BF7C23">
      <w:pPr>
        <w:rPr>
          <w:lang w:val="de-DE"/>
        </w:rPr>
      </w:pPr>
      <w:r w:rsidRPr="00AF7ABD">
        <w:t xml:space="preserve">Der Projektentwickler und Generalunternehmer ist in ganz Vorarlberg und im </w:t>
      </w:r>
      <w:r>
        <w:t xml:space="preserve">angrenzenden Ausland </w:t>
      </w:r>
      <w:r w:rsidRPr="00AF7ABD">
        <w:t>aktiv.</w:t>
      </w:r>
      <w:r w:rsidRPr="00AF7ABD">
        <w:rPr>
          <w:iCs/>
          <w:lang w:val="de-DE"/>
        </w:rPr>
        <w:t xml:space="preserve"> </w:t>
      </w:r>
      <w:r w:rsidRPr="00AF7ABD">
        <w:rPr>
          <w:lang w:val="de-DE"/>
        </w:rPr>
        <w:t xml:space="preserve">Seit der Gründung hat Morscher Bauprojekte </w:t>
      </w:r>
      <w:r>
        <w:rPr>
          <w:lang w:val="de-DE"/>
        </w:rPr>
        <w:t>45</w:t>
      </w:r>
      <w:r w:rsidRPr="00AF7ABD">
        <w:rPr>
          <w:lang w:val="de-DE"/>
        </w:rPr>
        <w:t xml:space="preserve"> Objekte mit rund </w:t>
      </w:r>
      <w:r>
        <w:rPr>
          <w:lang w:val="de-DE"/>
        </w:rPr>
        <w:t>180</w:t>
      </w:r>
      <w:r w:rsidRPr="00AF7ABD">
        <w:rPr>
          <w:lang w:val="de-DE"/>
        </w:rPr>
        <w:t xml:space="preserve"> Wohneinheiten, ein Lebensmittelgeschäft, eine Bank, zwei Arztpraxen sowie mehrere Büro- und Gewerbeflächen errichtet – </w:t>
      </w:r>
      <w:r>
        <w:rPr>
          <w:lang w:val="de-DE"/>
        </w:rPr>
        <w:t>drei</w:t>
      </w:r>
      <w:r w:rsidRPr="00AF7ABD">
        <w:rPr>
          <w:lang w:val="de-DE"/>
        </w:rPr>
        <w:t xml:space="preserve"> weitere Projekte befinden sich derzeit in Planung bzw. im Bau.</w:t>
      </w:r>
    </w:p>
    <w:p w14:paraId="643F2495" w14:textId="77777777" w:rsidR="00AF7ABD" w:rsidRDefault="00AF7ABD" w:rsidP="008601EC">
      <w:pPr>
        <w:rPr>
          <w:iCs/>
          <w:lang w:val="de-DE"/>
        </w:rPr>
      </w:pPr>
    </w:p>
    <w:p w14:paraId="7641FF39" w14:textId="77777777" w:rsidR="0002120B" w:rsidRPr="00344C89" w:rsidRDefault="0002120B" w:rsidP="0002120B">
      <w:pPr>
        <w:rPr>
          <w:bCs/>
        </w:rPr>
      </w:pPr>
      <w:r w:rsidRPr="00344C89">
        <w:rPr>
          <w:bCs/>
        </w:rPr>
        <w:t xml:space="preserve">Leistungen: </w:t>
      </w:r>
    </w:p>
    <w:p w14:paraId="5CE92870" w14:textId="77777777" w:rsidR="0002120B" w:rsidRPr="00344C89" w:rsidRDefault="0002120B" w:rsidP="0002120B">
      <w:pPr>
        <w:pStyle w:val="Listenabsatz"/>
        <w:numPr>
          <w:ilvl w:val="0"/>
          <w:numId w:val="5"/>
        </w:numPr>
        <w:rPr>
          <w:bCs/>
        </w:rPr>
      </w:pPr>
      <w:r w:rsidRPr="00344C89">
        <w:rPr>
          <w:bCs/>
        </w:rPr>
        <w:t xml:space="preserve">Bauträger und Generalunternehmer </w:t>
      </w:r>
    </w:p>
    <w:p w14:paraId="77C13EE7" w14:textId="77777777" w:rsidR="0002120B" w:rsidRPr="00344C89" w:rsidRDefault="0002120B" w:rsidP="0002120B">
      <w:pPr>
        <w:pStyle w:val="Listenabsatz"/>
        <w:numPr>
          <w:ilvl w:val="0"/>
          <w:numId w:val="5"/>
        </w:numPr>
        <w:rPr>
          <w:bCs/>
        </w:rPr>
      </w:pPr>
      <w:r w:rsidRPr="00344C89">
        <w:rPr>
          <w:bCs/>
        </w:rPr>
        <w:t>Planung, Bauleitung und Baukoordination</w:t>
      </w:r>
    </w:p>
    <w:p w14:paraId="4B972B8A" w14:textId="77777777" w:rsidR="0002120B" w:rsidRPr="00344C89" w:rsidRDefault="0002120B" w:rsidP="0002120B">
      <w:pPr>
        <w:pStyle w:val="Listenabsatz"/>
        <w:numPr>
          <w:ilvl w:val="0"/>
          <w:numId w:val="5"/>
        </w:numPr>
        <w:rPr>
          <w:bCs/>
        </w:rPr>
      </w:pPr>
      <w:r w:rsidRPr="00344C89">
        <w:rPr>
          <w:bCs/>
        </w:rPr>
        <w:t>Energieausweis und Sanierungsberatung</w:t>
      </w:r>
    </w:p>
    <w:p w14:paraId="016E1E49" w14:textId="77777777" w:rsidR="0002120B" w:rsidRPr="00344C89" w:rsidRDefault="0002120B" w:rsidP="0002120B">
      <w:pPr>
        <w:pStyle w:val="Listenabsatz"/>
        <w:numPr>
          <w:ilvl w:val="0"/>
          <w:numId w:val="5"/>
        </w:numPr>
        <w:rPr>
          <w:bCs/>
        </w:rPr>
      </w:pPr>
      <w:r w:rsidRPr="00344C89">
        <w:rPr>
          <w:bCs/>
        </w:rPr>
        <w:t>Passivhausberechnung (PHPP-Berechnung)</w:t>
      </w:r>
    </w:p>
    <w:p w14:paraId="788C7F21" w14:textId="77777777" w:rsidR="0002120B" w:rsidRDefault="0002120B" w:rsidP="0002120B">
      <w:pPr>
        <w:pStyle w:val="Listenabsatz"/>
        <w:numPr>
          <w:ilvl w:val="0"/>
          <w:numId w:val="5"/>
        </w:numPr>
        <w:rPr>
          <w:bCs/>
        </w:rPr>
      </w:pPr>
      <w:r w:rsidRPr="00344C89">
        <w:rPr>
          <w:bCs/>
        </w:rPr>
        <w:t>Sachverständigenbüro</w:t>
      </w:r>
    </w:p>
    <w:p w14:paraId="34A21CD7" w14:textId="5E5A542C" w:rsidR="00701270" w:rsidRDefault="00701270" w:rsidP="008601EC">
      <w:pPr>
        <w:rPr>
          <w:iCs/>
          <w:lang w:val="de-DE"/>
        </w:rPr>
      </w:pPr>
    </w:p>
    <w:p w14:paraId="471D385D" w14:textId="77777777" w:rsidR="00645400" w:rsidRPr="000C0FE4" w:rsidRDefault="00645400" w:rsidP="00645400">
      <w:pPr>
        <w:rPr>
          <w:b/>
          <w:bCs/>
        </w:rPr>
      </w:pPr>
      <w:r w:rsidRPr="000C0FE4">
        <w:rPr>
          <w:b/>
          <w:bCs/>
        </w:rPr>
        <w:t xml:space="preserve">Infos: </w:t>
      </w:r>
      <w:hyperlink r:id="rId11" w:history="1">
        <w:r w:rsidRPr="000C0FE4">
          <w:rPr>
            <w:rStyle w:val="Hyperlink"/>
            <w:b/>
            <w:bCs/>
          </w:rPr>
          <w:t>www.morscher-bauprojekte.at</w:t>
        </w:r>
      </w:hyperlink>
    </w:p>
    <w:p w14:paraId="4A5C0449" w14:textId="77777777" w:rsidR="00645400" w:rsidRPr="000C0FE4" w:rsidRDefault="00645400" w:rsidP="008601EC">
      <w:pPr>
        <w:rPr>
          <w:iCs/>
          <w:lang w:val="de-DE"/>
        </w:rPr>
      </w:pPr>
    </w:p>
    <w:p w14:paraId="295E02B4" w14:textId="3B057BB3" w:rsidR="006061BB" w:rsidRPr="000C0FE4" w:rsidRDefault="006061BB" w:rsidP="008601EC">
      <w:pPr>
        <w:rPr>
          <w:lang w:val="de-DE"/>
        </w:rPr>
      </w:pPr>
    </w:p>
    <w:p w14:paraId="5C676502" w14:textId="77E7B358" w:rsidR="00315B29" w:rsidRPr="001B362C" w:rsidRDefault="008B666A" w:rsidP="008601EC">
      <w:pPr>
        <w:rPr>
          <w:b/>
          <w:lang w:val="de-DE"/>
        </w:rPr>
      </w:pPr>
      <w:r w:rsidRPr="000C0FE4">
        <w:rPr>
          <w:b/>
          <w:lang w:val="de-DE"/>
        </w:rPr>
        <w:t>Ü</w:t>
      </w:r>
      <w:r w:rsidRPr="001B362C">
        <w:rPr>
          <w:b/>
          <w:lang w:val="de-DE"/>
        </w:rPr>
        <w:t>ber die Wohnbauselbsthilfe</w:t>
      </w:r>
      <w:r w:rsidR="00983BD0" w:rsidRPr="001B362C">
        <w:rPr>
          <w:b/>
          <w:lang w:val="de-DE"/>
        </w:rPr>
        <w:t xml:space="preserve"> Vorarlberg</w:t>
      </w:r>
      <w:r w:rsidR="00C0406A" w:rsidRPr="001B362C">
        <w:rPr>
          <w:b/>
          <w:lang w:val="de-DE"/>
        </w:rPr>
        <w:t xml:space="preserve"> </w:t>
      </w:r>
      <w:r w:rsidR="00983BD0" w:rsidRPr="001B362C">
        <w:rPr>
          <w:b/>
          <w:lang w:val="de-DE"/>
        </w:rPr>
        <w:t>(WS)</w:t>
      </w:r>
    </w:p>
    <w:p w14:paraId="265E8D1C" w14:textId="2314EEAC" w:rsidR="008B666A" w:rsidRPr="000C0FE4" w:rsidRDefault="00A33CCE" w:rsidP="008601EC">
      <w:pPr>
        <w:rPr>
          <w:lang w:val="de-DE"/>
        </w:rPr>
      </w:pPr>
      <w:r w:rsidRPr="001B362C">
        <w:rPr>
          <w:lang w:val="de-DE"/>
        </w:rPr>
        <w:t xml:space="preserve">Die Wohnbauselbsthilfe Vorarlberger gemeinnützige reg. Genossenschaft </w:t>
      </w:r>
      <w:proofErr w:type="spellStart"/>
      <w:r w:rsidRPr="001B362C">
        <w:rPr>
          <w:lang w:val="de-DE"/>
        </w:rPr>
        <w:t>m.b.</w:t>
      </w:r>
      <w:r w:rsidRPr="000C0FE4">
        <w:rPr>
          <w:lang w:val="de-DE"/>
        </w:rPr>
        <w:t>H</w:t>
      </w:r>
      <w:proofErr w:type="spellEnd"/>
      <w:r w:rsidRPr="000C0FE4">
        <w:rPr>
          <w:lang w:val="de-DE"/>
        </w:rPr>
        <w:t xml:space="preserve">. ist ein in Vorarlberg tätiger gemeinnütziger Wohnbauträger. Seit mehr als 70 Jahren entwickelt, realisiert und verwaltet das Unternehmen hochwertige, geförderte Wohnungen im ganzen Ländle. Die Wohnbauselbsthilfe versteht sich als Partner der Gemeinden, verwaltet derzeit ca. 7.000 Wohnungen und errichtet jährlich </w:t>
      </w:r>
      <w:r w:rsidRPr="000C0FE4">
        <w:rPr>
          <w:lang w:val="de-DE"/>
        </w:rPr>
        <w:lastRenderedPageBreak/>
        <w:t>ca. 250 bis 300 neue Wohneinheiten. Der Schwerpunkt liegt dabei auf der Quartiersentwicklung und der Errichtung von durchmischten Wohnanlagen, in welchen Miet- und Mietkaufmodelle angeboten werden.</w:t>
      </w:r>
    </w:p>
    <w:p w14:paraId="16E3F237" w14:textId="17215D1C" w:rsidR="008B666A" w:rsidRPr="000C0FE4" w:rsidRDefault="008B666A" w:rsidP="008601EC">
      <w:pPr>
        <w:rPr>
          <w:lang w:val="de-DE"/>
        </w:rPr>
      </w:pPr>
    </w:p>
    <w:p w14:paraId="1F6150A5" w14:textId="4C4937F5" w:rsidR="004B17A2" w:rsidRDefault="004B17A2" w:rsidP="004B17A2">
      <w:pPr>
        <w:rPr>
          <w:b/>
          <w:bCs/>
        </w:rPr>
      </w:pPr>
      <w:r w:rsidRPr="000C0FE4">
        <w:rPr>
          <w:b/>
          <w:bCs/>
        </w:rPr>
        <w:t xml:space="preserve">Infos: </w:t>
      </w:r>
      <w:hyperlink r:id="rId12" w:history="1">
        <w:r w:rsidRPr="000C0FE4">
          <w:rPr>
            <w:rStyle w:val="Hyperlink"/>
            <w:b/>
            <w:bCs/>
          </w:rPr>
          <w:t>www.wohnbauselbsthilfe.at</w:t>
        </w:r>
      </w:hyperlink>
    </w:p>
    <w:p w14:paraId="228F8BD8" w14:textId="77777777" w:rsidR="004B17A2" w:rsidRDefault="004B17A2" w:rsidP="004B17A2">
      <w:pPr>
        <w:rPr>
          <w:b/>
          <w:bCs/>
        </w:rPr>
      </w:pPr>
    </w:p>
    <w:p w14:paraId="75FDA9A0" w14:textId="52E5211D" w:rsidR="004B17A2" w:rsidRDefault="004B17A2" w:rsidP="008601EC">
      <w:pPr>
        <w:rPr>
          <w:lang w:val="de-DE"/>
        </w:rPr>
      </w:pPr>
    </w:p>
    <w:p w14:paraId="3B343B37" w14:textId="77777777" w:rsidR="00983BD0" w:rsidRDefault="00983BD0" w:rsidP="008601EC">
      <w:pPr>
        <w:rPr>
          <w:lang w:val="de-DE"/>
        </w:rPr>
      </w:pPr>
    </w:p>
    <w:p w14:paraId="3FBBFE0A" w14:textId="61C6906A" w:rsidR="006061BB" w:rsidRDefault="006061BB" w:rsidP="008601EC">
      <w:pPr>
        <w:rPr>
          <w:b/>
          <w:bCs/>
          <w:lang w:val="de-DE"/>
        </w:rPr>
      </w:pPr>
      <w:r>
        <w:rPr>
          <w:b/>
          <w:bCs/>
          <w:lang w:val="de-DE"/>
        </w:rPr>
        <w:t>Bildtexte:</w:t>
      </w:r>
    </w:p>
    <w:p w14:paraId="09899448" w14:textId="7FEA04FF" w:rsidR="00983BD0" w:rsidRPr="00A3590D" w:rsidRDefault="00E45FB0" w:rsidP="00983BD0">
      <w:r w:rsidRPr="001F09C1">
        <w:rPr>
          <w:b/>
        </w:rPr>
        <w:t>Morscher-Bauprojekte-</w:t>
      </w:r>
      <w:r w:rsidR="00E50269">
        <w:rPr>
          <w:b/>
        </w:rPr>
        <w:t>Wohnbauselbsthilfe-</w:t>
      </w:r>
      <w:r w:rsidR="00FF1376">
        <w:rPr>
          <w:b/>
        </w:rPr>
        <w:t>Grundsteinlegung</w:t>
      </w:r>
      <w:r>
        <w:rPr>
          <w:b/>
        </w:rPr>
        <w:t>-In-der-Mellen</w:t>
      </w:r>
      <w:r w:rsidRPr="001F09C1">
        <w:rPr>
          <w:b/>
        </w:rPr>
        <w:t>.jpg</w:t>
      </w:r>
      <w:r w:rsidRPr="001F09C1">
        <w:rPr>
          <w:bCs/>
        </w:rPr>
        <w:t xml:space="preserve">: </w:t>
      </w:r>
      <w:r w:rsidR="00983BD0">
        <w:rPr>
          <w:bCs/>
        </w:rPr>
        <w:t>Grundsteinlegung für das Passivhaus-Projekt von Morscher Bauprojekte und</w:t>
      </w:r>
      <w:r w:rsidR="00983BD0" w:rsidRPr="00FF1376">
        <w:rPr>
          <w:bCs/>
        </w:rPr>
        <w:t xml:space="preserve"> der Wohnbauselbsthilfe </w:t>
      </w:r>
      <w:r w:rsidR="00983BD0">
        <w:rPr>
          <w:bCs/>
        </w:rPr>
        <w:t>Vorarlberg</w:t>
      </w:r>
      <w:r w:rsidR="00983BD0" w:rsidRPr="00FF1376">
        <w:rPr>
          <w:bCs/>
        </w:rPr>
        <w:t xml:space="preserve"> (WS)</w:t>
      </w:r>
      <w:r w:rsidR="00983BD0">
        <w:rPr>
          <w:bCs/>
        </w:rPr>
        <w:t xml:space="preserve"> in Mellau</w:t>
      </w:r>
      <w:r w:rsidR="00983BD0">
        <w:t xml:space="preserve"> (v. l. n. r.): Daniela und Andreas </w:t>
      </w:r>
      <w:proofErr w:type="spellStart"/>
      <w:r w:rsidR="00983BD0">
        <w:t>Broger</w:t>
      </w:r>
      <w:proofErr w:type="spellEnd"/>
      <w:r w:rsidR="00983BD0">
        <w:t xml:space="preserve"> (Sport </w:t>
      </w:r>
      <w:proofErr w:type="spellStart"/>
      <w:r w:rsidR="00983BD0">
        <w:t>Broger</w:t>
      </w:r>
      <w:proofErr w:type="spellEnd"/>
      <w:r w:rsidR="00983BD0">
        <w:t xml:space="preserve">), Jürgen Loacker </w:t>
      </w:r>
      <w:r w:rsidR="009B6C29">
        <w:t xml:space="preserve">(Prokurist WS), </w:t>
      </w:r>
      <w:r w:rsidR="00983BD0">
        <w:t>Thomas Schöpf (</w:t>
      </w:r>
      <w:r w:rsidR="009B6C29">
        <w:t>Geschäftsführer WS</w:t>
      </w:r>
      <w:r w:rsidR="00983BD0">
        <w:t>), Günter Morscher und Oliver Morscher (Geschäftsführer Morscher Bauprojekte), Peter Bischof (Vertretung Grundstücksverkäufer), Doris Kohler und Werner Bischof (Morscher Bauprojekte)</w:t>
      </w:r>
      <w:r w:rsidR="00983BD0">
        <w:rPr>
          <w:iCs/>
        </w:rPr>
        <w:t xml:space="preserve">. (Foto: </w:t>
      </w:r>
      <w:r w:rsidR="00983BD0" w:rsidRPr="00FF1376">
        <w:t>Michael Felder-</w:t>
      </w:r>
      <w:proofErr w:type="spellStart"/>
      <w:r w:rsidR="00983BD0" w:rsidRPr="00FF1376">
        <w:t>Fontain</w:t>
      </w:r>
      <w:proofErr w:type="spellEnd"/>
      <w:r w:rsidR="00983BD0">
        <w:t>)</w:t>
      </w:r>
    </w:p>
    <w:p w14:paraId="2CB05609" w14:textId="77777777" w:rsidR="00FF1376" w:rsidRDefault="00FF1376" w:rsidP="00E45FB0">
      <w:pPr>
        <w:rPr>
          <w:b/>
        </w:rPr>
      </w:pPr>
    </w:p>
    <w:p w14:paraId="2A332EF0" w14:textId="20086303" w:rsidR="00E45FB0" w:rsidRPr="00BE3091" w:rsidRDefault="00FF1376" w:rsidP="008601EC">
      <w:r w:rsidRPr="001F09C1">
        <w:rPr>
          <w:b/>
        </w:rPr>
        <w:t>Morscher-Bauprojekte-</w:t>
      </w:r>
      <w:r w:rsidR="00E50269">
        <w:rPr>
          <w:b/>
        </w:rPr>
        <w:t>Wohnbauselbsthilfe-</w:t>
      </w:r>
      <w:r>
        <w:rPr>
          <w:b/>
        </w:rPr>
        <w:t>Grundsteinlegung-</w:t>
      </w:r>
      <w:r w:rsidR="00E50269">
        <w:rPr>
          <w:b/>
        </w:rPr>
        <w:t>Gruppe</w:t>
      </w:r>
      <w:r>
        <w:rPr>
          <w:b/>
        </w:rPr>
        <w:t xml:space="preserve">: </w:t>
      </w:r>
      <w:r w:rsidR="00983BD0" w:rsidRPr="009C201E">
        <w:t>Morscher Bauprojekte</w:t>
      </w:r>
      <w:r w:rsidR="00983BD0">
        <w:t xml:space="preserve"> und </w:t>
      </w:r>
      <w:r w:rsidR="00983BD0" w:rsidRPr="00527C62">
        <w:t xml:space="preserve">Wohnbauselbsthilfe </w:t>
      </w:r>
      <w:r w:rsidR="00983BD0">
        <w:t>Vorarlberg</w:t>
      </w:r>
      <w:r w:rsidR="00BE3091" w:rsidRPr="00BE3091">
        <w:t xml:space="preserve"> </w:t>
      </w:r>
      <w:r w:rsidR="00BE3091">
        <w:t>feiern Grundsteinlegung in Mellau</w:t>
      </w:r>
      <w:r>
        <w:rPr>
          <w:bCs/>
        </w:rPr>
        <w:t xml:space="preserve">. </w:t>
      </w:r>
      <w:r>
        <w:rPr>
          <w:iCs/>
        </w:rPr>
        <w:t xml:space="preserve">(Foto: </w:t>
      </w:r>
      <w:r w:rsidRPr="00FF1376">
        <w:t>Michael Felder-</w:t>
      </w:r>
      <w:proofErr w:type="spellStart"/>
      <w:r w:rsidRPr="00FF1376">
        <w:t>Fontain</w:t>
      </w:r>
      <w:proofErr w:type="spellEnd"/>
      <w:r>
        <w:t>)</w:t>
      </w:r>
    </w:p>
    <w:p w14:paraId="0775483F" w14:textId="77777777" w:rsidR="00FF1376" w:rsidRDefault="00FF1376" w:rsidP="008601EC">
      <w:pPr>
        <w:rPr>
          <w:b/>
          <w:lang w:val="de-DE"/>
        </w:rPr>
      </w:pPr>
    </w:p>
    <w:p w14:paraId="4432A87E" w14:textId="184E7092" w:rsidR="005F676D" w:rsidRDefault="00344C89" w:rsidP="008601EC">
      <w:pPr>
        <w:rPr>
          <w:iCs/>
        </w:rPr>
      </w:pPr>
      <w:r>
        <w:rPr>
          <w:b/>
        </w:rPr>
        <w:t>Morscher-Bauprojekte-</w:t>
      </w:r>
      <w:r w:rsidR="00D71504">
        <w:rPr>
          <w:b/>
        </w:rPr>
        <w:t>Projekt-In-der-Mellen</w:t>
      </w:r>
      <w:r w:rsidR="005F676D" w:rsidRPr="005F676D">
        <w:rPr>
          <w:b/>
        </w:rPr>
        <w:t>.jpg</w:t>
      </w:r>
      <w:r w:rsidR="005F676D" w:rsidRPr="005F676D">
        <w:rPr>
          <w:bCs/>
        </w:rPr>
        <w:t xml:space="preserve">: </w:t>
      </w:r>
      <w:r w:rsidR="00F90FB7">
        <w:rPr>
          <w:iCs/>
        </w:rPr>
        <w:t xml:space="preserve">Der Bregenzerwälder Passivhaus-Spezialist Morscher Bauprojekte realisiert </w:t>
      </w:r>
      <w:r w:rsidR="001D5CE1">
        <w:rPr>
          <w:iCs/>
        </w:rPr>
        <w:t>im Mellauer Or</w:t>
      </w:r>
      <w:r w:rsidR="002A16C0">
        <w:rPr>
          <w:iCs/>
        </w:rPr>
        <w:t>t</w:t>
      </w:r>
      <w:r w:rsidR="001D5CE1">
        <w:rPr>
          <w:iCs/>
        </w:rPr>
        <w:t xml:space="preserve">steil In der </w:t>
      </w:r>
      <w:proofErr w:type="spellStart"/>
      <w:r w:rsidR="001D5CE1">
        <w:rPr>
          <w:iCs/>
        </w:rPr>
        <w:t>Mellen</w:t>
      </w:r>
      <w:proofErr w:type="spellEnd"/>
      <w:r w:rsidR="001D5CE1">
        <w:rPr>
          <w:iCs/>
        </w:rPr>
        <w:t xml:space="preserve"> </w:t>
      </w:r>
      <w:r w:rsidR="007F53E8">
        <w:rPr>
          <w:iCs/>
        </w:rPr>
        <w:t xml:space="preserve">23 </w:t>
      </w:r>
      <w:r w:rsidR="00F90FB7">
        <w:rPr>
          <w:iCs/>
        </w:rPr>
        <w:t xml:space="preserve">Wohnungen, ein Sportgeschäft und </w:t>
      </w:r>
      <w:r w:rsidR="007F53E8">
        <w:rPr>
          <w:iCs/>
        </w:rPr>
        <w:t xml:space="preserve">seinen </w:t>
      </w:r>
      <w:r w:rsidR="00F90FB7">
        <w:rPr>
          <w:iCs/>
        </w:rPr>
        <w:t xml:space="preserve">neuen Firmensitz </w:t>
      </w:r>
      <w:r w:rsidR="001D5CE1">
        <w:rPr>
          <w:iCs/>
        </w:rPr>
        <w:t>in drei Gebäuden.</w:t>
      </w:r>
      <w:r w:rsidR="00FF1376">
        <w:rPr>
          <w:iCs/>
        </w:rPr>
        <w:t xml:space="preserve"> (Bild:</w:t>
      </w:r>
      <w:r w:rsidR="001B362C">
        <w:rPr>
          <w:iCs/>
        </w:rPr>
        <w:t xml:space="preserve"> </w:t>
      </w:r>
      <w:r w:rsidR="001B362C" w:rsidRPr="00344C89">
        <w:rPr>
          <w:lang w:val="de-DE"/>
        </w:rPr>
        <w:t>Morscher Bau</w:t>
      </w:r>
      <w:r w:rsidR="001B362C">
        <w:rPr>
          <w:lang w:val="de-DE"/>
        </w:rPr>
        <w:t>projekte</w:t>
      </w:r>
      <w:r w:rsidR="00FF1376">
        <w:rPr>
          <w:iCs/>
        </w:rPr>
        <w:t>)</w:t>
      </w:r>
    </w:p>
    <w:p w14:paraId="07EC802A" w14:textId="77777777" w:rsidR="001E3979" w:rsidRDefault="001E3979" w:rsidP="001E3979">
      <w:pPr>
        <w:rPr>
          <w:b/>
        </w:rPr>
      </w:pPr>
    </w:p>
    <w:p w14:paraId="06DD2092" w14:textId="3654D49A" w:rsidR="00EF05ED" w:rsidRDefault="001E3979" w:rsidP="008601EC">
      <w:pPr>
        <w:rPr>
          <w:iCs/>
        </w:rPr>
      </w:pPr>
      <w:r>
        <w:rPr>
          <w:b/>
        </w:rPr>
        <w:t>Morscher-Bauprojekte-</w:t>
      </w:r>
      <w:r w:rsidR="001F09C1">
        <w:rPr>
          <w:b/>
        </w:rPr>
        <w:t>Wohnanlage</w:t>
      </w:r>
      <w:r w:rsidR="00D71504">
        <w:rPr>
          <w:b/>
        </w:rPr>
        <w:t>-In-der-Mellen</w:t>
      </w:r>
      <w:r w:rsidRPr="005F676D">
        <w:rPr>
          <w:b/>
        </w:rPr>
        <w:t>.jpg</w:t>
      </w:r>
      <w:r w:rsidRPr="001B362C">
        <w:rPr>
          <w:bCs/>
        </w:rPr>
        <w:t xml:space="preserve">: </w:t>
      </w:r>
      <w:r w:rsidR="001D5CE1" w:rsidRPr="001B362C">
        <w:rPr>
          <w:iCs/>
        </w:rPr>
        <w:t xml:space="preserve">Bis </w:t>
      </w:r>
      <w:r w:rsidR="004450B6" w:rsidRPr="001B362C">
        <w:rPr>
          <w:iCs/>
        </w:rPr>
        <w:t>Sommer</w:t>
      </w:r>
      <w:r w:rsidR="001D5CE1" w:rsidRPr="001B362C">
        <w:rPr>
          <w:iCs/>
        </w:rPr>
        <w:t xml:space="preserve"> 2024 entstehe</w:t>
      </w:r>
      <w:r w:rsidR="001D5CE1">
        <w:rPr>
          <w:iCs/>
        </w:rPr>
        <w:t xml:space="preserve">n in Mellau </w:t>
      </w:r>
      <w:r w:rsidR="007F53E8">
        <w:rPr>
          <w:iCs/>
        </w:rPr>
        <w:t xml:space="preserve">23 </w:t>
      </w:r>
      <w:r w:rsidR="001D5CE1">
        <w:rPr>
          <w:iCs/>
        </w:rPr>
        <w:t xml:space="preserve">Kauf-, Miet- und Mietkaufwohnungen, davon </w:t>
      </w:r>
      <w:r w:rsidR="004450B6">
        <w:rPr>
          <w:iCs/>
        </w:rPr>
        <w:t>fünf</w:t>
      </w:r>
      <w:r w:rsidR="007F53E8">
        <w:rPr>
          <w:iCs/>
        </w:rPr>
        <w:t xml:space="preserve"> </w:t>
      </w:r>
      <w:r w:rsidR="001D5CE1">
        <w:rPr>
          <w:iCs/>
        </w:rPr>
        <w:t xml:space="preserve">gemeinnützige, sowie ein Sportgeschäft und die neuen Büroräume des Bauträgers Morscher Bauprojekte. </w:t>
      </w:r>
      <w:r w:rsidR="00FF1376">
        <w:rPr>
          <w:iCs/>
        </w:rPr>
        <w:t>(Bild:</w:t>
      </w:r>
      <w:r w:rsidR="001B362C">
        <w:rPr>
          <w:iCs/>
        </w:rPr>
        <w:t xml:space="preserve"> </w:t>
      </w:r>
      <w:r w:rsidR="001B362C" w:rsidRPr="00344C89">
        <w:rPr>
          <w:lang w:val="de-DE"/>
        </w:rPr>
        <w:t>Morscher Bau</w:t>
      </w:r>
      <w:r w:rsidR="001B362C">
        <w:rPr>
          <w:lang w:val="de-DE"/>
        </w:rPr>
        <w:t>projekte</w:t>
      </w:r>
      <w:r w:rsidR="00FF1376">
        <w:rPr>
          <w:iCs/>
        </w:rPr>
        <w:t>)</w:t>
      </w:r>
    </w:p>
    <w:p w14:paraId="105AF826" w14:textId="77777777" w:rsidR="00FF1376" w:rsidRDefault="00FF1376" w:rsidP="008601EC">
      <w:pPr>
        <w:rPr>
          <w:lang w:val="de-DE"/>
        </w:rPr>
      </w:pPr>
    </w:p>
    <w:p w14:paraId="5538CBB0" w14:textId="51F8604E" w:rsidR="00D71504" w:rsidRDefault="00D71504" w:rsidP="00D71504">
      <w:pPr>
        <w:rPr>
          <w:lang w:val="de-DE"/>
        </w:rPr>
      </w:pPr>
      <w:r>
        <w:rPr>
          <w:lang w:val="de-DE"/>
        </w:rPr>
        <w:t xml:space="preserve">Nutzung honorarfrei zur redaktionellen Berichterstattung über die </w:t>
      </w:r>
      <w:r w:rsidRPr="00344C89">
        <w:rPr>
          <w:lang w:val="de-DE"/>
        </w:rPr>
        <w:t>Morscher Bau</w:t>
      </w:r>
      <w:r w:rsidR="001B43F3">
        <w:rPr>
          <w:lang w:val="de-DE"/>
        </w:rPr>
        <w:t>projekte</w:t>
      </w:r>
      <w:r w:rsidRPr="00344C89">
        <w:rPr>
          <w:lang w:val="de-DE"/>
        </w:rPr>
        <w:t xml:space="preserve"> GmbH</w:t>
      </w:r>
      <w:r>
        <w:rPr>
          <w:lang w:val="de-DE"/>
        </w:rPr>
        <w:t>. Angabe des Bildnachweises ist Voraussetzung.</w:t>
      </w:r>
    </w:p>
    <w:p w14:paraId="1CBD5A4F" w14:textId="188D2E00" w:rsidR="00D71504" w:rsidRDefault="00D71504" w:rsidP="008601EC">
      <w:pPr>
        <w:rPr>
          <w:lang w:val="de-DE"/>
        </w:rPr>
      </w:pPr>
    </w:p>
    <w:p w14:paraId="1E79C3C4" w14:textId="77777777" w:rsidR="00D71504" w:rsidRDefault="00D71504" w:rsidP="008601EC"/>
    <w:p w14:paraId="044669A8" w14:textId="77777777" w:rsidR="00D744C7" w:rsidRDefault="00D744C7" w:rsidP="008601EC">
      <w:pPr>
        <w:rPr>
          <w:lang w:val="de-DE"/>
        </w:rPr>
      </w:pPr>
    </w:p>
    <w:p w14:paraId="6A2C1795" w14:textId="77777777" w:rsidR="006766F3" w:rsidRDefault="006766F3" w:rsidP="008601EC">
      <w:pPr>
        <w:rPr>
          <w:lang w:val="de-DE"/>
        </w:rPr>
      </w:pPr>
      <w:r>
        <w:rPr>
          <w:b/>
          <w:bCs/>
          <w:lang w:val="de-DE"/>
        </w:rPr>
        <w:t>Rückfragehinweis für die Redaktionen:</w:t>
      </w:r>
    </w:p>
    <w:p w14:paraId="38919A94" w14:textId="04A4D54C" w:rsidR="006766F3" w:rsidRDefault="00344C89" w:rsidP="008601EC">
      <w:pPr>
        <w:rPr>
          <w:lang w:val="de-DE" w:eastAsia="de-AT"/>
        </w:rPr>
      </w:pPr>
      <w:r w:rsidRPr="00344C89">
        <w:t>Morscher Bau</w:t>
      </w:r>
      <w:r w:rsidR="001B43F3">
        <w:t xml:space="preserve">projekte </w:t>
      </w:r>
      <w:r w:rsidRPr="00344C89">
        <w:t>GmbH</w:t>
      </w:r>
      <w:r w:rsidR="00A12EA9" w:rsidRPr="00344C89">
        <w:t xml:space="preserve">, </w:t>
      </w:r>
      <w:r>
        <w:t>Günter Morscher</w:t>
      </w:r>
      <w:r w:rsidR="00A12EA9" w:rsidRPr="00E5137D">
        <w:t>,</w:t>
      </w:r>
      <w:r w:rsidR="00923F5B" w:rsidRPr="00E5137D">
        <w:t xml:space="preserve"> Telefon </w:t>
      </w:r>
      <w:r w:rsidRPr="00344C89">
        <w:t>+43</w:t>
      </w:r>
      <w:r>
        <w:t>/</w:t>
      </w:r>
      <w:r w:rsidRPr="00344C89">
        <w:t>5518/26 651</w:t>
      </w:r>
      <w:r w:rsidR="00923F5B" w:rsidRPr="00E5137D">
        <w:t xml:space="preserve">, Mail </w:t>
      </w:r>
      <w:hyperlink r:id="rId13" w:history="1">
        <w:r>
          <w:rPr>
            <w:rStyle w:val="Hyperlink"/>
            <w:lang w:val="de-DE" w:eastAsia="de-AT"/>
          </w:rPr>
          <w:t>g.morscher@morscher-bauprojekte.at</w:t>
        </w:r>
      </w:hyperlink>
    </w:p>
    <w:p w14:paraId="44E3E560" w14:textId="7E327437" w:rsidR="0039636C" w:rsidRDefault="006766F3" w:rsidP="008601EC">
      <w:r>
        <w:rPr>
          <w:lang w:val="de-DE"/>
        </w:rPr>
        <w:t xml:space="preserve">Pzwei. Pressearbeit, </w:t>
      </w:r>
      <w:r w:rsidR="0063699C">
        <w:rPr>
          <w:lang w:val="de-DE"/>
        </w:rPr>
        <w:t>Joshua Köb</w:t>
      </w:r>
      <w:r>
        <w:rPr>
          <w:lang w:val="de-DE"/>
        </w:rPr>
        <w:t>, Telefon +43/6</w:t>
      </w:r>
      <w:r w:rsidR="0063699C">
        <w:rPr>
          <w:lang w:val="de-DE"/>
        </w:rPr>
        <w:t>64</w:t>
      </w:r>
      <w:r>
        <w:rPr>
          <w:lang w:val="de-DE"/>
        </w:rPr>
        <w:t>/</w:t>
      </w:r>
      <w:r w:rsidR="0063699C">
        <w:rPr>
          <w:lang w:val="de-DE"/>
        </w:rPr>
        <w:t>9682626</w:t>
      </w:r>
      <w:r>
        <w:rPr>
          <w:lang w:val="de-DE"/>
        </w:rPr>
        <w:t xml:space="preserve">, Mail </w:t>
      </w:r>
      <w:hyperlink r:id="rId14" w:history="1">
        <w:r w:rsidR="0063699C" w:rsidRPr="00EA3287">
          <w:rPr>
            <w:rStyle w:val="Hyperlink"/>
          </w:rPr>
          <w:t>joshua.koeb@pzwei.at</w:t>
        </w:r>
      </w:hyperlink>
    </w:p>
    <w:p w14:paraId="37FE28E8" w14:textId="0B9C831F" w:rsidR="00CB08FF" w:rsidRPr="00A42C0B" w:rsidRDefault="00CB08FF" w:rsidP="008601EC">
      <w:pPr>
        <w:spacing w:line="240" w:lineRule="auto"/>
        <w:rPr>
          <w:rFonts w:ascii="Calibri" w:hAnsi="Calibri" w:cs="Calibri"/>
          <w:color w:val="000000"/>
          <w:sz w:val="22"/>
          <w:szCs w:val="22"/>
        </w:rPr>
      </w:pPr>
    </w:p>
    <w:sectPr w:rsidR="00CB08FF" w:rsidRPr="00A42C0B">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89C1" w14:textId="77777777" w:rsidR="00E52505" w:rsidRDefault="00E52505" w:rsidP="00FA1EF0">
      <w:pPr>
        <w:spacing w:line="240" w:lineRule="auto"/>
      </w:pPr>
      <w:r>
        <w:separator/>
      </w:r>
    </w:p>
  </w:endnote>
  <w:endnote w:type="continuationSeparator" w:id="0">
    <w:p w14:paraId="4E9F57B6" w14:textId="77777777" w:rsidR="00E52505" w:rsidRDefault="00E52505" w:rsidP="00FA1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54CA" w14:textId="77777777" w:rsidR="00E52505" w:rsidRDefault="00E52505" w:rsidP="00FA1EF0">
      <w:pPr>
        <w:spacing w:line="240" w:lineRule="auto"/>
      </w:pPr>
      <w:r>
        <w:separator/>
      </w:r>
    </w:p>
  </w:footnote>
  <w:footnote w:type="continuationSeparator" w:id="0">
    <w:p w14:paraId="6FAA3742" w14:textId="77777777" w:rsidR="00E52505" w:rsidRDefault="00E52505" w:rsidP="00FA1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7801" w14:textId="2600A893" w:rsidR="00FA1EF0" w:rsidRDefault="00FA1EF0" w:rsidP="00FA1EF0">
    <w:pPr>
      <w:pStyle w:val="Kopfzeile"/>
      <w:jc w:val="right"/>
    </w:pPr>
    <w:r>
      <w:rPr>
        <w:noProof/>
        <w:lang w:eastAsia="de-AT"/>
      </w:rPr>
      <w:drawing>
        <wp:inline distT="0" distB="0" distL="0" distR="0" wp14:anchorId="45F07389" wp14:editId="465717E4">
          <wp:extent cx="1666618" cy="371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513" cy="372566"/>
                  </a:xfrm>
                  <a:prstGeom prst="rect">
                    <a:avLst/>
                  </a:prstGeom>
                  <a:noFill/>
                  <a:ln>
                    <a:noFill/>
                  </a:ln>
                </pic:spPr>
              </pic:pic>
            </a:graphicData>
          </a:graphic>
        </wp:inline>
      </w:drawing>
    </w:r>
  </w:p>
  <w:p w14:paraId="024FCF52" w14:textId="4AD12DF1" w:rsidR="00FA1EF0" w:rsidRDefault="00FA1EF0" w:rsidP="00FA1EF0">
    <w:pPr>
      <w:pStyle w:val="Kopfzeile"/>
      <w:jc w:val="right"/>
    </w:pPr>
  </w:p>
  <w:p w14:paraId="55DC5663" w14:textId="50184355" w:rsidR="00FA1EF0" w:rsidRDefault="00FA1EF0" w:rsidP="00FA1EF0">
    <w:pPr>
      <w:pStyle w:val="Kopfzeile"/>
      <w:jc w:val="right"/>
    </w:pPr>
  </w:p>
  <w:p w14:paraId="4DDBE2EE" w14:textId="77777777" w:rsidR="00E50269" w:rsidRDefault="00E50269" w:rsidP="00FA1EF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F29"/>
    <w:multiLevelType w:val="hybridMultilevel"/>
    <w:tmpl w:val="1D7ED5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0B1B99"/>
    <w:multiLevelType w:val="hybridMultilevel"/>
    <w:tmpl w:val="F4F4D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CB6A32"/>
    <w:multiLevelType w:val="hybridMultilevel"/>
    <w:tmpl w:val="E376CB32"/>
    <w:lvl w:ilvl="0" w:tplc="1012FED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646CA9"/>
    <w:multiLevelType w:val="hybridMultilevel"/>
    <w:tmpl w:val="D890B5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302019"/>
    <w:multiLevelType w:val="hybridMultilevel"/>
    <w:tmpl w:val="0FA6B690"/>
    <w:lvl w:ilvl="0" w:tplc="5FDAC8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25282917">
    <w:abstractNumId w:val="3"/>
  </w:num>
  <w:num w:numId="2" w16cid:durableId="90589580">
    <w:abstractNumId w:val="2"/>
  </w:num>
  <w:num w:numId="3" w16cid:durableId="1159076307">
    <w:abstractNumId w:val="5"/>
  </w:num>
  <w:num w:numId="4" w16cid:durableId="1273322566">
    <w:abstractNumId w:val="1"/>
  </w:num>
  <w:num w:numId="5" w16cid:durableId="1221286159">
    <w:abstractNumId w:val="0"/>
  </w:num>
  <w:num w:numId="6" w16cid:durableId="1868181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35"/>
    <w:rsid w:val="00001C9A"/>
    <w:rsid w:val="00002C23"/>
    <w:rsid w:val="000059F9"/>
    <w:rsid w:val="0001146C"/>
    <w:rsid w:val="0002006C"/>
    <w:rsid w:val="00020C41"/>
    <w:rsid w:val="0002120B"/>
    <w:rsid w:val="000300DE"/>
    <w:rsid w:val="000467EA"/>
    <w:rsid w:val="000502F5"/>
    <w:rsid w:val="00053922"/>
    <w:rsid w:val="000837B6"/>
    <w:rsid w:val="00091D52"/>
    <w:rsid w:val="000A1856"/>
    <w:rsid w:val="000A1E56"/>
    <w:rsid w:val="000B7227"/>
    <w:rsid w:val="000C093E"/>
    <w:rsid w:val="000C0FE4"/>
    <w:rsid w:val="000D4AC3"/>
    <w:rsid w:val="000D7B29"/>
    <w:rsid w:val="000E64CA"/>
    <w:rsid w:val="000F2DA0"/>
    <w:rsid w:val="001055D6"/>
    <w:rsid w:val="00105A2C"/>
    <w:rsid w:val="00110C46"/>
    <w:rsid w:val="00116D91"/>
    <w:rsid w:val="00130FF7"/>
    <w:rsid w:val="001356C5"/>
    <w:rsid w:val="00136817"/>
    <w:rsid w:val="00136BD6"/>
    <w:rsid w:val="001377C4"/>
    <w:rsid w:val="00140311"/>
    <w:rsid w:val="0014101A"/>
    <w:rsid w:val="001414AF"/>
    <w:rsid w:val="00144F3C"/>
    <w:rsid w:val="00145C80"/>
    <w:rsid w:val="00170D9E"/>
    <w:rsid w:val="0017211B"/>
    <w:rsid w:val="001769D8"/>
    <w:rsid w:val="00177D8E"/>
    <w:rsid w:val="0018240F"/>
    <w:rsid w:val="001840E6"/>
    <w:rsid w:val="00191138"/>
    <w:rsid w:val="0019161D"/>
    <w:rsid w:val="00192FBD"/>
    <w:rsid w:val="00195B9C"/>
    <w:rsid w:val="00195E7F"/>
    <w:rsid w:val="001A0F6E"/>
    <w:rsid w:val="001A2CE3"/>
    <w:rsid w:val="001A4640"/>
    <w:rsid w:val="001A63BA"/>
    <w:rsid w:val="001B01FC"/>
    <w:rsid w:val="001B0E09"/>
    <w:rsid w:val="001B305F"/>
    <w:rsid w:val="001B362C"/>
    <w:rsid w:val="001B43F3"/>
    <w:rsid w:val="001D4879"/>
    <w:rsid w:val="001D5CE1"/>
    <w:rsid w:val="001D5F4E"/>
    <w:rsid w:val="001E307F"/>
    <w:rsid w:val="001E3979"/>
    <w:rsid w:val="001F09C1"/>
    <w:rsid w:val="001F0D49"/>
    <w:rsid w:val="002021AA"/>
    <w:rsid w:val="0020558D"/>
    <w:rsid w:val="002109FC"/>
    <w:rsid w:val="00217786"/>
    <w:rsid w:val="00224496"/>
    <w:rsid w:val="0025550C"/>
    <w:rsid w:val="00256DE0"/>
    <w:rsid w:val="002631CF"/>
    <w:rsid w:val="00266F25"/>
    <w:rsid w:val="0029006D"/>
    <w:rsid w:val="00290F6F"/>
    <w:rsid w:val="002A16C0"/>
    <w:rsid w:val="002A215F"/>
    <w:rsid w:val="002A29D3"/>
    <w:rsid w:val="002A58CC"/>
    <w:rsid w:val="002B4D04"/>
    <w:rsid w:val="002B771D"/>
    <w:rsid w:val="002C38FF"/>
    <w:rsid w:val="002C4640"/>
    <w:rsid w:val="002E0FA8"/>
    <w:rsid w:val="002E6C1A"/>
    <w:rsid w:val="002E756F"/>
    <w:rsid w:val="002F18FC"/>
    <w:rsid w:val="002F58AB"/>
    <w:rsid w:val="00315B29"/>
    <w:rsid w:val="00316572"/>
    <w:rsid w:val="00316779"/>
    <w:rsid w:val="003260FA"/>
    <w:rsid w:val="00337B80"/>
    <w:rsid w:val="00340603"/>
    <w:rsid w:val="00344C89"/>
    <w:rsid w:val="003478BE"/>
    <w:rsid w:val="00356B34"/>
    <w:rsid w:val="00357C4F"/>
    <w:rsid w:val="00365591"/>
    <w:rsid w:val="0037027A"/>
    <w:rsid w:val="003717B1"/>
    <w:rsid w:val="003720E5"/>
    <w:rsid w:val="00380C63"/>
    <w:rsid w:val="003B0B4C"/>
    <w:rsid w:val="003B28F3"/>
    <w:rsid w:val="003B45BF"/>
    <w:rsid w:val="003E5985"/>
    <w:rsid w:val="003E5A2E"/>
    <w:rsid w:val="003F0E3E"/>
    <w:rsid w:val="003F1784"/>
    <w:rsid w:val="003F3835"/>
    <w:rsid w:val="003F6B90"/>
    <w:rsid w:val="00402018"/>
    <w:rsid w:val="004057E0"/>
    <w:rsid w:val="004076F0"/>
    <w:rsid w:val="004136F5"/>
    <w:rsid w:val="004164B7"/>
    <w:rsid w:val="004204BD"/>
    <w:rsid w:val="00420C23"/>
    <w:rsid w:val="00420C80"/>
    <w:rsid w:val="0042643D"/>
    <w:rsid w:val="00430C6F"/>
    <w:rsid w:val="00443E0B"/>
    <w:rsid w:val="004450B6"/>
    <w:rsid w:val="0045290F"/>
    <w:rsid w:val="004556DF"/>
    <w:rsid w:val="00456F85"/>
    <w:rsid w:val="00457740"/>
    <w:rsid w:val="00464990"/>
    <w:rsid w:val="00465ACA"/>
    <w:rsid w:val="00467067"/>
    <w:rsid w:val="00471942"/>
    <w:rsid w:val="004A2848"/>
    <w:rsid w:val="004A4643"/>
    <w:rsid w:val="004A6F84"/>
    <w:rsid w:val="004B17A2"/>
    <w:rsid w:val="004B7CC8"/>
    <w:rsid w:val="004D3C04"/>
    <w:rsid w:val="004D410A"/>
    <w:rsid w:val="004E0C11"/>
    <w:rsid w:val="004E4C2A"/>
    <w:rsid w:val="004E5DB7"/>
    <w:rsid w:val="004E60CE"/>
    <w:rsid w:val="004F172B"/>
    <w:rsid w:val="004F4B22"/>
    <w:rsid w:val="00500620"/>
    <w:rsid w:val="00500D14"/>
    <w:rsid w:val="00501C85"/>
    <w:rsid w:val="00501DEE"/>
    <w:rsid w:val="00505CFF"/>
    <w:rsid w:val="00506109"/>
    <w:rsid w:val="005110A5"/>
    <w:rsid w:val="00516E6E"/>
    <w:rsid w:val="00517445"/>
    <w:rsid w:val="00527C62"/>
    <w:rsid w:val="00531B11"/>
    <w:rsid w:val="00544C9C"/>
    <w:rsid w:val="0055559F"/>
    <w:rsid w:val="00557C2E"/>
    <w:rsid w:val="00560701"/>
    <w:rsid w:val="00565B2B"/>
    <w:rsid w:val="005715A6"/>
    <w:rsid w:val="00574853"/>
    <w:rsid w:val="00577C0F"/>
    <w:rsid w:val="005879AA"/>
    <w:rsid w:val="00591AC6"/>
    <w:rsid w:val="005A0A72"/>
    <w:rsid w:val="005A2141"/>
    <w:rsid w:val="005A27E2"/>
    <w:rsid w:val="005B18DE"/>
    <w:rsid w:val="005B248A"/>
    <w:rsid w:val="005B7862"/>
    <w:rsid w:val="005E208B"/>
    <w:rsid w:val="005E45D7"/>
    <w:rsid w:val="005F49F6"/>
    <w:rsid w:val="005F5D7E"/>
    <w:rsid w:val="005F676D"/>
    <w:rsid w:val="006061BB"/>
    <w:rsid w:val="006076AA"/>
    <w:rsid w:val="00622A82"/>
    <w:rsid w:val="00632F54"/>
    <w:rsid w:val="00633829"/>
    <w:rsid w:val="0063699C"/>
    <w:rsid w:val="00643710"/>
    <w:rsid w:val="00645400"/>
    <w:rsid w:val="00646A72"/>
    <w:rsid w:val="00654193"/>
    <w:rsid w:val="00662EA3"/>
    <w:rsid w:val="006766F3"/>
    <w:rsid w:val="00686050"/>
    <w:rsid w:val="006929C7"/>
    <w:rsid w:val="006946E6"/>
    <w:rsid w:val="00696AFA"/>
    <w:rsid w:val="0069735E"/>
    <w:rsid w:val="006A1DEE"/>
    <w:rsid w:val="006A1E67"/>
    <w:rsid w:val="006A46F8"/>
    <w:rsid w:val="006B6F07"/>
    <w:rsid w:val="006D029A"/>
    <w:rsid w:val="006D182C"/>
    <w:rsid w:val="006D184F"/>
    <w:rsid w:val="006D7D6A"/>
    <w:rsid w:val="006F0F61"/>
    <w:rsid w:val="006F2986"/>
    <w:rsid w:val="006F4CDA"/>
    <w:rsid w:val="006F6766"/>
    <w:rsid w:val="00700DB6"/>
    <w:rsid w:val="00701270"/>
    <w:rsid w:val="00703C0D"/>
    <w:rsid w:val="00717A86"/>
    <w:rsid w:val="0072354B"/>
    <w:rsid w:val="0073085D"/>
    <w:rsid w:val="00733462"/>
    <w:rsid w:val="007452FC"/>
    <w:rsid w:val="00751159"/>
    <w:rsid w:val="007536B0"/>
    <w:rsid w:val="007579CE"/>
    <w:rsid w:val="0076381B"/>
    <w:rsid w:val="007718D2"/>
    <w:rsid w:val="00784922"/>
    <w:rsid w:val="00791AF4"/>
    <w:rsid w:val="0079257F"/>
    <w:rsid w:val="007973A6"/>
    <w:rsid w:val="007A0CAD"/>
    <w:rsid w:val="007A7403"/>
    <w:rsid w:val="007B0051"/>
    <w:rsid w:val="007D3EBB"/>
    <w:rsid w:val="007D7D3E"/>
    <w:rsid w:val="007E3A19"/>
    <w:rsid w:val="007F53E8"/>
    <w:rsid w:val="00800427"/>
    <w:rsid w:val="00802D89"/>
    <w:rsid w:val="00812C76"/>
    <w:rsid w:val="00813B53"/>
    <w:rsid w:val="00835B6A"/>
    <w:rsid w:val="00835DF2"/>
    <w:rsid w:val="00836FE1"/>
    <w:rsid w:val="008455AF"/>
    <w:rsid w:val="00846197"/>
    <w:rsid w:val="0084681F"/>
    <w:rsid w:val="0085357B"/>
    <w:rsid w:val="00854251"/>
    <w:rsid w:val="00856FE2"/>
    <w:rsid w:val="008601EC"/>
    <w:rsid w:val="00861EE8"/>
    <w:rsid w:val="00863B00"/>
    <w:rsid w:val="0086723D"/>
    <w:rsid w:val="00874335"/>
    <w:rsid w:val="00876E60"/>
    <w:rsid w:val="008807C7"/>
    <w:rsid w:val="00880807"/>
    <w:rsid w:val="00891D94"/>
    <w:rsid w:val="008A5F39"/>
    <w:rsid w:val="008A6E52"/>
    <w:rsid w:val="008B1B64"/>
    <w:rsid w:val="008B5731"/>
    <w:rsid w:val="008B5D9F"/>
    <w:rsid w:val="008B666A"/>
    <w:rsid w:val="008B7DBE"/>
    <w:rsid w:val="008B7E8A"/>
    <w:rsid w:val="008C5774"/>
    <w:rsid w:val="008C5E22"/>
    <w:rsid w:val="008E4D08"/>
    <w:rsid w:val="008F2473"/>
    <w:rsid w:val="008F7124"/>
    <w:rsid w:val="009024FD"/>
    <w:rsid w:val="0091184A"/>
    <w:rsid w:val="0091552F"/>
    <w:rsid w:val="00923F5B"/>
    <w:rsid w:val="0092762A"/>
    <w:rsid w:val="0095466B"/>
    <w:rsid w:val="009651B0"/>
    <w:rsid w:val="00983BD0"/>
    <w:rsid w:val="009A3552"/>
    <w:rsid w:val="009A4ADA"/>
    <w:rsid w:val="009A5871"/>
    <w:rsid w:val="009B5ED2"/>
    <w:rsid w:val="009B6C29"/>
    <w:rsid w:val="009C201E"/>
    <w:rsid w:val="009D6AC7"/>
    <w:rsid w:val="009E36CC"/>
    <w:rsid w:val="009E4891"/>
    <w:rsid w:val="009E5100"/>
    <w:rsid w:val="009F28E5"/>
    <w:rsid w:val="009F3A72"/>
    <w:rsid w:val="009F4F1C"/>
    <w:rsid w:val="00A12EA9"/>
    <w:rsid w:val="00A17B41"/>
    <w:rsid w:val="00A2109E"/>
    <w:rsid w:val="00A22B54"/>
    <w:rsid w:val="00A244D7"/>
    <w:rsid w:val="00A33CCE"/>
    <w:rsid w:val="00A36105"/>
    <w:rsid w:val="00A42C0B"/>
    <w:rsid w:val="00A45CF5"/>
    <w:rsid w:val="00A528FF"/>
    <w:rsid w:val="00A612ED"/>
    <w:rsid w:val="00A6319C"/>
    <w:rsid w:val="00A679B0"/>
    <w:rsid w:val="00A77184"/>
    <w:rsid w:val="00A81119"/>
    <w:rsid w:val="00A83CD4"/>
    <w:rsid w:val="00A86FC6"/>
    <w:rsid w:val="00A97806"/>
    <w:rsid w:val="00AA7A2B"/>
    <w:rsid w:val="00AB643B"/>
    <w:rsid w:val="00AC0A3F"/>
    <w:rsid w:val="00AD3813"/>
    <w:rsid w:val="00AD4CCB"/>
    <w:rsid w:val="00AE2A4C"/>
    <w:rsid w:val="00AE735D"/>
    <w:rsid w:val="00AF0F20"/>
    <w:rsid w:val="00AF3404"/>
    <w:rsid w:val="00AF4991"/>
    <w:rsid w:val="00AF7ABD"/>
    <w:rsid w:val="00B05DDC"/>
    <w:rsid w:val="00B22E32"/>
    <w:rsid w:val="00B347AD"/>
    <w:rsid w:val="00B36F1D"/>
    <w:rsid w:val="00B3774F"/>
    <w:rsid w:val="00B37F4C"/>
    <w:rsid w:val="00B37FD3"/>
    <w:rsid w:val="00B40B02"/>
    <w:rsid w:val="00B51039"/>
    <w:rsid w:val="00B56F46"/>
    <w:rsid w:val="00B62939"/>
    <w:rsid w:val="00B66735"/>
    <w:rsid w:val="00B67816"/>
    <w:rsid w:val="00B72565"/>
    <w:rsid w:val="00B76121"/>
    <w:rsid w:val="00B84DDF"/>
    <w:rsid w:val="00B85028"/>
    <w:rsid w:val="00B954C4"/>
    <w:rsid w:val="00BB0750"/>
    <w:rsid w:val="00BB31C2"/>
    <w:rsid w:val="00BB7D07"/>
    <w:rsid w:val="00BC2CEE"/>
    <w:rsid w:val="00BD4139"/>
    <w:rsid w:val="00BD4395"/>
    <w:rsid w:val="00BE2A7D"/>
    <w:rsid w:val="00BE3091"/>
    <w:rsid w:val="00BE3F30"/>
    <w:rsid w:val="00BF0386"/>
    <w:rsid w:val="00BF0D0B"/>
    <w:rsid w:val="00BF4DAA"/>
    <w:rsid w:val="00BF5D9F"/>
    <w:rsid w:val="00BF6163"/>
    <w:rsid w:val="00BF65B6"/>
    <w:rsid w:val="00BF7C23"/>
    <w:rsid w:val="00C0406A"/>
    <w:rsid w:val="00C041B3"/>
    <w:rsid w:val="00C06110"/>
    <w:rsid w:val="00C063F2"/>
    <w:rsid w:val="00C1475E"/>
    <w:rsid w:val="00C16B93"/>
    <w:rsid w:val="00C323B9"/>
    <w:rsid w:val="00C43CA3"/>
    <w:rsid w:val="00C44648"/>
    <w:rsid w:val="00C45527"/>
    <w:rsid w:val="00C57ABB"/>
    <w:rsid w:val="00C71484"/>
    <w:rsid w:val="00C73358"/>
    <w:rsid w:val="00C73AD9"/>
    <w:rsid w:val="00C77E25"/>
    <w:rsid w:val="00C91CE6"/>
    <w:rsid w:val="00C94985"/>
    <w:rsid w:val="00C97051"/>
    <w:rsid w:val="00CA1AA7"/>
    <w:rsid w:val="00CB08FF"/>
    <w:rsid w:val="00CB0B67"/>
    <w:rsid w:val="00CB2EEC"/>
    <w:rsid w:val="00CB4AAE"/>
    <w:rsid w:val="00CC0AF9"/>
    <w:rsid w:val="00CC23A5"/>
    <w:rsid w:val="00CC26BF"/>
    <w:rsid w:val="00CC51CB"/>
    <w:rsid w:val="00CD1D20"/>
    <w:rsid w:val="00CD64F1"/>
    <w:rsid w:val="00CE4BD9"/>
    <w:rsid w:val="00CE6058"/>
    <w:rsid w:val="00CF2606"/>
    <w:rsid w:val="00CF3A95"/>
    <w:rsid w:val="00D02399"/>
    <w:rsid w:val="00D06089"/>
    <w:rsid w:val="00D17DF8"/>
    <w:rsid w:val="00D26C71"/>
    <w:rsid w:val="00D34D7C"/>
    <w:rsid w:val="00D351DD"/>
    <w:rsid w:val="00D37019"/>
    <w:rsid w:val="00D40225"/>
    <w:rsid w:val="00D41A87"/>
    <w:rsid w:val="00D432BF"/>
    <w:rsid w:val="00D52B9F"/>
    <w:rsid w:val="00D5462A"/>
    <w:rsid w:val="00D563AA"/>
    <w:rsid w:val="00D57BF8"/>
    <w:rsid w:val="00D61240"/>
    <w:rsid w:val="00D655EC"/>
    <w:rsid w:val="00D71504"/>
    <w:rsid w:val="00D73E49"/>
    <w:rsid w:val="00D744C7"/>
    <w:rsid w:val="00D83A76"/>
    <w:rsid w:val="00D8470D"/>
    <w:rsid w:val="00D900A7"/>
    <w:rsid w:val="00D95181"/>
    <w:rsid w:val="00DA05F1"/>
    <w:rsid w:val="00DA117D"/>
    <w:rsid w:val="00DB65B6"/>
    <w:rsid w:val="00DB6E65"/>
    <w:rsid w:val="00DC0FF6"/>
    <w:rsid w:val="00DC359D"/>
    <w:rsid w:val="00DC38C8"/>
    <w:rsid w:val="00DC4F6E"/>
    <w:rsid w:val="00DC5CD7"/>
    <w:rsid w:val="00DD515E"/>
    <w:rsid w:val="00DE0CB7"/>
    <w:rsid w:val="00DF165D"/>
    <w:rsid w:val="00DF1758"/>
    <w:rsid w:val="00DF1FEE"/>
    <w:rsid w:val="00DF4F50"/>
    <w:rsid w:val="00DF78FE"/>
    <w:rsid w:val="00E05685"/>
    <w:rsid w:val="00E05FD6"/>
    <w:rsid w:val="00E13A7C"/>
    <w:rsid w:val="00E157B3"/>
    <w:rsid w:val="00E17433"/>
    <w:rsid w:val="00E20961"/>
    <w:rsid w:val="00E21E2B"/>
    <w:rsid w:val="00E269CD"/>
    <w:rsid w:val="00E3185B"/>
    <w:rsid w:val="00E31F8E"/>
    <w:rsid w:val="00E35C48"/>
    <w:rsid w:val="00E41283"/>
    <w:rsid w:val="00E45FB0"/>
    <w:rsid w:val="00E50269"/>
    <w:rsid w:val="00E5137D"/>
    <w:rsid w:val="00E52505"/>
    <w:rsid w:val="00E54B7D"/>
    <w:rsid w:val="00E60703"/>
    <w:rsid w:val="00E64F81"/>
    <w:rsid w:val="00E7069F"/>
    <w:rsid w:val="00E721CC"/>
    <w:rsid w:val="00E7304C"/>
    <w:rsid w:val="00E80D58"/>
    <w:rsid w:val="00E81215"/>
    <w:rsid w:val="00E8125F"/>
    <w:rsid w:val="00E8228F"/>
    <w:rsid w:val="00E82946"/>
    <w:rsid w:val="00E866DB"/>
    <w:rsid w:val="00E92BC2"/>
    <w:rsid w:val="00EB0E4C"/>
    <w:rsid w:val="00EB6C50"/>
    <w:rsid w:val="00EC4A5B"/>
    <w:rsid w:val="00EC71D1"/>
    <w:rsid w:val="00ED52DE"/>
    <w:rsid w:val="00ED79F8"/>
    <w:rsid w:val="00EF05ED"/>
    <w:rsid w:val="00EF264F"/>
    <w:rsid w:val="00F01BC6"/>
    <w:rsid w:val="00F02670"/>
    <w:rsid w:val="00F10DDC"/>
    <w:rsid w:val="00F1173B"/>
    <w:rsid w:val="00F179F9"/>
    <w:rsid w:val="00F241C7"/>
    <w:rsid w:val="00F36C22"/>
    <w:rsid w:val="00F43348"/>
    <w:rsid w:val="00F445D9"/>
    <w:rsid w:val="00F4461E"/>
    <w:rsid w:val="00F47D21"/>
    <w:rsid w:val="00F558FC"/>
    <w:rsid w:val="00F74234"/>
    <w:rsid w:val="00F76687"/>
    <w:rsid w:val="00F90FB7"/>
    <w:rsid w:val="00F94F59"/>
    <w:rsid w:val="00FA1EF0"/>
    <w:rsid w:val="00FA7027"/>
    <w:rsid w:val="00FA7459"/>
    <w:rsid w:val="00FB36A0"/>
    <w:rsid w:val="00FD00F9"/>
    <w:rsid w:val="00FF1376"/>
    <w:rsid w:val="00FF6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NichtaufgelsteErwhnung1">
    <w:name w:val="Nicht aufgelöste Erwähnung1"/>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 w:type="paragraph" w:styleId="Listenabsatz">
    <w:name w:val="List Paragraph"/>
    <w:basedOn w:val="Standard"/>
    <w:uiPriority w:val="34"/>
    <w:qFormat/>
    <w:rsid w:val="004E0C11"/>
    <w:pPr>
      <w:ind w:left="720"/>
      <w:contextualSpacing/>
    </w:pPr>
  </w:style>
  <w:style w:type="character" w:customStyle="1" w:styleId="notranslate">
    <w:name w:val="notranslate"/>
    <w:basedOn w:val="Absatz-Standardschriftart"/>
    <w:rsid w:val="009A3552"/>
  </w:style>
  <w:style w:type="paragraph" w:styleId="berarbeitung">
    <w:name w:val="Revision"/>
    <w:hidden/>
    <w:uiPriority w:val="99"/>
    <w:semiHidden/>
    <w:rsid w:val="00A83CD4"/>
    <w:pPr>
      <w:spacing w:after="0" w:line="240" w:lineRule="auto"/>
    </w:pPr>
    <w:rPr>
      <w:rFonts w:ascii="Arial" w:hAnsi="Arial" w:cs="Times New Roman"/>
      <w:sz w:val="20"/>
      <w:szCs w:val="20"/>
      <w:lang w:eastAsia="de-DE"/>
    </w:rPr>
  </w:style>
  <w:style w:type="character" w:customStyle="1" w:styleId="apple-converted-space">
    <w:name w:val="apple-converted-space"/>
    <w:basedOn w:val="Absatz-Standardschriftart"/>
    <w:rsid w:val="00CB08FF"/>
  </w:style>
  <w:style w:type="paragraph" w:styleId="Kopfzeile">
    <w:name w:val="header"/>
    <w:basedOn w:val="Standard"/>
    <w:link w:val="KopfzeileZchn"/>
    <w:uiPriority w:val="99"/>
    <w:unhideWhenUsed/>
    <w:rsid w:val="00FA1EF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1EF0"/>
    <w:rPr>
      <w:rFonts w:ascii="Arial" w:hAnsi="Arial" w:cs="Times New Roman"/>
      <w:sz w:val="20"/>
      <w:szCs w:val="20"/>
      <w:lang w:eastAsia="de-DE"/>
    </w:rPr>
  </w:style>
  <w:style w:type="paragraph" w:styleId="Fuzeile">
    <w:name w:val="footer"/>
    <w:basedOn w:val="Standard"/>
    <w:link w:val="FuzeileZchn"/>
    <w:uiPriority w:val="99"/>
    <w:unhideWhenUsed/>
    <w:rsid w:val="00FA1EF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1EF0"/>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713">
      <w:bodyDiv w:val="1"/>
      <w:marLeft w:val="0"/>
      <w:marRight w:val="0"/>
      <w:marTop w:val="0"/>
      <w:marBottom w:val="0"/>
      <w:divBdr>
        <w:top w:val="none" w:sz="0" w:space="0" w:color="auto"/>
        <w:left w:val="none" w:sz="0" w:space="0" w:color="auto"/>
        <w:bottom w:val="none" w:sz="0" w:space="0" w:color="auto"/>
        <w:right w:val="none" w:sz="0" w:space="0" w:color="auto"/>
      </w:divBdr>
    </w:div>
    <w:div w:id="253514657">
      <w:bodyDiv w:val="1"/>
      <w:marLeft w:val="0"/>
      <w:marRight w:val="0"/>
      <w:marTop w:val="0"/>
      <w:marBottom w:val="0"/>
      <w:divBdr>
        <w:top w:val="none" w:sz="0" w:space="0" w:color="auto"/>
        <w:left w:val="none" w:sz="0" w:space="0" w:color="auto"/>
        <w:bottom w:val="none" w:sz="0" w:space="0" w:color="auto"/>
        <w:right w:val="none" w:sz="0" w:space="0" w:color="auto"/>
      </w:divBdr>
    </w:div>
    <w:div w:id="253829222">
      <w:bodyDiv w:val="1"/>
      <w:marLeft w:val="0"/>
      <w:marRight w:val="0"/>
      <w:marTop w:val="0"/>
      <w:marBottom w:val="0"/>
      <w:divBdr>
        <w:top w:val="none" w:sz="0" w:space="0" w:color="auto"/>
        <w:left w:val="none" w:sz="0" w:space="0" w:color="auto"/>
        <w:bottom w:val="none" w:sz="0" w:space="0" w:color="auto"/>
        <w:right w:val="none" w:sz="0" w:space="0" w:color="auto"/>
      </w:divBdr>
    </w:div>
    <w:div w:id="331612952">
      <w:bodyDiv w:val="1"/>
      <w:marLeft w:val="0"/>
      <w:marRight w:val="0"/>
      <w:marTop w:val="0"/>
      <w:marBottom w:val="0"/>
      <w:divBdr>
        <w:top w:val="none" w:sz="0" w:space="0" w:color="auto"/>
        <w:left w:val="none" w:sz="0" w:space="0" w:color="auto"/>
        <w:bottom w:val="none" w:sz="0" w:space="0" w:color="auto"/>
        <w:right w:val="none" w:sz="0" w:space="0" w:color="auto"/>
      </w:divBdr>
    </w:div>
    <w:div w:id="513301165">
      <w:bodyDiv w:val="1"/>
      <w:marLeft w:val="0"/>
      <w:marRight w:val="0"/>
      <w:marTop w:val="0"/>
      <w:marBottom w:val="0"/>
      <w:divBdr>
        <w:top w:val="none" w:sz="0" w:space="0" w:color="auto"/>
        <w:left w:val="none" w:sz="0" w:space="0" w:color="auto"/>
        <w:bottom w:val="none" w:sz="0" w:space="0" w:color="auto"/>
        <w:right w:val="none" w:sz="0" w:space="0" w:color="auto"/>
      </w:divBdr>
      <w:divsChild>
        <w:div w:id="1684434939">
          <w:marLeft w:val="0"/>
          <w:marRight w:val="0"/>
          <w:marTop w:val="0"/>
          <w:marBottom w:val="0"/>
          <w:divBdr>
            <w:top w:val="none" w:sz="0" w:space="0" w:color="auto"/>
            <w:left w:val="none" w:sz="0" w:space="0" w:color="auto"/>
            <w:bottom w:val="none" w:sz="0" w:space="0" w:color="auto"/>
            <w:right w:val="none" w:sz="0" w:space="0" w:color="auto"/>
          </w:divBdr>
        </w:div>
      </w:divsChild>
    </w:div>
    <w:div w:id="520164923">
      <w:bodyDiv w:val="1"/>
      <w:marLeft w:val="0"/>
      <w:marRight w:val="0"/>
      <w:marTop w:val="0"/>
      <w:marBottom w:val="0"/>
      <w:divBdr>
        <w:top w:val="none" w:sz="0" w:space="0" w:color="auto"/>
        <w:left w:val="none" w:sz="0" w:space="0" w:color="auto"/>
        <w:bottom w:val="none" w:sz="0" w:space="0" w:color="auto"/>
        <w:right w:val="none" w:sz="0" w:space="0" w:color="auto"/>
      </w:divBdr>
    </w:div>
    <w:div w:id="894582547">
      <w:bodyDiv w:val="1"/>
      <w:marLeft w:val="0"/>
      <w:marRight w:val="0"/>
      <w:marTop w:val="0"/>
      <w:marBottom w:val="0"/>
      <w:divBdr>
        <w:top w:val="none" w:sz="0" w:space="0" w:color="auto"/>
        <w:left w:val="none" w:sz="0" w:space="0" w:color="auto"/>
        <w:bottom w:val="none" w:sz="0" w:space="0" w:color="auto"/>
        <w:right w:val="none" w:sz="0" w:space="0" w:color="auto"/>
      </w:divBdr>
      <w:divsChild>
        <w:div w:id="1083722412">
          <w:marLeft w:val="0"/>
          <w:marRight w:val="0"/>
          <w:marTop w:val="0"/>
          <w:marBottom w:val="0"/>
          <w:divBdr>
            <w:top w:val="none" w:sz="0" w:space="0" w:color="auto"/>
            <w:left w:val="none" w:sz="0" w:space="0" w:color="auto"/>
            <w:bottom w:val="none" w:sz="0" w:space="0" w:color="auto"/>
            <w:right w:val="none" w:sz="0" w:space="0" w:color="auto"/>
          </w:divBdr>
        </w:div>
      </w:divsChild>
    </w:div>
    <w:div w:id="934292070">
      <w:bodyDiv w:val="1"/>
      <w:marLeft w:val="0"/>
      <w:marRight w:val="0"/>
      <w:marTop w:val="0"/>
      <w:marBottom w:val="0"/>
      <w:divBdr>
        <w:top w:val="none" w:sz="0" w:space="0" w:color="auto"/>
        <w:left w:val="none" w:sz="0" w:space="0" w:color="auto"/>
        <w:bottom w:val="none" w:sz="0" w:space="0" w:color="auto"/>
        <w:right w:val="none" w:sz="0" w:space="0" w:color="auto"/>
      </w:divBdr>
    </w:div>
    <w:div w:id="1020396248">
      <w:bodyDiv w:val="1"/>
      <w:marLeft w:val="0"/>
      <w:marRight w:val="0"/>
      <w:marTop w:val="0"/>
      <w:marBottom w:val="0"/>
      <w:divBdr>
        <w:top w:val="none" w:sz="0" w:space="0" w:color="auto"/>
        <w:left w:val="none" w:sz="0" w:space="0" w:color="auto"/>
        <w:bottom w:val="none" w:sz="0" w:space="0" w:color="auto"/>
        <w:right w:val="none" w:sz="0" w:space="0" w:color="auto"/>
      </w:divBdr>
      <w:divsChild>
        <w:div w:id="439421150">
          <w:marLeft w:val="0"/>
          <w:marRight w:val="0"/>
          <w:marTop w:val="0"/>
          <w:marBottom w:val="0"/>
          <w:divBdr>
            <w:top w:val="none" w:sz="0" w:space="0" w:color="auto"/>
            <w:left w:val="none" w:sz="0" w:space="0" w:color="auto"/>
            <w:bottom w:val="none" w:sz="0" w:space="0" w:color="auto"/>
            <w:right w:val="none" w:sz="0" w:space="0" w:color="auto"/>
          </w:divBdr>
        </w:div>
      </w:divsChild>
    </w:div>
    <w:div w:id="1114135056">
      <w:bodyDiv w:val="1"/>
      <w:marLeft w:val="0"/>
      <w:marRight w:val="0"/>
      <w:marTop w:val="0"/>
      <w:marBottom w:val="0"/>
      <w:divBdr>
        <w:top w:val="none" w:sz="0" w:space="0" w:color="auto"/>
        <w:left w:val="none" w:sz="0" w:space="0" w:color="auto"/>
        <w:bottom w:val="none" w:sz="0" w:space="0" w:color="auto"/>
        <w:right w:val="none" w:sz="0" w:space="0" w:color="auto"/>
      </w:divBdr>
    </w:div>
    <w:div w:id="1305506985">
      <w:bodyDiv w:val="1"/>
      <w:marLeft w:val="0"/>
      <w:marRight w:val="0"/>
      <w:marTop w:val="0"/>
      <w:marBottom w:val="0"/>
      <w:divBdr>
        <w:top w:val="none" w:sz="0" w:space="0" w:color="auto"/>
        <w:left w:val="none" w:sz="0" w:space="0" w:color="auto"/>
        <w:bottom w:val="none" w:sz="0" w:space="0" w:color="auto"/>
        <w:right w:val="none" w:sz="0" w:space="0" w:color="auto"/>
      </w:divBdr>
      <w:divsChild>
        <w:div w:id="1117870902">
          <w:marLeft w:val="0"/>
          <w:marRight w:val="0"/>
          <w:marTop w:val="0"/>
          <w:marBottom w:val="0"/>
          <w:divBdr>
            <w:top w:val="none" w:sz="0" w:space="0" w:color="auto"/>
            <w:left w:val="none" w:sz="0" w:space="0" w:color="auto"/>
            <w:bottom w:val="none" w:sz="0" w:space="0" w:color="auto"/>
            <w:right w:val="none" w:sz="0" w:space="0" w:color="auto"/>
          </w:divBdr>
        </w:div>
        <w:div w:id="1044596946">
          <w:marLeft w:val="0"/>
          <w:marRight w:val="0"/>
          <w:marTop w:val="0"/>
          <w:marBottom w:val="0"/>
          <w:divBdr>
            <w:top w:val="none" w:sz="0" w:space="0" w:color="auto"/>
            <w:left w:val="none" w:sz="0" w:space="0" w:color="auto"/>
            <w:bottom w:val="none" w:sz="0" w:space="0" w:color="auto"/>
            <w:right w:val="none" w:sz="0" w:space="0" w:color="auto"/>
          </w:divBdr>
        </w:div>
      </w:divsChild>
    </w:div>
    <w:div w:id="1567719086">
      <w:bodyDiv w:val="1"/>
      <w:marLeft w:val="0"/>
      <w:marRight w:val="0"/>
      <w:marTop w:val="0"/>
      <w:marBottom w:val="0"/>
      <w:divBdr>
        <w:top w:val="none" w:sz="0" w:space="0" w:color="auto"/>
        <w:left w:val="none" w:sz="0" w:space="0" w:color="auto"/>
        <w:bottom w:val="none" w:sz="0" w:space="0" w:color="auto"/>
        <w:right w:val="none" w:sz="0" w:space="0" w:color="auto"/>
      </w:divBdr>
      <w:divsChild>
        <w:div w:id="1100105185">
          <w:marLeft w:val="0"/>
          <w:marRight w:val="0"/>
          <w:marTop w:val="0"/>
          <w:marBottom w:val="0"/>
          <w:divBdr>
            <w:top w:val="none" w:sz="0" w:space="0" w:color="auto"/>
            <w:left w:val="none" w:sz="0" w:space="0" w:color="auto"/>
            <w:bottom w:val="none" w:sz="0" w:space="0" w:color="auto"/>
            <w:right w:val="none" w:sz="0" w:space="0" w:color="auto"/>
          </w:divBdr>
          <w:divsChild>
            <w:div w:id="13527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6473">
      <w:bodyDiv w:val="1"/>
      <w:marLeft w:val="0"/>
      <w:marRight w:val="0"/>
      <w:marTop w:val="0"/>
      <w:marBottom w:val="0"/>
      <w:divBdr>
        <w:top w:val="none" w:sz="0" w:space="0" w:color="auto"/>
        <w:left w:val="none" w:sz="0" w:space="0" w:color="auto"/>
        <w:bottom w:val="none" w:sz="0" w:space="0" w:color="auto"/>
        <w:right w:val="none" w:sz="0" w:space="0" w:color="auto"/>
      </w:divBdr>
      <w:divsChild>
        <w:div w:id="679741093">
          <w:marLeft w:val="0"/>
          <w:marRight w:val="0"/>
          <w:marTop w:val="0"/>
          <w:marBottom w:val="0"/>
          <w:divBdr>
            <w:top w:val="none" w:sz="0" w:space="0" w:color="auto"/>
            <w:left w:val="none" w:sz="0" w:space="0" w:color="auto"/>
            <w:bottom w:val="none" w:sz="0" w:space="0" w:color="auto"/>
            <w:right w:val="none" w:sz="0" w:space="0" w:color="auto"/>
          </w:divBdr>
        </w:div>
      </w:divsChild>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1387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orscher@morscher-bauprojekte.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hnbauselbsthilfe.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rscher-bauprojekte.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zwei.at/morscher-bauprojekte-innovative-passivhaus-bauweise-erfuellt-pariser-klimazie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shua.koeb@pzwe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89B9A30B3D7941BC319B8CC5CD51CF" ma:contentTypeVersion="2" ma:contentTypeDescription="Ein neues Dokument erstellen." ma:contentTypeScope="" ma:versionID="676d309ff90342dedeb4678e771e1294">
  <xsd:schema xmlns:xsd="http://www.w3.org/2001/XMLSchema" xmlns:xs="http://www.w3.org/2001/XMLSchema" xmlns:p="http://schemas.microsoft.com/office/2006/metadata/properties" xmlns:ns3="e3255662-a86e-47bc-9575-0a9bfbc4f816" targetNamespace="http://schemas.microsoft.com/office/2006/metadata/properties" ma:root="true" ma:fieldsID="8005cf10fbd8cba9b8557713fc5099b3" ns3:_="">
    <xsd:import namespace="e3255662-a86e-47bc-9575-0a9bfbc4f81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55662-a86e-47bc-9575-0a9bfbc4f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4CE78-BCEA-489A-9D4E-329F70AE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55662-a86e-47bc-9575-0a9bfbc4f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F048F-875D-40ED-B0C0-55286202C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78251-314C-4586-996D-B5912E8E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6863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Morscher</dc:creator>
  <cp:keywords/>
  <dc:description/>
  <cp:lastModifiedBy>Pzwei. Joshua Köb</cp:lastModifiedBy>
  <cp:revision>14</cp:revision>
  <cp:lastPrinted>2023-03-30T10:21:00Z</cp:lastPrinted>
  <dcterms:created xsi:type="dcterms:W3CDTF">2023-03-30T11:55:00Z</dcterms:created>
  <dcterms:modified xsi:type="dcterms:W3CDTF">2023-03-31T05:09:00Z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0x010100FA89B9A30B3D7941BC319B8CC5CD51CF</vt:lpwstr>
  </property>
</Properties>
</file>