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A12D" w14:textId="25365E3F" w:rsidR="00F24259" w:rsidRPr="004453FE" w:rsidRDefault="00D64531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783C0A5D">
            <wp:simplePos x="0" y="0"/>
            <wp:positionH relativeFrom="column">
              <wp:posOffset>4944745</wp:posOffset>
            </wp:positionH>
            <wp:positionV relativeFrom="paragraph">
              <wp:posOffset>412</wp:posOffset>
            </wp:positionV>
            <wp:extent cx="662305" cy="300990"/>
            <wp:effectExtent l="0" t="0" r="4445" b="3810"/>
            <wp:wrapTight wrapText="bothSides">
              <wp:wrapPolygon edited="0">
                <wp:start x="0" y="0"/>
                <wp:lineTo x="0" y="20506"/>
                <wp:lineTo x="21124" y="20506"/>
                <wp:lineTo x="211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29B5C114" w14:textId="152BC544" w:rsidR="00762132" w:rsidRPr="004453FE" w:rsidRDefault="00B674D9" w:rsidP="004453FE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B674D9">
        <w:rPr>
          <w:rFonts w:ascii="Arial" w:hAnsi="Arial" w:cs="Arial"/>
          <w:sz w:val="21"/>
          <w:szCs w:val="21"/>
        </w:rPr>
        <w:t>i+R</w:t>
      </w:r>
      <w:proofErr w:type="spellEnd"/>
      <w:r w:rsidRPr="00B674D9">
        <w:rPr>
          <w:rFonts w:ascii="Arial" w:hAnsi="Arial" w:cs="Arial"/>
          <w:sz w:val="21"/>
          <w:szCs w:val="21"/>
        </w:rPr>
        <w:t xml:space="preserve"> Industrie- &amp; Gewerbebau GmbH</w:t>
      </w: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FB4F275" w14:textId="5EB6440F" w:rsidR="00BC3DC1" w:rsidRPr="00BC3DC1" w:rsidRDefault="00BC3DC1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proofErr w:type="spellStart"/>
      <w:r w:rsidRPr="00BC3DC1">
        <w:rPr>
          <w:rFonts w:ascii="Arial" w:hAnsi="Arial" w:cs="Arial"/>
          <w:b/>
          <w:kern w:val="1"/>
          <w:sz w:val="21"/>
          <w:szCs w:val="21"/>
        </w:rPr>
        <w:t>i+R</w:t>
      </w:r>
      <w:proofErr w:type="spellEnd"/>
      <w:r w:rsidRPr="00BC3DC1">
        <w:rPr>
          <w:rFonts w:ascii="Arial" w:hAnsi="Arial" w:cs="Arial"/>
          <w:b/>
          <w:kern w:val="1"/>
          <w:sz w:val="21"/>
          <w:szCs w:val="21"/>
        </w:rPr>
        <w:t xml:space="preserve"> saniert </w:t>
      </w:r>
      <w:r w:rsidR="000D2CCE">
        <w:rPr>
          <w:rFonts w:ascii="Arial" w:hAnsi="Arial" w:cs="Arial"/>
          <w:b/>
          <w:kern w:val="1"/>
          <w:sz w:val="21"/>
          <w:szCs w:val="21"/>
        </w:rPr>
        <w:t xml:space="preserve">denkmalgeschütztes </w:t>
      </w:r>
      <w:r w:rsidRPr="00BC3DC1">
        <w:rPr>
          <w:rFonts w:ascii="Arial" w:hAnsi="Arial" w:cs="Arial"/>
          <w:b/>
          <w:kern w:val="1"/>
          <w:sz w:val="21"/>
          <w:szCs w:val="21"/>
        </w:rPr>
        <w:t xml:space="preserve">Kloster </w:t>
      </w:r>
      <w:proofErr w:type="spellStart"/>
      <w:r w:rsidR="008E14EB">
        <w:rPr>
          <w:rFonts w:ascii="Arial" w:hAnsi="Arial" w:cs="Arial"/>
          <w:b/>
          <w:kern w:val="1"/>
          <w:sz w:val="21"/>
          <w:szCs w:val="21"/>
        </w:rPr>
        <w:t>Mehrerau</w:t>
      </w:r>
      <w:proofErr w:type="spellEnd"/>
      <w:r w:rsidR="008E14EB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0B2245">
        <w:rPr>
          <w:rFonts w:ascii="Arial" w:hAnsi="Arial" w:cs="Arial"/>
          <w:b/>
          <w:kern w:val="1"/>
          <w:sz w:val="21"/>
          <w:szCs w:val="21"/>
        </w:rPr>
        <w:t>in Bregenz (A)</w:t>
      </w:r>
    </w:p>
    <w:p w14:paraId="602F783B" w14:textId="19DE9C9D" w:rsidR="00FE7441" w:rsidRPr="00BC3DC1" w:rsidRDefault="00BC3DC1" w:rsidP="004453FE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Arbeiten am </w:t>
      </w:r>
      <w:r w:rsidR="00F808A8">
        <w:rPr>
          <w:rFonts w:ascii="Arial" w:hAnsi="Arial" w:cs="Arial"/>
          <w:bCs/>
          <w:kern w:val="1"/>
          <w:sz w:val="21"/>
          <w:szCs w:val="21"/>
        </w:rPr>
        <w:t>teils über 900</w:t>
      </w:r>
      <w:r w:rsidR="00EF2B27">
        <w:rPr>
          <w:rFonts w:ascii="Arial" w:hAnsi="Arial" w:cs="Arial"/>
          <w:bCs/>
          <w:kern w:val="1"/>
          <w:sz w:val="21"/>
          <w:szCs w:val="21"/>
        </w:rPr>
        <w:t xml:space="preserve"> Jahre alten</w:t>
      </w:r>
      <w:r w:rsidR="000D2CC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BC3DC1">
        <w:rPr>
          <w:rFonts w:ascii="Arial" w:hAnsi="Arial" w:cs="Arial"/>
          <w:bCs/>
          <w:kern w:val="1"/>
          <w:sz w:val="21"/>
          <w:szCs w:val="21"/>
        </w:rPr>
        <w:t>Bau</w:t>
      </w:r>
      <w:r w:rsidR="00B466DD">
        <w:rPr>
          <w:rFonts w:ascii="Arial" w:hAnsi="Arial" w:cs="Arial"/>
          <w:bCs/>
          <w:kern w:val="1"/>
          <w:sz w:val="21"/>
          <w:szCs w:val="21"/>
        </w:rPr>
        <w:t>werk</w:t>
      </w:r>
      <w:r w:rsidRPr="00BC3DC1">
        <w:rPr>
          <w:rFonts w:ascii="Arial" w:hAnsi="Arial" w:cs="Arial"/>
          <w:bCs/>
          <w:kern w:val="1"/>
          <w:sz w:val="21"/>
          <w:szCs w:val="21"/>
        </w:rPr>
        <w:t xml:space="preserve"> </w:t>
      </w:r>
      <w:r>
        <w:rPr>
          <w:rFonts w:ascii="Arial" w:hAnsi="Arial" w:cs="Arial"/>
          <w:bCs/>
          <w:kern w:val="1"/>
          <w:sz w:val="21"/>
          <w:szCs w:val="21"/>
        </w:rPr>
        <w:t>s</w:t>
      </w:r>
      <w:r w:rsidRPr="00BC3DC1">
        <w:rPr>
          <w:rFonts w:ascii="Arial" w:hAnsi="Arial" w:cs="Arial"/>
          <w:bCs/>
          <w:kern w:val="1"/>
          <w:sz w:val="21"/>
          <w:szCs w:val="21"/>
        </w:rPr>
        <w:t>oll</w:t>
      </w:r>
      <w:r>
        <w:rPr>
          <w:rFonts w:ascii="Arial" w:hAnsi="Arial" w:cs="Arial"/>
          <w:bCs/>
          <w:kern w:val="1"/>
          <w:sz w:val="21"/>
          <w:szCs w:val="21"/>
        </w:rPr>
        <w:t xml:space="preserve">en 2027 </w:t>
      </w:r>
      <w:r w:rsidR="008E14EB">
        <w:rPr>
          <w:rFonts w:ascii="Arial" w:hAnsi="Arial" w:cs="Arial"/>
          <w:bCs/>
          <w:kern w:val="1"/>
          <w:sz w:val="21"/>
          <w:szCs w:val="21"/>
        </w:rPr>
        <w:t>abgeschlossen</w:t>
      </w:r>
      <w:r>
        <w:rPr>
          <w:rFonts w:ascii="Arial" w:hAnsi="Arial" w:cs="Arial"/>
          <w:bCs/>
          <w:kern w:val="1"/>
          <w:sz w:val="21"/>
          <w:szCs w:val="21"/>
        </w:rPr>
        <w:t xml:space="preserve"> sein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5E75CA4C" w:rsidR="00C31F32" w:rsidRPr="004453FE" w:rsidRDefault="008E14EB" w:rsidP="004453FE">
      <w:pPr>
        <w:pStyle w:val="TabellenInhalt"/>
        <w:rPr>
          <w:rFonts w:cs="Arial"/>
          <w:i/>
          <w:szCs w:val="21"/>
        </w:rPr>
      </w:pPr>
      <w:r>
        <w:rPr>
          <w:rFonts w:cs="Arial"/>
          <w:i/>
          <w:szCs w:val="21"/>
        </w:rPr>
        <w:t>Bregenz</w:t>
      </w:r>
      <w:r w:rsidR="00FE6362" w:rsidRPr="003D76E3">
        <w:rPr>
          <w:rFonts w:cs="Arial"/>
          <w:i/>
          <w:szCs w:val="21"/>
        </w:rPr>
        <w:t xml:space="preserve">, </w:t>
      </w:r>
      <w:r w:rsidR="00351790">
        <w:rPr>
          <w:rFonts w:cs="Arial"/>
          <w:i/>
          <w:szCs w:val="21"/>
        </w:rPr>
        <w:t>5</w:t>
      </w:r>
      <w:r w:rsidR="00FE6362" w:rsidRPr="003D76E3">
        <w:rPr>
          <w:rFonts w:cs="Arial"/>
          <w:i/>
          <w:szCs w:val="21"/>
        </w:rPr>
        <w:t xml:space="preserve">. </w:t>
      </w:r>
      <w:r w:rsidR="00351790">
        <w:rPr>
          <w:rFonts w:cs="Arial"/>
          <w:i/>
          <w:szCs w:val="21"/>
        </w:rPr>
        <w:t>April</w:t>
      </w:r>
      <w:r w:rsidR="00265D6D" w:rsidRPr="003D76E3">
        <w:rPr>
          <w:rFonts w:cs="Arial"/>
          <w:i/>
          <w:szCs w:val="21"/>
        </w:rPr>
        <w:t xml:space="preserve"> </w:t>
      </w:r>
      <w:r w:rsidR="00FE6362" w:rsidRPr="003D76E3">
        <w:rPr>
          <w:rFonts w:cs="Arial"/>
          <w:i/>
          <w:szCs w:val="21"/>
        </w:rPr>
        <w:t>202</w:t>
      </w:r>
      <w:r w:rsidR="00E6602B">
        <w:rPr>
          <w:rFonts w:cs="Arial"/>
          <w:i/>
          <w:szCs w:val="21"/>
        </w:rPr>
        <w:t>3</w:t>
      </w:r>
      <w:r w:rsidR="00CA40E0" w:rsidRPr="003D76E3">
        <w:rPr>
          <w:rFonts w:cs="Arial"/>
          <w:i/>
          <w:szCs w:val="21"/>
        </w:rPr>
        <w:t xml:space="preserve"> –</w:t>
      </w:r>
      <w:r w:rsidR="00B54856">
        <w:rPr>
          <w:rFonts w:cs="Arial"/>
          <w:i/>
          <w:szCs w:val="21"/>
        </w:rPr>
        <w:t xml:space="preserve"> </w:t>
      </w:r>
      <w:r w:rsidR="000B2245">
        <w:rPr>
          <w:rFonts w:cs="Arial"/>
          <w:i/>
          <w:szCs w:val="21"/>
        </w:rPr>
        <w:t>In vier Jahren feier</w:t>
      </w:r>
      <w:r w:rsidR="00D96B13">
        <w:rPr>
          <w:rFonts w:cs="Arial"/>
          <w:i/>
          <w:szCs w:val="21"/>
        </w:rPr>
        <w:t>t</w:t>
      </w:r>
      <w:r w:rsidR="009E7487">
        <w:rPr>
          <w:rFonts w:cs="Arial"/>
          <w:i/>
          <w:szCs w:val="21"/>
        </w:rPr>
        <w:t xml:space="preserve"> </w:t>
      </w:r>
      <w:bookmarkStart w:id="0" w:name="_Hlk129613924"/>
      <w:r w:rsidR="00D96B13">
        <w:rPr>
          <w:rFonts w:cs="Arial"/>
          <w:i/>
          <w:szCs w:val="21"/>
        </w:rPr>
        <w:t xml:space="preserve">der </w:t>
      </w:r>
      <w:r w:rsidR="000B2245">
        <w:rPr>
          <w:rFonts w:cs="Arial"/>
          <w:i/>
          <w:szCs w:val="21"/>
        </w:rPr>
        <w:t>Zisterzienser</w:t>
      </w:r>
      <w:r w:rsidR="00D96B13">
        <w:rPr>
          <w:rFonts w:cs="Arial"/>
          <w:i/>
          <w:szCs w:val="21"/>
        </w:rPr>
        <w:t>orden</w:t>
      </w:r>
      <w:r w:rsidR="009E7487">
        <w:rPr>
          <w:rFonts w:cs="Arial"/>
          <w:i/>
          <w:szCs w:val="21"/>
        </w:rPr>
        <w:t xml:space="preserve"> </w:t>
      </w:r>
      <w:r w:rsidR="009E7487" w:rsidRPr="009E7487">
        <w:rPr>
          <w:rFonts w:cs="Arial"/>
          <w:i/>
          <w:szCs w:val="21"/>
        </w:rPr>
        <w:t>Wettingen-</w:t>
      </w:r>
      <w:proofErr w:type="spellStart"/>
      <w:r w:rsidR="009E7487" w:rsidRPr="009E7487">
        <w:rPr>
          <w:rFonts w:cs="Arial"/>
          <w:i/>
          <w:szCs w:val="21"/>
        </w:rPr>
        <w:t>Mehrerau</w:t>
      </w:r>
      <w:proofErr w:type="spellEnd"/>
      <w:r w:rsidR="009E7487">
        <w:rPr>
          <w:rFonts w:cs="Arial"/>
          <w:i/>
          <w:szCs w:val="21"/>
        </w:rPr>
        <w:t xml:space="preserve"> </w:t>
      </w:r>
      <w:bookmarkEnd w:id="0"/>
      <w:r w:rsidR="00D96B13">
        <w:rPr>
          <w:rFonts w:cs="Arial"/>
          <w:i/>
          <w:szCs w:val="21"/>
        </w:rPr>
        <w:t xml:space="preserve">das </w:t>
      </w:r>
      <w:r w:rsidR="000B2245">
        <w:rPr>
          <w:rFonts w:cs="Arial"/>
          <w:i/>
          <w:szCs w:val="21"/>
        </w:rPr>
        <w:t xml:space="preserve">800-jährige Jubiläum. Bis dahin soll </w:t>
      </w:r>
      <w:r w:rsidR="00646C6C">
        <w:rPr>
          <w:rFonts w:cs="Arial"/>
          <w:i/>
          <w:szCs w:val="21"/>
        </w:rPr>
        <w:t>das</w:t>
      </w:r>
      <w:r w:rsidR="000B2245">
        <w:rPr>
          <w:rFonts w:cs="Arial"/>
          <w:i/>
          <w:szCs w:val="21"/>
        </w:rPr>
        <w:t xml:space="preserve"> </w:t>
      </w:r>
      <w:r w:rsidR="00B54856">
        <w:rPr>
          <w:rFonts w:cs="Arial"/>
          <w:i/>
          <w:szCs w:val="21"/>
        </w:rPr>
        <w:t xml:space="preserve">Kloster </w:t>
      </w:r>
      <w:proofErr w:type="spellStart"/>
      <w:r w:rsidR="00B54856">
        <w:rPr>
          <w:rFonts w:cs="Arial"/>
          <w:i/>
          <w:szCs w:val="21"/>
        </w:rPr>
        <w:t>Mehrerau</w:t>
      </w:r>
      <w:proofErr w:type="spellEnd"/>
      <w:r w:rsidR="00B54856">
        <w:rPr>
          <w:rFonts w:cs="Arial"/>
          <w:i/>
          <w:szCs w:val="21"/>
        </w:rPr>
        <w:t xml:space="preserve"> am Bregenzer Bodenseeufer </w:t>
      </w:r>
      <w:r w:rsidR="00646C6C">
        <w:rPr>
          <w:rFonts w:cs="Arial"/>
          <w:i/>
          <w:szCs w:val="21"/>
        </w:rPr>
        <w:t>in neuem Glanz erstrahlen</w:t>
      </w:r>
      <w:r w:rsidR="000B2245">
        <w:rPr>
          <w:rFonts w:cs="Arial"/>
          <w:i/>
          <w:szCs w:val="21"/>
        </w:rPr>
        <w:t xml:space="preserve">. </w:t>
      </w:r>
      <w:r w:rsidR="00412029">
        <w:rPr>
          <w:rFonts w:cs="Arial"/>
          <w:i/>
          <w:szCs w:val="21"/>
        </w:rPr>
        <w:t>Die ä</w:t>
      </w:r>
      <w:r w:rsidR="00646C6C">
        <w:rPr>
          <w:rFonts w:cs="Arial"/>
          <w:i/>
          <w:szCs w:val="21"/>
        </w:rPr>
        <w:t>lteste</w:t>
      </w:r>
      <w:r w:rsidR="00412029">
        <w:rPr>
          <w:rFonts w:cs="Arial"/>
          <w:i/>
          <w:szCs w:val="21"/>
        </w:rPr>
        <w:t>n</w:t>
      </w:r>
      <w:r w:rsidR="00646C6C">
        <w:rPr>
          <w:rFonts w:cs="Arial"/>
          <w:i/>
          <w:szCs w:val="21"/>
        </w:rPr>
        <w:t xml:space="preserve"> Bauteile stammen aus dem Jahr 1097. Nach der </w:t>
      </w:r>
      <w:r w:rsidR="009E7487">
        <w:rPr>
          <w:rFonts w:cs="Arial"/>
          <w:i/>
          <w:szCs w:val="21"/>
        </w:rPr>
        <w:t>Neuerrichtung</w:t>
      </w:r>
      <w:r w:rsidR="00646C6C">
        <w:rPr>
          <w:rFonts w:cs="Arial"/>
          <w:i/>
          <w:szCs w:val="21"/>
        </w:rPr>
        <w:t xml:space="preserve"> der zugehörigen Tischlerei </w:t>
      </w:r>
      <w:r w:rsidR="00153A2C">
        <w:rPr>
          <w:rFonts w:cs="Arial"/>
          <w:i/>
          <w:szCs w:val="21"/>
        </w:rPr>
        <w:t xml:space="preserve">(2013) </w:t>
      </w:r>
      <w:r w:rsidR="00646C6C">
        <w:rPr>
          <w:rFonts w:cs="Arial"/>
          <w:i/>
          <w:szCs w:val="21"/>
        </w:rPr>
        <w:t xml:space="preserve">und </w:t>
      </w:r>
      <w:r w:rsidR="009E7487">
        <w:rPr>
          <w:rFonts w:cs="Arial"/>
          <w:i/>
          <w:szCs w:val="21"/>
        </w:rPr>
        <w:t xml:space="preserve">Ausbauetappen an </w:t>
      </w:r>
      <w:r w:rsidR="00646C6C">
        <w:rPr>
          <w:rFonts w:cs="Arial"/>
          <w:i/>
          <w:szCs w:val="21"/>
        </w:rPr>
        <w:t xml:space="preserve">der Schule </w:t>
      </w:r>
      <w:r w:rsidR="009E7487">
        <w:rPr>
          <w:rFonts w:cs="Arial"/>
          <w:i/>
          <w:szCs w:val="21"/>
        </w:rPr>
        <w:t xml:space="preserve">Collegium Bernardi </w:t>
      </w:r>
      <w:r w:rsidR="00153A2C">
        <w:rPr>
          <w:rFonts w:cs="Arial"/>
          <w:i/>
          <w:szCs w:val="21"/>
        </w:rPr>
        <w:t>(20</w:t>
      </w:r>
      <w:r w:rsidR="009E7487">
        <w:rPr>
          <w:rFonts w:cs="Arial"/>
          <w:i/>
          <w:szCs w:val="21"/>
        </w:rPr>
        <w:t>18-</w:t>
      </w:r>
      <w:r w:rsidR="00153A2C">
        <w:rPr>
          <w:rFonts w:cs="Arial"/>
          <w:i/>
          <w:szCs w:val="21"/>
        </w:rPr>
        <w:t xml:space="preserve">21) </w:t>
      </w:r>
      <w:r w:rsidR="00646C6C">
        <w:rPr>
          <w:rFonts w:cs="Arial"/>
          <w:i/>
          <w:szCs w:val="21"/>
        </w:rPr>
        <w:t xml:space="preserve">wurde die </w:t>
      </w:r>
      <w:proofErr w:type="spellStart"/>
      <w:r w:rsidR="00B674D9" w:rsidRPr="00B674D9">
        <w:rPr>
          <w:rFonts w:cs="Arial"/>
          <w:i/>
          <w:szCs w:val="21"/>
        </w:rPr>
        <w:t>i+R</w:t>
      </w:r>
      <w:proofErr w:type="spellEnd"/>
      <w:r w:rsidR="00B674D9" w:rsidRPr="00B674D9">
        <w:rPr>
          <w:rFonts w:cs="Arial"/>
          <w:i/>
          <w:szCs w:val="21"/>
        </w:rPr>
        <w:t xml:space="preserve"> Industrie- &amp; Gewerbebau GmbH</w:t>
      </w:r>
      <w:r w:rsidR="00B674D9">
        <w:rPr>
          <w:rFonts w:cs="Arial"/>
          <w:i/>
          <w:szCs w:val="21"/>
        </w:rPr>
        <w:t xml:space="preserve"> </w:t>
      </w:r>
      <w:r w:rsidR="00646C6C">
        <w:rPr>
          <w:rFonts w:cs="Arial"/>
          <w:i/>
          <w:szCs w:val="21"/>
        </w:rPr>
        <w:t xml:space="preserve">aus Lauterach (A) nun mit der Sanierung des </w:t>
      </w:r>
      <w:r w:rsidR="00D96B13">
        <w:rPr>
          <w:rFonts w:cs="Arial"/>
          <w:i/>
          <w:szCs w:val="21"/>
        </w:rPr>
        <w:t xml:space="preserve">Klostergebäudes </w:t>
      </w:r>
      <w:r w:rsidR="00646C6C">
        <w:rPr>
          <w:rFonts w:cs="Arial"/>
          <w:i/>
          <w:szCs w:val="21"/>
        </w:rPr>
        <w:t>und der</w:t>
      </w:r>
      <w:r w:rsidR="000B2245">
        <w:rPr>
          <w:rFonts w:cs="Arial"/>
          <w:i/>
          <w:szCs w:val="21"/>
        </w:rPr>
        <w:t xml:space="preserve"> Kirche</w:t>
      </w:r>
      <w:r w:rsidR="00646C6C">
        <w:rPr>
          <w:rFonts w:cs="Arial"/>
          <w:i/>
          <w:szCs w:val="21"/>
        </w:rPr>
        <w:t xml:space="preserve"> beauftragt.</w:t>
      </w:r>
      <w:r w:rsidR="00A632CF">
        <w:rPr>
          <w:rFonts w:cs="Arial"/>
          <w:i/>
          <w:szCs w:val="21"/>
        </w:rPr>
        <w:t xml:space="preserve"> Das Investitionsvolumen </w:t>
      </w:r>
      <w:r w:rsidR="00153A2C">
        <w:rPr>
          <w:rFonts w:cs="Arial"/>
          <w:i/>
          <w:szCs w:val="21"/>
        </w:rPr>
        <w:t>beträgt 35 Millionen Euro.</w:t>
      </w:r>
    </w:p>
    <w:p w14:paraId="3F2BACEB" w14:textId="77777777" w:rsidR="00412029" w:rsidRDefault="00412029" w:rsidP="00BD1933">
      <w:pPr>
        <w:pStyle w:val="TabellenInhalt"/>
        <w:rPr>
          <w:rFonts w:cs="Arial"/>
          <w:iCs/>
          <w:szCs w:val="21"/>
        </w:rPr>
      </w:pPr>
    </w:p>
    <w:p w14:paraId="77548DE3" w14:textId="0110F8A5" w:rsidR="00412029" w:rsidRDefault="00293D97" w:rsidP="00412029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Durch einen vorgezogenen Abbruchbescheid konnte</w:t>
      </w:r>
      <w:r w:rsidR="00910B55">
        <w:rPr>
          <w:rFonts w:cs="Arial"/>
          <w:iCs/>
          <w:szCs w:val="21"/>
        </w:rPr>
        <w:t xml:space="preserve"> </w:t>
      </w:r>
      <w:r w:rsidR="005E534E">
        <w:rPr>
          <w:rFonts w:cs="Arial"/>
          <w:iCs/>
          <w:szCs w:val="21"/>
        </w:rPr>
        <w:t xml:space="preserve">der </w:t>
      </w:r>
      <w:r w:rsidR="00910B55">
        <w:rPr>
          <w:rFonts w:cs="Arial"/>
          <w:iCs/>
          <w:szCs w:val="21"/>
        </w:rPr>
        <w:t>Generalunternehmer</w:t>
      </w:r>
      <w:r>
        <w:rPr>
          <w:rFonts w:cs="Arial"/>
          <w:iCs/>
          <w:szCs w:val="21"/>
        </w:rPr>
        <w:t xml:space="preserve"> </w:t>
      </w:r>
      <w:proofErr w:type="spellStart"/>
      <w:r>
        <w:rPr>
          <w:rFonts w:cs="Arial"/>
          <w:iCs/>
          <w:szCs w:val="21"/>
        </w:rPr>
        <w:t>i+R</w:t>
      </w:r>
      <w:proofErr w:type="spellEnd"/>
      <w:r>
        <w:rPr>
          <w:rFonts w:cs="Arial"/>
          <w:iCs/>
          <w:szCs w:val="21"/>
        </w:rPr>
        <w:t xml:space="preserve"> </w:t>
      </w:r>
      <w:r w:rsidR="00910B55">
        <w:rPr>
          <w:rFonts w:cs="Arial"/>
          <w:iCs/>
          <w:szCs w:val="21"/>
        </w:rPr>
        <w:t xml:space="preserve">Industrie- &amp; Gewerbebau </w:t>
      </w:r>
      <w:r>
        <w:rPr>
          <w:rFonts w:cs="Arial"/>
          <w:iCs/>
          <w:szCs w:val="21"/>
        </w:rPr>
        <w:t xml:space="preserve">bereits im November 2022 </w:t>
      </w:r>
      <w:r w:rsidR="00910B55">
        <w:rPr>
          <w:rFonts w:cs="Arial"/>
          <w:iCs/>
          <w:szCs w:val="21"/>
        </w:rPr>
        <w:t xml:space="preserve">mit ersten Arbeiten </w:t>
      </w:r>
      <w:r w:rsidR="005E534E">
        <w:rPr>
          <w:rFonts w:cs="Arial"/>
          <w:iCs/>
          <w:szCs w:val="21"/>
        </w:rPr>
        <w:t xml:space="preserve">an dem denkmalgeschützten </w:t>
      </w:r>
      <w:r w:rsidR="00243F1C">
        <w:rPr>
          <w:rFonts w:cs="Arial"/>
          <w:iCs/>
          <w:szCs w:val="21"/>
        </w:rPr>
        <w:t>Bau</w:t>
      </w:r>
      <w:r w:rsidR="005E534E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 xml:space="preserve">beginnen. </w:t>
      </w:r>
      <w:r w:rsidR="00412029">
        <w:rPr>
          <w:rFonts w:cs="Arial"/>
          <w:iCs/>
          <w:szCs w:val="21"/>
        </w:rPr>
        <w:t>Nun lieg</w:t>
      </w:r>
      <w:r w:rsidR="009E7487">
        <w:rPr>
          <w:rFonts w:cs="Arial"/>
          <w:iCs/>
          <w:szCs w:val="21"/>
        </w:rPr>
        <w:t>t</w:t>
      </w:r>
      <w:r w:rsidR="00412029">
        <w:rPr>
          <w:rFonts w:cs="Arial"/>
          <w:iCs/>
          <w:szCs w:val="21"/>
        </w:rPr>
        <w:t xml:space="preserve"> die Baubewilligung für die Sanierung des Osttrakts</w:t>
      </w:r>
      <w:r w:rsidR="009E7487">
        <w:rPr>
          <w:rFonts w:cs="Arial"/>
          <w:iCs/>
          <w:szCs w:val="21"/>
        </w:rPr>
        <w:t xml:space="preserve"> </w:t>
      </w:r>
      <w:r w:rsidR="00243F1C">
        <w:rPr>
          <w:rFonts w:cs="Arial"/>
          <w:iCs/>
          <w:szCs w:val="21"/>
        </w:rPr>
        <w:t xml:space="preserve">des Klosters </w:t>
      </w:r>
      <w:proofErr w:type="spellStart"/>
      <w:r w:rsidR="00243F1C">
        <w:rPr>
          <w:rFonts w:cs="Arial"/>
          <w:iCs/>
          <w:szCs w:val="21"/>
        </w:rPr>
        <w:t>Mehrerau</w:t>
      </w:r>
      <w:proofErr w:type="spellEnd"/>
      <w:r w:rsidR="00243F1C">
        <w:rPr>
          <w:rFonts w:cs="Arial"/>
          <w:iCs/>
          <w:szCs w:val="21"/>
        </w:rPr>
        <w:t xml:space="preserve"> </w:t>
      </w:r>
      <w:r w:rsidR="00412029">
        <w:rPr>
          <w:rFonts w:cs="Arial"/>
          <w:iCs/>
          <w:szCs w:val="21"/>
        </w:rPr>
        <w:t xml:space="preserve">vor. </w:t>
      </w:r>
      <w:r w:rsidR="009E7487">
        <w:rPr>
          <w:rFonts w:cs="Arial"/>
          <w:iCs/>
          <w:szCs w:val="21"/>
        </w:rPr>
        <w:t xml:space="preserve">Die Anträge für die weiteren Etappen – Ost- und Südflügel sowie die Kirche – werden nach und nach eingereicht. </w:t>
      </w:r>
      <w:r w:rsidR="00412029">
        <w:rPr>
          <w:rFonts w:cs="Arial"/>
          <w:iCs/>
          <w:szCs w:val="21"/>
        </w:rPr>
        <w:t xml:space="preserve">Neben dem </w:t>
      </w:r>
      <w:proofErr w:type="spellStart"/>
      <w:r w:rsidR="00412029">
        <w:rPr>
          <w:rFonts w:cs="Arial"/>
          <w:iCs/>
          <w:szCs w:val="21"/>
        </w:rPr>
        <w:t>Lauteracher</w:t>
      </w:r>
      <w:proofErr w:type="spellEnd"/>
      <w:r w:rsidR="00412029">
        <w:rPr>
          <w:rFonts w:cs="Arial"/>
          <w:iCs/>
          <w:szCs w:val="21"/>
        </w:rPr>
        <w:t xml:space="preserve"> Bauunternehmen sind das Architekturbüro EKG Baukultur Ziviltechniker aus Feldkirch, zahlreiche regionale Handwerk</w:t>
      </w:r>
      <w:r w:rsidR="00B466DD">
        <w:rPr>
          <w:rFonts w:cs="Arial"/>
          <w:iCs/>
          <w:szCs w:val="21"/>
        </w:rPr>
        <w:t>s</w:t>
      </w:r>
      <w:r w:rsidR="00412029">
        <w:rPr>
          <w:rFonts w:cs="Arial"/>
          <w:iCs/>
          <w:szCs w:val="21"/>
        </w:rPr>
        <w:t>betri</w:t>
      </w:r>
      <w:r w:rsidR="00B466DD">
        <w:rPr>
          <w:rFonts w:cs="Arial"/>
          <w:iCs/>
          <w:szCs w:val="21"/>
        </w:rPr>
        <w:t>e</w:t>
      </w:r>
      <w:r w:rsidR="00412029">
        <w:rPr>
          <w:rFonts w:cs="Arial"/>
          <w:iCs/>
          <w:szCs w:val="21"/>
        </w:rPr>
        <w:t xml:space="preserve">be und die Klostertischlerei </w:t>
      </w:r>
      <w:r w:rsidR="00B466DD">
        <w:rPr>
          <w:rFonts w:cs="Arial"/>
          <w:iCs/>
          <w:szCs w:val="21"/>
        </w:rPr>
        <w:t xml:space="preserve">am Projekt </w:t>
      </w:r>
      <w:r w:rsidR="00412029">
        <w:rPr>
          <w:rFonts w:cs="Arial"/>
          <w:iCs/>
          <w:szCs w:val="21"/>
        </w:rPr>
        <w:t xml:space="preserve">beteiligt. </w:t>
      </w:r>
    </w:p>
    <w:p w14:paraId="215756C0" w14:textId="77777777" w:rsidR="00412029" w:rsidRDefault="00412029" w:rsidP="00412029">
      <w:pPr>
        <w:pStyle w:val="TabellenInhalt"/>
        <w:rPr>
          <w:rFonts w:cs="Arial"/>
          <w:iCs/>
          <w:szCs w:val="21"/>
        </w:rPr>
      </w:pPr>
    </w:p>
    <w:p w14:paraId="4D6E3787" w14:textId="4EA75D56" w:rsidR="00412029" w:rsidRDefault="00412029" w:rsidP="00412029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„Die Sanierung eines denkmalgeschützten Objekts ist eine schöne und immer auch herausfordernde Aufgabe. Wir wissen im Vorhinein nie, was uns erwartet“, erklärt Martin Epp</w:t>
      </w:r>
      <w:r w:rsidR="009E7487">
        <w:rPr>
          <w:rFonts w:cs="Arial"/>
          <w:iCs/>
          <w:szCs w:val="21"/>
        </w:rPr>
        <w:t xml:space="preserve">, </w:t>
      </w:r>
      <w:r w:rsidR="009E7487" w:rsidRPr="009E7487">
        <w:rPr>
          <w:rFonts w:cs="Arial"/>
          <w:iCs/>
          <w:szCs w:val="21"/>
        </w:rPr>
        <w:t xml:space="preserve">Geschäftsbereichsleiter </w:t>
      </w:r>
      <w:proofErr w:type="spellStart"/>
      <w:r w:rsidR="009E7487" w:rsidRPr="009E7487">
        <w:rPr>
          <w:rFonts w:cs="Arial"/>
          <w:iCs/>
          <w:szCs w:val="21"/>
        </w:rPr>
        <w:t>i+R</w:t>
      </w:r>
      <w:proofErr w:type="spellEnd"/>
      <w:r w:rsidR="009E7487" w:rsidRPr="009E7487">
        <w:rPr>
          <w:rFonts w:cs="Arial"/>
          <w:iCs/>
          <w:szCs w:val="21"/>
        </w:rPr>
        <w:t xml:space="preserve"> Bestandsbau</w:t>
      </w:r>
      <w:r>
        <w:rPr>
          <w:rFonts w:cs="Arial"/>
          <w:iCs/>
          <w:szCs w:val="21"/>
        </w:rPr>
        <w:t xml:space="preserve">. Bei einem Kloster, dessen Geschichte bis ins 11. Jahrhundert zurückreicht, sei besonders sensibel vorzugehen, betont er. </w:t>
      </w:r>
      <w:r w:rsidR="000771A4">
        <w:rPr>
          <w:rFonts w:cs="Arial"/>
          <w:iCs/>
          <w:szCs w:val="21"/>
        </w:rPr>
        <w:t>„Die</w:t>
      </w:r>
      <w:r w:rsidR="009E7487">
        <w:rPr>
          <w:rFonts w:cs="Arial"/>
          <w:iCs/>
          <w:szCs w:val="21"/>
        </w:rPr>
        <w:t xml:space="preserve"> ersten</w:t>
      </w:r>
      <w:r w:rsidR="000771A4">
        <w:rPr>
          <w:rFonts w:cs="Arial"/>
          <w:iCs/>
          <w:szCs w:val="21"/>
        </w:rPr>
        <w:t xml:space="preserve"> Gebäudeteile konnten wir bereits komplett aushöhlen. Was sich als erhaltenswert herausstellt, das bleibt“, erklärt Epp. </w:t>
      </w:r>
      <w:proofErr w:type="spellStart"/>
      <w:r w:rsidR="000771A4">
        <w:rPr>
          <w:rFonts w:cs="Arial"/>
          <w:iCs/>
          <w:szCs w:val="21"/>
        </w:rPr>
        <w:t>i+R</w:t>
      </w:r>
      <w:proofErr w:type="spellEnd"/>
      <w:r w:rsidR="000771A4">
        <w:rPr>
          <w:rFonts w:cs="Arial"/>
          <w:iCs/>
          <w:szCs w:val="21"/>
        </w:rPr>
        <w:t xml:space="preserve"> </w:t>
      </w:r>
      <w:r w:rsidR="009E7487">
        <w:rPr>
          <w:rFonts w:cs="Arial"/>
          <w:iCs/>
          <w:szCs w:val="21"/>
        </w:rPr>
        <w:t>baute</w:t>
      </w:r>
      <w:r w:rsidR="000771A4">
        <w:rPr>
          <w:rFonts w:cs="Arial"/>
          <w:iCs/>
          <w:szCs w:val="21"/>
        </w:rPr>
        <w:t xml:space="preserve"> vor einigen Jahren die</w:t>
      </w:r>
      <w:r w:rsidR="009E7487">
        <w:rPr>
          <w:rFonts w:cs="Arial"/>
          <w:iCs/>
          <w:szCs w:val="21"/>
        </w:rPr>
        <w:t xml:space="preserve"> Tischlerei nach einem Brand neu auf. Die Schulklassen</w:t>
      </w:r>
      <w:r w:rsidR="000771A4">
        <w:rPr>
          <w:rFonts w:cs="Arial"/>
          <w:iCs/>
          <w:szCs w:val="21"/>
        </w:rPr>
        <w:t xml:space="preserve"> </w:t>
      </w:r>
      <w:r w:rsidR="009E7487">
        <w:rPr>
          <w:rFonts w:cs="Arial"/>
          <w:iCs/>
          <w:szCs w:val="21"/>
        </w:rPr>
        <w:t xml:space="preserve">und Allgemeinflächen des </w:t>
      </w:r>
      <w:r w:rsidR="000771A4">
        <w:rPr>
          <w:rFonts w:cs="Arial"/>
          <w:iCs/>
          <w:szCs w:val="21"/>
        </w:rPr>
        <w:t>Gymnasium</w:t>
      </w:r>
      <w:r w:rsidR="009E7487">
        <w:rPr>
          <w:rFonts w:cs="Arial"/>
          <w:iCs/>
          <w:szCs w:val="21"/>
        </w:rPr>
        <w:t>s</w:t>
      </w:r>
      <w:r w:rsidR="000771A4">
        <w:rPr>
          <w:rFonts w:cs="Arial"/>
          <w:iCs/>
          <w:szCs w:val="21"/>
        </w:rPr>
        <w:t xml:space="preserve"> Collegium Bernardi </w:t>
      </w:r>
      <w:r w:rsidR="009E7487">
        <w:rPr>
          <w:rFonts w:cs="Arial"/>
          <w:iCs/>
          <w:szCs w:val="21"/>
        </w:rPr>
        <w:t>wurden in drei Bauetappen (jeweils in den Sommerferien 2018 – 2021) ausgebaut und renoviert.</w:t>
      </w:r>
    </w:p>
    <w:p w14:paraId="10AE5587" w14:textId="77777777" w:rsidR="00412029" w:rsidRDefault="00412029" w:rsidP="00BD1933">
      <w:pPr>
        <w:pStyle w:val="TabellenInhalt"/>
        <w:rPr>
          <w:rFonts w:cs="Arial"/>
          <w:iCs/>
          <w:szCs w:val="21"/>
        </w:rPr>
      </w:pPr>
    </w:p>
    <w:p w14:paraId="584F178D" w14:textId="5B91A497" w:rsidR="0084328D" w:rsidRDefault="00C96C2E" w:rsidP="0084328D">
      <w:pPr>
        <w:pStyle w:val="TabellenInhalt"/>
        <w:rPr>
          <w:rFonts w:cs="Arial"/>
          <w:iCs/>
          <w:szCs w:val="21"/>
        </w:rPr>
      </w:pPr>
      <w:r w:rsidRPr="00221109">
        <w:rPr>
          <w:rFonts w:cs="Arial"/>
          <w:iCs/>
          <w:szCs w:val="21"/>
        </w:rPr>
        <w:t xml:space="preserve">„Auslöser für die Sanierung des Klosters ist </w:t>
      </w:r>
      <w:r w:rsidR="00536799" w:rsidRPr="00221109">
        <w:rPr>
          <w:rFonts w:cs="Arial"/>
          <w:iCs/>
          <w:szCs w:val="21"/>
        </w:rPr>
        <w:t>das</w:t>
      </w:r>
      <w:r w:rsidRPr="00221109">
        <w:rPr>
          <w:rFonts w:cs="Arial"/>
          <w:iCs/>
          <w:szCs w:val="21"/>
        </w:rPr>
        <w:t xml:space="preserve"> </w:t>
      </w:r>
      <w:r w:rsidR="00662212" w:rsidRPr="00221109">
        <w:rPr>
          <w:rFonts w:cs="Arial"/>
          <w:iCs/>
          <w:szCs w:val="21"/>
        </w:rPr>
        <w:t>800-Jahr-</w:t>
      </w:r>
      <w:r w:rsidR="00536799" w:rsidRPr="00221109">
        <w:rPr>
          <w:rFonts w:cs="Arial"/>
          <w:iCs/>
          <w:szCs w:val="21"/>
        </w:rPr>
        <w:t>Jubiläum</w:t>
      </w:r>
      <w:r w:rsidR="00662212" w:rsidRPr="00221109">
        <w:rPr>
          <w:rFonts w:cs="Arial"/>
          <w:iCs/>
          <w:szCs w:val="21"/>
        </w:rPr>
        <w:t xml:space="preserve"> des </w:t>
      </w:r>
      <w:r w:rsidRPr="00221109">
        <w:rPr>
          <w:rFonts w:cs="Arial"/>
          <w:iCs/>
          <w:szCs w:val="21"/>
        </w:rPr>
        <w:t>Zisterzienserordens Wettingen-</w:t>
      </w:r>
      <w:proofErr w:type="spellStart"/>
      <w:r w:rsidRPr="00221109">
        <w:rPr>
          <w:rFonts w:cs="Arial"/>
          <w:iCs/>
          <w:szCs w:val="21"/>
        </w:rPr>
        <w:t>Mehrerau</w:t>
      </w:r>
      <w:proofErr w:type="spellEnd"/>
      <w:r w:rsidR="00536799" w:rsidRPr="00221109">
        <w:rPr>
          <w:rFonts w:cs="Arial"/>
          <w:iCs/>
          <w:szCs w:val="21"/>
        </w:rPr>
        <w:t>, das wir</w:t>
      </w:r>
      <w:r w:rsidRPr="00221109">
        <w:rPr>
          <w:rFonts w:cs="Arial"/>
          <w:iCs/>
          <w:szCs w:val="21"/>
        </w:rPr>
        <w:t xml:space="preserve"> </w:t>
      </w:r>
      <w:r w:rsidR="00662212" w:rsidRPr="00221109">
        <w:rPr>
          <w:rFonts w:cs="Arial"/>
          <w:iCs/>
          <w:szCs w:val="21"/>
        </w:rPr>
        <w:t>2027</w:t>
      </w:r>
      <w:r w:rsidR="00536799" w:rsidRPr="00221109">
        <w:rPr>
          <w:rFonts w:cs="Arial"/>
          <w:iCs/>
          <w:szCs w:val="21"/>
        </w:rPr>
        <w:t xml:space="preserve"> feiern</w:t>
      </w:r>
      <w:r w:rsidRPr="00221109">
        <w:rPr>
          <w:rFonts w:cs="Arial"/>
          <w:iCs/>
          <w:szCs w:val="21"/>
        </w:rPr>
        <w:t>“, erklärt</w:t>
      </w:r>
      <w:r w:rsidR="00662212" w:rsidRPr="00221109">
        <w:rPr>
          <w:rFonts w:cs="Arial"/>
          <w:iCs/>
          <w:szCs w:val="21"/>
        </w:rPr>
        <w:t xml:space="preserve"> </w:t>
      </w:r>
      <w:r w:rsidR="00C70A6B" w:rsidRPr="00221109">
        <w:rPr>
          <w:rFonts w:cs="Arial"/>
          <w:iCs/>
          <w:szCs w:val="21"/>
        </w:rPr>
        <w:t>Verwaltungsdirektor Michael Gmeinder</w:t>
      </w:r>
      <w:r w:rsidRPr="00221109">
        <w:rPr>
          <w:rFonts w:cs="Arial"/>
          <w:iCs/>
          <w:szCs w:val="21"/>
        </w:rPr>
        <w:t>.</w:t>
      </w:r>
      <w:r w:rsidR="00760183" w:rsidRPr="00221109">
        <w:rPr>
          <w:rFonts w:cs="Arial"/>
          <w:iCs/>
          <w:szCs w:val="21"/>
        </w:rPr>
        <w:t xml:space="preserve"> </w:t>
      </w:r>
      <w:r w:rsidR="00227FE0" w:rsidRPr="00221109">
        <w:rPr>
          <w:rFonts w:cs="Arial"/>
          <w:iCs/>
          <w:szCs w:val="21"/>
        </w:rPr>
        <w:t xml:space="preserve">„Es geht vor allem um </w:t>
      </w:r>
      <w:r w:rsidR="00760183" w:rsidRPr="00221109">
        <w:rPr>
          <w:rFonts w:cs="Arial"/>
          <w:iCs/>
          <w:szCs w:val="21"/>
        </w:rPr>
        <w:t xml:space="preserve">die thermische Verbesserung und Erneuerung der Elektro- und Sanitäranlagen, die teilweise bis zu </w:t>
      </w:r>
      <w:r w:rsidR="00D96B13" w:rsidRPr="00221109">
        <w:rPr>
          <w:rFonts w:cs="Arial"/>
          <w:iCs/>
          <w:szCs w:val="21"/>
        </w:rPr>
        <w:t xml:space="preserve">sechzig </w:t>
      </w:r>
      <w:r w:rsidR="00760183" w:rsidRPr="00221109">
        <w:rPr>
          <w:rFonts w:cs="Arial"/>
          <w:iCs/>
          <w:szCs w:val="21"/>
        </w:rPr>
        <w:t xml:space="preserve">Jahre alt </w:t>
      </w:r>
      <w:r w:rsidR="00227FE0" w:rsidRPr="00221109">
        <w:rPr>
          <w:rFonts w:cs="Arial"/>
          <w:iCs/>
          <w:szCs w:val="21"/>
        </w:rPr>
        <w:t>sind.</w:t>
      </w:r>
      <w:r w:rsidR="00760183" w:rsidRPr="00221109">
        <w:rPr>
          <w:rFonts w:cs="Arial"/>
          <w:iCs/>
          <w:szCs w:val="21"/>
        </w:rPr>
        <w:t xml:space="preserve"> </w:t>
      </w:r>
      <w:r w:rsidR="00227FE0" w:rsidRPr="00221109">
        <w:rPr>
          <w:rFonts w:cs="Arial"/>
          <w:iCs/>
          <w:szCs w:val="21"/>
        </w:rPr>
        <w:t>Wichtig ist dabei die Rücksicht auf die alte Bausubstanz</w:t>
      </w:r>
      <w:r w:rsidR="00760183" w:rsidRPr="00221109">
        <w:rPr>
          <w:rFonts w:cs="Arial"/>
          <w:iCs/>
          <w:szCs w:val="21"/>
        </w:rPr>
        <w:t>.</w:t>
      </w:r>
      <w:r w:rsidR="00227FE0" w:rsidRPr="00221109">
        <w:rPr>
          <w:rFonts w:cs="Arial"/>
          <w:iCs/>
          <w:szCs w:val="21"/>
        </w:rPr>
        <w:t xml:space="preserve">“ Mit </w:t>
      </w:r>
      <w:proofErr w:type="spellStart"/>
      <w:r w:rsidR="00227FE0" w:rsidRPr="00221109">
        <w:rPr>
          <w:rFonts w:cs="Arial"/>
          <w:iCs/>
          <w:szCs w:val="21"/>
        </w:rPr>
        <w:t>i+R</w:t>
      </w:r>
      <w:proofErr w:type="spellEnd"/>
      <w:r w:rsidR="00227FE0" w:rsidRPr="00221109">
        <w:rPr>
          <w:rFonts w:cs="Arial"/>
          <w:iCs/>
          <w:szCs w:val="21"/>
        </w:rPr>
        <w:t xml:space="preserve"> habe das Kloster gute Erfahrungen gemacht.</w:t>
      </w:r>
      <w:r w:rsidRPr="00221109">
        <w:rPr>
          <w:rFonts w:cs="Arial"/>
          <w:iCs/>
          <w:szCs w:val="21"/>
        </w:rPr>
        <w:t xml:space="preserve"> </w:t>
      </w:r>
      <w:r w:rsidR="00227FE0" w:rsidRPr="00221109">
        <w:rPr>
          <w:rFonts w:cs="Arial"/>
          <w:iCs/>
          <w:szCs w:val="21"/>
        </w:rPr>
        <w:t>A</w:t>
      </w:r>
      <w:r w:rsidR="00536799" w:rsidRPr="00221109">
        <w:rPr>
          <w:rFonts w:cs="Arial"/>
          <w:iCs/>
          <w:szCs w:val="21"/>
        </w:rPr>
        <w:t xml:space="preserve">uch Eigenleistung </w:t>
      </w:r>
      <w:r w:rsidR="00227FE0" w:rsidRPr="00221109">
        <w:rPr>
          <w:rFonts w:cs="Arial"/>
          <w:iCs/>
          <w:szCs w:val="21"/>
        </w:rPr>
        <w:t>ist</w:t>
      </w:r>
      <w:r w:rsidR="00536799" w:rsidRPr="00221109">
        <w:rPr>
          <w:rFonts w:cs="Arial"/>
          <w:iCs/>
          <w:szCs w:val="21"/>
        </w:rPr>
        <w:t xml:space="preserve"> gefragt, </w:t>
      </w:r>
      <w:r w:rsidR="00227FE0" w:rsidRPr="00221109">
        <w:rPr>
          <w:rFonts w:cs="Arial"/>
          <w:iCs/>
          <w:szCs w:val="21"/>
        </w:rPr>
        <w:t xml:space="preserve">informiert </w:t>
      </w:r>
      <w:r w:rsidR="00536799" w:rsidRPr="00221109">
        <w:rPr>
          <w:rFonts w:cs="Arial"/>
          <w:iCs/>
          <w:szCs w:val="21"/>
        </w:rPr>
        <w:t>Gmeinder: „</w:t>
      </w:r>
      <w:r w:rsidR="00760183" w:rsidRPr="00221109">
        <w:rPr>
          <w:rFonts w:cs="Arial"/>
          <w:iCs/>
          <w:szCs w:val="21"/>
        </w:rPr>
        <w:t xml:space="preserve">Möbel und Holzarbeiten </w:t>
      </w:r>
      <w:r w:rsidR="00227FE0" w:rsidRPr="00221109">
        <w:rPr>
          <w:rFonts w:cs="Arial"/>
          <w:iCs/>
          <w:szCs w:val="21"/>
        </w:rPr>
        <w:t>werden</w:t>
      </w:r>
      <w:r w:rsidR="00760183" w:rsidRPr="00221109">
        <w:rPr>
          <w:rFonts w:cs="Arial"/>
          <w:iCs/>
          <w:szCs w:val="21"/>
        </w:rPr>
        <w:t xml:space="preserve"> </w:t>
      </w:r>
      <w:r w:rsidR="00227FE0" w:rsidRPr="00221109">
        <w:rPr>
          <w:rFonts w:cs="Arial"/>
          <w:iCs/>
          <w:szCs w:val="21"/>
        </w:rPr>
        <w:t>so weit</w:t>
      </w:r>
      <w:r w:rsidR="00760183" w:rsidRPr="00221109">
        <w:rPr>
          <w:rFonts w:cs="Arial"/>
          <w:iCs/>
          <w:szCs w:val="21"/>
        </w:rPr>
        <w:t xml:space="preserve"> wie möglich </w:t>
      </w:r>
      <w:r w:rsidR="00227FE0" w:rsidRPr="00221109">
        <w:rPr>
          <w:rFonts w:cs="Arial"/>
          <w:iCs/>
          <w:szCs w:val="21"/>
        </w:rPr>
        <w:t>in der</w:t>
      </w:r>
      <w:r w:rsidR="00760183" w:rsidRPr="00221109">
        <w:rPr>
          <w:rFonts w:cs="Arial"/>
          <w:iCs/>
          <w:szCs w:val="21"/>
        </w:rPr>
        <w:t xml:space="preserve"> klösterliche</w:t>
      </w:r>
      <w:r w:rsidR="00227FE0" w:rsidRPr="00221109">
        <w:rPr>
          <w:rFonts w:cs="Arial"/>
          <w:iCs/>
          <w:szCs w:val="21"/>
        </w:rPr>
        <w:t>n</w:t>
      </w:r>
      <w:r w:rsidR="00760183" w:rsidRPr="00221109">
        <w:rPr>
          <w:rFonts w:cs="Arial"/>
          <w:iCs/>
          <w:szCs w:val="21"/>
        </w:rPr>
        <w:t xml:space="preserve"> Tischlerei </w:t>
      </w:r>
      <w:r w:rsidR="00227FE0" w:rsidRPr="00221109">
        <w:rPr>
          <w:rFonts w:cs="Arial"/>
          <w:iCs/>
          <w:szCs w:val="21"/>
        </w:rPr>
        <w:t>ge</w:t>
      </w:r>
      <w:r w:rsidR="00760183" w:rsidRPr="00221109">
        <w:rPr>
          <w:rFonts w:cs="Arial"/>
          <w:iCs/>
          <w:szCs w:val="21"/>
        </w:rPr>
        <w:t>fertig</w:t>
      </w:r>
      <w:r w:rsidR="00227FE0" w:rsidRPr="00221109">
        <w:rPr>
          <w:rFonts w:cs="Arial"/>
          <w:iCs/>
          <w:szCs w:val="21"/>
        </w:rPr>
        <w:t>t</w:t>
      </w:r>
      <w:r w:rsidR="00760183" w:rsidRPr="00221109">
        <w:rPr>
          <w:rFonts w:cs="Arial"/>
          <w:iCs/>
          <w:szCs w:val="21"/>
        </w:rPr>
        <w:t>.“</w:t>
      </w:r>
      <w:r w:rsidR="00536799" w:rsidRPr="00221109">
        <w:rPr>
          <w:rFonts w:cs="Arial"/>
          <w:iCs/>
          <w:szCs w:val="21"/>
        </w:rPr>
        <w:t xml:space="preserve"> </w:t>
      </w:r>
      <w:r w:rsidRPr="00221109">
        <w:rPr>
          <w:rFonts w:cs="Arial"/>
          <w:iCs/>
          <w:szCs w:val="21"/>
        </w:rPr>
        <w:t xml:space="preserve">Das Kloster finanziert rund 35 Millionen Euro aus Eigenmitteln, </w:t>
      </w:r>
      <w:r w:rsidR="00221109">
        <w:rPr>
          <w:rFonts w:cs="Arial"/>
          <w:iCs/>
          <w:szCs w:val="21"/>
        </w:rPr>
        <w:t xml:space="preserve">mit </w:t>
      </w:r>
      <w:r w:rsidRPr="00221109">
        <w:rPr>
          <w:rFonts w:cs="Arial"/>
          <w:iCs/>
          <w:szCs w:val="21"/>
        </w:rPr>
        <w:t>Förderungen des Landes Vorarlberg und des Denkmalschutzes sowie Drittmitteln</w:t>
      </w:r>
      <w:r w:rsidR="00D96B13" w:rsidRPr="00221109">
        <w:rPr>
          <w:rFonts w:cs="Arial"/>
          <w:iCs/>
          <w:szCs w:val="21"/>
        </w:rPr>
        <w:t xml:space="preserve">. </w:t>
      </w:r>
      <w:r w:rsidR="00221109" w:rsidRPr="00221109">
        <w:rPr>
          <w:rFonts w:cs="Arial"/>
          <w:iCs/>
          <w:szCs w:val="21"/>
        </w:rPr>
        <w:t>„</w:t>
      </w:r>
      <w:r w:rsidR="00D96B13" w:rsidRPr="00221109">
        <w:rPr>
          <w:rFonts w:cs="Arial"/>
          <w:iCs/>
          <w:szCs w:val="21"/>
        </w:rPr>
        <w:t xml:space="preserve">Ohne </w:t>
      </w:r>
      <w:r w:rsidRPr="00221109">
        <w:rPr>
          <w:rFonts w:cs="Arial"/>
          <w:iCs/>
          <w:szCs w:val="21"/>
        </w:rPr>
        <w:t>Spenden</w:t>
      </w:r>
      <w:r w:rsidR="00D96B13" w:rsidRPr="00221109">
        <w:rPr>
          <w:rFonts w:cs="Arial"/>
          <w:iCs/>
          <w:szCs w:val="21"/>
        </w:rPr>
        <w:t xml:space="preserve"> ist die Erhaltung eines solchen Kulturgutes allerdings nicht möglich</w:t>
      </w:r>
      <w:r w:rsidR="00221109" w:rsidRPr="00221109">
        <w:rPr>
          <w:rFonts w:cs="Arial"/>
          <w:iCs/>
          <w:szCs w:val="21"/>
        </w:rPr>
        <w:t>“, so Gmeinder</w:t>
      </w:r>
      <w:r w:rsidRPr="00221109">
        <w:rPr>
          <w:rFonts w:cs="Arial"/>
          <w:iCs/>
          <w:szCs w:val="21"/>
        </w:rPr>
        <w:t>.</w:t>
      </w:r>
    </w:p>
    <w:p w14:paraId="4B22E038" w14:textId="57AB7A19" w:rsidR="00662212" w:rsidRDefault="00662212" w:rsidP="00BD1933">
      <w:pPr>
        <w:pStyle w:val="TabellenInhalt"/>
        <w:rPr>
          <w:rFonts w:cs="Arial"/>
          <w:iCs/>
          <w:szCs w:val="21"/>
        </w:rPr>
      </w:pPr>
    </w:p>
    <w:p w14:paraId="57551A71" w14:textId="7A5769EE" w:rsidR="005F6A55" w:rsidRPr="005F6A55" w:rsidRDefault="005F6A55" w:rsidP="00BD1933">
      <w:pPr>
        <w:pStyle w:val="TabellenInhalt"/>
        <w:rPr>
          <w:rFonts w:cs="Arial"/>
          <w:b/>
          <w:bCs/>
          <w:iCs/>
          <w:szCs w:val="21"/>
        </w:rPr>
      </w:pPr>
      <w:r>
        <w:rPr>
          <w:rFonts w:cs="Arial"/>
          <w:b/>
          <w:bCs/>
          <w:iCs/>
          <w:szCs w:val="21"/>
        </w:rPr>
        <w:t>Altersgerechtes</w:t>
      </w:r>
      <w:r w:rsidRPr="005F6A55">
        <w:rPr>
          <w:rFonts w:cs="Arial"/>
          <w:b/>
          <w:bCs/>
          <w:iCs/>
          <w:szCs w:val="21"/>
        </w:rPr>
        <w:t xml:space="preserve"> Wohnen</w:t>
      </w:r>
    </w:p>
    <w:p w14:paraId="7614CA81" w14:textId="1D875944" w:rsidR="00662212" w:rsidRDefault="00662212" w:rsidP="00BD1933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D</w:t>
      </w:r>
      <w:r w:rsidR="00BB20D7">
        <w:rPr>
          <w:rFonts w:cs="Arial"/>
          <w:iCs/>
          <w:szCs w:val="21"/>
        </w:rPr>
        <w:t>ie</w:t>
      </w:r>
      <w:r>
        <w:rPr>
          <w:rFonts w:cs="Arial"/>
          <w:iCs/>
          <w:szCs w:val="21"/>
        </w:rPr>
        <w:t xml:space="preserve"> Kloster</w:t>
      </w:r>
      <w:r w:rsidR="00BB20D7">
        <w:rPr>
          <w:rFonts w:cs="Arial"/>
          <w:iCs/>
          <w:szCs w:val="21"/>
        </w:rPr>
        <w:t>anlage</w:t>
      </w:r>
      <w:r>
        <w:rPr>
          <w:rFonts w:cs="Arial"/>
          <w:iCs/>
          <w:szCs w:val="21"/>
        </w:rPr>
        <w:t xml:space="preserve"> ist ein für den </w:t>
      </w:r>
      <w:r w:rsidR="001C4AFE">
        <w:rPr>
          <w:rFonts w:cs="Arial"/>
          <w:iCs/>
          <w:szCs w:val="21"/>
        </w:rPr>
        <w:t>Zisterzienser-</w:t>
      </w:r>
      <w:r>
        <w:rPr>
          <w:rFonts w:cs="Arial"/>
          <w:iCs/>
          <w:szCs w:val="21"/>
        </w:rPr>
        <w:t xml:space="preserve">Orden typisches, vierflügeliges Bauensemble mit </w:t>
      </w:r>
      <w:r w:rsidR="00EF2B27">
        <w:rPr>
          <w:rFonts w:cs="Arial"/>
          <w:iCs/>
          <w:szCs w:val="21"/>
        </w:rPr>
        <w:t>einer</w:t>
      </w:r>
      <w:r>
        <w:rPr>
          <w:rFonts w:cs="Arial"/>
          <w:iCs/>
          <w:szCs w:val="21"/>
        </w:rPr>
        <w:t xml:space="preserve"> abschließenden Kirche im Norden. Die ersten Maßnahmen </w:t>
      </w:r>
      <w:r w:rsidR="009229D9">
        <w:rPr>
          <w:rFonts w:cs="Arial"/>
          <w:iCs/>
          <w:szCs w:val="21"/>
        </w:rPr>
        <w:t>erfolgen</w:t>
      </w:r>
      <w:r>
        <w:rPr>
          <w:rFonts w:cs="Arial"/>
          <w:iCs/>
          <w:szCs w:val="21"/>
        </w:rPr>
        <w:t xml:space="preserve"> am </w:t>
      </w:r>
      <w:r w:rsidR="00F9139D">
        <w:rPr>
          <w:rFonts w:cs="Arial"/>
          <w:iCs/>
          <w:szCs w:val="21"/>
        </w:rPr>
        <w:t>Osttrakt</w:t>
      </w:r>
      <w:r w:rsidR="00617F34">
        <w:rPr>
          <w:rFonts w:cs="Arial"/>
          <w:iCs/>
          <w:szCs w:val="21"/>
        </w:rPr>
        <w:t>:</w:t>
      </w:r>
      <w:r w:rsidR="009229D9">
        <w:rPr>
          <w:rFonts w:cs="Arial"/>
          <w:iCs/>
          <w:szCs w:val="21"/>
        </w:rPr>
        <w:t xml:space="preserve"> Das ehemalige Wirtschaftsgebäude wurde in den 1960er-Jahren nach mehreren Bränden </w:t>
      </w:r>
      <w:r w:rsidR="00C70A6B">
        <w:rPr>
          <w:rFonts w:cs="Arial"/>
          <w:iCs/>
          <w:szCs w:val="21"/>
        </w:rPr>
        <w:t>aufgebaut</w:t>
      </w:r>
      <w:r w:rsidR="00617F34">
        <w:rPr>
          <w:rFonts w:cs="Arial"/>
          <w:iCs/>
          <w:szCs w:val="21"/>
        </w:rPr>
        <w:t>, stand aber</w:t>
      </w:r>
      <w:r w:rsidR="00C70A6B">
        <w:rPr>
          <w:rFonts w:cs="Arial"/>
          <w:iCs/>
          <w:szCs w:val="21"/>
        </w:rPr>
        <w:t xml:space="preserve"> </w:t>
      </w:r>
      <w:r w:rsidR="00617F34">
        <w:rPr>
          <w:rFonts w:cs="Arial"/>
          <w:iCs/>
          <w:szCs w:val="21"/>
        </w:rPr>
        <w:t>s</w:t>
      </w:r>
      <w:r w:rsidR="00C70A6B">
        <w:rPr>
          <w:rFonts w:cs="Arial"/>
          <w:iCs/>
          <w:szCs w:val="21"/>
        </w:rPr>
        <w:t xml:space="preserve">eit einigen Jahren </w:t>
      </w:r>
      <w:r w:rsidR="00617F34">
        <w:rPr>
          <w:rFonts w:cs="Arial"/>
          <w:iCs/>
          <w:szCs w:val="21"/>
        </w:rPr>
        <w:t>wegen Einsturzgefahr</w:t>
      </w:r>
      <w:r w:rsidR="00C70A6B">
        <w:rPr>
          <w:rFonts w:cs="Arial"/>
          <w:iCs/>
          <w:szCs w:val="21"/>
        </w:rPr>
        <w:t xml:space="preserve"> leer. </w:t>
      </w:r>
      <w:r w:rsidR="00617F34">
        <w:rPr>
          <w:rFonts w:cs="Arial"/>
          <w:iCs/>
          <w:szCs w:val="21"/>
        </w:rPr>
        <w:t>Hier</w:t>
      </w:r>
      <w:r w:rsidR="001C4AFE">
        <w:rPr>
          <w:rFonts w:cs="Arial"/>
          <w:iCs/>
          <w:szCs w:val="21"/>
        </w:rPr>
        <w:t xml:space="preserve"> entsteht der Wohnbereich für </w:t>
      </w:r>
      <w:r w:rsidR="00C70A6B">
        <w:rPr>
          <w:rFonts w:cs="Arial"/>
          <w:iCs/>
          <w:szCs w:val="21"/>
        </w:rPr>
        <w:t>die Mönche</w:t>
      </w:r>
      <w:r w:rsidR="00F9139D">
        <w:rPr>
          <w:rFonts w:cs="Arial"/>
          <w:iCs/>
          <w:szCs w:val="21"/>
        </w:rPr>
        <w:t xml:space="preserve">, die </w:t>
      </w:r>
      <w:r w:rsidR="00BB20D7">
        <w:rPr>
          <w:rFonts w:cs="Arial"/>
          <w:iCs/>
          <w:szCs w:val="21"/>
        </w:rPr>
        <w:t>derzeit</w:t>
      </w:r>
      <w:r w:rsidR="00F9139D">
        <w:rPr>
          <w:rFonts w:cs="Arial"/>
          <w:iCs/>
          <w:szCs w:val="21"/>
        </w:rPr>
        <w:t xml:space="preserve"> im Ost- bzw. Südflügel untergebracht sind.</w:t>
      </w:r>
      <w:r w:rsidR="00EF2B27">
        <w:rPr>
          <w:rFonts w:cs="Arial"/>
          <w:iCs/>
          <w:szCs w:val="21"/>
        </w:rPr>
        <w:t xml:space="preserve"> Im Erdgeschoss realisiert </w:t>
      </w:r>
      <w:proofErr w:type="spellStart"/>
      <w:r w:rsidR="00EF2B27">
        <w:rPr>
          <w:rFonts w:cs="Arial"/>
          <w:iCs/>
          <w:szCs w:val="21"/>
        </w:rPr>
        <w:t>i+R</w:t>
      </w:r>
      <w:proofErr w:type="spellEnd"/>
      <w:r w:rsidR="00EF2B27">
        <w:rPr>
          <w:rFonts w:cs="Arial"/>
          <w:iCs/>
          <w:szCs w:val="21"/>
        </w:rPr>
        <w:t xml:space="preserve"> </w:t>
      </w:r>
      <w:r w:rsidR="00683D65">
        <w:rPr>
          <w:rFonts w:cs="Arial"/>
          <w:iCs/>
          <w:szCs w:val="21"/>
        </w:rPr>
        <w:t xml:space="preserve">die </w:t>
      </w:r>
      <w:r w:rsidR="00EF2B27">
        <w:rPr>
          <w:rFonts w:cs="Arial"/>
          <w:iCs/>
          <w:szCs w:val="21"/>
        </w:rPr>
        <w:t>Zimmer für betreutes Wohnen</w:t>
      </w:r>
      <w:r w:rsidR="00536799">
        <w:rPr>
          <w:rFonts w:cs="Arial"/>
          <w:iCs/>
          <w:szCs w:val="21"/>
        </w:rPr>
        <w:t xml:space="preserve"> für pflegebedürftige</w:t>
      </w:r>
      <w:r w:rsidR="00243F1C">
        <w:rPr>
          <w:rFonts w:cs="Arial"/>
          <w:iCs/>
          <w:szCs w:val="21"/>
        </w:rPr>
        <w:t>.</w:t>
      </w:r>
      <w:r w:rsidR="00EF2B27">
        <w:rPr>
          <w:rFonts w:cs="Arial"/>
          <w:iCs/>
          <w:szCs w:val="21"/>
        </w:rPr>
        <w:t xml:space="preserve"> </w:t>
      </w:r>
      <w:r w:rsidR="00243F1C">
        <w:rPr>
          <w:rFonts w:cs="Arial"/>
          <w:iCs/>
          <w:szCs w:val="21"/>
        </w:rPr>
        <w:t>Installiert wird auch ein Lift, um ihnen den Zugang zum Kapitelsaal und</w:t>
      </w:r>
      <w:r w:rsidR="00EF2B27">
        <w:rPr>
          <w:rFonts w:cs="Arial"/>
          <w:iCs/>
          <w:szCs w:val="21"/>
        </w:rPr>
        <w:t xml:space="preserve"> die Teilnahme am Gemeinschaftsleben </w:t>
      </w:r>
      <w:r w:rsidR="00243F1C">
        <w:rPr>
          <w:rFonts w:cs="Arial"/>
          <w:iCs/>
          <w:szCs w:val="21"/>
        </w:rPr>
        <w:t xml:space="preserve">zu </w:t>
      </w:r>
      <w:r w:rsidR="00EF2B27">
        <w:rPr>
          <w:rFonts w:cs="Arial"/>
          <w:iCs/>
          <w:szCs w:val="21"/>
        </w:rPr>
        <w:t>ermöglich</w:t>
      </w:r>
      <w:r w:rsidR="00243F1C">
        <w:rPr>
          <w:rFonts w:cs="Arial"/>
          <w:iCs/>
          <w:szCs w:val="21"/>
        </w:rPr>
        <w:t>en</w:t>
      </w:r>
      <w:r w:rsidR="00EF2B27">
        <w:rPr>
          <w:rFonts w:cs="Arial"/>
          <w:iCs/>
          <w:szCs w:val="21"/>
        </w:rPr>
        <w:t xml:space="preserve">. </w:t>
      </w:r>
    </w:p>
    <w:p w14:paraId="1E41C599" w14:textId="5C4653B3" w:rsidR="00EF2B27" w:rsidRDefault="00EF2B27" w:rsidP="00BD1933">
      <w:pPr>
        <w:pStyle w:val="TabellenInhalt"/>
        <w:rPr>
          <w:rFonts w:cs="Arial"/>
          <w:iCs/>
          <w:szCs w:val="21"/>
        </w:rPr>
      </w:pPr>
    </w:p>
    <w:p w14:paraId="1105E10F" w14:textId="53FA0108" w:rsidR="00EF2B27" w:rsidRDefault="00EF2B27" w:rsidP="00BD1933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lastRenderedPageBreak/>
        <w:t xml:space="preserve">Im Ostflügel </w:t>
      </w:r>
      <w:r w:rsidR="000D2CCE">
        <w:rPr>
          <w:rFonts w:cs="Arial"/>
          <w:iCs/>
          <w:szCs w:val="21"/>
        </w:rPr>
        <w:t>wollen</w:t>
      </w:r>
      <w:r>
        <w:rPr>
          <w:rFonts w:cs="Arial"/>
          <w:iCs/>
          <w:szCs w:val="21"/>
        </w:rPr>
        <w:t xml:space="preserve"> die Ordensbrüder </w:t>
      </w:r>
      <w:r w:rsidR="000D2CCE">
        <w:rPr>
          <w:rFonts w:cs="Arial"/>
          <w:iCs/>
          <w:szCs w:val="21"/>
        </w:rPr>
        <w:t xml:space="preserve">auch weiterhin </w:t>
      </w:r>
      <w:r>
        <w:rPr>
          <w:rFonts w:cs="Arial"/>
          <w:iCs/>
          <w:szCs w:val="21"/>
        </w:rPr>
        <w:t>Unterkünfte für Gäste an</w:t>
      </w:r>
      <w:r w:rsidR="000D2CCE">
        <w:rPr>
          <w:rFonts w:cs="Arial"/>
          <w:iCs/>
          <w:szCs w:val="21"/>
        </w:rPr>
        <w:t>bieten</w:t>
      </w:r>
      <w:r w:rsidR="00005F5C">
        <w:rPr>
          <w:rFonts w:cs="Arial"/>
          <w:iCs/>
          <w:szCs w:val="21"/>
        </w:rPr>
        <w:t>: für Verwandte</w:t>
      </w:r>
      <w:r w:rsidR="000D2CCE">
        <w:rPr>
          <w:rFonts w:cs="Arial"/>
          <w:iCs/>
          <w:szCs w:val="21"/>
        </w:rPr>
        <w:t>, Freunde</w:t>
      </w:r>
      <w:r w:rsidR="00005F5C">
        <w:rPr>
          <w:rFonts w:cs="Arial"/>
          <w:iCs/>
          <w:szCs w:val="21"/>
        </w:rPr>
        <w:t xml:space="preserve"> </w:t>
      </w:r>
      <w:r w:rsidR="00617F34">
        <w:rPr>
          <w:rFonts w:cs="Arial"/>
          <w:iCs/>
          <w:szCs w:val="21"/>
        </w:rPr>
        <w:t>und</w:t>
      </w:r>
      <w:r w:rsidR="00005F5C">
        <w:rPr>
          <w:rFonts w:cs="Arial"/>
          <w:iCs/>
          <w:szCs w:val="21"/>
        </w:rPr>
        <w:t xml:space="preserve"> Besucher, die als Einzelpersonen oder Gruppen an Seminaren oder Tagungen teilnehmen. Insgesamt können bis zu 21 Personen beherbergt werden.</w:t>
      </w:r>
    </w:p>
    <w:p w14:paraId="10DD8CBE" w14:textId="77777777" w:rsidR="00F9139D" w:rsidRDefault="00F9139D" w:rsidP="00BD1933">
      <w:pPr>
        <w:pStyle w:val="TabellenInhalt"/>
        <w:rPr>
          <w:rFonts w:cs="Arial"/>
          <w:iCs/>
          <w:szCs w:val="21"/>
        </w:rPr>
      </w:pPr>
    </w:p>
    <w:p w14:paraId="7730DB63" w14:textId="77777777" w:rsidR="00243F1C" w:rsidRPr="00005F5C" w:rsidRDefault="00243F1C" w:rsidP="00243F1C">
      <w:pPr>
        <w:pStyle w:val="TabellenInhalt"/>
        <w:rPr>
          <w:rFonts w:cs="Arial"/>
          <w:b/>
          <w:bCs/>
          <w:iCs/>
          <w:szCs w:val="21"/>
        </w:rPr>
      </w:pPr>
      <w:r w:rsidRPr="00005F5C">
        <w:rPr>
          <w:rFonts w:cs="Arial"/>
          <w:b/>
          <w:bCs/>
          <w:iCs/>
          <w:szCs w:val="21"/>
        </w:rPr>
        <w:t>Erhaltenswertes bleibt</w:t>
      </w:r>
    </w:p>
    <w:p w14:paraId="01ED848C" w14:textId="122EA00D" w:rsidR="00243F1C" w:rsidRDefault="005F6A55" w:rsidP="00BD1933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Im Osttrakt und</w:t>
      </w:r>
      <w:r w:rsidR="009E7487">
        <w:rPr>
          <w:rFonts w:cs="Arial"/>
          <w:iCs/>
          <w:szCs w:val="21"/>
        </w:rPr>
        <w:t xml:space="preserve"> im angrenzenden Teil des</w:t>
      </w:r>
      <w:r>
        <w:rPr>
          <w:rFonts w:cs="Arial"/>
          <w:iCs/>
          <w:szCs w:val="21"/>
        </w:rPr>
        <w:t xml:space="preserve"> Ostflügel</w:t>
      </w:r>
      <w:r w:rsidR="009E7487">
        <w:rPr>
          <w:rFonts w:cs="Arial"/>
          <w:iCs/>
          <w:szCs w:val="21"/>
        </w:rPr>
        <w:t>s</w:t>
      </w:r>
      <w:r w:rsidR="00880E7A">
        <w:rPr>
          <w:rFonts w:cs="Arial"/>
          <w:iCs/>
          <w:szCs w:val="21"/>
        </w:rPr>
        <w:t xml:space="preserve">, die beide jeweils Erdgeschoss, zwei Obergeschosse und ein Dachgeschoss umfassen, </w:t>
      </w:r>
      <w:r>
        <w:rPr>
          <w:rFonts w:cs="Arial"/>
          <w:iCs/>
          <w:szCs w:val="21"/>
        </w:rPr>
        <w:t>wird zunächst das bestehende Gebälk der Zwischenböden</w:t>
      </w:r>
      <w:r w:rsidR="00B466DD">
        <w:rPr>
          <w:rFonts w:cs="Arial"/>
          <w:iCs/>
          <w:szCs w:val="21"/>
        </w:rPr>
        <w:t xml:space="preserve"> bzw. -decken</w:t>
      </w:r>
      <w:r>
        <w:rPr>
          <w:rFonts w:cs="Arial"/>
          <w:iCs/>
          <w:szCs w:val="21"/>
        </w:rPr>
        <w:t xml:space="preserve"> mit neuem Holz aufgedoppelt, um die Gebäudeteile statisch und bauphysikalisch auf Stand zu bringen. </w:t>
      </w:r>
      <w:r w:rsidR="006D11F5">
        <w:rPr>
          <w:rFonts w:cs="Arial"/>
          <w:iCs/>
          <w:szCs w:val="21"/>
        </w:rPr>
        <w:t xml:space="preserve">Innenwände, Böden, Decken und Dachgeschoss werden mit </w:t>
      </w:r>
      <w:r w:rsidR="009E7487">
        <w:rPr>
          <w:rFonts w:cs="Arial"/>
          <w:iCs/>
          <w:szCs w:val="21"/>
        </w:rPr>
        <w:t>acht</w:t>
      </w:r>
      <w:r w:rsidR="006D11F5">
        <w:rPr>
          <w:rFonts w:cs="Arial"/>
          <w:iCs/>
          <w:szCs w:val="21"/>
        </w:rPr>
        <w:t xml:space="preserve"> </w:t>
      </w:r>
      <w:r w:rsidR="00B466DD">
        <w:rPr>
          <w:rFonts w:cs="Arial"/>
          <w:iCs/>
          <w:szCs w:val="21"/>
        </w:rPr>
        <w:t>Zentimeter</w:t>
      </w:r>
      <w:r w:rsidR="006D11F5">
        <w:rPr>
          <w:rFonts w:cs="Arial"/>
          <w:iCs/>
          <w:szCs w:val="21"/>
        </w:rPr>
        <w:t xml:space="preserve"> dicken</w:t>
      </w:r>
      <w:r w:rsidR="009E7487">
        <w:rPr>
          <w:rFonts w:cs="Arial"/>
          <w:iCs/>
          <w:szCs w:val="21"/>
        </w:rPr>
        <w:t xml:space="preserve"> </w:t>
      </w:r>
      <w:r w:rsidR="009E7487" w:rsidRPr="009E7487">
        <w:rPr>
          <w:rFonts w:cs="Arial"/>
          <w:iCs/>
          <w:szCs w:val="21"/>
        </w:rPr>
        <w:t>dampfdiffusionsoffenen Calciumsilikat-Platten</w:t>
      </w:r>
      <w:r w:rsidR="006D11F5">
        <w:rPr>
          <w:rFonts w:cs="Arial"/>
          <w:iCs/>
          <w:szCs w:val="21"/>
        </w:rPr>
        <w:t xml:space="preserve"> gedämmt; eine Außendämmung ist aus denkmalrechtlichen Gründen nicht möglich. Kalkputz und mineralische Farben sorgen für warme Oberflächen. </w:t>
      </w:r>
      <w:r w:rsidR="009E7487" w:rsidRPr="009E7487">
        <w:rPr>
          <w:rFonts w:cs="Arial"/>
          <w:iCs/>
          <w:szCs w:val="21"/>
        </w:rPr>
        <w:t xml:space="preserve">Altputzflächen </w:t>
      </w:r>
      <w:r w:rsidR="009E7487">
        <w:rPr>
          <w:rFonts w:cs="Arial"/>
          <w:iCs/>
          <w:szCs w:val="21"/>
        </w:rPr>
        <w:t>bleiben nach Möglichkeit bestehen</w:t>
      </w:r>
      <w:r w:rsidR="009E7487" w:rsidRPr="009E7487">
        <w:rPr>
          <w:rFonts w:cs="Arial"/>
          <w:iCs/>
          <w:szCs w:val="21"/>
        </w:rPr>
        <w:t>,</w:t>
      </w:r>
      <w:r w:rsidR="009E7487">
        <w:rPr>
          <w:rFonts w:cs="Arial"/>
          <w:iCs/>
          <w:szCs w:val="21"/>
        </w:rPr>
        <w:t xml:space="preserve"> ebenso</w:t>
      </w:r>
      <w:r w:rsidR="009E7487" w:rsidRPr="009E7487">
        <w:rPr>
          <w:rFonts w:cs="Arial"/>
          <w:iCs/>
          <w:szCs w:val="21"/>
        </w:rPr>
        <w:t xml:space="preserve"> schützenswerte Putzfragmente mit </w:t>
      </w:r>
      <w:proofErr w:type="spellStart"/>
      <w:r w:rsidR="009E7487" w:rsidRPr="009E7487">
        <w:rPr>
          <w:rFonts w:cs="Arial"/>
          <w:iCs/>
          <w:szCs w:val="21"/>
        </w:rPr>
        <w:t>Hinterfüllungen</w:t>
      </w:r>
      <w:proofErr w:type="spellEnd"/>
      <w:r w:rsidR="009E7487" w:rsidRPr="009E7487">
        <w:rPr>
          <w:rFonts w:cs="Arial"/>
          <w:iCs/>
          <w:szCs w:val="21"/>
        </w:rPr>
        <w:t xml:space="preserve"> und </w:t>
      </w:r>
      <w:proofErr w:type="spellStart"/>
      <w:r w:rsidR="009E7487" w:rsidRPr="009E7487">
        <w:rPr>
          <w:rFonts w:cs="Arial"/>
          <w:iCs/>
          <w:szCs w:val="21"/>
        </w:rPr>
        <w:t>Festigungen</w:t>
      </w:r>
      <w:proofErr w:type="spellEnd"/>
      <w:r w:rsidR="009E7487" w:rsidRPr="009E7487">
        <w:rPr>
          <w:rFonts w:cs="Arial"/>
          <w:iCs/>
          <w:szCs w:val="21"/>
        </w:rPr>
        <w:t xml:space="preserve">. </w:t>
      </w:r>
      <w:r w:rsidR="00D0403B">
        <w:rPr>
          <w:rFonts w:cs="Arial"/>
          <w:iCs/>
          <w:szCs w:val="21"/>
        </w:rPr>
        <w:t>Nur d</w:t>
      </w:r>
      <w:r w:rsidR="009E7487">
        <w:rPr>
          <w:rFonts w:cs="Arial"/>
          <w:iCs/>
          <w:szCs w:val="21"/>
        </w:rPr>
        <w:t>esolate</w:t>
      </w:r>
      <w:r w:rsidR="009E7487" w:rsidRPr="009E7487">
        <w:rPr>
          <w:rFonts w:cs="Arial"/>
          <w:iCs/>
          <w:szCs w:val="21"/>
        </w:rPr>
        <w:t xml:space="preserve"> Putzflächen werden durch neuen Kalkputzaufbau ersetzt.</w:t>
      </w:r>
    </w:p>
    <w:p w14:paraId="40DF3DA8" w14:textId="77777777" w:rsidR="00634485" w:rsidRDefault="00634485" w:rsidP="00634485">
      <w:pPr>
        <w:pStyle w:val="TabellenInhalt"/>
        <w:rPr>
          <w:rFonts w:cs="Arial"/>
          <w:iCs/>
          <w:szCs w:val="21"/>
        </w:rPr>
      </w:pPr>
    </w:p>
    <w:p w14:paraId="1D63BDBB" w14:textId="09F95655" w:rsidR="00634485" w:rsidRDefault="00634485" w:rsidP="00634485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„Die Fenster samt Sandstein-Stöcken, die Türen und die Holzböden bleiben so weit wie möglich erhalten, nur völlig desolate</w:t>
      </w:r>
      <w:r w:rsidR="00D0403B">
        <w:rPr>
          <w:rFonts w:cs="Arial"/>
          <w:iCs/>
          <w:szCs w:val="21"/>
        </w:rPr>
        <w:t xml:space="preserve"> Bauteile</w:t>
      </w:r>
      <w:r>
        <w:rPr>
          <w:rFonts w:cs="Arial"/>
          <w:iCs/>
          <w:szCs w:val="21"/>
        </w:rPr>
        <w:t xml:space="preserve"> werden ersetzt. Dabei ist jedes Teil eine Sonderanfertigung“, erklärt Epp. Die ebenfalls in die Jahre gekommenen elektrischen Leitungen und Installationen werden komplett erneuert</w:t>
      </w:r>
      <w:r w:rsidR="00D0403B">
        <w:rPr>
          <w:rFonts w:cs="Arial"/>
          <w:iCs/>
          <w:szCs w:val="21"/>
        </w:rPr>
        <w:t xml:space="preserve"> und auf den aktuellen Stand gebracht</w:t>
      </w:r>
      <w:r>
        <w:rPr>
          <w:rFonts w:cs="Arial"/>
          <w:iCs/>
          <w:szCs w:val="21"/>
        </w:rPr>
        <w:t>.</w:t>
      </w:r>
    </w:p>
    <w:p w14:paraId="4D06F25A" w14:textId="77777777" w:rsidR="00243F1C" w:rsidRDefault="00243F1C" w:rsidP="00BD1933">
      <w:pPr>
        <w:pStyle w:val="TabellenInhalt"/>
        <w:rPr>
          <w:rFonts w:cs="Arial"/>
          <w:iCs/>
          <w:szCs w:val="21"/>
        </w:rPr>
      </w:pPr>
    </w:p>
    <w:p w14:paraId="7D4F0FFC" w14:textId="77777777" w:rsidR="00243F1C" w:rsidRPr="00EF2B27" w:rsidRDefault="00243F1C" w:rsidP="00243F1C">
      <w:pPr>
        <w:pStyle w:val="TabellenInhalt"/>
        <w:rPr>
          <w:rFonts w:cs="Arial"/>
          <w:b/>
          <w:bCs/>
          <w:iCs/>
          <w:szCs w:val="21"/>
        </w:rPr>
      </w:pPr>
      <w:r>
        <w:rPr>
          <w:rFonts w:cs="Arial"/>
          <w:b/>
          <w:bCs/>
          <w:iCs/>
          <w:szCs w:val="21"/>
        </w:rPr>
        <w:t>Behaglichkeit für Mönche und Gäste</w:t>
      </w:r>
    </w:p>
    <w:p w14:paraId="3CFCDC6B" w14:textId="72D2818D" w:rsidR="0009488D" w:rsidRDefault="006D11F5" w:rsidP="00BD1933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Ergänzt wird eine Fußbodenheizung</w:t>
      </w:r>
      <w:r w:rsidR="00483498">
        <w:rPr>
          <w:rFonts w:cs="Arial"/>
          <w:iCs/>
          <w:szCs w:val="21"/>
        </w:rPr>
        <w:t xml:space="preserve">, die Energieversorgung erfolgt </w:t>
      </w:r>
      <w:r w:rsidR="00F9139D">
        <w:rPr>
          <w:rFonts w:cs="Arial"/>
          <w:iCs/>
          <w:szCs w:val="21"/>
        </w:rPr>
        <w:t xml:space="preserve">bereits jetzt </w:t>
      </w:r>
      <w:r w:rsidR="00483498">
        <w:rPr>
          <w:rFonts w:cs="Arial"/>
          <w:iCs/>
          <w:szCs w:val="21"/>
        </w:rPr>
        <w:t xml:space="preserve">über die </w:t>
      </w:r>
      <w:r w:rsidR="00F9139D">
        <w:rPr>
          <w:rFonts w:cs="Arial"/>
          <w:iCs/>
          <w:szCs w:val="21"/>
        </w:rPr>
        <w:t>Fernwärme</w:t>
      </w:r>
      <w:r w:rsidR="00483498">
        <w:rPr>
          <w:rFonts w:cs="Arial"/>
          <w:iCs/>
          <w:szCs w:val="21"/>
        </w:rPr>
        <w:t>. „</w:t>
      </w:r>
      <w:r w:rsidR="005F6A55">
        <w:rPr>
          <w:rFonts w:cs="Arial"/>
          <w:iCs/>
          <w:szCs w:val="21"/>
        </w:rPr>
        <w:t xml:space="preserve">Ziel ist es, eine behagliche Wohnatmosphäre für die Mönche </w:t>
      </w:r>
      <w:r w:rsidR="00243F1C">
        <w:rPr>
          <w:rFonts w:cs="Arial"/>
          <w:iCs/>
          <w:szCs w:val="21"/>
        </w:rPr>
        <w:t xml:space="preserve">und Gäste </w:t>
      </w:r>
      <w:r w:rsidR="005F6A55">
        <w:rPr>
          <w:rFonts w:cs="Arial"/>
          <w:iCs/>
          <w:szCs w:val="21"/>
        </w:rPr>
        <w:t>zu schaffen. Ein angenehmer Nebeneffekt ist, dass die</w:t>
      </w:r>
      <w:r w:rsidR="00483498">
        <w:rPr>
          <w:rFonts w:cs="Arial"/>
          <w:iCs/>
          <w:szCs w:val="21"/>
        </w:rPr>
        <w:t xml:space="preserve"> Energiekosten</w:t>
      </w:r>
      <w:r w:rsidR="00D0403B">
        <w:rPr>
          <w:rFonts w:cs="Arial"/>
          <w:iCs/>
          <w:szCs w:val="21"/>
        </w:rPr>
        <w:t xml:space="preserve"> erheblich gesenkt werden k</w:t>
      </w:r>
      <w:r w:rsidR="005F6A55">
        <w:rPr>
          <w:rFonts w:cs="Arial"/>
          <w:iCs/>
          <w:szCs w:val="21"/>
        </w:rPr>
        <w:t>önnen</w:t>
      </w:r>
      <w:r w:rsidR="005D0F50">
        <w:rPr>
          <w:rFonts w:cs="Arial"/>
          <w:iCs/>
          <w:szCs w:val="21"/>
        </w:rPr>
        <w:t xml:space="preserve">“, </w:t>
      </w:r>
      <w:r w:rsidR="0009488D">
        <w:rPr>
          <w:rFonts w:cs="Arial"/>
          <w:iCs/>
          <w:szCs w:val="21"/>
        </w:rPr>
        <w:t>betont</w:t>
      </w:r>
      <w:r w:rsidR="005D0F50">
        <w:rPr>
          <w:rFonts w:cs="Arial"/>
          <w:iCs/>
          <w:szCs w:val="21"/>
        </w:rPr>
        <w:t xml:space="preserve"> </w:t>
      </w:r>
      <w:proofErr w:type="spellStart"/>
      <w:r w:rsidR="005D0F50">
        <w:rPr>
          <w:rFonts w:cs="Arial"/>
          <w:iCs/>
          <w:szCs w:val="21"/>
        </w:rPr>
        <w:t>i+R</w:t>
      </w:r>
      <w:proofErr w:type="spellEnd"/>
      <w:r w:rsidR="005D0F50">
        <w:rPr>
          <w:rFonts w:cs="Arial"/>
          <w:iCs/>
          <w:szCs w:val="21"/>
        </w:rPr>
        <w:t xml:space="preserve"> </w:t>
      </w:r>
      <w:r w:rsidR="00D0403B">
        <w:rPr>
          <w:rFonts w:cs="Arial"/>
          <w:iCs/>
          <w:szCs w:val="21"/>
        </w:rPr>
        <w:t>Geschäftsbereichsleiter</w:t>
      </w:r>
      <w:r w:rsidR="005D0F50">
        <w:rPr>
          <w:rFonts w:cs="Arial"/>
          <w:iCs/>
          <w:szCs w:val="21"/>
        </w:rPr>
        <w:t xml:space="preserve"> Martin Epp.</w:t>
      </w:r>
    </w:p>
    <w:p w14:paraId="6218FFA9" w14:textId="5EA689B0" w:rsidR="00EC2C3E" w:rsidRDefault="00EC2C3E" w:rsidP="00BD1933">
      <w:pPr>
        <w:pStyle w:val="TabellenInhalt"/>
        <w:rPr>
          <w:rFonts w:cs="Arial"/>
          <w:iCs/>
          <w:szCs w:val="21"/>
        </w:rPr>
      </w:pPr>
    </w:p>
    <w:p w14:paraId="35FD07C5" w14:textId="12357E5E" w:rsidR="00005F5C" w:rsidRPr="00005F5C" w:rsidRDefault="00005F5C" w:rsidP="00BD1933">
      <w:pPr>
        <w:pStyle w:val="TabellenInhalt"/>
        <w:rPr>
          <w:rFonts w:cs="Arial"/>
          <w:b/>
          <w:bCs/>
          <w:iCs/>
          <w:szCs w:val="21"/>
        </w:rPr>
      </w:pPr>
      <w:r w:rsidRPr="00005F5C">
        <w:rPr>
          <w:rFonts w:cs="Arial"/>
          <w:b/>
          <w:bCs/>
          <w:iCs/>
          <w:szCs w:val="21"/>
        </w:rPr>
        <w:t>Weitere Schritte</w:t>
      </w:r>
    </w:p>
    <w:p w14:paraId="6DD0DAD0" w14:textId="15764705" w:rsidR="00D0403B" w:rsidRDefault="00D0403B" w:rsidP="00D0403B">
      <w:pPr>
        <w:pStyle w:val="TabellenInhalt"/>
        <w:rPr>
          <w:rFonts w:cs="Arial"/>
          <w:iCs/>
          <w:szCs w:val="21"/>
        </w:rPr>
      </w:pPr>
      <w:r w:rsidRPr="00D0403B">
        <w:rPr>
          <w:rFonts w:cs="Arial"/>
          <w:iCs/>
          <w:szCs w:val="21"/>
        </w:rPr>
        <w:t>Bauherr</w:t>
      </w:r>
      <w:r>
        <w:rPr>
          <w:rFonts w:cs="Arial"/>
          <w:iCs/>
          <w:szCs w:val="21"/>
        </w:rPr>
        <w:t xml:space="preserve">, </w:t>
      </w:r>
      <w:r w:rsidRPr="00D0403B">
        <w:rPr>
          <w:rFonts w:cs="Arial"/>
          <w:iCs/>
          <w:szCs w:val="21"/>
        </w:rPr>
        <w:t>Architekt</w:t>
      </w:r>
      <w:r>
        <w:rPr>
          <w:rFonts w:cs="Arial"/>
          <w:iCs/>
          <w:szCs w:val="21"/>
        </w:rPr>
        <w:t xml:space="preserve"> und </w:t>
      </w:r>
      <w:proofErr w:type="spellStart"/>
      <w:r w:rsidRPr="00D0403B">
        <w:rPr>
          <w:rFonts w:cs="Arial"/>
          <w:iCs/>
          <w:szCs w:val="21"/>
        </w:rPr>
        <w:t>i+R</w:t>
      </w:r>
      <w:proofErr w:type="spellEnd"/>
      <w:r w:rsidRPr="00D0403B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>entwickeln</w:t>
      </w:r>
      <w:r w:rsidRPr="00D0403B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>d</w:t>
      </w:r>
      <w:r w:rsidRPr="00D0403B">
        <w:rPr>
          <w:rFonts w:cs="Arial"/>
          <w:iCs/>
          <w:szCs w:val="21"/>
        </w:rPr>
        <w:t xml:space="preserve">ie </w:t>
      </w:r>
      <w:r>
        <w:rPr>
          <w:rFonts w:cs="Arial"/>
          <w:iCs/>
          <w:szCs w:val="21"/>
        </w:rPr>
        <w:t>nächsten</w:t>
      </w:r>
      <w:r w:rsidRPr="00D0403B">
        <w:rPr>
          <w:rFonts w:cs="Arial"/>
          <w:iCs/>
          <w:szCs w:val="21"/>
        </w:rPr>
        <w:t xml:space="preserve"> Bauetappen </w:t>
      </w:r>
      <w:r>
        <w:rPr>
          <w:rFonts w:cs="Arial"/>
          <w:iCs/>
          <w:szCs w:val="21"/>
        </w:rPr>
        <w:t>Schritt für Schritt weiter</w:t>
      </w:r>
      <w:r w:rsidRPr="00D0403B">
        <w:rPr>
          <w:rFonts w:cs="Arial"/>
          <w:iCs/>
          <w:szCs w:val="21"/>
        </w:rPr>
        <w:t xml:space="preserve"> und </w:t>
      </w:r>
      <w:r>
        <w:rPr>
          <w:rFonts w:cs="Arial"/>
          <w:iCs/>
          <w:szCs w:val="21"/>
        </w:rPr>
        <w:t>setzen sie</w:t>
      </w:r>
      <w:r w:rsidRPr="00D0403B">
        <w:rPr>
          <w:rFonts w:cs="Arial"/>
          <w:iCs/>
          <w:szCs w:val="21"/>
        </w:rPr>
        <w:t xml:space="preserve"> etappenweise </w:t>
      </w:r>
      <w:r>
        <w:rPr>
          <w:rFonts w:cs="Arial"/>
          <w:iCs/>
          <w:szCs w:val="21"/>
        </w:rPr>
        <w:t>bei</w:t>
      </w:r>
      <w:r w:rsidRPr="00D0403B">
        <w:rPr>
          <w:rFonts w:cs="Arial"/>
          <w:iCs/>
          <w:szCs w:val="21"/>
        </w:rPr>
        <w:t xml:space="preserve"> laufende</w:t>
      </w:r>
      <w:r>
        <w:rPr>
          <w:rFonts w:cs="Arial"/>
          <w:iCs/>
          <w:szCs w:val="21"/>
        </w:rPr>
        <w:t>m</w:t>
      </w:r>
      <w:r w:rsidRPr="00D0403B">
        <w:rPr>
          <w:rFonts w:cs="Arial"/>
          <w:iCs/>
          <w:szCs w:val="21"/>
        </w:rPr>
        <w:t xml:space="preserve"> Klosterbetrieb bis 2027 </w:t>
      </w:r>
      <w:r>
        <w:rPr>
          <w:rFonts w:cs="Arial"/>
          <w:iCs/>
          <w:szCs w:val="21"/>
        </w:rPr>
        <w:t>um. „</w:t>
      </w:r>
      <w:r w:rsidR="00054BCF">
        <w:rPr>
          <w:rFonts w:cs="Arial"/>
          <w:iCs/>
          <w:szCs w:val="21"/>
        </w:rPr>
        <w:t xml:space="preserve">Wir wollen so wenig wie möglich ins klösterliche Leben eingreifen. Das erfordert eine sensible Planung, weil die </w:t>
      </w:r>
      <w:r>
        <w:rPr>
          <w:rFonts w:cs="Arial"/>
          <w:iCs/>
          <w:szCs w:val="21"/>
        </w:rPr>
        <w:t xml:space="preserve">Mönche während </w:t>
      </w:r>
      <w:r w:rsidR="00054BCF">
        <w:rPr>
          <w:rFonts w:cs="Arial"/>
          <w:iCs/>
          <w:szCs w:val="21"/>
        </w:rPr>
        <w:t>bestimmter</w:t>
      </w:r>
      <w:r>
        <w:rPr>
          <w:rFonts w:cs="Arial"/>
          <w:iCs/>
          <w:szCs w:val="21"/>
        </w:rPr>
        <w:t xml:space="preserve"> Bauphasen umziehen und die Kirche sowie die Küche zeitweise geschlossen werden müssen</w:t>
      </w:r>
      <w:r w:rsidR="00781442">
        <w:rPr>
          <w:rFonts w:cs="Arial"/>
          <w:iCs/>
          <w:szCs w:val="21"/>
        </w:rPr>
        <w:t>“, erklärt Epp.</w:t>
      </w:r>
    </w:p>
    <w:p w14:paraId="0D22B569" w14:textId="77777777" w:rsidR="00781442" w:rsidRPr="00D0403B" w:rsidRDefault="00781442" w:rsidP="00D0403B">
      <w:pPr>
        <w:pStyle w:val="TabellenInhalt"/>
        <w:rPr>
          <w:rFonts w:cs="Arial"/>
          <w:iCs/>
          <w:szCs w:val="21"/>
        </w:rPr>
      </w:pPr>
    </w:p>
    <w:p w14:paraId="605C9EBF" w14:textId="2A57F877" w:rsidR="00EC2C3E" w:rsidRDefault="005E534E" w:rsidP="00D0403B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Im</w:t>
      </w:r>
      <w:r w:rsidR="00EC2C3E">
        <w:rPr>
          <w:rFonts w:cs="Arial"/>
          <w:iCs/>
          <w:szCs w:val="21"/>
        </w:rPr>
        <w:t xml:space="preserve"> Herbst 2023 </w:t>
      </w:r>
      <w:r>
        <w:rPr>
          <w:rFonts w:cs="Arial"/>
          <w:iCs/>
          <w:szCs w:val="21"/>
        </w:rPr>
        <w:t>folgt</w:t>
      </w:r>
      <w:r w:rsidR="00EC2C3E">
        <w:rPr>
          <w:rFonts w:cs="Arial"/>
          <w:iCs/>
          <w:szCs w:val="21"/>
        </w:rPr>
        <w:t xml:space="preserve"> die Planung für die</w:t>
      </w:r>
      <w:r>
        <w:rPr>
          <w:rFonts w:cs="Arial"/>
          <w:iCs/>
          <w:szCs w:val="21"/>
        </w:rPr>
        <w:t xml:space="preserve"> </w:t>
      </w:r>
      <w:r w:rsidR="00EC2C3E">
        <w:rPr>
          <w:rFonts w:cs="Arial"/>
          <w:iCs/>
          <w:szCs w:val="21"/>
        </w:rPr>
        <w:t xml:space="preserve">Kirchenrenovierung. Dringend notwendig ist die thermische </w:t>
      </w:r>
      <w:r w:rsidR="00D0403B">
        <w:rPr>
          <w:rFonts w:cs="Arial"/>
          <w:iCs/>
          <w:szCs w:val="21"/>
        </w:rPr>
        <w:t>Bauteil-</w:t>
      </w:r>
      <w:r w:rsidR="00EC2C3E">
        <w:rPr>
          <w:rFonts w:cs="Arial"/>
          <w:iCs/>
          <w:szCs w:val="21"/>
        </w:rPr>
        <w:t xml:space="preserve">Sanierung des über 200 Jahre alten Baus. </w:t>
      </w:r>
      <w:r w:rsidR="00D0403B">
        <w:rPr>
          <w:rFonts w:cs="Arial"/>
          <w:iCs/>
          <w:szCs w:val="21"/>
        </w:rPr>
        <w:t>Die Dämmung von Dach und Boden, e</w:t>
      </w:r>
      <w:r w:rsidR="00EC2C3E">
        <w:rPr>
          <w:rFonts w:cs="Arial"/>
          <w:iCs/>
          <w:szCs w:val="21"/>
        </w:rPr>
        <w:t xml:space="preserve">ine neue Heizung, Verglasung, Beleuchtung, ein barrierefreies Chorgestühl und ein </w:t>
      </w:r>
      <w:r w:rsidR="00C902A4">
        <w:rPr>
          <w:rFonts w:cs="Arial"/>
          <w:iCs/>
          <w:szCs w:val="21"/>
        </w:rPr>
        <w:t xml:space="preserve">neuer </w:t>
      </w:r>
      <w:r w:rsidR="00EC2C3E">
        <w:rPr>
          <w:rFonts w:cs="Arial"/>
          <w:iCs/>
          <w:szCs w:val="21"/>
        </w:rPr>
        <w:t>Spieltisch für die Orgel stehen</w:t>
      </w:r>
      <w:r w:rsidR="00A32C58">
        <w:rPr>
          <w:rFonts w:cs="Arial"/>
          <w:iCs/>
          <w:szCs w:val="21"/>
        </w:rPr>
        <w:t xml:space="preserve"> hier</w:t>
      </w:r>
      <w:r w:rsidR="00EC2C3E">
        <w:rPr>
          <w:rFonts w:cs="Arial"/>
          <w:iCs/>
          <w:szCs w:val="21"/>
        </w:rPr>
        <w:t xml:space="preserve"> an.</w:t>
      </w:r>
      <w:r w:rsidR="00A32C58">
        <w:rPr>
          <w:rFonts w:cs="Arial"/>
          <w:iCs/>
          <w:szCs w:val="21"/>
        </w:rPr>
        <w:t xml:space="preserve"> Weitere </w:t>
      </w:r>
      <w:r w:rsidR="005F6A55">
        <w:rPr>
          <w:rFonts w:cs="Arial"/>
          <w:iCs/>
          <w:szCs w:val="21"/>
        </w:rPr>
        <w:t>Umbauten</w:t>
      </w:r>
      <w:r w:rsidR="00A32C58">
        <w:rPr>
          <w:rFonts w:cs="Arial"/>
          <w:iCs/>
          <w:szCs w:val="21"/>
        </w:rPr>
        <w:t xml:space="preserve"> sind im Südflügel </w:t>
      </w:r>
      <w:r w:rsidR="005F6A55">
        <w:rPr>
          <w:rFonts w:cs="Arial"/>
          <w:iCs/>
          <w:szCs w:val="21"/>
        </w:rPr>
        <w:t>vorgesehen</w:t>
      </w:r>
      <w:r>
        <w:rPr>
          <w:rFonts w:cs="Arial"/>
          <w:iCs/>
          <w:szCs w:val="21"/>
        </w:rPr>
        <w:t xml:space="preserve">: </w:t>
      </w:r>
      <w:r w:rsidR="00A32C58">
        <w:rPr>
          <w:rFonts w:cs="Arial"/>
          <w:iCs/>
          <w:szCs w:val="21"/>
        </w:rPr>
        <w:t>Küche und Bibliothek</w:t>
      </w:r>
      <w:r>
        <w:rPr>
          <w:rFonts w:cs="Arial"/>
          <w:iCs/>
          <w:szCs w:val="21"/>
        </w:rPr>
        <w:t xml:space="preserve"> werden erweitert</w:t>
      </w:r>
      <w:r w:rsidR="00A32C58">
        <w:rPr>
          <w:rFonts w:cs="Arial"/>
          <w:iCs/>
          <w:szCs w:val="21"/>
        </w:rPr>
        <w:t xml:space="preserve">, </w:t>
      </w:r>
      <w:r>
        <w:rPr>
          <w:rFonts w:cs="Arial"/>
          <w:iCs/>
          <w:szCs w:val="21"/>
        </w:rPr>
        <w:t xml:space="preserve">die Mönchszellen sowie die Repräsentations- und Arbeitsräume des Abtes renoviert, </w:t>
      </w:r>
      <w:r w:rsidR="00A32C58">
        <w:rPr>
          <w:rFonts w:cs="Arial"/>
          <w:iCs/>
          <w:szCs w:val="21"/>
        </w:rPr>
        <w:t xml:space="preserve">der Kapitelsaal erhält einen barrierefreien Zugang, Chorgestühl und </w:t>
      </w:r>
      <w:r>
        <w:rPr>
          <w:rFonts w:cs="Arial"/>
          <w:iCs/>
          <w:szCs w:val="21"/>
        </w:rPr>
        <w:t xml:space="preserve">Beleuchtung werden erneuert. </w:t>
      </w:r>
    </w:p>
    <w:p w14:paraId="0BE3C43A" w14:textId="77777777" w:rsidR="00781442" w:rsidRDefault="00781442" w:rsidP="00D0403B">
      <w:pPr>
        <w:pStyle w:val="TabellenInhalt"/>
        <w:rPr>
          <w:rFonts w:cs="Arial"/>
          <w:iCs/>
          <w:szCs w:val="21"/>
        </w:rPr>
      </w:pPr>
    </w:p>
    <w:p w14:paraId="25F2DEAF" w14:textId="7D5D7658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9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</w:p>
    <w:p w14:paraId="3F77FC0E" w14:textId="6B0C7983" w:rsidR="002A585A" w:rsidRDefault="002A585A" w:rsidP="002A585A">
      <w:pPr>
        <w:pStyle w:val="TabellenInhalt"/>
        <w:rPr>
          <w:rFonts w:cs="Arial"/>
          <w:szCs w:val="21"/>
        </w:rPr>
      </w:pPr>
    </w:p>
    <w:p w14:paraId="589E937E" w14:textId="568D412F" w:rsidR="002B3071" w:rsidRDefault="002B3071" w:rsidP="002A585A">
      <w:pPr>
        <w:pStyle w:val="TabellenInhalt"/>
        <w:rPr>
          <w:rFonts w:cs="Arial"/>
          <w:szCs w:val="21"/>
        </w:rPr>
      </w:pPr>
    </w:p>
    <w:p w14:paraId="040A7DF2" w14:textId="77777777" w:rsidR="002B3071" w:rsidRDefault="002B3071" w:rsidP="002A585A">
      <w:pPr>
        <w:pStyle w:val="TabellenInhalt"/>
        <w:rPr>
          <w:rFonts w:cs="Arial"/>
          <w:szCs w:val="21"/>
        </w:rPr>
      </w:pPr>
    </w:p>
    <w:p w14:paraId="0F7FDFB7" w14:textId="77777777" w:rsidR="00153A2C" w:rsidRDefault="008B292B" w:rsidP="00153A2C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proofErr w:type="spellStart"/>
      <w:r w:rsidRPr="004453FE">
        <w:rPr>
          <w:rFonts w:ascii="Arial" w:hAnsi="Arial" w:cs="Arial"/>
          <w:b/>
          <w:bCs/>
          <w:kern w:val="1"/>
          <w:sz w:val="21"/>
          <w:szCs w:val="21"/>
        </w:rPr>
        <w:t>Factbox</w:t>
      </w:r>
      <w:proofErr w:type="spellEnd"/>
      <w:r w:rsidRPr="004453FE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153A2C">
        <w:rPr>
          <w:rFonts w:ascii="Arial" w:hAnsi="Arial" w:cs="Arial"/>
          <w:b/>
          <w:bCs/>
          <w:kern w:val="1"/>
          <w:sz w:val="21"/>
          <w:szCs w:val="21"/>
        </w:rPr>
        <w:t xml:space="preserve">Kloster </w:t>
      </w:r>
      <w:proofErr w:type="spellStart"/>
      <w:r w:rsidR="00153A2C">
        <w:rPr>
          <w:rFonts w:ascii="Arial" w:hAnsi="Arial" w:cs="Arial"/>
          <w:b/>
          <w:bCs/>
          <w:kern w:val="1"/>
          <w:sz w:val="21"/>
          <w:szCs w:val="21"/>
        </w:rPr>
        <w:t>Mehrerau</w:t>
      </w:r>
      <w:proofErr w:type="spellEnd"/>
      <w:r w:rsidR="00153A2C">
        <w:rPr>
          <w:rFonts w:ascii="Arial" w:hAnsi="Arial" w:cs="Arial"/>
          <w:b/>
          <w:bCs/>
          <w:kern w:val="1"/>
          <w:sz w:val="21"/>
          <w:szCs w:val="21"/>
        </w:rPr>
        <w:t>, Bregenz (Vorarlberg)</w:t>
      </w:r>
    </w:p>
    <w:p w14:paraId="2E78B0C3" w14:textId="59D90A60" w:rsidR="00225039" w:rsidRPr="004453FE" w:rsidRDefault="00225039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Bauherr: </w:t>
      </w:r>
      <w:r w:rsidR="00434C22">
        <w:rPr>
          <w:rFonts w:ascii="Arial" w:hAnsi="Arial" w:cs="Arial"/>
          <w:bCs/>
          <w:kern w:val="1"/>
          <w:sz w:val="21"/>
          <w:szCs w:val="21"/>
        </w:rPr>
        <w:t>Zisterzienserabtei Wettingen-</w:t>
      </w:r>
      <w:proofErr w:type="spellStart"/>
      <w:r w:rsidR="00434C22">
        <w:rPr>
          <w:rFonts w:ascii="Arial" w:hAnsi="Arial" w:cs="Arial"/>
          <w:bCs/>
          <w:kern w:val="1"/>
          <w:sz w:val="21"/>
          <w:szCs w:val="21"/>
        </w:rPr>
        <w:t>Mehrerau</w:t>
      </w:r>
      <w:proofErr w:type="spellEnd"/>
      <w:r w:rsidR="00434C22">
        <w:rPr>
          <w:rFonts w:ascii="Arial" w:hAnsi="Arial" w:cs="Arial"/>
          <w:bCs/>
          <w:kern w:val="1"/>
          <w:sz w:val="21"/>
          <w:szCs w:val="21"/>
        </w:rPr>
        <w:t>, Bregenz</w:t>
      </w:r>
    </w:p>
    <w:p w14:paraId="16772C06" w14:textId="575F6241" w:rsidR="00106A1D" w:rsidRPr="00153A2C" w:rsidRDefault="00020C92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153A2C">
        <w:rPr>
          <w:rFonts w:ascii="Arial" w:hAnsi="Arial" w:cs="Arial"/>
          <w:bCs/>
          <w:kern w:val="1"/>
          <w:sz w:val="21"/>
          <w:szCs w:val="21"/>
        </w:rPr>
        <w:t>General</w:t>
      </w:r>
      <w:r w:rsidR="00434C22">
        <w:rPr>
          <w:rFonts w:ascii="Arial" w:hAnsi="Arial" w:cs="Arial"/>
          <w:bCs/>
          <w:kern w:val="1"/>
          <w:sz w:val="21"/>
          <w:szCs w:val="21"/>
        </w:rPr>
        <w:t>unternehmer</w:t>
      </w:r>
      <w:r w:rsidR="00106A1D" w:rsidRPr="00153A2C">
        <w:rPr>
          <w:rFonts w:ascii="Arial" w:hAnsi="Arial" w:cs="Arial"/>
          <w:bCs/>
          <w:kern w:val="1"/>
          <w:sz w:val="21"/>
          <w:szCs w:val="21"/>
        </w:rPr>
        <w:t xml:space="preserve">: </w:t>
      </w:r>
      <w:proofErr w:type="spellStart"/>
      <w:r w:rsidR="00106A1D" w:rsidRPr="00153A2C">
        <w:rPr>
          <w:rFonts w:ascii="Arial" w:hAnsi="Arial" w:cs="Arial"/>
          <w:bCs/>
          <w:kern w:val="1"/>
          <w:sz w:val="21"/>
          <w:szCs w:val="21"/>
        </w:rPr>
        <w:t>i+R</w:t>
      </w:r>
      <w:proofErr w:type="spellEnd"/>
      <w:r w:rsidR="00434C22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B466DD">
        <w:rPr>
          <w:rFonts w:ascii="Arial" w:hAnsi="Arial" w:cs="Arial"/>
          <w:bCs/>
          <w:kern w:val="1"/>
          <w:sz w:val="21"/>
          <w:szCs w:val="21"/>
        </w:rPr>
        <w:t>Industrie- &amp; Gewerbebau</w:t>
      </w:r>
      <w:r w:rsidR="00A2475E" w:rsidRPr="00153A2C">
        <w:rPr>
          <w:rFonts w:ascii="Arial" w:hAnsi="Arial" w:cs="Arial"/>
          <w:bCs/>
          <w:kern w:val="1"/>
          <w:sz w:val="21"/>
          <w:szCs w:val="21"/>
        </w:rPr>
        <w:t xml:space="preserve"> GmbH</w:t>
      </w:r>
      <w:r w:rsidR="00DE0B56" w:rsidRPr="00153A2C">
        <w:rPr>
          <w:rFonts w:ascii="Arial" w:hAnsi="Arial" w:cs="Arial"/>
          <w:bCs/>
          <w:kern w:val="1"/>
          <w:sz w:val="21"/>
          <w:szCs w:val="21"/>
        </w:rPr>
        <w:t xml:space="preserve">, </w:t>
      </w:r>
      <w:r w:rsidR="00434C22">
        <w:rPr>
          <w:rFonts w:ascii="Arial" w:hAnsi="Arial" w:cs="Arial"/>
          <w:bCs/>
          <w:kern w:val="1"/>
          <w:sz w:val="21"/>
          <w:szCs w:val="21"/>
        </w:rPr>
        <w:t>Lauterach</w:t>
      </w:r>
    </w:p>
    <w:p w14:paraId="41CC98EB" w14:textId="0AA4A9E3" w:rsidR="005148FC" w:rsidRPr="00153A2C" w:rsidRDefault="00B466DD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lastRenderedPageBreak/>
        <w:t>Planung</w:t>
      </w:r>
      <w:r w:rsidR="007F732C" w:rsidRPr="00153A2C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434C22">
        <w:rPr>
          <w:rFonts w:ascii="Arial" w:hAnsi="Arial" w:cs="Arial"/>
          <w:bCs/>
          <w:kern w:val="1"/>
          <w:sz w:val="21"/>
          <w:szCs w:val="21"/>
        </w:rPr>
        <w:t xml:space="preserve">EKG Baukultur Ziviltechniker GmbH, </w:t>
      </w:r>
      <w:r w:rsidR="00351790">
        <w:rPr>
          <w:rFonts w:ascii="Arial" w:hAnsi="Arial" w:cs="Arial"/>
          <w:bCs/>
          <w:kern w:val="1"/>
          <w:sz w:val="21"/>
          <w:szCs w:val="21"/>
        </w:rPr>
        <w:t>Wien</w:t>
      </w:r>
    </w:p>
    <w:p w14:paraId="16ADE393" w14:textId="3B901661" w:rsidR="00434C22" w:rsidRDefault="00434C22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Abschnitte Sanierung: Ostflügel (Gästezimmer), Osttrakt (Wohnbereich Mönche), Klosterkirche (Heizung, Beleuchtung, Chorgestühl, Orgelspieltisch)</w:t>
      </w:r>
    </w:p>
    <w:p w14:paraId="114FB85A" w14:textId="068A8159" w:rsidR="006F7C81" w:rsidRPr="006E14C0" w:rsidRDefault="006F7C81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Nutzfläche</w:t>
      </w:r>
      <w:r w:rsidR="006E14C0">
        <w:rPr>
          <w:rFonts w:ascii="Arial" w:hAnsi="Arial" w:cs="Arial"/>
          <w:bCs/>
          <w:kern w:val="1"/>
          <w:sz w:val="21"/>
          <w:szCs w:val="21"/>
        </w:rPr>
        <w:t>n gesamt: 7.725 m</w:t>
      </w:r>
      <w:r w:rsidR="006E14C0" w:rsidRPr="006E14C0">
        <w:rPr>
          <w:rFonts w:ascii="Arial" w:hAnsi="Arial" w:cs="Arial"/>
          <w:bCs/>
          <w:kern w:val="1"/>
          <w:sz w:val="21"/>
          <w:szCs w:val="21"/>
          <w:vertAlign w:val="superscript"/>
        </w:rPr>
        <w:t>2</w:t>
      </w:r>
      <w:r w:rsidR="006E14C0">
        <w:rPr>
          <w:rFonts w:ascii="Arial" w:hAnsi="Arial" w:cs="Arial"/>
          <w:bCs/>
          <w:kern w:val="1"/>
          <w:sz w:val="21"/>
          <w:szCs w:val="21"/>
          <w:vertAlign w:val="superscript"/>
        </w:rPr>
        <w:t xml:space="preserve"> </w:t>
      </w:r>
      <w:r w:rsidR="006E14C0">
        <w:rPr>
          <w:rFonts w:ascii="Arial" w:hAnsi="Arial" w:cs="Arial"/>
          <w:bCs/>
          <w:kern w:val="1"/>
          <w:sz w:val="21"/>
          <w:szCs w:val="21"/>
        </w:rPr>
        <w:t>(EG, 1. + 2. OG, DG)</w:t>
      </w:r>
    </w:p>
    <w:p w14:paraId="08C228A4" w14:textId="31F4A44C" w:rsidR="00F25FB2" w:rsidRDefault="00434C22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Energetische </w:t>
      </w:r>
      <w:r w:rsidR="00153A2C">
        <w:rPr>
          <w:rFonts w:ascii="Arial" w:hAnsi="Arial" w:cs="Arial"/>
          <w:bCs/>
          <w:kern w:val="1"/>
          <w:sz w:val="21"/>
          <w:szCs w:val="21"/>
        </w:rPr>
        <w:t>Sanierung</w:t>
      </w:r>
      <w:r>
        <w:rPr>
          <w:rFonts w:ascii="Arial" w:hAnsi="Arial" w:cs="Arial"/>
          <w:bCs/>
          <w:kern w:val="1"/>
          <w:sz w:val="21"/>
          <w:szCs w:val="21"/>
        </w:rPr>
        <w:t xml:space="preserve"> Ostflügel und Osttrakt: Dämmung Innenwände, Böden, Dachgeschoss, Fußbodenheizung</w:t>
      </w:r>
    </w:p>
    <w:p w14:paraId="69FB919F" w14:textId="74599D80" w:rsidR="00153A2C" w:rsidRPr="00153A2C" w:rsidRDefault="00153A2C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Energieversorgung: Fernwärme</w:t>
      </w:r>
      <w:r w:rsidR="00434C22">
        <w:rPr>
          <w:rFonts w:ascii="Arial" w:hAnsi="Arial" w:cs="Arial"/>
          <w:bCs/>
          <w:kern w:val="1"/>
          <w:sz w:val="21"/>
          <w:szCs w:val="21"/>
        </w:rPr>
        <w:t xml:space="preserve"> aus der</w:t>
      </w:r>
      <w:r>
        <w:rPr>
          <w:rFonts w:ascii="Arial" w:hAnsi="Arial" w:cs="Arial"/>
          <w:bCs/>
          <w:kern w:val="1"/>
          <w:sz w:val="21"/>
          <w:szCs w:val="21"/>
        </w:rPr>
        <w:t xml:space="preserve"> Biogasanlage Bregenz</w:t>
      </w:r>
    </w:p>
    <w:p w14:paraId="20E6143C" w14:textId="1D6E6C1C" w:rsidR="005148FC" w:rsidRPr="00153A2C" w:rsidRDefault="00153A2C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Baukörper</w:t>
      </w:r>
      <w:r w:rsidR="005148FC" w:rsidRPr="00153A2C">
        <w:rPr>
          <w:rFonts w:ascii="Arial" w:hAnsi="Arial" w:cs="Arial"/>
          <w:bCs/>
          <w:kern w:val="1"/>
          <w:sz w:val="21"/>
          <w:szCs w:val="21"/>
        </w:rPr>
        <w:t xml:space="preserve">: </w:t>
      </w:r>
      <w:r>
        <w:rPr>
          <w:rFonts w:ascii="Arial" w:hAnsi="Arial" w:cs="Arial"/>
          <w:bCs/>
          <w:kern w:val="1"/>
          <w:sz w:val="21"/>
          <w:szCs w:val="21"/>
        </w:rPr>
        <w:t>Kloster, Kirche, Schule, Tischlerei</w:t>
      </w:r>
    </w:p>
    <w:p w14:paraId="6CE22120" w14:textId="449AE43F" w:rsidR="003144FF" w:rsidRPr="00153A2C" w:rsidRDefault="00153A2C" w:rsidP="00153A2C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Investitionsvolumen</w:t>
      </w:r>
      <w:r w:rsidR="00943A99" w:rsidRPr="00153A2C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B466DD">
        <w:rPr>
          <w:rFonts w:ascii="Arial" w:hAnsi="Arial" w:cs="Arial"/>
          <w:bCs/>
          <w:kern w:val="1"/>
          <w:sz w:val="21"/>
          <w:szCs w:val="21"/>
        </w:rPr>
        <w:t>ca.</w:t>
      </w:r>
      <w:r>
        <w:rPr>
          <w:rFonts w:ascii="Arial" w:hAnsi="Arial" w:cs="Arial"/>
          <w:bCs/>
          <w:kern w:val="1"/>
          <w:sz w:val="21"/>
          <w:szCs w:val="21"/>
        </w:rPr>
        <w:t xml:space="preserve"> 35 </w:t>
      </w:r>
      <w:r w:rsidR="003144FF" w:rsidRPr="00153A2C">
        <w:rPr>
          <w:rFonts w:ascii="Arial" w:hAnsi="Arial" w:cs="Arial"/>
          <w:bCs/>
          <w:kern w:val="1"/>
          <w:sz w:val="21"/>
          <w:szCs w:val="21"/>
        </w:rPr>
        <w:t xml:space="preserve">Millionen </w:t>
      </w:r>
      <w:r w:rsidR="00376D6C" w:rsidRPr="00153A2C">
        <w:rPr>
          <w:rFonts w:ascii="Arial" w:hAnsi="Arial" w:cs="Arial"/>
          <w:bCs/>
          <w:kern w:val="1"/>
          <w:sz w:val="21"/>
          <w:szCs w:val="21"/>
        </w:rPr>
        <w:t>Euro</w:t>
      </w:r>
    </w:p>
    <w:p w14:paraId="006D1375" w14:textId="494A5044" w:rsidR="00F25FB2" w:rsidRPr="00153A2C" w:rsidRDefault="00120165" w:rsidP="00153A2C">
      <w:p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F25FB2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>start</w:t>
      </w:r>
      <w:r w:rsidR="002A0BFC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6475D7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>März</w:t>
      </w:r>
      <w:r w:rsidR="00247FCF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4B444D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>202</w:t>
      </w:r>
      <w:r w:rsidR="005148FC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>3</w:t>
      </w:r>
      <w:r w:rsidR="00153A2C" w:rsidRPr="006E14C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(Abbrucharbeiten ab November 2022)</w:t>
      </w:r>
    </w:p>
    <w:p w14:paraId="3A1DBD70" w14:textId="720C295D" w:rsidR="00106A1D" w:rsidRDefault="008F4CDD" w:rsidP="00153A2C">
      <w:p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53A2C">
        <w:rPr>
          <w:rFonts w:ascii="Arial" w:hAnsi="Arial" w:cs="Arial"/>
          <w:bCs/>
          <w:color w:val="000000"/>
          <w:kern w:val="1"/>
          <w:sz w:val="21"/>
          <w:szCs w:val="21"/>
        </w:rPr>
        <w:t>G</w:t>
      </w:r>
      <w:r w:rsidR="00F25FB2" w:rsidRPr="00153A2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eplante Fertigstellung: </w:t>
      </w:r>
      <w:r w:rsidR="00153A2C">
        <w:rPr>
          <w:rFonts w:ascii="Arial" w:hAnsi="Arial" w:cs="Arial"/>
          <w:bCs/>
          <w:color w:val="000000"/>
          <w:kern w:val="1"/>
          <w:sz w:val="21"/>
          <w:szCs w:val="21"/>
        </w:rPr>
        <w:t>2027</w:t>
      </w:r>
    </w:p>
    <w:p w14:paraId="579BBC1C" w14:textId="574607CD" w:rsidR="00E04B5E" w:rsidRPr="00153A2C" w:rsidRDefault="00E04B5E" w:rsidP="00153A2C">
      <w:p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Spendenkonto: AT07 0100 0000 0503 1050, Aktionscode A381, Spenden sind steuerlich absetzbar.</w:t>
      </w:r>
    </w:p>
    <w:p w14:paraId="24851676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20BB607F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F71A162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8C43F09" w14:textId="1779E57F" w:rsidR="007B4DE2" w:rsidRDefault="00CA40E0" w:rsidP="007B4DE2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7C1FFF18" w14:textId="100617B5" w:rsidR="00D62706" w:rsidRDefault="00D62706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54C84635" w14:textId="192B10BB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4328D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i+R-Sanierung-Kloster-Mehrerau-außen.jpg: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proofErr w:type="spellStart"/>
      <w:r w:rsidR="0084328D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="0084328D">
        <w:rPr>
          <w:rFonts w:ascii="Arial" w:hAnsi="Arial" w:cs="Arial"/>
          <w:iCs/>
          <w:kern w:val="1"/>
          <w:sz w:val="21"/>
          <w:szCs w:val="21"/>
        </w:rPr>
        <w:t xml:space="preserve"> saniert das denkmalgeschützte Kloster </w:t>
      </w:r>
      <w:proofErr w:type="spellStart"/>
      <w:r w:rsidR="0084328D">
        <w:rPr>
          <w:rFonts w:ascii="Arial" w:hAnsi="Arial" w:cs="Arial"/>
          <w:iCs/>
          <w:kern w:val="1"/>
          <w:sz w:val="21"/>
          <w:szCs w:val="21"/>
        </w:rPr>
        <w:t>Mehrerau</w:t>
      </w:r>
      <w:proofErr w:type="spellEnd"/>
      <w:r w:rsidR="0084328D">
        <w:rPr>
          <w:rFonts w:ascii="Arial" w:hAnsi="Arial" w:cs="Arial"/>
          <w:iCs/>
          <w:kern w:val="1"/>
          <w:sz w:val="21"/>
          <w:szCs w:val="21"/>
        </w:rPr>
        <w:t xml:space="preserve"> in Bregenz. </w:t>
      </w:r>
      <w:r>
        <w:rPr>
          <w:rFonts w:ascii="Arial" w:hAnsi="Arial" w:cs="Arial"/>
          <w:iCs/>
          <w:kern w:val="1"/>
          <w:sz w:val="21"/>
          <w:szCs w:val="21"/>
        </w:rPr>
        <w:t>(Foto: Angela Lamprecht)</w:t>
      </w:r>
    </w:p>
    <w:p w14:paraId="2F56C6F1" w14:textId="2F1AE278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356EE40B" w14:textId="1CCC05EF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i+R-Sanierung-Kloster-Mehrerau-Bestandsaufnahme.jpg: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r w:rsidR="0084328D">
        <w:rPr>
          <w:rFonts w:ascii="Arial" w:hAnsi="Arial" w:cs="Arial"/>
          <w:iCs/>
          <w:kern w:val="1"/>
          <w:sz w:val="21"/>
          <w:szCs w:val="21"/>
        </w:rPr>
        <w:t xml:space="preserve">Bestandsaufnahme: Im Zuge der Sanierung des Klosters </w:t>
      </w:r>
      <w:proofErr w:type="spellStart"/>
      <w:r w:rsidR="0084328D">
        <w:rPr>
          <w:rFonts w:ascii="Arial" w:hAnsi="Arial" w:cs="Arial"/>
          <w:iCs/>
          <w:kern w:val="1"/>
          <w:sz w:val="21"/>
          <w:szCs w:val="21"/>
        </w:rPr>
        <w:t>Mehrerau</w:t>
      </w:r>
      <w:proofErr w:type="spellEnd"/>
      <w:r w:rsidR="0084328D">
        <w:rPr>
          <w:rFonts w:ascii="Arial" w:hAnsi="Arial" w:cs="Arial"/>
          <w:iCs/>
          <w:kern w:val="1"/>
          <w:sz w:val="21"/>
          <w:szCs w:val="21"/>
        </w:rPr>
        <w:t xml:space="preserve"> in Bregenz wird nur ersetzt, was </w:t>
      </w:r>
      <w:r w:rsidR="00D0403B">
        <w:rPr>
          <w:rFonts w:ascii="Arial" w:hAnsi="Arial" w:cs="Arial"/>
          <w:iCs/>
          <w:kern w:val="1"/>
          <w:sz w:val="21"/>
          <w:szCs w:val="21"/>
        </w:rPr>
        <w:t>nicht erhaltenswert</w:t>
      </w:r>
      <w:r w:rsidR="0084328D">
        <w:rPr>
          <w:rFonts w:ascii="Arial" w:hAnsi="Arial" w:cs="Arial"/>
          <w:iCs/>
          <w:kern w:val="1"/>
          <w:sz w:val="21"/>
          <w:szCs w:val="21"/>
        </w:rPr>
        <w:t xml:space="preserve"> ist. </w:t>
      </w:r>
      <w:r>
        <w:rPr>
          <w:rFonts w:ascii="Arial" w:hAnsi="Arial" w:cs="Arial"/>
          <w:iCs/>
          <w:kern w:val="1"/>
          <w:sz w:val="21"/>
          <w:szCs w:val="21"/>
        </w:rPr>
        <w:t>(Foto: Dietmar Walser)</w:t>
      </w:r>
    </w:p>
    <w:p w14:paraId="4DD7D2D0" w14:textId="6BBF4BF4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24D1BA0A" w14:textId="7125F0AA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i+R-Sanierung-Kloster-Mehrerau-Dachbalken.jpg: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r w:rsidR="008D4359">
        <w:rPr>
          <w:rFonts w:ascii="Arial" w:hAnsi="Arial" w:cs="Arial"/>
          <w:iCs/>
          <w:kern w:val="1"/>
          <w:sz w:val="21"/>
          <w:szCs w:val="21"/>
        </w:rPr>
        <w:t xml:space="preserve">Die bereits freigelegten </w:t>
      </w:r>
      <w:r w:rsidR="0084328D">
        <w:rPr>
          <w:rFonts w:ascii="Arial" w:hAnsi="Arial" w:cs="Arial"/>
          <w:iCs/>
          <w:kern w:val="1"/>
          <w:sz w:val="21"/>
          <w:szCs w:val="21"/>
        </w:rPr>
        <w:t xml:space="preserve">Dach- und Zwischenbalken des Klosters </w:t>
      </w:r>
      <w:proofErr w:type="spellStart"/>
      <w:r w:rsidR="0084328D">
        <w:rPr>
          <w:rFonts w:ascii="Arial" w:hAnsi="Arial" w:cs="Arial"/>
          <w:iCs/>
          <w:kern w:val="1"/>
          <w:sz w:val="21"/>
          <w:szCs w:val="21"/>
        </w:rPr>
        <w:t>Mehrerau</w:t>
      </w:r>
      <w:proofErr w:type="spellEnd"/>
      <w:r w:rsidR="0084328D">
        <w:rPr>
          <w:rFonts w:ascii="Arial" w:hAnsi="Arial" w:cs="Arial"/>
          <w:iCs/>
          <w:kern w:val="1"/>
          <w:sz w:val="21"/>
          <w:szCs w:val="21"/>
        </w:rPr>
        <w:t xml:space="preserve"> </w:t>
      </w:r>
      <w:r w:rsidR="008D4359">
        <w:rPr>
          <w:rFonts w:ascii="Arial" w:hAnsi="Arial" w:cs="Arial"/>
          <w:iCs/>
          <w:kern w:val="1"/>
          <w:sz w:val="21"/>
          <w:szCs w:val="21"/>
        </w:rPr>
        <w:t>werden</w:t>
      </w:r>
      <w:r w:rsidR="0084328D">
        <w:rPr>
          <w:rFonts w:ascii="Arial" w:hAnsi="Arial" w:cs="Arial"/>
          <w:iCs/>
          <w:kern w:val="1"/>
          <w:sz w:val="21"/>
          <w:szCs w:val="21"/>
        </w:rPr>
        <w:t xml:space="preserve"> aufgedoppelt. </w:t>
      </w:r>
      <w:r>
        <w:rPr>
          <w:rFonts w:ascii="Arial" w:hAnsi="Arial" w:cs="Arial"/>
          <w:iCs/>
          <w:kern w:val="1"/>
          <w:sz w:val="21"/>
          <w:szCs w:val="21"/>
        </w:rPr>
        <w:t>(Foto: Dietmar Walser)</w:t>
      </w:r>
    </w:p>
    <w:p w14:paraId="6FD16764" w14:textId="03AAD4A5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4BAC6C19" w14:textId="3C874C63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i+R-Sanierung-Kloster-Mehrerau-Wände.jpg: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proofErr w:type="spellStart"/>
      <w:r w:rsidR="008D4359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="008D4359">
        <w:rPr>
          <w:rFonts w:ascii="Arial" w:hAnsi="Arial" w:cs="Arial"/>
          <w:iCs/>
          <w:kern w:val="1"/>
          <w:sz w:val="21"/>
          <w:szCs w:val="21"/>
        </w:rPr>
        <w:t xml:space="preserve"> beginnt mit der Sanierung des Osttrakts, wo der Wohnbereich der Mönche entsteht. </w:t>
      </w:r>
      <w:r>
        <w:rPr>
          <w:rFonts w:ascii="Arial" w:hAnsi="Arial" w:cs="Arial"/>
          <w:iCs/>
          <w:kern w:val="1"/>
          <w:sz w:val="21"/>
          <w:szCs w:val="21"/>
        </w:rPr>
        <w:t>(Foto: Dietmar Walser)</w:t>
      </w:r>
    </w:p>
    <w:p w14:paraId="30433AA6" w14:textId="77777777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55DB842C" w14:textId="6EB3413D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</w:t>
      </w:r>
      <w:r w:rsidR="00376116">
        <w:rPr>
          <w:rFonts w:ascii="Arial" w:hAnsi="Arial" w:cs="Arial"/>
          <w:b/>
          <w:bCs/>
          <w:iCs/>
          <w:kern w:val="1"/>
          <w:sz w:val="21"/>
          <w:szCs w:val="21"/>
        </w:rPr>
        <w:t>O</w:t>
      </w: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G.jpg: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r w:rsidR="008D4359">
        <w:rPr>
          <w:rFonts w:ascii="Arial" w:hAnsi="Arial" w:cs="Arial"/>
          <w:iCs/>
          <w:kern w:val="1"/>
          <w:sz w:val="21"/>
          <w:szCs w:val="21"/>
        </w:rPr>
        <w:t xml:space="preserve">Die ältesten Teile des Klosters </w:t>
      </w:r>
      <w:proofErr w:type="spellStart"/>
      <w:r w:rsidR="008D4359">
        <w:rPr>
          <w:rFonts w:ascii="Arial" w:hAnsi="Arial" w:cs="Arial"/>
          <w:iCs/>
          <w:kern w:val="1"/>
          <w:sz w:val="21"/>
          <w:szCs w:val="21"/>
        </w:rPr>
        <w:t>Mehrerau</w:t>
      </w:r>
      <w:proofErr w:type="spellEnd"/>
      <w:r w:rsidR="008D4359">
        <w:rPr>
          <w:rFonts w:ascii="Arial" w:hAnsi="Arial" w:cs="Arial"/>
          <w:iCs/>
          <w:kern w:val="1"/>
          <w:sz w:val="21"/>
          <w:szCs w:val="21"/>
        </w:rPr>
        <w:t xml:space="preserve"> sind über 900 Jahre alt. </w:t>
      </w:r>
      <w:r>
        <w:rPr>
          <w:rFonts w:ascii="Arial" w:hAnsi="Arial" w:cs="Arial"/>
          <w:iCs/>
          <w:kern w:val="1"/>
          <w:sz w:val="21"/>
          <w:szCs w:val="21"/>
        </w:rPr>
        <w:t>(Foto: Dietmar Walser)</w:t>
      </w:r>
    </w:p>
    <w:p w14:paraId="59D7CC53" w14:textId="46C66551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4429B41C" w14:textId="23D20D52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i+R-Sanierung-Kloster-Mehrerau-DG-1.jpg: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proofErr w:type="spellStart"/>
      <w:r w:rsidR="008D4359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="008D4359">
        <w:rPr>
          <w:rFonts w:ascii="Arial" w:hAnsi="Arial" w:cs="Arial"/>
          <w:iCs/>
          <w:kern w:val="1"/>
          <w:sz w:val="21"/>
          <w:szCs w:val="21"/>
        </w:rPr>
        <w:t xml:space="preserve"> saniert bis 2027 den Osttrakt, den Ost- und den Südflügel sowie die Kirche des denkmalgeschützten Klosters </w:t>
      </w:r>
      <w:proofErr w:type="spellStart"/>
      <w:r w:rsidR="008D4359">
        <w:rPr>
          <w:rFonts w:ascii="Arial" w:hAnsi="Arial" w:cs="Arial"/>
          <w:iCs/>
          <w:kern w:val="1"/>
          <w:sz w:val="21"/>
          <w:szCs w:val="21"/>
        </w:rPr>
        <w:t>Mehrerau</w:t>
      </w:r>
      <w:proofErr w:type="spellEnd"/>
      <w:r w:rsidR="008D4359">
        <w:rPr>
          <w:rFonts w:ascii="Arial" w:hAnsi="Arial" w:cs="Arial"/>
          <w:iCs/>
          <w:kern w:val="1"/>
          <w:sz w:val="21"/>
          <w:szCs w:val="21"/>
        </w:rPr>
        <w:t xml:space="preserve"> in Bregenz. </w:t>
      </w:r>
      <w:r>
        <w:rPr>
          <w:rFonts w:ascii="Arial" w:hAnsi="Arial" w:cs="Arial"/>
          <w:iCs/>
          <w:kern w:val="1"/>
          <w:sz w:val="21"/>
          <w:szCs w:val="21"/>
        </w:rPr>
        <w:t>(Foto: Dietmar Walser)</w:t>
      </w:r>
    </w:p>
    <w:p w14:paraId="2E2BC536" w14:textId="6B22D8EE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32E924FD" w14:textId="5455054A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8D4359">
        <w:rPr>
          <w:rFonts w:ascii="Arial" w:hAnsi="Arial" w:cs="Arial"/>
          <w:b/>
          <w:bCs/>
          <w:iCs/>
          <w:kern w:val="1"/>
          <w:sz w:val="21"/>
          <w:szCs w:val="21"/>
        </w:rPr>
        <w:t>i+R-Sanierung-Kloster-Mehrerau-DG-2.jpg:</w:t>
      </w:r>
      <w:r>
        <w:rPr>
          <w:rFonts w:ascii="Arial" w:hAnsi="Arial" w:cs="Arial"/>
          <w:iCs/>
          <w:kern w:val="1"/>
          <w:sz w:val="21"/>
          <w:szCs w:val="21"/>
        </w:rPr>
        <w:t xml:space="preserve"> </w:t>
      </w:r>
      <w:r w:rsidR="008D4359">
        <w:rPr>
          <w:rFonts w:ascii="Arial" w:hAnsi="Arial" w:cs="Arial"/>
          <w:iCs/>
          <w:kern w:val="1"/>
          <w:sz w:val="21"/>
          <w:szCs w:val="21"/>
        </w:rPr>
        <w:t xml:space="preserve">Sanierung des Klosters </w:t>
      </w:r>
      <w:proofErr w:type="spellStart"/>
      <w:r w:rsidR="008D4359">
        <w:rPr>
          <w:rFonts w:ascii="Arial" w:hAnsi="Arial" w:cs="Arial"/>
          <w:iCs/>
          <w:kern w:val="1"/>
          <w:sz w:val="21"/>
          <w:szCs w:val="21"/>
        </w:rPr>
        <w:t>Mehrerau</w:t>
      </w:r>
      <w:proofErr w:type="spellEnd"/>
      <w:r w:rsidR="008D4359">
        <w:rPr>
          <w:rFonts w:ascii="Arial" w:hAnsi="Arial" w:cs="Arial"/>
          <w:iCs/>
          <w:kern w:val="1"/>
          <w:sz w:val="21"/>
          <w:szCs w:val="21"/>
        </w:rPr>
        <w:t xml:space="preserve">, Bregenz: Alles, was sich als erhaltenswert herausstellt, bleibt. </w:t>
      </w:r>
      <w:r>
        <w:rPr>
          <w:rFonts w:ascii="Arial" w:hAnsi="Arial" w:cs="Arial"/>
          <w:iCs/>
          <w:kern w:val="1"/>
          <w:sz w:val="21"/>
          <w:szCs w:val="21"/>
        </w:rPr>
        <w:t>(Foto: Dietmar Walser)</w:t>
      </w:r>
    </w:p>
    <w:p w14:paraId="181E3C7B" w14:textId="5B03066F" w:rsidR="00ED6D4A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1E1AC2AB" w14:textId="77777777" w:rsidR="00ED6D4A" w:rsidRPr="007B4DE2" w:rsidRDefault="00ED6D4A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05EEFE36" w14:textId="4D3C8AA4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Pr="00423D7C">
        <w:rPr>
          <w:rFonts w:ascii="Arial" w:hAnsi="Arial" w:cs="Arial"/>
          <w:iCs/>
          <w:kern w:val="1"/>
          <w:sz w:val="21"/>
          <w:szCs w:val="21"/>
        </w:rPr>
        <w:t xml:space="preserve">Berichterstattung über </w:t>
      </w:r>
      <w:proofErr w:type="spellStart"/>
      <w:r w:rsidRPr="00423D7C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4962A63C" w14:textId="2991A33B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532FCD73" w14:textId="6E7B03D3" w:rsidR="00C343CE" w:rsidRDefault="00C343CE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04EB077" w14:textId="77777777" w:rsidR="00E53123" w:rsidRDefault="00E5312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lastRenderedPageBreak/>
        <w:t>Rückfragehinweis für die Redaktionen:</w:t>
      </w:r>
    </w:p>
    <w:p w14:paraId="0EE742D5" w14:textId="2DC9EE6A" w:rsidR="00B674D9" w:rsidRPr="004453FE" w:rsidRDefault="00B674D9" w:rsidP="00B674D9">
      <w:pPr>
        <w:pStyle w:val="berschrift"/>
        <w:rPr>
          <w:rStyle w:val="Hyperlink"/>
          <w:rFonts w:cs="Arial"/>
          <w:b w:val="0"/>
          <w:kern w:val="1"/>
          <w:szCs w:val="21"/>
        </w:rPr>
      </w:pPr>
      <w:proofErr w:type="spellStart"/>
      <w:r w:rsidRPr="004453FE">
        <w:rPr>
          <w:rFonts w:cs="Arial"/>
          <w:b w:val="0"/>
          <w:kern w:val="1"/>
          <w:szCs w:val="21"/>
        </w:rPr>
        <w:t>i+R</w:t>
      </w:r>
      <w:proofErr w:type="spellEnd"/>
      <w:r w:rsidRPr="004453FE">
        <w:rPr>
          <w:rFonts w:cs="Arial"/>
          <w:b w:val="0"/>
          <w:kern w:val="1"/>
          <w:szCs w:val="21"/>
        </w:rPr>
        <w:t xml:space="preserve"> Industrie- &amp; Gewerbebau GmbH, Martin Epp, Telefon </w:t>
      </w:r>
      <w:r>
        <w:rPr>
          <w:rFonts w:cs="Arial"/>
          <w:b w:val="0"/>
          <w:kern w:val="1"/>
          <w:szCs w:val="21"/>
        </w:rPr>
        <w:t>+</w:t>
      </w:r>
      <w:r w:rsidRPr="004453FE">
        <w:rPr>
          <w:rFonts w:cs="Arial"/>
          <w:b w:val="0"/>
          <w:kern w:val="1"/>
          <w:szCs w:val="21"/>
        </w:rPr>
        <w:t xml:space="preserve">43/5574/6888-2939, Mail </w:t>
      </w:r>
      <w:hyperlink r:id="rId10" w:history="1">
        <w:r w:rsidRPr="004453FE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14:paraId="7DF1123E" w14:textId="135DE311" w:rsidR="00F45F5A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Pzwei. Pressearbeit, </w:t>
      </w:r>
      <w:r w:rsidR="00810330">
        <w:rPr>
          <w:rFonts w:ascii="Arial" w:eastAsia="Lucida Sans Unicode" w:hAnsi="Arial" w:cs="Arial"/>
          <w:kern w:val="1"/>
          <w:sz w:val="21"/>
          <w:szCs w:val="21"/>
          <w:lang w:bidi="de-DE"/>
        </w:rPr>
        <w:t>Daniela Kaulfus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, </w:t>
      </w:r>
      <w:r w:rsidR="00B674D9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Telefon 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>+43/669/1</w:t>
      </w:r>
      <w:r w:rsidR="00810330">
        <w:rPr>
          <w:rFonts w:ascii="Arial" w:eastAsia="Lucida Sans Unicode" w:hAnsi="Arial" w:cs="Arial"/>
          <w:kern w:val="1"/>
          <w:sz w:val="21"/>
          <w:szCs w:val="21"/>
          <w:lang w:bidi="de-DE"/>
        </w:rPr>
        <w:t>9259195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, </w:t>
      </w:r>
      <w:hyperlink r:id="rId11" w:history="1">
        <w:r w:rsidR="00810330" w:rsidRPr="00756D2C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sectPr w:rsidR="00F45F5A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9EDE" w14:textId="77777777" w:rsidR="0038407B" w:rsidRDefault="0038407B" w:rsidP="00D64531">
      <w:r>
        <w:separator/>
      </w:r>
    </w:p>
  </w:endnote>
  <w:endnote w:type="continuationSeparator" w:id="0">
    <w:p w14:paraId="42C76240" w14:textId="77777777" w:rsidR="0038407B" w:rsidRDefault="0038407B" w:rsidP="00D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C06" w14:textId="77777777" w:rsidR="0038407B" w:rsidRDefault="0038407B" w:rsidP="00D64531">
      <w:r>
        <w:separator/>
      </w:r>
    </w:p>
  </w:footnote>
  <w:footnote w:type="continuationSeparator" w:id="0">
    <w:p w14:paraId="7D1489B3" w14:textId="77777777" w:rsidR="0038407B" w:rsidRDefault="0038407B" w:rsidP="00D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90016">
    <w:abstractNumId w:val="1"/>
  </w:num>
  <w:num w:numId="2" w16cid:durableId="1875340531">
    <w:abstractNumId w:val="2"/>
  </w:num>
  <w:num w:numId="3" w16cid:durableId="559367183">
    <w:abstractNumId w:val="3"/>
  </w:num>
  <w:num w:numId="4" w16cid:durableId="1779987634">
    <w:abstractNumId w:val="0"/>
  </w:num>
  <w:num w:numId="5" w16cid:durableId="1656179946">
    <w:abstractNumId w:val="4"/>
  </w:num>
  <w:num w:numId="6" w16cid:durableId="1860508860">
    <w:abstractNumId w:val="5"/>
  </w:num>
  <w:num w:numId="7" w16cid:durableId="1936203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5F5C"/>
    <w:rsid w:val="00006995"/>
    <w:rsid w:val="00011EA0"/>
    <w:rsid w:val="00012EE6"/>
    <w:rsid w:val="00013C95"/>
    <w:rsid w:val="00015B7D"/>
    <w:rsid w:val="00020C92"/>
    <w:rsid w:val="0002320B"/>
    <w:rsid w:val="000252C6"/>
    <w:rsid w:val="00026C2A"/>
    <w:rsid w:val="00037636"/>
    <w:rsid w:val="000376E5"/>
    <w:rsid w:val="000517B4"/>
    <w:rsid w:val="00054BCF"/>
    <w:rsid w:val="00055AA2"/>
    <w:rsid w:val="000561EB"/>
    <w:rsid w:val="000578EC"/>
    <w:rsid w:val="00061B3C"/>
    <w:rsid w:val="0006511E"/>
    <w:rsid w:val="00066198"/>
    <w:rsid w:val="000675FD"/>
    <w:rsid w:val="0007099D"/>
    <w:rsid w:val="00072AA6"/>
    <w:rsid w:val="000769CE"/>
    <w:rsid w:val="000771A4"/>
    <w:rsid w:val="00080141"/>
    <w:rsid w:val="00086B5F"/>
    <w:rsid w:val="00090345"/>
    <w:rsid w:val="000911EE"/>
    <w:rsid w:val="00092881"/>
    <w:rsid w:val="00092EFC"/>
    <w:rsid w:val="0009398E"/>
    <w:rsid w:val="0009488D"/>
    <w:rsid w:val="00097768"/>
    <w:rsid w:val="000A2C82"/>
    <w:rsid w:val="000B0B58"/>
    <w:rsid w:val="000B2245"/>
    <w:rsid w:val="000B43BF"/>
    <w:rsid w:val="000B49EB"/>
    <w:rsid w:val="000B5E5F"/>
    <w:rsid w:val="000B67C4"/>
    <w:rsid w:val="000B7029"/>
    <w:rsid w:val="000C18CE"/>
    <w:rsid w:val="000C680A"/>
    <w:rsid w:val="000C7B17"/>
    <w:rsid w:val="000C7D51"/>
    <w:rsid w:val="000D0678"/>
    <w:rsid w:val="000D06E4"/>
    <w:rsid w:val="000D0C7C"/>
    <w:rsid w:val="000D2CCE"/>
    <w:rsid w:val="000D4FB3"/>
    <w:rsid w:val="000D691D"/>
    <w:rsid w:val="000F2A1F"/>
    <w:rsid w:val="000F323E"/>
    <w:rsid w:val="000F3FAC"/>
    <w:rsid w:val="000F45BF"/>
    <w:rsid w:val="000F48B8"/>
    <w:rsid w:val="000F7C21"/>
    <w:rsid w:val="00101AB1"/>
    <w:rsid w:val="00105D07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476A2"/>
    <w:rsid w:val="001509E2"/>
    <w:rsid w:val="001513C1"/>
    <w:rsid w:val="00153A2C"/>
    <w:rsid w:val="00155667"/>
    <w:rsid w:val="0015625E"/>
    <w:rsid w:val="00166B99"/>
    <w:rsid w:val="001747FA"/>
    <w:rsid w:val="00181653"/>
    <w:rsid w:val="00182D01"/>
    <w:rsid w:val="00183354"/>
    <w:rsid w:val="00187FEF"/>
    <w:rsid w:val="00190572"/>
    <w:rsid w:val="00191AEF"/>
    <w:rsid w:val="00193C8A"/>
    <w:rsid w:val="00195489"/>
    <w:rsid w:val="00195CD4"/>
    <w:rsid w:val="001A1C0A"/>
    <w:rsid w:val="001A477C"/>
    <w:rsid w:val="001C32EB"/>
    <w:rsid w:val="001C4AFE"/>
    <w:rsid w:val="001C6343"/>
    <w:rsid w:val="001D0995"/>
    <w:rsid w:val="001D4570"/>
    <w:rsid w:val="001E02B2"/>
    <w:rsid w:val="001E19DD"/>
    <w:rsid w:val="001E22F2"/>
    <w:rsid w:val="001E3463"/>
    <w:rsid w:val="001E3624"/>
    <w:rsid w:val="001F0059"/>
    <w:rsid w:val="001F0160"/>
    <w:rsid w:val="001F6FFC"/>
    <w:rsid w:val="001F713C"/>
    <w:rsid w:val="00202CB1"/>
    <w:rsid w:val="002112EF"/>
    <w:rsid w:val="00221109"/>
    <w:rsid w:val="0022499D"/>
    <w:rsid w:val="00225039"/>
    <w:rsid w:val="00227445"/>
    <w:rsid w:val="00227F4F"/>
    <w:rsid w:val="00227FE0"/>
    <w:rsid w:val="002354F5"/>
    <w:rsid w:val="002365BA"/>
    <w:rsid w:val="00243F1C"/>
    <w:rsid w:val="00247FCF"/>
    <w:rsid w:val="002513E0"/>
    <w:rsid w:val="00256FA4"/>
    <w:rsid w:val="00262FC3"/>
    <w:rsid w:val="00265D6D"/>
    <w:rsid w:val="002673ED"/>
    <w:rsid w:val="00284CA5"/>
    <w:rsid w:val="002929BC"/>
    <w:rsid w:val="00292CDB"/>
    <w:rsid w:val="00293602"/>
    <w:rsid w:val="00293B1D"/>
    <w:rsid w:val="00293D97"/>
    <w:rsid w:val="002965F1"/>
    <w:rsid w:val="00296753"/>
    <w:rsid w:val="00297A0B"/>
    <w:rsid w:val="002A0BFC"/>
    <w:rsid w:val="002A20BC"/>
    <w:rsid w:val="002A44CF"/>
    <w:rsid w:val="002A585A"/>
    <w:rsid w:val="002A60BE"/>
    <w:rsid w:val="002B10CF"/>
    <w:rsid w:val="002B3071"/>
    <w:rsid w:val="002B3898"/>
    <w:rsid w:val="002B5415"/>
    <w:rsid w:val="002B6DDB"/>
    <w:rsid w:val="002B7D3E"/>
    <w:rsid w:val="002B7F1B"/>
    <w:rsid w:val="002C1AA2"/>
    <w:rsid w:val="002C2FA0"/>
    <w:rsid w:val="002D4A1E"/>
    <w:rsid w:val="002D7918"/>
    <w:rsid w:val="002E0287"/>
    <w:rsid w:val="002F4538"/>
    <w:rsid w:val="002F7FAB"/>
    <w:rsid w:val="00306719"/>
    <w:rsid w:val="003117AC"/>
    <w:rsid w:val="00314339"/>
    <w:rsid w:val="003144FF"/>
    <w:rsid w:val="00314D78"/>
    <w:rsid w:val="00315D61"/>
    <w:rsid w:val="003209CD"/>
    <w:rsid w:val="003226C6"/>
    <w:rsid w:val="00322A6E"/>
    <w:rsid w:val="003256DF"/>
    <w:rsid w:val="00332DCC"/>
    <w:rsid w:val="003351D9"/>
    <w:rsid w:val="00335417"/>
    <w:rsid w:val="0034364D"/>
    <w:rsid w:val="003441D1"/>
    <w:rsid w:val="00346D27"/>
    <w:rsid w:val="00350485"/>
    <w:rsid w:val="0035159E"/>
    <w:rsid w:val="00351710"/>
    <w:rsid w:val="00351790"/>
    <w:rsid w:val="00351BA5"/>
    <w:rsid w:val="00354381"/>
    <w:rsid w:val="003605C3"/>
    <w:rsid w:val="003666B7"/>
    <w:rsid w:val="0037032D"/>
    <w:rsid w:val="00376116"/>
    <w:rsid w:val="00376D6C"/>
    <w:rsid w:val="00383110"/>
    <w:rsid w:val="0038407B"/>
    <w:rsid w:val="00387D20"/>
    <w:rsid w:val="003937C3"/>
    <w:rsid w:val="0039574F"/>
    <w:rsid w:val="003C008D"/>
    <w:rsid w:val="003C4DBB"/>
    <w:rsid w:val="003D1DB5"/>
    <w:rsid w:val="003D2136"/>
    <w:rsid w:val="003D4F2B"/>
    <w:rsid w:val="003D5E11"/>
    <w:rsid w:val="003D72FC"/>
    <w:rsid w:val="003D76E3"/>
    <w:rsid w:val="003E6B6A"/>
    <w:rsid w:val="003F141D"/>
    <w:rsid w:val="003F20DF"/>
    <w:rsid w:val="00404C4C"/>
    <w:rsid w:val="00407EE4"/>
    <w:rsid w:val="004104E0"/>
    <w:rsid w:val="00411C56"/>
    <w:rsid w:val="00412029"/>
    <w:rsid w:val="00423D7C"/>
    <w:rsid w:val="00426B45"/>
    <w:rsid w:val="00430712"/>
    <w:rsid w:val="00434C22"/>
    <w:rsid w:val="00440612"/>
    <w:rsid w:val="004453FE"/>
    <w:rsid w:val="00447015"/>
    <w:rsid w:val="00450658"/>
    <w:rsid w:val="0045377D"/>
    <w:rsid w:val="00455781"/>
    <w:rsid w:val="00455D23"/>
    <w:rsid w:val="00461D69"/>
    <w:rsid w:val="00467EE8"/>
    <w:rsid w:val="004733BD"/>
    <w:rsid w:val="004751D3"/>
    <w:rsid w:val="00482B33"/>
    <w:rsid w:val="00483498"/>
    <w:rsid w:val="00495764"/>
    <w:rsid w:val="0049760A"/>
    <w:rsid w:val="004A1450"/>
    <w:rsid w:val="004A5440"/>
    <w:rsid w:val="004B444D"/>
    <w:rsid w:val="004B452C"/>
    <w:rsid w:val="004B75D4"/>
    <w:rsid w:val="004C041D"/>
    <w:rsid w:val="004C447F"/>
    <w:rsid w:val="004C5A28"/>
    <w:rsid w:val="004E16B8"/>
    <w:rsid w:val="004E2324"/>
    <w:rsid w:val="004F13C2"/>
    <w:rsid w:val="004F4143"/>
    <w:rsid w:val="00502736"/>
    <w:rsid w:val="0050276A"/>
    <w:rsid w:val="005114A2"/>
    <w:rsid w:val="005148FC"/>
    <w:rsid w:val="0051577B"/>
    <w:rsid w:val="00516CDC"/>
    <w:rsid w:val="00523E89"/>
    <w:rsid w:val="0053237E"/>
    <w:rsid w:val="00536799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5BF1"/>
    <w:rsid w:val="005871D0"/>
    <w:rsid w:val="00590EAA"/>
    <w:rsid w:val="00591407"/>
    <w:rsid w:val="005943E8"/>
    <w:rsid w:val="005A1B2C"/>
    <w:rsid w:val="005A2890"/>
    <w:rsid w:val="005A6D5F"/>
    <w:rsid w:val="005B012B"/>
    <w:rsid w:val="005B5DA4"/>
    <w:rsid w:val="005C02EF"/>
    <w:rsid w:val="005C1955"/>
    <w:rsid w:val="005C3A3F"/>
    <w:rsid w:val="005C58AE"/>
    <w:rsid w:val="005C5BCA"/>
    <w:rsid w:val="005C6E87"/>
    <w:rsid w:val="005C6F7B"/>
    <w:rsid w:val="005C76C2"/>
    <w:rsid w:val="005D0F50"/>
    <w:rsid w:val="005D4C6C"/>
    <w:rsid w:val="005D7056"/>
    <w:rsid w:val="005E1090"/>
    <w:rsid w:val="005E4713"/>
    <w:rsid w:val="005E534E"/>
    <w:rsid w:val="005F6A55"/>
    <w:rsid w:val="005F7C57"/>
    <w:rsid w:val="00610A4F"/>
    <w:rsid w:val="0061183A"/>
    <w:rsid w:val="00611C6B"/>
    <w:rsid w:val="00612766"/>
    <w:rsid w:val="006129E8"/>
    <w:rsid w:val="00614A6B"/>
    <w:rsid w:val="00617A26"/>
    <w:rsid w:val="00617F34"/>
    <w:rsid w:val="00622B83"/>
    <w:rsid w:val="00624BC8"/>
    <w:rsid w:val="00624E7A"/>
    <w:rsid w:val="00631256"/>
    <w:rsid w:val="00633A3E"/>
    <w:rsid w:val="00634485"/>
    <w:rsid w:val="006436EA"/>
    <w:rsid w:val="00644FA0"/>
    <w:rsid w:val="0064557D"/>
    <w:rsid w:val="00646C6C"/>
    <w:rsid w:val="006475D7"/>
    <w:rsid w:val="006534D0"/>
    <w:rsid w:val="00661A94"/>
    <w:rsid w:val="00662212"/>
    <w:rsid w:val="00666C5B"/>
    <w:rsid w:val="00672FF2"/>
    <w:rsid w:val="00676A4E"/>
    <w:rsid w:val="00680937"/>
    <w:rsid w:val="006818F3"/>
    <w:rsid w:val="00683D65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A6ECF"/>
    <w:rsid w:val="006B124B"/>
    <w:rsid w:val="006C118B"/>
    <w:rsid w:val="006C48CA"/>
    <w:rsid w:val="006D09D7"/>
    <w:rsid w:val="006D11F5"/>
    <w:rsid w:val="006D26B3"/>
    <w:rsid w:val="006D49D6"/>
    <w:rsid w:val="006E14C0"/>
    <w:rsid w:val="006E33E0"/>
    <w:rsid w:val="006E4144"/>
    <w:rsid w:val="006E6E46"/>
    <w:rsid w:val="006E6EF3"/>
    <w:rsid w:val="006E746D"/>
    <w:rsid w:val="006F1F32"/>
    <w:rsid w:val="006F7C81"/>
    <w:rsid w:val="00702786"/>
    <w:rsid w:val="007109D2"/>
    <w:rsid w:val="00712540"/>
    <w:rsid w:val="007141E4"/>
    <w:rsid w:val="007148BC"/>
    <w:rsid w:val="0071636D"/>
    <w:rsid w:val="00721F2D"/>
    <w:rsid w:val="007247E3"/>
    <w:rsid w:val="00730158"/>
    <w:rsid w:val="00732A30"/>
    <w:rsid w:val="00736333"/>
    <w:rsid w:val="00741DFF"/>
    <w:rsid w:val="00741F7D"/>
    <w:rsid w:val="00751F1B"/>
    <w:rsid w:val="00753051"/>
    <w:rsid w:val="00756218"/>
    <w:rsid w:val="00760183"/>
    <w:rsid w:val="00762132"/>
    <w:rsid w:val="0076250D"/>
    <w:rsid w:val="007662D3"/>
    <w:rsid w:val="00773D85"/>
    <w:rsid w:val="00774F2F"/>
    <w:rsid w:val="00775855"/>
    <w:rsid w:val="00781442"/>
    <w:rsid w:val="00790711"/>
    <w:rsid w:val="00795817"/>
    <w:rsid w:val="00796BE5"/>
    <w:rsid w:val="007A0837"/>
    <w:rsid w:val="007A5957"/>
    <w:rsid w:val="007A65D2"/>
    <w:rsid w:val="007A7E12"/>
    <w:rsid w:val="007B036D"/>
    <w:rsid w:val="007B10F9"/>
    <w:rsid w:val="007B4DE2"/>
    <w:rsid w:val="007C3607"/>
    <w:rsid w:val="007C79D2"/>
    <w:rsid w:val="007D1880"/>
    <w:rsid w:val="007E466C"/>
    <w:rsid w:val="007E6FB0"/>
    <w:rsid w:val="007F13D1"/>
    <w:rsid w:val="007F20C1"/>
    <w:rsid w:val="007F4B39"/>
    <w:rsid w:val="007F4BA4"/>
    <w:rsid w:val="007F732C"/>
    <w:rsid w:val="00800A8F"/>
    <w:rsid w:val="00801E32"/>
    <w:rsid w:val="00801FB8"/>
    <w:rsid w:val="00810330"/>
    <w:rsid w:val="00811572"/>
    <w:rsid w:val="008115D7"/>
    <w:rsid w:val="00813240"/>
    <w:rsid w:val="00815FE9"/>
    <w:rsid w:val="008174C4"/>
    <w:rsid w:val="0081787C"/>
    <w:rsid w:val="00824CB1"/>
    <w:rsid w:val="008320A8"/>
    <w:rsid w:val="00837C1B"/>
    <w:rsid w:val="0084328D"/>
    <w:rsid w:val="00850E86"/>
    <w:rsid w:val="0085228D"/>
    <w:rsid w:val="00853E89"/>
    <w:rsid w:val="0086408B"/>
    <w:rsid w:val="00864DA1"/>
    <w:rsid w:val="008728B9"/>
    <w:rsid w:val="0087473B"/>
    <w:rsid w:val="00877AD5"/>
    <w:rsid w:val="00880E7A"/>
    <w:rsid w:val="00885EA8"/>
    <w:rsid w:val="008865B2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359"/>
    <w:rsid w:val="008D4870"/>
    <w:rsid w:val="008E14EB"/>
    <w:rsid w:val="008E1E21"/>
    <w:rsid w:val="008E5148"/>
    <w:rsid w:val="008E51E3"/>
    <w:rsid w:val="008E5439"/>
    <w:rsid w:val="008E75DE"/>
    <w:rsid w:val="008F4CDD"/>
    <w:rsid w:val="008F7A4F"/>
    <w:rsid w:val="00910B55"/>
    <w:rsid w:val="0091105F"/>
    <w:rsid w:val="0091206A"/>
    <w:rsid w:val="009150CA"/>
    <w:rsid w:val="00917C46"/>
    <w:rsid w:val="009212B7"/>
    <w:rsid w:val="00922245"/>
    <w:rsid w:val="009229D9"/>
    <w:rsid w:val="00923430"/>
    <w:rsid w:val="00926D07"/>
    <w:rsid w:val="00931ED4"/>
    <w:rsid w:val="009354DA"/>
    <w:rsid w:val="00941E63"/>
    <w:rsid w:val="00943A99"/>
    <w:rsid w:val="00947F8F"/>
    <w:rsid w:val="00950321"/>
    <w:rsid w:val="00954611"/>
    <w:rsid w:val="009546B8"/>
    <w:rsid w:val="00956BDF"/>
    <w:rsid w:val="00957CFB"/>
    <w:rsid w:val="00957FB3"/>
    <w:rsid w:val="00962FB8"/>
    <w:rsid w:val="00967D5A"/>
    <w:rsid w:val="0097104D"/>
    <w:rsid w:val="009722F7"/>
    <w:rsid w:val="0097361B"/>
    <w:rsid w:val="00977178"/>
    <w:rsid w:val="00980CD9"/>
    <w:rsid w:val="009A1A53"/>
    <w:rsid w:val="009A1DE2"/>
    <w:rsid w:val="009A281D"/>
    <w:rsid w:val="009A4372"/>
    <w:rsid w:val="009A4504"/>
    <w:rsid w:val="009A7546"/>
    <w:rsid w:val="009B0066"/>
    <w:rsid w:val="009B3718"/>
    <w:rsid w:val="009C6910"/>
    <w:rsid w:val="009C6B98"/>
    <w:rsid w:val="009D1044"/>
    <w:rsid w:val="009E0D9C"/>
    <w:rsid w:val="009E1432"/>
    <w:rsid w:val="009E6759"/>
    <w:rsid w:val="009E714E"/>
    <w:rsid w:val="009E7487"/>
    <w:rsid w:val="009F2A0C"/>
    <w:rsid w:val="009F57DB"/>
    <w:rsid w:val="009F7E59"/>
    <w:rsid w:val="00A02944"/>
    <w:rsid w:val="00A119E1"/>
    <w:rsid w:val="00A13FA1"/>
    <w:rsid w:val="00A141D4"/>
    <w:rsid w:val="00A1436A"/>
    <w:rsid w:val="00A22EDB"/>
    <w:rsid w:val="00A2475E"/>
    <w:rsid w:val="00A24A2A"/>
    <w:rsid w:val="00A24EEC"/>
    <w:rsid w:val="00A32C58"/>
    <w:rsid w:val="00A337AA"/>
    <w:rsid w:val="00A45358"/>
    <w:rsid w:val="00A45F9E"/>
    <w:rsid w:val="00A50361"/>
    <w:rsid w:val="00A544AD"/>
    <w:rsid w:val="00A55AC9"/>
    <w:rsid w:val="00A62E63"/>
    <w:rsid w:val="00A632CF"/>
    <w:rsid w:val="00A65627"/>
    <w:rsid w:val="00A66E58"/>
    <w:rsid w:val="00A679EC"/>
    <w:rsid w:val="00A719C1"/>
    <w:rsid w:val="00A73620"/>
    <w:rsid w:val="00A73E06"/>
    <w:rsid w:val="00A74D6B"/>
    <w:rsid w:val="00A770FB"/>
    <w:rsid w:val="00A77411"/>
    <w:rsid w:val="00A91D87"/>
    <w:rsid w:val="00A93C0B"/>
    <w:rsid w:val="00A94A42"/>
    <w:rsid w:val="00A94D4E"/>
    <w:rsid w:val="00A95502"/>
    <w:rsid w:val="00AA1BA0"/>
    <w:rsid w:val="00AA29C5"/>
    <w:rsid w:val="00AA3CFF"/>
    <w:rsid w:val="00AA3DC6"/>
    <w:rsid w:val="00AB229B"/>
    <w:rsid w:val="00AB668E"/>
    <w:rsid w:val="00AB6A12"/>
    <w:rsid w:val="00AC142F"/>
    <w:rsid w:val="00AC5A98"/>
    <w:rsid w:val="00AE2EEF"/>
    <w:rsid w:val="00AE38EB"/>
    <w:rsid w:val="00AE4CE4"/>
    <w:rsid w:val="00AE62E2"/>
    <w:rsid w:val="00AF2971"/>
    <w:rsid w:val="00B015E7"/>
    <w:rsid w:val="00B052E1"/>
    <w:rsid w:val="00B07E3B"/>
    <w:rsid w:val="00B118F6"/>
    <w:rsid w:val="00B1354A"/>
    <w:rsid w:val="00B13F86"/>
    <w:rsid w:val="00B272CF"/>
    <w:rsid w:val="00B324F9"/>
    <w:rsid w:val="00B33777"/>
    <w:rsid w:val="00B35B24"/>
    <w:rsid w:val="00B419FF"/>
    <w:rsid w:val="00B45D51"/>
    <w:rsid w:val="00B466DD"/>
    <w:rsid w:val="00B50DFD"/>
    <w:rsid w:val="00B51062"/>
    <w:rsid w:val="00B51F86"/>
    <w:rsid w:val="00B53DEA"/>
    <w:rsid w:val="00B54856"/>
    <w:rsid w:val="00B57703"/>
    <w:rsid w:val="00B62244"/>
    <w:rsid w:val="00B622F7"/>
    <w:rsid w:val="00B63D70"/>
    <w:rsid w:val="00B641C0"/>
    <w:rsid w:val="00B674D9"/>
    <w:rsid w:val="00B728BA"/>
    <w:rsid w:val="00B7300B"/>
    <w:rsid w:val="00B7754F"/>
    <w:rsid w:val="00B8053E"/>
    <w:rsid w:val="00B83314"/>
    <w:rsid w:val="00B84BCF"/>
    <w:rsid w:val="00B85A1A"/>
    <w:rsid w:val="00B91130"/>
    <w:rsid w:val="00B96285"/>
    <w:rsid w:val="00B97D5B"/>
    <w:rsid w:val="00B97F99"/>
    <w:rsid w:val="00BA0289"/>
    <w:rsid w:val="00BA11B3"/>
    <w:rsid w:val="00BA1BF4"/>
    <w:rsid w:val="00BA2C42"/>
    <w:rsid w:val="00BA4C48"/>
    <w:rsid w:val="00BA7B3B"/>
    <w:rsid w:val="00BB18B9"/>
    <w:rsid w:val="00BB20D7"/>
    <w:rsid w:val="00BB2C4F"/>
    <w:rsid w:val="00BC2AD6"/>
    <w:rsid w:val="00BC3DC1"/>
    <w:rsid w:val="00BC4BF9"/>
    <w:rsid w:val="00BC75AB"/>
    <w:rsid w:val="00BD1933"/>
    <w:rsid w:val="00BD2B0F"/>
    <w:rsid w:val="00BD335C"/>
    <w:rsid w:val="00BD6472"/>
    <w:rsid w:val="00BD6A65"/>
    <w:rsid w:val="00BE31B8"/>
    <w:rsid w:val="00BF073B"/>
    <w:rsid w:val="00BF6042"/>
    <w:rsid w:val="00BF6348"/>
    <w:rsid w:val="00BF7359"/>
    <w:rsid w:val="00C01E79"/>
    <w:rsid w:val="00C0217C"/>
    <w:rsid w:val="00C170F9"/>
    <w:rsid w:val="00C21814"/>
    <w:rsid w:val="00C2501B"/>
    <w:rsid w:val="00C26308"/>
    <w:rsid w:val="00C27202"/>
    <w:rsid w:val="00C31F32"/>
    <w:rsid w:val="00C32780"/>
    <w:rsid w:val="00C343CE"/>
    <w:rsid w:val="00C360E1"/>
    <w:rsid w:val="00C36BA5"/>
    <w:rsid w:val="00C4124A"/>
    <w:rsid w:val="00C414A0"/>
    <w:rsid w:val="00C4392C"/>
    <w:rsid w:val="00C45032"/>
    <w:rsid w:val="00C45B2A"/>
    <w:rsid w:val="00C47080"/>
    <w:rsid w:val="00C5250B"/>
    <w:rsid w:val="00C569CD"/>
    <w:rsid w:val="00C56A4E"/>
    <w:rsid w:val="00C6109A"/>
    <w:rsid w:val="00C70A6B"/>
    <w:rsid w:val="00C72274"/>
    <w:rsid w:val="00C7496B"/>
    <w:rsid w:val="00C770E9"/>
    <w:rsid w:val="00C822D8"/>
    <w:rsid w:val="00C82A55"/>
    <w:rsid w:val="00C8372B"/>
    <w:rsid w:val="00C838BA"/>
    <w:rsid w:val="00C83BD0"/>
    <w:rsid w:val="00C8429E"/>
    <w:rsid w:val="00C8514E"/>
    <w:rsid w:val="00C900F8"/>
    <w:rsid w:val="00C902A4"/>
    <w:rsid w:val="00C96C2E"/>
    <w:rsid w:val="00CA08E4"/>
    <w:rsid w:val="00CA0BEC"/>
    <w:rsid w:val="00CA40E0"/>
    <w:rsid w:val="00CA4BF3"/>
    <w:rsid w:val="00CA51CC"/>
    <w:rsid w:val="00CA6459"/>
    <w:rsid w:val="00CB0937"/>
    <w:rsid w:val="00CC4B8D"/>
    <w:rsid w:val="00CC5AD9"/>
    <w:rsid w:val="00CC65DB"/>
    <w:rsid w:val="00CC6B46"/>
    <w:rsid w:val="00CC7D7A"/>
    <w:rsid w:val="00CD2BEE"/>
    <w:rsid w:val="00CE33B3"/>
    <w:rsid w:val="00CE50B5"/>
    <w:rsid w:val="00D0403B"/>
    <w:rsid w:val="00D04C30"/>
    <w:rsid w:val="00D07BE4"/>
    <w:rsid w:val="00D1777A"/>
    <w:rsid w:val="00D224F7"/>
    <w:rsid w:val="00D22AAD"/>
    <w:rsid w:val="00D25845"/>
    <w:rsid w:val="00D27E8B"/>
    <w:rsid w:val="00D31F72"/>
    <w:rsid w:val="00D33C94"/>
    <w:rsid w:val="00D350BC"/>
    <w:rsid w:val="00D413EF"/>
    <w:rsid w:val="00D416F0"/>
    <w:rsid w:val="00D41C2F"/>
    <w:rsid w:val="00D4274E"/>
    <w:rsid w:val="00D5226E"/>
    <w:rsid w:val="00D55044"/>
    <w:rsid w:val="00D603A1"/>
    <w:rsid w:val="00D62706"/>
    <w:rsid w:val="00D64531"/>
    <w:rsid w:val="00D653C9"/>
    <w:rsid w:val="00D74B9E"/>
    <w:rsid w:val="00D74DA7"/>
    <w:rsid w:val="00D7618D"/>
    <w:rsid w:val="00D771B8"/>
    <w:rsid w:val="00D82C32"/>
    <w:rsid w:val="00D83C7D"/>
    <w:rsid w:val="00D90024"/>
    <w:rsid w:val="00D90C45"/>
    <w:rsid w:val="00D93ADC"/>
    <w:rsid w:val="00D9481B"/>
    <w:rsid w:val="00D96B13"/>
    <w:rsid w:val="00DB0BBE"/>
    <w:rsid w:val="00DB112D"/>
    <w:rsid w:val="00DC4E51"/>
    <w:rsid w:val="00DD38B8"/>
    <w:rsid w:val="00DD494C"/>
    <w:rsid w:val="00DD63C0"/>
    <w:rsid w:val="00DE0B56"/>
    <w:rsid w:val="00DE256C"/>
    <w:rsid w:val="00DE4E7C"/>
    <w:rsid w:val="00DF1D56"/>
    <w:rsid w:val="00DF7FE0"/>
    <w:rsid w:val="00E041A5"/>
    <w:rsid w:val="00E0429D"/>
    <w:rsid w:val="00E044DF"/>
    <w:rsid w:val="00E04B5E"/>
    <w:rsid w:val="00E054E0"/>
    <w:rsid w:val="00E067DF"/>
    <w:rsid w:val="00E14640"/>
    <w:rsid w:val="00E2205A"/>
    <w:rsid w:val="00E25A57"/>
    <w:rsid w:val="00E31129"/>
    <w:rsid w:val="00E3350E"/>
    <w:rsid w:val="00E35D69"/>
    <w:rsid w:val="00E376F0"/>
    <w:rsid w:val="00E46B8C"/>
    <w:rsid w:val="00E47EC2"/>
    <w:rsid w:val="00E510FE"/>
    <w:rsid w:val="00E52A3C"/>
    <w:rsid w:val="00E53123"/>
    <w:rsid w:val="00E538C5"/>
    <w:rsid w:val="00E62602"/>
    <w:rsid w:val="00E62C4D"/>
    <w:rsid w:val="00E6602B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1124"/>
    <w:rsid w:val="00EA35FE"/>
    <w:rsid w:val="00EA6696"/>
    <w:rsid w:val="00EA6CB7"/>
    <w:rsid w:val="00EA7B63"/>
    <w:rsid w:val="00EB1CAE"/>
    <w:rsid w:val="00EB4F43"/>
    <w:rsid w:val="00EB64BD"/>
    <w:rsid w:val="00EB6B76"/>
    <w:rsid w:val="00EC181E"/>
    <w:rsid w:val="00EC2525"/>
    <w:rsid w:val="00EC2C3E"/>
    <w:rsid w:val="00EC2F4B"/>
    <w:rsid w:val="00EC543A"/>
    <w:rsid w:val="00EC57F7"/>
    <w:rsid w:val="00EC64E0"/>
    <w:rsid w:val="00EC7226"/>
    <w:rsid w:val="00ED0B79"/>
    <w:rsid w:val="00ED41B0"/>
    <w:rsid w:val="00ED4AC7"/>
    <w:rsid w:val="00ED5FC0"/>
    <w:rsid w:val="00ED6D4A"/>
    <w:rsid w:val="00EE396A"/>
    <w:rsid w:val="00EE5E9A"/>
    <w:rsid w:val="00EE68EF"/>
    <w:rsid w:val="00EE698D"/>
    <w:rsid w:val="00EF0C45"/>
    <w:rsid w:val="00EF2B27"/>
    <w:rsid w:val="00EF512A"/>
    <w:rsid w:val="00EF56C6"/>
    <w:rsid w:val="00EF5787"/>
    <w:rsid w:val="00EF6ED5"/>
    <w:rsid w:val="00F007B8"/>
    <w:rsid w:val="00F10624"/>
    <w:rsid w:val="00F116F7"/>
    <w:rsid w:val="00F11F39"/>
    <w:rsid w:val="00F14A8C"/>
    <w:rsid w:val="00F14CED"/>
    <w:rsid w:val="00F16A20"/>
    <w:rsid w:val="00F2420C"/>
    <w:rsid w:val="00F24259"/>
    <w:rsid w:val="00F25FB2"/>
    <w:rsid w:val="00F378AA"/>
    <w:rsid w:val="00F441F6"/>
    <w:rsid w:val="00F45F5A"/>
    <w:rsid w:val="00F463C4"/>
    <w:rsid w:val="00F47402"/>
    <w:rsid w:val="00F47EBA"/>
    <w:rsid w:val="00F55A9F"/>
    <w:rsid w:val="00F55EE0"/>
    <w:rsid w:val="00F612CA"/>
    <w:rsid w:val="00F65FD0"/>
    <w:rsid w:val="00F6677A"/>
    <w:rsid w:val="00F717CA"/>
    <w:rsid w:val="00F757B9"/>
    <w:rsid w:val="00F808A8"/>
    <w:rsid w:val="00F8443A"/>
    <w:rsid w:val="00F9139D"/>
    <w:rsid w:val="00F9234D"/>
    <w:rsid w:val="00F93113"/>
    <w:rsid w:val="00F94AA3"/>
    <w:rsid w:val="00FA03E9"/>
    <w:rsid w:val="00FA1BBE"/>
    <w:rsid w:val="00FA4621"/>
    <w:rsid w:val="00FB2EA7"/>
    <w:rsid w:val="00FB382B"/>
    <w:rsid w:val="00FB5478"/>
    <w:rsid w:val="00FC0642"/>
    <w:rsid w:val="00FC0EE7"/>
    <w:rsid w:val="00FC2338"/>
    <w:rsid w:val="00FC5E1C"/>
    <w:rsid w:val="00FC6876"/>
    <w:rsid w:val="00FD7D8F"/>
    <w:rsid w:val="00FE3B38"/>
    <w:rsid w:val="00FE3D38"/>
    <w:rsid w:val="00FE6362"/>
    <w:rsid w:val="00FE6A11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D64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531"/>
    <w:rPr>
      <w:sz w:val="24"/>
      <w:szCs w:val="24"/>
      <w:lang w:eastAsia="zh-CN"/>
    </w:rPr>
  </w:style>
  <w:style w:type="character" w:customStyle="1" w:styleId="cf01">
    <w:name w:val="cf01"/>
    <w:basedOn w:val="Absatz-Standardschriftart"/>
    <w:rsid w:val="009E748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D0403B"/>
    <w:pPr>
      <w:suppressAutoHyphens w:val="0"/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epp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industrie-gewerbebau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227-CAEC-4894-8587-C96699F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8746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Presse</cp:lastModifiedBy>
  <cp:revision>6</cp:revision>
  <cp:lastPrinted>2023-03-02T12:18:00Z</cp:lastPrinted>
  <dcterms:created xsi:type="dcterms:W3CDTF">2023-03-15T21:10:00Z</dcterms:created>
  <dcterms:modified xsi:type="dcterms:W3CDTF">2023-04-04T07:18:00Z</dcterms:modified>
</cp:coreProperties>
</file>