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F640" w14:textId="77777777" w:rsidR="0080482A" w:rsidRPr="006735E9" w:rsidRDefault="0080482A" w:rsidP="0080482A">
      <w:pPr>
        <w:spacing w:line="280" w:lineRule="atLeast"/>
        <w:rPr>
          <w:lang w:val="de-DE" w:eastAsia="de-AT"/>
        </w:rPr>
      </w:pPr>
      <w:r w:rsidRPr="006735E9">
        <w:rPr>
          <w:lang w:val="de-DE"/>
        </w:rPr>
        <w:t>Presseaussendung</w:t>
      </w:r>
    </w:p>
    <w:p w14:paraId="7A8D96F7" w14:textId="77777777" w:rsidR="0080482A" w:rsidRPr="006735E9" w:rsidRDefault="0080482A" w:rsidP="0080482A">
      <w:pPr>
        <w:spacing w:line="280" w:lineRule="atLeast"/>
        <w:rPr>
          <w:lang w:val="de-DE"/>
        </w:rPr>
      </w:pPr>
      <w:r w:rsidRPr="006735E9">
        <w:rPr>
          <w:lang w:val="de-DE"/>
        </w:rPr>
        <w:t>1zu1 Prototypen GmbH &amp; Co KG</w:t>
      </w:r>
    </w:p>
    <w:p w14:paraId="24E577E5" w14:textId="77777777" w:rsidR="0080482A" w:rsidRPr="006735E9" w:rsidRDefault="0080482A" w:rsidP="0080482A">
      <w:pPr>
        <w:spacing w:line="280" w:lineRule="atLeast"/>
        <w:rPr>
          <w:lang w:val="de-DE"/>
        </w:rPr>
      </w:pPr>
    </w:p>
    <w:p w14:paraId="123550E7" w14:textId="77777777" w:rsidR="0080482A" w:rsidRPr="006735E9" w:rsidRDefault="0080482A" w:rsidP="0080482A">
      <w:pPr>
        <w:spacing w:line="280" w:lineRule="atLeast"/>
        <w:rPr>
          <w:lang w:val="de-DE"/>
        </w:rPr>
      </w:pPr>
    </w:p>
    <w:p w14:paraId="7AB26EE9" w14:textId="03392927" w:rsidR="00E7043F" w:rsidRDefault="00E7043F" w:rsidP="00E7043F">
      <w:pPr>
        <w:rPr>
          <w:rFonts w:ascii="Calibri" w:hAnsi="Calibri"/>
          <w:lang w:eastAsia="de-AT"/>
        </w:rPr>
      </w:pPr>
      <w:r>
        <w:rPr>
          <w:rFonts w:cs="Arial"/>
          <w:b/>
          <w:bCs/>
          <w:lang w:eastAsia="en-US"/>
        </w:rPr>
        <w:t xml:space="preserve">3D-Druck in Serie: 1zu1 realisiert </w:t>
      </w:r>
      <w:r w:rsidR="000417DD">
        <w:rPr>
          <w:rFonts w:cs="Arial"/>
          <w:b/>
          <w:bCs/>
          <w:lang w:eastAsia="en-US"/>
        </w:rPr>
        <w:t xml:space="preserve">über </w:t>
      </w:r>
      <w:r w:rsidR="000417DD" w:rsidRPr="000417DD">
        <w:rPr>
          <w:rFonts w:cs="Arial"/>
          <w:b/>
          <w:bCs/>
          <w:lang w:eastAsia="en-US"/>
        </w:rPr>
        <w:t xml:space="preserve">50.000 </w:t>
      </w:r>
      <w:r w:rsidR="000E3B57">
        <w:rPr>
          <w:rFonts w:cs="Arial"/>
          <w:b/>
          <w:bCs/>
          <w:lang w:eastAsia="en-US"/>
        </w:rPr>
        <w:t>multifunktionale</w:t>
      </w:r>
      <w:r w:rsidR="000417DD">
        <w:rPr>
          <w:rFonts w:cs="Arial"/>
          <w:b/>
          <w:bCs/>
          <w:lang w:eastAsia="en-US"/>
        </w:rPr>
        <w:t xml:space="preserve"> </w:t>
      </w:r>
      <w:r w:rsidR="00D15740">
        <w:rPr>
          <w:rFonts w:cs="Arial"/>
          <w:b/>
          <w:bCs/>
          <w:lang w:eastAsia="en-US"/>
        </w:rPr>
        <w:t>Serient</w:t>
      </w:r>
      <w:r w:rsidR="000417DD" w:rsidRPr="000417DD">
        <w:rPr>
          <w:rFonts w:cs="Arial"/>
          <w:b/>
          <w:bCs/>
          <w:lang w:eastAsia="en-US"/>
        </w:rPr>
        <w:t>eile</w:t>
      </w:r>
      <w:r>
        <w:rPr>
          <w:rFonts w:cs="Arial"/>
          <w:b/>
          <w:bCs/>
          <w:lang w:eastAsia="en-US"/>
        </w:rPr>
        <w:t xml:space="preserve"> </w:t>
      </w:r>
      <w:r w:rsidR="000417DD">
        <w:rPr>
          <w:rFonts w:cs="Arial"/>
          <w:b/>
          <w:bCs/>
          <w:lang w:eastAsia="en-US"/>
        </w:rPr>
        <w:t>für</w:t>
      </w:r>
      <w:r>
        <w:rPr>
          <w:rFonts w:cs="Arial"/>
          <w:b/>
          <w:bCs/>
          <w:lang w:eastAsia="en-US"/>
        </w:rPr>
        <w:t xml:space="preserve"> STORZ MEDICAL</w:t>
      </w:r>
    </w:p>
    <w:p w14:paraId="2A55E472" w14:textId="687F21B3" w:rsidR="00E7043F" w:rsidRDefault="00E7043F" w:rsidP="00E7043F">
      <w:r>
        <w:rPr>
          <w:rFonts w:cs="Arial"/>
          <w:lang w:eastAsia="en-US"/>
        </w:rPr>
        <w:t xml:space="preserve">Technologievorsprung ermöglicht </w:t>
      </w:r>
      <w:r w:rsidR="000417DD">
        <w:rPr>
          <w:rFonts w:cs="Arial"/>
          <w:lang w:eastAsia="en-US"/>
        </w:rPr>
        <w:t>effiziente</w:t>
      </w:r>
      <w:r w:rsidR="000E3B57">
        <w:rPr>
          <w:rFonts w:cs="Arial"/>
          <w:lang w:eastAsia="en-US"/>
        </w:rPr>
        <w:t xml:space="preserve"> </w:t>
      </w:r>
      <w:r w:rsidR="000417DD">
        <w:rPr>
          <w:rFonts w:cs="Arial"/>
          <w:lang w:eastAsia="en-US"/>
        </w:rPr>
        <w:t xml:space="preserve">Fertigung </w:t>
      </w:r>
      <w:r>
        <w:rPr>
          <w:rFonts w:cs="Arial"/>
          <w:lang w:eastAsia="en-US"/>
        </w:rPr>
        <w:t>für Medizintechnik-Produkt</w:t>
      </w:r>
    </w:p>
    <w:p w14:paraId="5D31172C" w14:textId="77777777" w:rsidR="0080482A" w:rsidRPr="00E7043F" w:rsidRDefault="0080482A" w:rsidP="0080482A">
      <w:pPr>
        <w:spacing w:line="280" w:lineRule="atLeast"/>
      </w:pPr>
    </w:p>
    <w:p w14:paraId="7BED6067" w14:textId="28906463" w:rsidR="00450640" w:rsidRDefault="0080482A" w:rsidP="00450640">
      <w:pPr>
        <w:spacing w:line="280" w:lineRule="atLeast"/>
        <w:rPr>
          <w:i/>
          <w:iCs/>
        </w:rPr>
      </w:pPr>
      <w:r w:rsidRPr="000862B2">
        <w:rPr>
          <w:i/>
          <w:iCs/>
        </w:rPr>
        <w:t>Dorn</w:t>
      </w:r>
      <w:r w:rsidRPr="00902F34">
        <w:rPr>
          <w:i/>
          <w:iCs/>
        </w:rPr>
        <w:t xml:space="preserve">birn, </w:t>
      </w:r>
      <w:r w:rsidR="00E7043F">
        <w:rPr>
          <w:i/>
          <w:iCs/>
        </w:rPr>
        <w:t>5</w:t>
      </w:r>
      <w:r w:rsidRPr="00902F34">
        <w:rPr>
          <w:i/>
          <w:iCs/>
        </w:rPr>
        <w:t xml:space="preserve">. </w:t>
      </w:r>
      <w:r w:rsidR="00E7043F">
        <w:rPr>
          <w:i/>
          <w:iCs/>
        </w:rPr>
        <w:t>Mai</w:t>
      </w:r>
      <w:r w:rsidRPr="00902F34">
        <w:rPr>
          <w:i/>
          <w:iCs/>
        </w:rPr>
        <w:t xml:space="preserve"> 202</w:t>
      </w:r>
      <w:r w:rsidR="00B51CE3">
        <w:rPr>
          <w:i/>
          <w:iCs/>
        </w:rPr>
        <w:t>3</w:t>
      </w:r>
      <w:r w:rsidRPr="00902F34">
        <w:rPr>
          <w:i/>
          <w:iCs/>
        </w:rPr>
        <w:t xml:space="preserve"> – </w:t>
      </w:r>
      <w:r w:rsidR="00450640">
        <w:rPr>
          <w:i/>
          <w:iCs/>
        </w:rPr>
        <w:t>Das Dornbirner High-Tech-Unternehmen 1zu1 ist weltweit Pionier für die Serienproduktion hochwertiger Komponenten</w:t>
      </w:r>
      <w:r w:rsidR="00097FAC">
        <w:rPr>
          <w:i/>
          <w:iCs/>
        </w:rPr>
        <w:t xml:space="preserve"> im 3D-Druck</w:t>
      </w:r>
      <w:r w:rsidR="00450640">
        <w:rPr>
          <w:i/>
          <w:iCs/>
        </w:rPr>
        <w:t>. Technologischer Vorsprung, modernste Anlagen und langjährige Erfahrung ermöglichen</w:t>
      </w:r>
      <w:r w:rsidR="004F1B91">
        <w:rPr>
          <w:i/>
          <w:iCs/>
        </w:rPr>
        <w:t xml:space="preserve"> schon heute</w:t>
      </w:r>
      <w:r w:rsidR="00450640">
        <w:rPr>
          <w:i/>
          <w:iCs/>
        </w:rPr>
        <w:t xml:space="preserve"> die Fertigung marktreifer Bauteile mit maximaler Flexibilität und</w:t>
      </w:r>
      <w:r w:rsidR="00097FAC">
        <w:rPr>
          <w:i/>
          <w:iCs/>
        </w:rPr>
        <w:t xml:space="preserve"> außergewöhnlichen</w:t>
      </w:r>
      <w:r w:rsidR="00450640">
        <w:rPr>
          <w:i/>
          <w:iCs/>
        </w:rPr>
        <w:t xml:space="preserve"> </w:t>
      </w:r>
      <w:r w:rsidR="00097FAC">
        <w:rPr>
          <w:i/>
          <w:iCs/>
        </w:rPr>
        <w:t xml:space="preserve">geometrischen </w:t>
      </w:r>
      <w:r w:rsidR="00450640">
        <w:rPr>
          <w:i/>
          <w:iCs/>
        </w:rPr>
        <w:t>Freiheit</w:t>
      </w:r>
      <w:r w:rsidR="00097FAC">
        <w:rPr>
          <w:i/>
          <w:iCs/>
        </w:rPr>
        <w:t>en</w:t>
      </w:r>
      <w:r w:rsidR="00450640">
        <w:rPr>
          <w:i/>
          <w:iCs/>
        </w:rPr>
        <w:t>. Für ein Medizintechnik-Produkt des renommierte</w:t>
      </w:r>
      <w:r w:rsidR="000E3B57">
        <w:rPr>
          <w:i/>
          <w:iCs/>
        </w:rPr>
        <w:t xml:space="preserve">n </w:t>
      </w:r>
      <w:r w:rsidR="00097FAC">
        <w:rPr>
          <w:i/>
          <w:iCs/>
        </w:rPr>
        <w:t xml:space="preserve">Schweizer </w:t>
      </w:r>
      <w:r w:rsidR="00450640">
        <w:rPr>
          <w:i/>
          <w:iCs/>
        </w:rPr>
        <w:t xml:space="preserve">Unternehmens STORZ MEDICAL hat 1zu1 mehr als </w:t>
      </w:r>
      <w:r w:rsidR="00450640" w:rsidRPr="00450640">
        <w:rPr>
          <w:i/>
          <w:iCs/>
        </w:rPr>
        <w:t xml:space="preserve">50.000 kompakte, strömungsoptimierte </w:t>
      </w:r>
      <w:r w:rsidR="00A47CF8">
        <w:rPr>
          <w:i/>
          <w:iCs/>
        </w:rPr>
        <w:t xml:space="preserve">Elemente </w:t>
      </w:r>
      <w:r w:rsidR="00450640">
        <w:rPr>
          <w:i/>
          <w:iCs/>
        </w:rPr>
        <w:t>im 3D-Druck realisiert</w:t>
      </w:r>
      <w:r w:rsidR="00A47CF8">
        <w:rPr>
          <w:i/>
          <w:iCs/>
        </w:rPr>
        <w:t>.</w:t>
      </w:r>
    </w:p>
    <w:p w14:paraId="743401B3" w14:textId="77777777" w:rsidR="00450640" w:rsidRPr="00450640" w:rsidRDefault="00450640" w:rsidP="0080482A">
      <w:pPr>
        <w:spacing w:line="280" w:lineRule="atLeast"/>
      </w:pPr>
    </w:p>
    <w:p w14:paraId="4E4284EE" w14:textId="09C7CEF8" w:rsidR="00565E1F" w:rsidRPr="004100BA" w:rsidRDefault="00097FAC" w:rsidP="00A47CF8">
      <w:pPr>
        <w:spacing w:line="280" w:lineRule="atLeast"/>
        <w:rPr>
          <w:color w:val="FF0000"/>
        </w:rPr>
      </w:pPr>
      <w:r>
        <w:t>Filigrane Strukturen</w:t>
      </w:r>
      <w:r w:rsidR="004F1B91">
        <w:t>, geringes Gewicht</w:t>
      </w:r>
      <w:r w:rsidR="00A47CF8">
        <w:t>, begrenzte Stückzahl und hoher Individualisierungsgrad</w:t>
      </w:r>
      <w:r w:rsidR="004F1B91">
        <w:t>:</w:t>
      </w:r>
      <w:r w:rsidR="005245A5">
        <w:t xml:space="preserve"> </w:t>
      </w:r>
      <w:r>
        <w:t xml:space="preserve">Das </w:t>
      </w:r>
      <w:r w:rsidR="002916FE">
        <w:t xml:space="preserve">High-Tech-Unternehmen </w:t>
      </w:r>
      <w:r w:rsidR="005245A5">
        <w:t xml:space="preserve">1zu1 erfüllt mit hochwertigen </w:t>
      </w:r>
      <w:r w:rsidR="002916FE">
        <w:t>3D-Druck-</w:t>
      </w:r>
      <w:r w:rsidR="005245A5">
        <w:t xml:space="preserve">Bauteilen die </w:t>
      </w:r>
      <w:r w:rsidR="000E3B57">
        <w:t xml:space="preserve">komplexen </w:t>
      </w:r>
      <w:r w:rsidR="004F1B91">
        <w:t>Anforderungen an Medizintechnik-Produkte</w:t>
      </w:r>
      <w:r w:rsidR="005245A5">
        <w:t xml:space="preserve"> und </w:t>
      </w:r>
      <w:r w:rsidR="002916FE">
        <w:t xml:space="preserve">ermöglicht </w:t>
      </w:r>
      <w:r w:rsidR="00D15740">
        <w:t>seinen Kunden</w:t>
      </w:r>
      <w:r w:rsidR="005245A5">
        <w:t xml:space="preserve"> so einen Wettbewerbsvorteil</w:t>
      </w:r>
      <w:r w:rsidR="004F1B91">
        <w:t xml:space="preserve">. </w:t>
      </w:r>
      <w:r w:rsidR="000417DD" w:rsidRPr="00F6235E">
        <w:t>„</w:t>
      </w:r>
      <w:r w:rsidR="002916FE" w:rsidRPr="00F6235E">
        <w:t>W</w:t>
      </w:r>
      <w:r w:rsidR="005245A5" w:rsidRPr="00F6235E">
        <w:t xml:space="preserve">erkzeuglose Fertigung, </w:t>
      </w:r>
      <w:r w:rsidR="002916FE" w:rsidRPr="00F6235E">
        <w:t xml:space="preserve">freie Formgebung, die </w:t>
      </w:r>
      <w:r w:rsidR="005245A5" w:rsidRPr="00F6235E">
        <w:t>Integration von Funktionen</w:t>
      </w:r>
      <w:r w:rsidR="004100BA" w:rsidRPr="00F6235E">
        <w:t xml:space="preserve"> </w:t>
      </w:r>
      <w:r w:rsidR="000E3B57" w:rsidRPr="00F6235E">
        <w:t>und</w:t>
      </w:r>
      <w:r w:rsidR="002916FE" w:rsidRPr="00F6235E">
        <w:t xml:space="preserve"> der fließende Übergang vom Prototyp zu</w:t>
      </w:r>
      <w:r w:rsidR="000E3B57" w:rsidRPr="00F6235E">
        <w:t>r</w:t>
      </w:r>
      <w:r w:rsidR="002916FE" w:rsidRPr="00F6235E">
        <w:t xml:space="preserve"> Serie </w:t>
      </w:r>
      <w:r w:rsidR="005245A5" w:rsidRPr="00F6235E">
        <w:t>sparen Zeit</w:t>
      </w:r>
      <w:r w:rsidR="002916FE" w:rsidRPr="00F6235E">
        <w:t xml:space="preserve">, </w:t>
      </w:r>
      <w:r w:rsidR="005245A5" w:rsidRPr="00F6235E">
        <w:t>Zusatzteile</w:t>
      </w:r>
      <w:r w:rsidR="000E3B57" w:rsidRPr="00F6235E">
        <w:t xml:space="preserve">, </w:t>
      </w:r>
      <w:r w:rsidR="005245A5" w:rsidRPr="00F6235E">
        <w:t>Entwicklungskosten</w:t>
      </w:r>
      <w:r w:rsidR="000E3B57" w:rsidRPr="00F6235E">
        <w:t xml:space="preserve"> und gewährleisten</w:t>
      </w:r>
      <w:r w:rsidR="005E0E2C" w:rsidRPr="00F6235E">
        <w:t xml:space="preserve"> die</w:t>
      </w:r>
      <w:r w:rsidR="000E3B57" w:rsidRPr="00F6235E">
        <w:t xml:space="preserve"> Geheimhaltung</w:t>
      </w:r>
      <w:r w:rsidR="000417DD" w:rsidRPr="00F6235E">
        <w:t xml:space="preserve">“, </w:t>
      </w:r>
      <w:r w:rsidR="005E0E2C" w:rsidRPr="00F6235E">
        <w:t>betont</w:t>
      </w:r>
      <w:r w:rsidR="000417DD" w:rsidRPr="00F6235E">
        <w:t xml:space="preserve"> </w:t>
      </w:r>
      <w:r w:rsidR="00565E1F" w:rsidRPr="00F6235E">
        <w:t>1zu1-</w:t>
      </w:r>
      <w:r w:rsidR="000417DD" w:rsidRPr="00F6235E">
        <w:t xml:space="preserve">Geschäftsführer Hannes Hämmerle. </w:t>
      </w:r>
      <w:r w:rsidR="004100BA" w:rsidRPr="00F6235E">
        <w:t>„Wir reizen das gesamte Potenzial des Selektiven Lasersinterns aus, haben neue Maßstäbe bei der Prozessstabilität gesetzt und schaffen so homogenere Bauteile als je zuvor“, ergänzt Geschäftsführer Wolfgang Humml.</w:t>
      </w:r>
    </w:p>
    <w:p w14:paraId="385A1B04" w14:textId="77777777" w:rsidR="00565E1F" w:rsidRDefault="00565E1F" w:rsidP="00A47CF8">
      <w:pPr>
        <w:spacing w:line="280" w:lineRule="atLeast"/>
      </w:pPr>
    </w:p>
    <w:p w14:paraId="48971E41" w14:textId="09C52846" w:rsidR="00B409D6" w:rsidRDefault="004F1B91" w:rsidP="00B409D6">
      <w:pPr>
        <w:spacing w:line="280" w:lineRule="atLeast"/>
      </w:pPr>
      <w:r>
        <w:t xml:space="preserve">1zu1 </w:t>
      </w:r>
      <w:r w:rsidR="005245A5">
        <w:t>hat i</w:t>
      </w:r>
      <w:r w:rsidR="000E3B57">
        <w:t>n einem</w:t>
      </w:r>
      <w:r w:rsidR="005245A5">
        <w:t xml:space="preserve"> Langzeitprojekt </w:t>
      </w:r>
      <w:r w:rsidR="000E3B57">
        <w:t>für das</w:t>
      </w:r>
      <w:r w:rsidR="005245A5">
        <w:t xml:space="preserve"> renommierte </w:t>
      </w:r>
      <w:r w:rsidR="005245A5" w:rsidRPr="00A47CF8">
        <w:t>Medizintechnik-Unternehmen</w:t>
      </w:r>
      <w:r w:rsidR="005245A5" w:rsidRPr="005245A5">
        <w:t xml:space="preserve"> </w:t>
      </w:r>
      <w:r w:rsidR="005245A5" w:rsidRPr="00A47CF8">
        <w:t>STORZ MEDICAL</w:t>
      </w:r>
      <w:r w:rsidR="005245A5">
        <w:t xml:space="preserve"> mehr als 50.000 </w:t>
      </w:r>
      <w:r w:rsidR="000E3B57">
        <w:t xml:space="preserve">zweiteilige </w:t>
      </w:r>
      <w:r w:rsidR="00097FAC">
        <w:t xml:space="preserve">Luftverteiler </w:t>
      </w:r>
      <w:r w:rsidR="005245A5">
        <w:t xml:space="preserve">für ein </w:t>
      </w:r>
      <w:r w:rsidR="005245A5" w:rsidRPr="00A47CF8">
        <w:t>Stoßwellentherapie</w:t>
      </w:r>
      <w:r w:rsidR="005245A5">
        <w:t>-</w:t>
      </w:r>
      <w:r w:rsidR="005245A5" w:rsidRPr="00A47CF8">
        <w:t xml:space="preserve">Gerät </w:t>
      </w:r>
      <w:r w:rsidR="005245A5">
        <w:t>realisiert</w:t>
      </w:r>
      <w:r w:rsidR="00A22D50">
        <w:t xml:space="preserve"> und so</w:t>
      </w:r>
      <w:r w:rsidR="00A22D50" w:rsidRPr="00A47CF8">
        <w:t xml:space="preserve"> den Weg zur </w:t>
      </w:r>
      <w:r w:rsidR="00565E1F">
        <w:t xml:space="preserve">industriellen </w:t>
      </w:r>
      <w:r w:rsidR="00A22D50" w:rsidRPr="00A47CF8">
        <w:t>Serienproduktion im 3D-Druck geebnet.</w:t>
      </w:r>
      <w:r w:rsidR="00565E1F">
        <w:t xml:space="preserve"> Als EOS-</w:t>
      </w:r>
      <w:r w:rsidR="00565E1F" w:rsidRPr="00565E1F">
        <w:t xml:space="preserve">Entwicklungspartner </w:t>
      </w:r>
      <w:r w:rsidR="00097FAC">
        <w:t xml:space="preserve">verfügt </w:t>
      </w:r>
      <w:r w:rsidR="00565E1F">
        <w:t xml:space="preserve">das Unternehmen </w:t>
      </w:r>
      <w:r w:rsidR="00D15740">
        <w:t>über</w:t>
      </w:r>
      <w:r w:rsidR="00565E1F">
        <w:t xml:space="preserve"> die neuesten und leistungsstärksten Laser-Sinter-Anlagen und wirkt bei der Weiterentwicklung des 3D-Drucks aktiv mit. </w:t>
      </w:r>
      <w:r w:rsidR="00B409D6">
        <w:t xml:space="preserve">Dazu </w:t>
      </w:r>
      <w:r w:rsidR="00D95F85">
        <w:t>kommt</w:t>
      </w:r>
      <w:r w:rsidR="00B409D6">
        <w:t xml:space="preserve"> der Vorsprung bei Veredelungsverfahren und die Effizienz- und Qualitätssteigerung in der Nachbearbeitung und Qualitätssicherung.</w:t>
      </w:r>
    </w:p>
    <w:p w14:paraId="03A4F2FF" w14:textId="77777777" w:rsidR="002916FE" w:rsidRDefault="002916FE" w:rsidP="00A47CF8">
      <w:pPr>
        <w:spacing w:line="280" w:lineRule="atLeast"/>
      </w:pPr>
    </w:p>
    <w:p w14:paraId="77B0B07D" w14:textId="2D48F0CB" w:rsidR="00A22D50" w:rsidRPr="00A22D50" w:rsidRDefault="00A22D50" w:rsidP="00A47CF8">
      <w:pPr>
        <w:spacing w:line="280" w:lineRule="atLeast"/>
        <w:rPr>
          <w:b/>
          <w:bCs/>
        </w:rPr>
      </w:pPr>
      <w:r w:rsidRPr="00A22D50">
        <w:rPr>
          <w:b/>
          <w:bCs/>
        </w:rPr>
        <w:t xml:space="preserve">Referenzprojekt: Pionierleistung </w:t>
      </w:r>
      <w:r w:rsidR="00565E1F">
        <w:rPr>
          <w:b/>
          <w:bCs/>
        </w:rPr>
        <w:t>als Innovationstreiber</w:t>
      </w:r>
    </w:p>
    <w:p w14:paraId="1526F744" w14:textId="74B7DC2C" w:rsidR="00C2039E" w:rsidRDefault="00B409D6" w:rsidP="00A47CF8">
      <w:pPr>
        <w:spacing w:line="280" w:lineRule="atLeast"/>
      </w:pPr>
      <w:r>
        <w:t>Design</w:t>
      </w:r>
      <w:r w:rsidRPr="00B409D6">
        <w:t xml:space="preserve"> </w:t>
      </w:r>
      <w:r w:rsidR="000E3B57">
        <w:t xml:space="preserve">und Stückzahl </w:t>
      </w:r>
      <w:r>
        <w:t xml:space="preserve">des </w:t>
      </w:r>
      <w:r w:rsidRPr="00B409D6">
        <w:t>Medizintechnik-</w:t>
      </w:r>
      <w:r>
        <w:t xml:space="preserve">Produkts </w:t>
      </w:r>
      <w:r w:rsidR="005E0E2C">
        <w:t>sind</w:t>
      </w:r>
      <w:r w:rsidR="000E3B57">
        <w:t xml:space="preserve"> </w:t>
      </w:r>
      <w:r>
        <w:t xml:space="preserve">wie geschaffen für </w:t>
      </w:r>
      <w:r w:rsidR="000E3B57">
        <w:t xml:space="preserve">die </w:t>
      </w:r>
      <w:r>
        <w:t xml:space="preserve">Konstruktion im 3D-Druck. Die geometrische Freiheit des Verfahrens ermöglicht leichte, platzsparende und </w:t>
      </w:r>
      <w:r w:rsidRPr="00B409D6">
        <w:t>strömungsoptimierte</w:t>
      </w:r>
      <w:r>
        <w:t xml:space="preserve"> Komponente</w:t>
      </w:r>
      <w:r w:rsidR="000E3B57">
        <w:t>n</w:t>
      </w:r>
      <w:r w:rsidR="004B41A2">
        <w:t xml:space="preserve"> mit integrierten Funktionen wie Kanäle</w:t>
      </w:r>
      <w:r w:rsidR="00097FAC">
        <w:t>n</w:t>
      </w:r>
      <w:r w:rsidR="004B41A2">
        <w:t>, Hinterschnitte</w:t>
      </w:r>
      <w:r w:rsidR="00097FAC">
        <w:t>n</w:t>
      </w:r>
      <w:r w:rsidR="004B41A2">
        <w:t xml:space="preserve"> und Kammern.</w:t>
      </w:r>
      <w:r w:rsidR="000E3B57">
        <w:t xml:space="preserve"> </w:t>
      </w:r>
      <w:r w:rsidR="00AA74FB">
        <w:t xml:space="preserve">Der Einsatz modernster </w:t>
      </w:r>
      <w:r w:rsidR="000E3B57">
        <w:t xml:space="preserve">Technologie </w:t>
      </w:r>
      <w:r w:rsidR="00AA74FB">
        <w:t xml:space="preserve">erlaubte nun die Weiterentwicklung </w:t>
      </w:r>
      <w:r w:rsidR="00097FAC">
        <w:t xml:space="preserve">der Komponente </w:t>
      </w:r>
      <w:r w:rsidR="00AA74FB">
        <w:t>zur</w:t>
      </w:r>
      <w:r w:rsidR="000E3B57">
        <w:t xml:space="preserve"> einteiligen Lösung. </w:t>
      </w:r>
      <w:r w:rsidR="00AA74FB">
        <w:t xml:space="preserve">Dabei sammelte 1zu1 </w:t>
      </w:r>
      <w:r w:rsidR="000E3B57">
        <w:t xml:space="preserve">durch die exklusive Nutzung der Hochleistungsanlage EOS P500 </w:t>
      </w:r>
      <w:r w:rsidR="00AA74FB">
        <w:t xml:space="preserve">rund zwei Jahre lang </w:t>
      </w:r>
      <w:r w:rsidR="000E3B57">
        <w:t xml:space="preserve">wertvolle </w:t>
      </w:r>
      <w:r w:rsidR="00AA74FB">
        <w:t>Praxise</w:t>
      </w:r>
      <w:r w:rsidR="000E3B57">
        <w:t>rfahrungen. Die</w:t>
      </w:r>
      <w:r w:rsidR="00D95F85">
        <w:t xml:space="preserve"> </w:t>
      </w:r>
      <w:r w:rsidR="000E3B57">
        <w:t>schnellste Lasersinter-Anlage</w:t>
      </w:r>
      <w:r w:rsidR="00C2039E">
        <w:t xml:space="preserve"> am Markt</w:t>
      </w:r>
      <w:r w:rsidR="004B41A2">
        <w:t xml:space="preserve"> </w:t>
      </w:r>
      <w:r w:rsidR="00C2039E">
        <w:t>sorgt in Kombination mit</w:t>
      </w:r>
      <w:r w:rsidR="004B41A2">
        <w:t xml:space="preserve"> optimierte</w:t>
      </w:r>
      <w:r w:rsidR="00C2039E">
        <w:t>n</w:t>
      </w:r>
      <w:r w:rsidR="004B41A2">
        <w:t xml:space="preserve"> Parameter</w:t>
      </w:r>
      <w:r w:rsidR="00C2039E">
        <w:t>n</w:t>
      </w:r>
      <w:r w:rsidR="004B41A2">
        <w:t xml:space="preserve"> für höchste Prozessstabilität und eine serienreife Wiederholgenauigkeit </w:t>
      </w:r>
      <w:r w:rsidR="0034316D">
        <w:t xml:space="preserve">von </w:t>
      </w:r>
      <w:r w:rsidR="00D15740">
        <w:t>nahezu 100</w:t>
      </w:r>
      <w:r w:rsidR="004B41A2">
        <w:t xml:space="preserve"> Prozent.</w:t>
      </w:r>
      <w:r w:rsidR="000E3B57">
        <w:t xml:space="preserve"> </w:t>
      </w:r>
    </w:p>
    <w:p w14:paraId="05096D07" w14:textId="77777777" w:rsidR="00C2039E" w:rsidRDefault="00C2039E" w:rsidP="00A47CF8">
      <w:pPr>
        <w:spacing w:line="280" w:lineRule="atLeast"/>
      </w:pPr>
    </w:p>
    <w:p w14:paraId="0C43DD80" w14:textId="5FC778EB" w:rsidR="00D95F85" w:rsidRDefault="00D95F85" w:rsidP="00A47CF8">
      <w:pPr>
        <w:spacing w:line="280" w:lineRule="atLeast"/>
      </w:pPr>
      <w:r>
        <w:t xml:space="preserve">Innovative Technologien wie </w:t>
      </w:r>
      <w:r w:rsidR="00097FAC">
        <w:t xml:space="preserve">chemisches </w:t>
      </w:r>
      <w:r>
        <w:t xml:space="preserve">Glätten, automatisiertes </w:t>
      </w:r>
      <w:r w:rsidR="00D15740">
        <w:t>S</w:t>
      </w:r>
      <w:r>
        <w:t xml:space="preserve">trahlen und die </w:t>
      </w:r>
      <w:r w:rsidR="00C2039E">
        <w:t xml:space="preserve">umfassende </w:t>
      </w:r>
      <w:r>
        <w:t xml:space="preserve">Qualitätskontrolle mittels Computertomographie </w:t>
      </w:r>
      <w:r w:rsidR="00B23B25">
        <w:t xml:space="preserve">reduzieren Prozessschritte und erhöhen die Rentabilität der </w:t>
      </w:r>
      <w:r>
        <w:t>Serienfertigung im 3D-Druck</w:t>
      </w:r>
      <w:r w:rsidR="00B23B25">
        <w:t xml:space="preserve">. </w:t>
      </w:r>
      <w:r w:rsidR="004B41A2">
        <w:t>„</w:t>
      </w:r>
      <w:r w:rsidR="004100BA" w:rsidRPr="00F6235E">
        <w:t xml:space="preserve">Wir setzen auf die neuesten verfügbaren Maschinen, erweitern laufend das Portfolio und optimieren die Produktionsprozesse. </w:t>
      </w:r>
      <w:r w:rsidR="00B23B25">
        <w:t>Unsere</w:t>
      </w:r>
      <w:r>
        <w:t xml:space="preserve"> Pionierleistung </w:t>
      </w:r>
      <w:r w:rsidR="00C2039E">
        <w:t>und das Vertrauen unserer Kunden sind der</w:t>
      </w:r>
      <w:r>
        <w:t xml:space="preserve"> </w:t>
      </w:r>
      <w:r w:rsidR="00B23B25">
        <w:t>Antrieb für Innovationen</w:t>
      </w:r>
      <w:r w:rsidR="004B41A2">
        <w:t xml:space="preserve">“, </w:t>
      </w:r>
      <w:r>
        <w:t>freut sich</w:t>
      </w:r>
      <w:r w:rsidR="004B41A2">
        <w:t xml:space="preserve"> </w:t>
      </w:r>
      <w:r>
        <w:t>1zu1-</w:t>
      </w:r>
      <w:r w:rsidR="004100BA">
        <w:t>Betriebsleiter</w:t>
      </w:r>
      <w:r>
        <w:t xml:space="preserve"> </w:t>
      </w:r>
      <w:r w:rsidR="004100BA">
        <w:t>Christian</w:t>
      </w:r>
      <w:r>
        <w:t xml:space="preserve"> Humml. </w:t>
      </w:r>
    </w:p>
    <w:p w14:paraId="0B86E073" w14:textId="77777777" w:rsidR="00565E1F" w:rsidRPr="00C2039E" w:rsidRDefault="00565E1F" w:rsidP="008528D7">
      <w:pPr>
        <w:tabs>
          <w:tab w:val="left" w:pos="2190"/>
        </w:tabs>
        <w:spacing w:line="280" w:lineRule="atLeast"/>
        <w:rPr>
          <w:iCs/>
        </w:rPr>
      </w:pPr>
    </w:p>
    <w:p w14:paraId="000CA154" w14:textId="37403C0F" w:rsidR="0080482A" w:rsidRPr="009073A8" w:rsidRDefault="0080482A" w:rsidP="0080482A">
      <w:pPr>
        <w:spacing w:line="280" w:lineRule="atLeast"/>
        <w:rPr>
          <w:b/>
          <w:bCs/>
        </w:rPr>
      </w:pPr>
      <w:r w:rsidRPr="00A97F97">
        <w:rPr>
          <w:b/>
        </w:rPr>
        <w:t xml:space="preserve">Info: </w:t>
      </w:r>
      <w:hyperlink r:id="rId4" w:history="1">
        <w:r w:rsidRPr="00A97F97">
          <w:rPr>
            <w:rStyle w:val="Hyperlink"/>
            <w:b/>
            <w:bCs/>
          </w:rPr>
          <w:t>www.1zu1.eu</w:t>
        </w:r>
      </w:hyperlink>
    </w:p>
    <w:p w14:paraId="282D3FB4" w14:textId="77777777" w:rsidR="00CC2F90" w:rsidRDefault="00CC2F90" w:rsidP="0080482A">
      <w:pPr>
        <w:spacing w:line="280" w:lineRule="atLeast"/>
        <w:rPr>
          <w:rFonts w:cs="Arial"/>
          <w:b/>
          <w:bCs/>
          <w:szCs w:val="21"/>
        </w:rPr>
      </w:pPr>
    </w:p>
    <w:p w14:paraId="5533AF41" w14:textId="599CCC3C" w:rsidR="00CC2F90" w:rsidRDefault="00CC2F90" w:rsidP="0080482A">
      <w:pPr>
        <w:spacing w:line="280" w:lineRule="atLeast"/>
        <w:rPr>
          <w:rFonts w:cs="Arial"/>
          <w:b/>
          <w:bCs/>
          <w:szCs w:val="21"/>
        </w:rPr>
      </w:pPr>
    </w:p>
    <w:p w14:paraId="682E4F84" w14:textId="77777777" w:rsidR="00AA74FB" w:rsidRDefault="00AA74FB" w:rsidP="0080482A">
      <w:pPr>
        <w:spacing w:line="280" w:lineRule="atLeast"/>
        <w:rPr>
          <w:rFonts w:cs="Arial"/>
          <w:b/>
          <w:bCs/>
          <w:szCs w:val="21"/>
        </w:rPr>
      </w:pPr>
    </w:p>
    <w:p w14:paraId="7F95CE68" w14:textId="5D2B7B84" w:rsidR="0080482A" w:rsidRDefault="0080482A" w:rsidP="0080482A">
      <w:pPr>
        <w:spacing w:line="280" w:lineRule="atLeas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Über 1zu1</w:t>
      </w:r>
    </w:p>
    <w:p w14:paraId="311C6325" w14:textId="77777777" w:rsidR="0080482A" w:rsidRPr="008C6B00" w:rsidRDefault="0080482A" w:rsidP="0080482A">
      <w:pPr>
        <w:spacing w:line="280" w:lineRule="atLeast"/>
        <w:rPr>
          <w:rFonts w:cs="Arial"/>
          <w:iCs/>
          <w:szCs w:val="21"/>
        </w:rPr>
      </w:pPr>
      <w:r w:rsidRPr="008C6B00">
        <w:rPr>
          <w:rFonts w:cs="Arial"/>
          <w:iCs/>
          <w:szCs w:val="21"/>
        </w:rPr>
        <w:t>Die 1zu1 Prototypen GmbH &amp; Co KG mit Sitz in Dornbirn (Vorarlberg/Österreich) produziert Prototypen, Kleinserien- und Serienteile</w:t>
      </w:r>
      <w:r>
        <w:rPr>
          <w:rFonts w:cs="Arial"/>
          <w:iCs/>
          <w:szCs w:val="21"/>
        </w:rPr>
        <w:t xml:space="preserve"> aus Kunststoff</w:t>
      </w:r>
      <w:r w:rsidRPr="008C6B00">
        <w:rPr>
          <w:rFonts w:cs="Arial"/>
          <w:iCs/>
          <w:szCs w:val="21"/>
        </w:rPr>
        <w:t xml:space="preserve">. Für die Fertigung setzt 1zu1 die wichtigsten 3D-Druck-Verfahren wie Lasersintern und Stereolithografie ein. Zusätzlich kommt Vakuumguss zum Einsatz. Im Spritzguss </w:t>
      </w:r>
      <w:r>
        <w:rPr>
          <w:rFonts w:cs="Arial"/>
          <w:iCs/>
          <w:szCs w:val="21"/>
        </w:rPr>
        <w:t xml:space="preserve">stellt </w:t>
      </w:r>
      <w:r w:rsidRPr="008C6B00">
        <w:rPr>
          <w:rFonts w:cs="Arial"/>
          <w:iCs/>
          <w:szCs w:val="21"/>
        </w:rPr>
        <w:t xml:space="preserve">das Unternehmen Kunststoffteile </w:t>
      </w:r>
      <w:r>
        <w:rPr>
          <w:rFonts w:cs="Arial"/>
          <w:iCs/>
          <w:szCs w:val="21"/>
        </w:rPr>
        <w:t xml:space="preserve">mit selbst gefertigten </w:t>
      </w:r>
      <w:r w:rsidRPr="008C6B00">
        <w:rPr>
          <w:rFonts w:cs="Arial"/>
          <w:iCs/>
          <w:szCs w:val="21"/>
        </w:rPr>
        <w:t xml:space="preserve">Aluminium-Werkzeugen </w:t>
      </w:r>
      <w:r>
        <w:rPr>
          <w:rFonts w:cs="Arial"/>
          <w:iCs/>
          <w:szCs w:val="21"/>
        </w:rPr>
        <w:t xml:space="preserve">her </w:t>
      </w:r>
      <w:r w:rsidRPr="008C6B00">
        <w:rPr>
          <w:rFonts w:cs="Arial"/>
          <w:iCs/>
          <w:szCs w:val="21"/>
        </w:rPr>
        <w:t xml:space="preserve">– bei Bedarf auch im eigenen Reinraum. </w:t>
      </w:r>
      <w:r>
        <w:rPr>
          <w:rFonts w:cs="Arial"/>
          <w:iCs/>
          <w:szCs w:val="21"/>
        </w:rPr>
        <w:t>D</w:t>
      </w:r>
      <w:r w:rsidRPr="008C6B00">
        <w:rPr>
          <w:rFonts w:cs="Arial"/>
          <w:iCs/>
          <w:szCs w:val="21"/>
        </w:rPr>
        <w:t xml:space="preserve">as Portfolio </w:t>
      </w:r>
      <w:r>
        <w:rPr>
          <w:rFonts w:cs="Arial"/>
          <w:iCs/>
          <w:szCs w:val="21"/>
        </w:rPr>
        <w:t xml:space="preserve">umfasst auch </w:t>
      </w:r>
      <w:r w:rsidRPr="008C6B00">
        <w:rPr>
          <w:rFonts w:cs="Arial"/>
          <w:iCs/>
          <w:szCs w:val="21"/>
        </w:rPr>
        <w:t>eine Vielzahl von Oberflächen- und Bedruckungstechniken.</w:t>
      </w:r>
    </w:p>
    <w:p w14:paraId="29145131" w14:textId="77777777" w:rsidR="0080482A" w:rsidRPr="004B2FC0" w:rsidRDefault="0080482A" w:rsidP="0080482A">
      <w:pPr>
        <w:spacing w:line="280" w:lineRule="atLeast"/>
        <w:rPr>
          <w:rFonts w:cs="Arial"/>
          <w:szCs w:val="21"/>
        </w:rPr>
      </w:pPr>
    </w:p>
    <w:p w14:paraId="0B7B9AF9" w14:textId="41FE7A6A" w:rsidR="0080482A" w:rsidRPr="002D01B6" w:rsidRDefault="0080482A" w:rsidP="0080482A">
      <w:pPr>
        <w:spacing w:line="280" w:lineRule="atLeast"/>
        <w:rPr>
          <w:rFonts w:cs="Arial"/>
          <w:szCs w:val="21"/>
        </w:rPr>
      </w:pPr>
      <w:r w:rsidRPr="004B2FC0">
        <w:rPr>
          <w:rFonts w:cs="Arial"/>
          <w:szCs w:val="21"/>
        </w:rPr>
        <w:t xml:space="preserve">Gegründet wurde das Unternehmen 1996 von Wolfgang Humml und Hannes Hämmerle, die bis heute Geschäftsführer sind. </w:t>
      </w:r>
      <w:r>
        <w:rPr>
          <w:rFonts w:cs="Arial"/>
          <w:szCs w:val="21"/>
        </w:rPr>
        <w:t xml:space="preserve">Seit 2022 ist 1zu1 Teil der schwedischen Prototal-Gruppe mit Sitz in </w:t>
      </w:r>
      <w:r>
        <w:t>Jönköping.</w:t>
      </w:r>
      <w:r>
        <w:rPr>
          <w:rFonts w:cs="Arial"/>
          <w:szCs w:val="21"/>
        </w:rPr>
        <w:t xml:space="preserve"> Derzeit arbeiten </w:t>
      </w:r>
      <w:r w:rsidRPr="00E612A8">
        <w:rPr>
          <w:rFonts w:cs="Arial"/>
          <w:szCs w:val="21"/>
        </w:rPr>
        <w:t xml:space="preserve">160 </w:t>
      </w:r>
      <w:r>
        <w:rPr>
          <w:rFonts w:cs="Arial"/>
          <w:szCs w:val="21"/>
        </w:rPr>
        <w:t>MitarbeiterInnen</w:t>
      </w:r>
      <w:r w:rsidRPr="00A27E7F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bei 1zu1.</w:t>
      </w:r>
      <w:r w:rsidRPr="004B2FC0">
        <w:rPr>
          <w:rFonts w:cs="Arial"/>
          <w:szCs w:val="21"/>
        </w:rPr>
        <w:t xml:space="preserve"> Zu den Kunden zählen </w:t>
      </w:r>
      <w:r>
        <w:rPr>
          <w:rFonts w:cs="Arial"/>
          <w:szCs w:val="21"/>
        </w:rPr>
        <w:t xml:space="preserve">unter anderem </w:t>
      </w:r>
      <w:r w:rsidRPr="004B2FC0">
        <w:rPr>
          <w:rFonts w:cs="Arial"/>
          <w:szCs w:val="21"/>
        </w:rPr>
        <w:t xml:space="preserve">internationale Konzerne </w:t>
      </w:r>
      <w:r>
        <w:rPr>
          <w:rFonts w:cs="Arial"/>
          <w:szCs w:val="21"/>
        </w:rPr>
        <w:t>der Medizin- und Labortechnik, namhafte Geräte- und Powertoolhersteller sowie Industriegüterproduzenten</w:t>
      </w:r>
      <w:r w:rsidRPr="004B2FC0">
        <w:rPr>
          <w:rFonts w:cs="Arial"/>
          <w:szCs w:val="21"/>
        </w:rPr>
        <w:t>.</w:t>
      </w:r>
    </w:p>
    <w:p w14:paraId="1FF4F197" w14:textId="77777777" w:rsidR="0080482A" w:rsidRDefault="0080482A" w:rsidP="0080482A">
      <w:pPr>
        <w:spacing w:line="280" w:lineRule="atLeast"/>
        <w:rPr>
          <w:lang w:val="de-DE"/>
        </w:rPr>
      </w:pPr>
    </w:p>
    <w:p w14:paraId="12E4EB00" w14:textId="77777777" w:rsidR="0080482A" w:rsidRDefault="0080482A" w:rsidP="0080482A">
      <w:pPr>
        <w:spacing w:line="280" w:lineRule="atLeast"/>
        <w:rPr>
          <w:lang w:val="de-DE"/>
        </w:rPr>
      </w:pPr>
    </w:p>
    <w:p w14:paraId="73181ADD" w14:textId="77777777" w:rsidR="0080482A" w:rsidRPr="00061556" w:rsidRDefault="0080482A" w:rsidP="0080482A">
      <w:pPr>
        <w:spacing w:line="280" w:lineRule="atLeast"/>
        <w:rPr>
          <w:lang w:val="de-DE"/>
        </w:rPr>
      </w:pPr>
    </w:p>
    <w:p w14:paraId="7ECB9581" w14:textId="44DFAA0E" w:rsidR="0080482A" w:rsidRPr="00C61321" w:rsidRDefault="0080482A" w:rsidP="0080482A">
      <w:pPr>
        <w:keepNext/>
        <w:spacing w:line="280" w:lineRule="atLeast"/>
        <w:rPr>
          <w:b/>
          <w:lang w:val="de-DE"/>
        </w:rPr>
      </w:pPr>
      <w:r w:rsidRPr="00C61321">
        <w:rPr>
          <w:b/>
          <w:lang w:val="de-DE"/>
        </w:rPr>
        <w:t>Bildtext</w:t>
      </w:r>
      <w:r>
        <w:rPr>
          <w:b/>
          <w:lang w:val="de-DE"/>
        </w:rPr>
        <w:t>e</w:t>
      </w:r>
      <w:r w:rsidRPr="00C61321">
        <w:rPr>
          <w:b/>
          <w:lang w:val="de-DE"/>
        </w:rPr>
        <w:t>:</w:t>
      </w:r>
    </w:p>
    <w:p w14:paraId="23C55DD9" w14:textId="77777777" w:rsidR="007C31AB" w:rsidRPr="007C31AB" w:rsidRDefault="007C31AB" w:rsidP="0080482A">
      <w:pPr>
        <w:spacing w:line="280" w:lineRule="atLeast"/>
        <w:rPr>
          <w:bCs/>
        </w:rPr>
      </w:pPr>
    </w:p>
    <w:p w14:paraId="5ED9E57E" w14:textId="4EC05E4F" w:rsidR="00EC6710" w:rsidRDefault="007C31AB" w:rsidP="0080482A">
      <w:pPr>
        <w:spacing w:line="280" w:lineRule="atLeast"/>
        <w:rPr>
          <w:bCs/>
        </w:rPr>
      </w:pPr>
      <w:r w:rsidRPr="007C31AB">
        <w:rPr>
          <w:b/>
        </w:rPr>
        <w:t>1zu1-STORZ-Medizintechnik-3D-Druck-</w:t>
      </w:r>
      <w:r>
        <w:rPr>
          <w:b/>
        </w:rPr>
        <w:t>Luftverteiler</w:t>
      </w:r>
      <w:r w:rsidRPr="007C31AB">
        <w:rPr>
          <w:b/>
        </w:rPr>
        <w:t>.jpg:</w:t>
      </w:r>
      <w:r w:rsidRPr="007C31AB">
        <w:rPr>
          <w:bCs/>
        </w:rPr>
        <w:t xml:space="preserve"> </w:t>
      </w:r>
      <w:r>
        <w:t xml:space="preserve">1zu1 und </w:t>
      </w:r>
      <w:r w:rsidRPr="00EC6710">
        <w:t xml:space="preserve">STORZ MEDICAL realisieren </w:t>
      </w:r>
      <w:r>
        <w:t xml:space="preserve">im </w:t>
      </w:r>
      <w:r w:rsidRPr="00EC6710">
        <w:t>3D-Druck kompakte</w:t>
      </w:r>
      <w:r>
        <w:t xml:space="preserve">, </w:t>
      </w:r>
      <w:r w:rsidRPr="00EC6710">
        <w:t>strömungsoptimierte Luftverteiler</w:t>
      </w:r>
      <w:r>
        <w:t xml:space="preserve"> </w:t>
      </w:r>
      <w:r w:rsidRPr="00EC6710">
        <w:t xml:space="preserve">für </w:t>
      </w:r>
      <w:r>
        <w:t>ein Medizintechnik-Gerät.</w:t>
      </w:r>
    </w:p>
    <w:p w14:paraId="28E7436F" w14:textId="77777777" w:rsidR="007C31AB" w:rsidRPr="007C31AB" w:rsidRDefault="007C31AB" w:rsidP="0080482A">
      <w:pPr>
        <w:spacing w:line="280" w:lineRule="atLeast"/>
        <w:rPr>
          <w:rFonts w:cs="Arial"/>
        </w:rPr>
      </w:pPr>
    </w:p>
    <w:p w14:paraId="628B8417" w14:textId="042BF97F" w:rsidR="007C31AB" w:rsidRPr="00EC6710" w:rsidRDefault="007C31AB" w:rsidP="007C31AB">
      <w:pPr>
        <w:keepNext/>
        <w:spacing w:line="280" w:lineRule="atLeast"/>
      </w:pPr>
      <w:r w:rsidRPr="002D01B6">
        <w:rPr>
          <w:b/>
        </w:rPr>
        <w:t>1zu1-</w:t>
      </w:r>
      <w:r>
        <w:rPr>
          <w:b/>
        </w:rPr>
        <w:t>3D-Druck-Serienbauteil-Medizintechnik</w:t>
      </w:r>
      <w:r w:rsidRPr="002D01B6">
        <w:rPr>
          <w:b/>
        </w:rPr>
        <w:t>.jpg:</w:t>
      </w:r>
      <w:r>
        <w:t xml:space="preserve"> </w:t>
      </w:r>
      <w:r w:rsidRPr="007C31AB">
        <w:t>3D-Druck erlaubt ein strömungsoptimiertes Design und die Integration von Funktionen.</w:t>
      </w:r>
    </w:p>
    <w:p w14:paraId="63B0B49D" w14:textId="60A30CB0" w:rsidR="007C31AB" w:rsidRDefault="007C31AB" w:rsidP="0080482A">
      <w:pPr>
        <w:spacing w:line="280" w:lineRule="atLeast"/>
        <w:rPr>
          <w:b/>
          <w:bCs/>
        </w:rPr>
      </w:pPr>
    </w:p>
    <w:p w14:paraId="5BEFE83A" w14:textId="34D15C97" w:rsidR="00377A12" w:rsidRDefault="00EC6710" w:rsidP="0080482A">
      <w:pPr>
        <w:spacing w:line="280" w:lineRule="atLeast"/>
      </w:pPr>
      <w:r w:rsidRPr="00EC6710">
        <w:rPr>
          <w:b/>
          <w:bCs/>
        </w:rPr>
        <w:t xml:space="preserve">1zu1-Strahlanlage.jpg: </w:t>
      </w:r>
      <w:r w:rsidRPr="00EC6710">
        <w:t>1zu1 sorgt mittels automatisierter Strahlanlage für noch mehr Effizienz in der Produktion und Nachbearbeitung.</w:t>
      </w:r>
    </w:p>
    <w:p w14:paraId="3F77FD24" w14:textId="77777777" w:rsidR="00EC6710" w:rsidRDefault="00EC6710" w:rsidP="0080482A">
      <w:pPr>
        <w:spacing w:line="280" w:lineRule="atLeast"/>
      </w:pPr>
    </w:p>
    <w:p w14:paraId="39639FB9" w14:textId="36096CA4" w:rsidR="0080482A" w:rsidRPr="009E7523" w:rsidRDefault="00EC6710" w:rsidP="0080482A">
      <w:r>
        <w:t xml:space="preserve">Fotos: Darko Todorovic. </w:t>
      </w:r>
      <w:r w:rsidR="0080482A" w:rsidRPr="009E7523">
        <w:t>Nutzung honorarfrei zur redaktionellen Berichterstattung über 1zu1. Angabe des Bildnachweises ist Voraussetzung.</w:t>
      </w:r>
    </w:p>
    <w:p w14:paraId="3DF359A5" w14:textId="77777777" w:rsidR="0080482A" w:rsidRPr="006A0A1F" w:rsidRDefault="0080482A" w:rsidP="0080482A">
      <w:pPr>
        <w:spacing w:line="280" w:lineRule="atLeast"/>
      </w:pPr>
    </w:p>
    <w:p w14:paraId="3BC2D5D3" w14:textId="77777777" w:rsidR="0080482A" w:rsidRDefault="0080482A" w:rsidP="0080482A">
      <w:pPr>
        <w:spacing w:line="280" w:lineRule="atLeast"/>
        <w:rPr>
          <w:lang w:val="de-DE"/>
        </w:rPr>
      </w:pPr>
    </w:p>
    <w:p w14:paraId="3C91D30C" w14:textId="77777777" w:rsidR="0080482A" w:rsidRDefault="0080482A" w:rsidP="0080482A">
      <w:pPr>
        <w:spacing w:line="280" w:lineRule="atLeast"/>
        <w:rPr>
          <w:lang w:val="de-DE"/>
        </w:rPr>
      </w:pPr>
    </w:p>
    <w:p w14:paraId="415A5391" w14:textId="77777777" w:rsidR="0080482A" w:rsidRDefault="0080482A" w:rsidP="0080482A">
      <w:pPr>
        <w:keepNext/>
        <w:spacing w:line="280" w:lineRule="atLeast"/>
        <w:rPr>
          <w:b/>
          <w:bCs/>
          <w:lang w:val="de-DE"/>
        </w:rPr>
      </w:pPr>
      <w:r>
        <w:rPr>
          <w:b/>
          <w:bCs/>
          <w:lang w:val="de-DE"/>
        </w:rPr>
        <w:t>Rückfragehinweis für die Redaktion:</w:t>
      </w:r>
    </w:p>
    <w:p w14:paraId="4144C435" w14:textId="77777777" w:rsidR="0080482A" w:rsidRDefault="0080482A" w:rsidP="0080482A">
      <w:pPr>
        <w:spacing w:line="280" w:lineRule="atLeast"/>
        <w:rPr>
          <w:rStyle w:val="Hyperlink"/>
          <w:rFonts w:cs="Arial"/>
          <w:szCs w:val="21"/>
        </w:rPr>
      </w:pPr>
      <w:r>
        <w:rPr>
          <w:rFonts w:cs="Arial"/>
          <w:szCs w:val="21"/>
        </w:rPr>
        <w:t xml:space="preserve">1zu1, Marketing, Dominik Berger, Telefon +43/5572/33333-858, Mail </w:t>
      </w:r>
      <w:hyperlink r:id="rId5" w:history="1">
        <w:r w:rsidRPr="003C2158">
          <w:rPr>
            <w:rStyle w:val="Hyperlink"/>
            <w:rFonts w:cs="Arial"/>
            <w:szCs w:val="21"/>
          </w:rPr>
          <w:t>dominik.berger@1zu1.eu</w:t>
        </w:r>
      </w:hyperlink>
      <w:r>
        <w:rPr>
          <w:rFonts w:cs="Arial"/>
          <w:szCs w:val="21"/>
        </w:rPr>
        <w:t xml:space="preserve"> </w:t>
      </w:r>
    </w:p>
    <w:p w14:paraId="0627F9A1" w14:textId="77777777" w:rsidR="0080482A" w:rsidRPr="00CA709D" w:rsidRDefault="0080482A" w:rsidP="0080482A">
      <w:pPr>
        <w:spacing w:line="280" w:lineRule="atLeast"/>
      </w:pPr>
      <w:r>
        <w:rPr>
          <w:lang w:val="de-DE"/>
        </w:rPr>
        <w:t xml:space="preserve">Pzwei. Pressearbeit, Joshua Köb, Telefon +43/664/9682626, Mail </w:t>
      </w:r>
      <w:hyperlink r:id="rId6" w:history="1">
        <w:r w:rsidRPr="004156CA">
          <w:rPr>
            <w:rStyle w:val="Hyperlink"/>
          </w:rPr>
          <w:t>joshua.koeb@pzwei.at</w:t>
        </w:r>
      </w:hyperlink>
    </w:p>
    <w:p w14:paraId="0D2956BE" w14:textId="77777777" w:rsidR="00C11641" w:rsidRPr="0080482A" w:rsidRDefault="00C11641" w:rsidP="0080482A"/>
    <w:sectPr w:rsidR="00C11641" w:rsidRPr="008048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5B"/>
    <w:rsid w:val="000417DD"/>
    <w:rsid w:val="00097FAC"/>
    <w:rsid w:val="000B7B0C"/>
    <w:rsid w:val="000E3B57"/>
    <w:rsid w:val="00141AF1"/>
    <w:rsid w:val="002224DC"/>
    <w:rsid w:val="00236E14"/>
    <w:rsid w:val="00250688"/>
    <w:rsid w:val="00267174"/>
    <w:rsid w:val="002674A3"/>
    <w:rsid w:val="00274215"/>
    <w:rsid w:val="002916FE"/>
    <w:rsid w:val="002B0FAC"/>
    <w:rsid w:val="002D2394"/>
    <w:rsid w:val="002E2950"/>
    <w:rsid w:val="0034316D"/>
    <w:rsid w:val="00377A12"/>
    <w:rsid w:val="003B7A11"/>
    <w:rsid w:val="003C2423"/>
    <w:rsid w:val="003D0EA0"/>
    <w:rsid w:val="003D3BFC"/>
    <w:rsid w:val="003D6C5B"/>
    <w:rsid w:val="004100BA"/>
    <w:rsid w:val="00426E5B"/>
    <w:rsid w:val="00450640"/>
    <w:rsid w:val="00483771"/>
    <w:rsid w:val="004B41A2"/>
    <w:rsid w:val="004F1B91"/>
    <w:rsid w:val="005245A5"/>
    <w:rsid w:val="00533AA7"/>
    <w:rsid w:val="00565E1F"/>
    <w:rsid w:val="005A0E49"/>
    <w:rsid w:val="005A13C6"/>
    <w:rsid w:val="005C2DBD"/>
    <w:rsid w:val="005D71AC"/>
    <w:rsid w:val="005E0E2C"/>
    <w:rsid w:val="00620550"/>
    <w:rsid w:val="00634E17"/>
    <w:rsid w:val="006812A1"/>
    <w:rsid w:val="006A245D"/>
    <w:rsid w:val="006A7707"/>
    <w:rsid w:val="006E38EB"/>
    <w:rsid w:val="00714C21"/>
    <w:rsid w:val="00747408"/>
    <w:rsid w:val="007A6D3F"/>
    <w:rsid w:val="007C31AB"/>
    <w:rsid w:val="007D70B4"/>
    <w:rsid w:val="007F74B1"/>
    <w:rsid w:val="0080482A"/>
    <w:rsid w:val="00813554"/>
    <w:rsid w:val="00813694"/>
    <w:rsid w:val="008156DA"/>
    <w:rsid w:val="008528D7"/>
    <w:rsid w:val="008806BB"/>
    <w:rsid w:val="008D4227"/>
    <w:rsid w:val="00902F34"/>
    <w:rsid w:val="009073A8"/>
    <w:rsid w:val="00917F79"/>
    <w:rsid w:val="00931F53"/>
    <w:rsid w:val="00936C46"/>
    <w:rsid w:val="00943E71"/>
    <w:rsid w:val="00992204"/>
    <w:rsid w:val="009B52F5"/>
    <w:rsid w:val="009C511B"/>
    <w:rsid w:val="009C6A5E"/>
    <w:rsid w:val="00A22D50"/>
    <w:rsid w:val="00A47CF8"/>
    <w:rsid w:val="00A94765"/>
    <w:rsid w:val="00AA5818"/>
    <w:rsid w:val="00AA74FB"/>
    <w:rsid w:val="00AC5AF7"/>
    <w:rsid w:val="00B23B25"/>
    <w:rsid w:val="00B409D6"/>
    <w:rsid w:val="00B51CE3"/>
    <w:rsid w:val="00B67854"/>
    <w:rsid w:val="00B8314D"/>
    <w:rsid w:val="00B84E0F"/>
    <w:rsid w:val="00B96435"/>
    <w:rsid w:val="00BF6CC4"/>
    <w:rsid w:val="00C11641"/>
    <w:rsid w:val="00C2039E"/>
    <w:rsid w:val="00C30580"/>
    <w:rsid w:val="00C52C8E"/>
    <w:rsid w:val="00C763CD"/>
    <w:rsid w:val="00C834FD"/>
    <w:rsid w:val="00CA5082"/>
    <w:rsid w:val="00CC2F90"/>
    <w:rsid w:val="00D15740"/>
    <w:rsid w:val="00D24756"/>
    <w:rsid w:val="00D35556"/>
    <w:rsid w:val="00D63A62"/>
    <w:rsid w:val="00D8421D"/>
    <w:rsid w:val="00D851E3"/>
    <w:rsid w:val="00D95F85"/>
    <w:rsid w:val="00DB1194"/>
    <w:rsid w:val="00DB7A21"/>
    <w:rsid w:val="00E2377E"/>
    <w:rsid w:val="00E66628"/>
    <w:rsid w:val="00E7043F"/>
    <w:rsid w:val="00EC6710"/>
    <w:rsid w:val="00F016ED"/>
    <w:rsid w:val="00F0514D"/>
    <w:rsid w:val="00F150F2"/>
    <w:rsid w:val="00F242D4"/>
    <w:rsid w:val="00F44B56"/>
    <w:rsid w:val="00F55C3F"/>
    <w:rsid w:val="00F6235E"/>
    <w:rsid w:val="00F87BF8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9E97"/>
  <w15:chartTrackingRefBased/>
  <w15:docId w15:val="{042EE4C3-BD95-41F5-AEF8-F157F1E5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482A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164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0482A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5C2D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2D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2DB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5C2DBD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2D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2DBD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C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C4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ua.koeb@pzwei.at" TargetMode="External"/><Relationship Id="rId5" Type="http://schemas.openxmlformats.org/officeDocument/2006/relationships/hyperlink" Target="mailto:dominik.berger@1zu1.eu" TargetMode="External"/><Relationship Id="rId4" Type="http://schemas.openxmlformats.org/officeDocument/2006/relationships/hyperlink" Target="http://www.1zu1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dc:description/>
  <cp:lastModifiedBy>Pzwei. Joshua Köb</cp:lastModifiedBy>
  <cp:revision>4</cp:revision>
  <dcterms:created xsi:type="dcterms:W3CDTF">2023-04-21T09:22:00Z</dcterms:created>
  <dcterms:modified xsi:type="dcterms:W3CDTF">2023-04-26T06:11:00Z</dcterms:modified>
</cp:coreProperties>
</file>