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6635F" w14:textId="311D70F1" w:rsidR="00E61119" w:rsidRPr="001D4D76" w:rsidRDefault="00E61119" w:rsidP="00E61119">
      <w:pPr>
        <w:spacing w:after="0" w:line="280" w:lineRule="exact"/>
        <w:rPr>
          <w:rFonts w:ascii="Arial" w:hAnsi="Arial" w:cs="Arial"/>
          <w:sz w:val="20"/>
          <w:szCs w:val="20"/>
          <w:lang w:val="de-DE" w:eastAsia="de-AT"/>
        </w:rPr>
      </w:pPr>
      <w:bookmarkStart w:id="0" w:name="_Hlk83736759"/>
      <w:r w:rsidRPr="001D4D76">
        <w:rPr>
          <w:rFonts w:ascii="Arial" w:hAnsi="Arial" w:cs="Arial"/>
          <w:sz w:val="20"/>
          <w:szCs w:val="20"/>
          <w:lang w:val="de-DE"/>
        </w:rPr>
        <w:t>Presseaussendung</w:t>
      </w:r>
      <w:r w:rsidRPr="001D4D76">
        <w:rPr>
          <w:rFonts w:ascii="Arial" w:hAnsi="Arial" w:cs="Arial"/>
          <w:sz w:val="20"/>
          <w:szCs w:val="20"/>
          <w:lang w:val="de-DE" w:eastAsia="de-AT"/>
        </w:rPr>
        <w:br/>
      </w:r>
      <w:r w:rsidR="00A408EC" w:rsidRPr="001D4D76">
        <w:rPr>
          <w:rFonts w:ascii="Arial" w:hAnsi="Arial" w:cs="Arial"/>
          <w:sz w:val="20"/>
          <w:szCs w:val="20"/>
          <w:lang w:val="de-DE"/>
        </w:rPr>
        <w:t>Stella Vorarlberg Privathochschule für Musik</w:t>
      </w:r>
    </w:p>
    <w:p w14:paraId="4EBF5C2F" w14:textId="77777777" w:rsidR="00E61119" w:rsidRPr="001D4D76" w:rsidRDefault="00E61119" w:rsidP="00E61119">
      <w:pPr>
        <w:spacing w:after="0" w:line="280" w:lineRule="exact"/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</w:pPr>
    </w:p>
    <w:p w14:paraId="3B5D498E" w14:textId="207A04C4" w:rsidR="00FC6800" w:rsidRDefault="00034E90" w:rsidP="00E61119">
      <w:pPr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Konzert am Mittag: Publikumsmagnet mit Stella-Studierenden</w:t>
      </w:r>
    </w:p>
    <w:p w14:paraId="786B8AFE" w14:textId="36CB6DA2" w:rsidR="00B50D1E" w:rsidRDefault="00034E90" w:rsidP="00E61119">
      <w:pPr>
        <w:spacing w:after="0" w:line="28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Erfolgreiche Kooperation mit vorarlberg museum und Montforthaus </w:t>
      </w:r>
    </w:p>
    <w:p w14:paraId="654BE8D1" w14:textId="77777777" w:rsidR="00642720" w:rsidRPr="001D4D76" w:rsidRDefault="00642720" w:rsidP="00E61119">
      <w:pPr>
        <w:spacing w:after="0" w:line="280" w:lineRule="exact"/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</w:pPr>
    </w:p>
    <w:p w14:paraId="2CF69F88" w14:textId="53D5C2C9" w:rsidR="00034E90" w:rsidRDefault="00D32BF3" w:rsidP="00034E90">
      <w:pPr>
        <w:spacing w:after="0" w:line="280" w:lineRule="exact"/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</w:pPr>
      <w:r w:rsidRPr="00BB01F4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Feldkirch, </w:t>
      </w:r>
      <w:r w:rsidR="00097CD9" w:rsidRPr="00BB01F4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>2</w:t>
      </w:r>
      <w:r w:rsidR="00BB01F4" w:rsidRPr="00BB01F4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>3</w:t>
      </w:r>
      <w:r w:rsidR="00097CD9" w:rsidRPr="00BB01F4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>. Mai</w:t>
      </w:r>
      <w:r w:rsidRPr="00BB01F4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 202</w:t>
      </w:r>
      <w:r w:rsidR="00CD0848" w:rsidRPr="00BB01F4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>3</w:t>
      </w:r>
      <w:r w:rsidRPr="00BB01F4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 </w:t>
      </w:r>
      <w:r w:rsidR="002927E3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– </w:t>
      </w:r>
      <w:r w:rsidR="00034E90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>Kurze und kurzweilige Konzerte mit Moderation bietet das etablierte Format „Konzert am Mittag“. Studierend</w:t>
      </w:r>
      <w:r w:rsidR="008C6EFE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>e</w:t>
      </w:r>
      <w:r w:rsidR="00034E90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 der Stella Vorarlberg</w:t>
      </w:r>
      <w:r w:rsidR="00732B17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 </w:t>
      </w:r>
      <w:r w:rsidR="008F0E98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>präsentieren</w:t>
      </w:r>
      <w:r w:rsidR="00034E90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 sich </w:t>
      </w:r>
      <w:r w:rsidR="00FF4AE9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im </w:t>
      </w:r>
      <w:r w:rsidR="00034E90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vorarlberg museum </w:t>
      </w:r>
      <w:r w:rsidR="00160DCB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>oder</w:t>
      </w:r>
      <w:r w:rsidR="00034E90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 </w:t>
      </w:r>
      <w:r w:rsidR="00FF4AE9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>im</w:t>
      </w:r>
      <w:r w:rsidR="00732B17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 </w:t>
      </w:r>
      <w:r w:rsidR="00034E90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>Montforthaus</w:t>
      </w:r>
      <w:r w:rsidR="00160DCB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>.</w:t>
      </w:r>
      <w:r w:rsidR="00034E90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 Ein Höhepunkt sind </w:t>
      </w:r>
      <w:r w:rsidR="00160DCB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dabei </w:t>
      </w:r>
      <w:r w:rsidR="00034E90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die Konzerte im Rahmen des </w:t>
      </w:r>
      <w:r w:rsidR="008F0E98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jährlichen </w:t>
      </w:r>
      <w:r w:rsidR="00034E90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>Bodenseefestivals.</w:t>
      </w:r>
      <w:r w:rsidR="00160DCB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 Dazu zählt der nächste Termin am Donnerstag, 25. Mai zum Thema „Tenorale Grenzen“.</w:t>
      </w:r>
    </w:p>
    <w:p w14:paraId="182DBF36" w14:textId="54CC7D95" w:rsidR="005F3ED0" w:rsidRDefault="00190544" w:rsidP="005F3ED0">
      <w:pPr>
        <w:spacing w:after="0" w:line="28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de-DE" w:eastAsia="de-DE"/>
        </w:rPr>
        <w:br/>
      </w:r>
      <w:r w:rsidR="00160DCB">
        <w:rPr>
          <w:rFonts w:ascii="Arial" w:hAnsi="Arial" w:cs="Arial"/>
          <w:sz w:val="20"/>
          <w:szCs w:val="20"/>
          <w:lang w:val="de-DE"/>
        </w:rPr>
        <w:t xml:space="preserve">Im Jahr </w:t>
      </w:r>
      <w:r w:rsidR="00034E90">
        <w:rPr>
          <w:rFonts w:ascii="Arial" w:hAnsi="Arial" w:cs="Arial"/>
          <w:sz w:val="20"/>
          <w:szCs w:val="20"/>
          <w:lang w:val="de-DE"/>
        </w:rPr>
        <w:t>2014</w:t>
      </w:r>
      <w:r w:rsidR="00160DCB">
        <w:rPr>
          <w:rFonts w:ascii="Arial" w:hAnsi="Arial" w:cs="Arial"/>
          <w:sz w:val="20"/>
          <w:szCs w:val="20"/>
          <w:lang w:val="de-DE"/>
        </w:rPr>
        <w:t xml:space="preserve"> wurde das Format aus der Taufe gehoben. Schnell wurden die Konzerte am Mittag eine Erfolgsgeschichte</w:t>
      </w:r>
      <w:r w:rsidR="005F3ED0">
        <w:rPr>
          <w:rFonts w:ascii="Arial" w:hAnsi="Arial" w:cs="Arial"/>
          <w:sz w:val="20"/>
          <w:szCs w:val="20"/>
          <w:lang w:val="de-DE"/>
        </w:rPr>
        <w:t>; und zwar für beide Seiten. „Bregenz bzw. das vorarlberg museum gewann ein</w:t>
      </w:r>
      <w:r w:rsidR="005F3ED0">
        <w:rPr>
          <w:rFonts w:ascii="Arial" w:eastAsia="Times New Roman" w:hAnsi="Arial" w:cs="Arial"/>
          <w:sz w:val="20"/>
          <w:szCs w:val="20"/>
        </w:rPr>
        <w:t xml:space="preserve"> </w:t>
      </w:r>
      <w:r w:rsidR="005F3ED0" w:rsidRPr="005F3ED0">
        <w:rPr>
          <w:rFonts w:ascii="Arial" w:eastAsia="Times New Roman" w:hAnsi="Arial" w:cs="Arial"/>
          <w:sz w:val="20"/>
          <w:szCs w:val="20"/>
        </w:rPr>
        <w:t xml:space="preserve">attraktives Kulturangebot </w:t>
      </w:r>
      <w:r w:rsidR="005F3ED0">
        <w:rPr>
          <w:rFonts w:ascii="Arial" w:eastAsia="Times New Roman" w:hAnsi="Arial" w:cs="Arial"/>
          <w:sz w:val="20"/>
          <w:szCs w:val="20"/>
        </w:rPr>
        <w:t xml:space="preserve">hinzu. Unsere Studierenden bekamen eine </w:t>
      </w:r>
      <w:proofErr w:type="gramStart"/>
      <w:r w:rsidR="005F3ED0" w:rsidRPr="005F3ED0">
        <w:rPr>
          <w:rFonts w:ascii="Arial" w:eastAsia="Times New Roman" w:hAnsi="Arial" w:cs="Arial"/>
          <w:sz w:val="20"/>
          <w:szCs w:val="20"/>
        </w:rPr>
        <w:t>tolle</w:t>
      </w:r>
      <w:proofErr w:type="gramEnd"/>
      <w:r w:rsidR="005F3ED0" w:rsidRPr="005F3ED0">
        <w:rPr>
          <w:rFonts w:ascii="Arial" w:eastAsia="Times New Roman" w:hAnsi="Arial" w:cs="Arial"/>
          <w:sz w:val="20"/>
          <w:szCs w:val="20"/>
        </w:rPr>
        <w:t xml:space="preserve"> Auftrittsmöglichkeit</w:t>
      </w:r>
      <w:r w:rsidR="005F3ED0">
        <w:rPr>
          <w:rFonts w:ascii="Arial" w:eastAsia="Times New Roman" w:hAnsi="Arial" w:cs="Arial"/>
          <w:sz w:val="20"/>
          <w:szCs w:val="20"/>
        </w:rPr>
        <w:t xml:space="preserve"> – und bekommen sie immer noch</w:t>
      </w:r>
      <w:r w:rsidR="005F3ED0" w:rsidRPr="005F3ED0">
        <w:rPr>
          <w:rFonts w:ascii="Arial" w:eastAsia="Times New Roman" w:hAnsi="Arial" w:cs="Arial"/>
          <w:sz w:val="20"/>
          <w:szCs w:val="20"/>
        </w:rPr>
        <w:t>.</w:t>
      </w:r>
      <w:r w:rsidR="005F3ED0">
        <w:rPr>
          <w:rFonts w:ascii="Arial" w:eastAsia="Times New Roman" w:hAnsi="Arial" w:cs="Arial"/>
          <w:sz w:val="20"/>
          <w:szCs w:val="20"/>
        </w:rPr>
        <w:t xml:space="preserve"> Außerdem </w:t>
      </w:r>
      <w:r w:rsidR="006F7800">
        <w:rPr>
          <w:rFonts w:ascii="Arial" w:eastAsia="Times New Roman" w:hAnsi="Arial" w:cs="Arial"/>
          <w:sz w:val="20"/>
          <w:szCs w:val="20"/>
        </w:rPr>
        <w:t>sind die</w:t>
      </w:r>
      <w:r w:rsidR="005F3ED0" w:rsidRPr="005F3ED0">
        <w:rPr>
          <w:rFonts w:ascii="Arial" w:eastAsia="Times New Roman" w:hAnsi="Arial" w:cs="Arial"/>
          <w:sz w:val="20"/>
          <w:szCs w:val="20"/>
        </w:rPr>
        <w:t xml:space="preserve"> Stella</w:t>
      </w:r>
      <w:r w:rsidR="006F7800">
        <w:rPr>
          <w:rFonts w:ascii="Arial" w:eastAsia="Times New Roman" w:hAnsi="Arial" w:cs="Arial"/>
          <w:sz w:val="20"/>
          <w:szCs w:val="20"/>
        </w:rPr>
        <w:t>-Studierenden</w:t>
      </w:r>
      <w:r w:rsidR="005F3ED0" w:rsidRPr="005F3ED0">
        <w:rPr>
          <w:rFonts w:ascii="Arial" w:eastAsia="Times New Roman" w:hAnsi="Arial" w:cs="Arial"/>
          <w:sz w:val="20"/>
          <w:szCs w:val="20"/>
        </w:rPr>
        <w:t xml:space="preserve"> </w:t>
      </w:r>
      <w:r w:rsidR="006F7800">
        <w:rPr>
          <w:rFonts w:ascii="Arial" w:eastAsia="Times New Roman" w:hAnsi="Arial" w:cs="Arial"/>
          <w:sz w:val="20"/>
          <w:szCs w:val="20"/>
        </w:rPr>
        <w:t xml:space="preserve">auch </w:t>
      </w:r>
      <w:r w:rsidR="005F3ED0" w:rsidRPr="005F3ED0">
        <w:rPr>
          <w:rFonts w:ascii="Arial" w:eastAsia="Times New Roman" w:hAnsi="Arial" w:cs="Arial"/>
          <w:sz w:val="20"/>
          <w:szCs w:val="20"/>
        </w:rPr>
        <w:t>in der Landeshauptstadt</w:t>
      </w:r>
      <w:r w:rsidR="006F7800">
        <w:rPr>
          <w:rFonts w:ascii="Arial" w:eastAsia="Times New Roman" w:hAnsi="Arial" w:cs="Arial"/>
          <w:sz w:val="20"/>
          <w:szCs w:val="20"/>
        </w:rPr>
        <w:t xml:space="preserve"> zu erleben</w:t>
      </w:r>
      <w:r w:rsidR="005F3ED0">
        <w:rPr>
          <w:rFonts w:ascii="Arial" w:eastAsia="Times New Roman" w:hAnsi="Arial" w:cs="Arial"/>
          <w:sz w:val="20"/>
          <w:szCs w:val="20"/>
        </w:rPr>
        <w:t>“, sagt Stella-Rektor Jörg Maria Ortwein</w:t>
      </w:r>
      <w:r w:rsidR="005F3ED0" w:rsidRPr="00BB01F4">
        <w:rPr>
          <w:rFonts w:ascii="Arial" w:eastAsia="Times New Roman" w:hAnsi="Arial" w:cs="Arial"/>
          <w:sz w:val="20"/>
          <w:szCs w:val="20"/>
        </w:rPr>
        <w:t>.</w:t>
      </w:r>
      <w:r w:rsidR="00D14E12" w:rsidRPr="00BB01F4">
        <w:rPr>
          <w:rFonts w:ascii="Arial" w:eastAsia="Times New Roman" w:hAnsi="Arial" w:cs="Arial"/>
          <w:sz w:val="20"/>
          <w:szCs w:val="20"/>
        </w:rPr>
        <w:t xml:space="preserve"> </w:t>
      </w:r>
      <w:r w:rsidR="00056A7C" w:rsidRPr="00BB01F4">
        <w:rPr>
          <w:rFonts w:ascii="Arial" w:eastAsia="Times New Roman" w:hAnsi="Arial" w:cs="Arial"/>
          <w:sz w:val="20"/>
          <w:szCs w:val="20"/>
        </w:rPr>
        <w:t xml:space="preserve">Das Publikum </w:t>
      </w:r>
      <w:r w:rsidR="008C6EFE" w:rsidRPr="00BB01F4">
        <w:rPr>
          <w:rFonts w:ascii="Arial" w:eastAsia="Times New Roman" w:hAnsi="Arial" w:cs="Arial"/>
          <w:sz w:val="20"/>
          <w:szCs w:val="20"/>
        </w:rPr>
        <w:t>schätz</w:t>
      </w:r>
      <w:r w:rsidR="00056A7C" w:rsidRPr="00BB01F4">
        <w:rPr>
          <w:rFonts w:ascii="Arial" w:eastAsia="Times New Roman" w:hAnsi="Arial" w:cs="Arial"/>
          <w:sz w:val="20"/>
          <w:szCs w:val="20"/>
        </w:rPr>
        <w:t>t</w:t>
      </w:r>
      <w:r w:rsidR="008C6EFE" w:rsidRPr="00BB01F4">
        <w:rPr>
          <w:rFonts w:ascii="Arial" w:eastAsia="Times New Roman" w:hAnsi="Arial" w:cs="Arial"/>
          <w:sz w:val="20"/>
          <w:szCs w:val="20"/>
        </w:rPr>
        <w:t xml:space="preserve"> den einfachen, niederschwelligen Zugang und dazu die Option, das Musikerlebnis beispielsweise mit einem </w:t>
      </w:r>
      <w:r w:rsidR="00444B4C" w:rsidRPr="00BB01F4">
        <w:rPr>
          <w:rFonts w:ascii="Arial" w:eastAsia="Times New Roman" w:hAnsi="Arial" w:cs="Arial"/>
          <w:sz w:val="20"/>
          <w:szCs w:val="20"/>
        </w:rPr>
        <w:t xml:space="preserve">Mittagsessen im Museumscafé oder einem </w:t>
      </w:r>
      <w:r w:rsidR="008C6EFE" w:rsidRPr="00BB01F4">
        <w:rPr>
          <w:rFonts w:ascii="Arial" w:eastAsia="Times New Roman" w:hAnsi="Arial" w:cs="Arial"/>
          <w:sz w:val="20"/>
          <w:szCs w:val="20"/>
        </w:rPr>
        <w:t>Spaziergang am See zu verbinden.</w:t>
      </w:r>
    </w:p>
    <w:p w14:paraId="4ABF5F9D" w14:textId="77777777" w:rsidR="005F3ED0" w:rsidRDefault="005F3ED0" w:rsidP="005F3ED0">
      <w:pPr>
        <w:spacing w:after="0" w:line="280" w:lineRule="exact"/>
        <w:rPr>
          <w:rFonts w:ascii="Arial" w:eastAsia="Times New Roman" w:hAnsi="Arial" w:cs="Arial"/>
          <w:sz w:val="20"/>
          <w:szCs w:val="20"/>
        </w:rPr>
      </w:pPr>
    </w:p>
    <w:p w14:paraId="3D67A482" w14:textId="64D4A749" w:rsidR="005F3ED0" w:rsidRPr="009A58D6" w:rsidRDefault="00312790" w:rsidP="005F3ED0">
      <w:pPr>
        <w:spacing w:after="0" w:line="280" w:lineRule="exact"/>
        <w:rPr>
          <w:rFonts w:ascii="Arial" w:eastAsia="Times New Roman" w:hAnsi="Arial" w:cs="Arial"/>
          <w:b/>
          <w:bCs/>
          <w:sz w:val="20"/>
          <w:szCs w:val="20"/>
        </w:rPr>
      </w:pPr>
      <w:r w:rsidRPr="009A58D6"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="009A58D6" w:rsidRPr="009A58D6">
        <w:rPr>
          <w:rFonts w:ascii="Arial" w:hAnsi="Arial" w:cs="Arial"/>
          <w:b/>
          <w:bCs/>
          <w:sz w:val="20"/>
          <w:szCs w:val="20"/>
        </w:rPr>
        <w:t>Wichtige Auftrittserfahrungen</w:t>
      </w:r>
      <w:r w:rsidRPr="009A58D6">
        <w:rPr>
          <w:rFonts w:ascii="Arial" w:eastAsia="Times New Roman" w:hAnsi="Arial" w:cs="Arial"/>
          <w:b/>
          <w:bCs/>
          <w:sz w:val="20"/>
          <w:szCs w:val="20"/>
        </w:rPr>
        <w:t>“</w:t>
      </w:r>
    </w:p>
    <w:p w14:paraId="3EC0E9D6" w14:textId="6FA6BE87" w:rsidR="00177802" w:rsidRPr="00FF4AE9" w:rsidRDefault="005F3ED0" w:rsidP="00FF4AE9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Initiator aufseiten des vorarlberg museum war Manfred Welte, Leiter der Abteilung Veranstaltungen und Kommunikation. </w:t>
      </w:r>
      <w:r w:rsidR="00FF4AE9" w:rsidRPr="00FF4AE9">
        <w:rPr>
          <w:rFonts w:ascii="Arial" w:hAnsi="Arial" w:cs="Arial"/>
          <w:sz w:val="20"/>
          <w:szCs w:val="20"/>
        </w:rPr>
        <w:t xml:space="preserve">Sein Eindruck: </w:t>
      </w:r>
      <w:r w:rsidR="00177802" w:rsidRPr="00FF4AE9">
        <w:rPr>
          <w:rFonts w:ascii="Arial" w:hAnsi="Arial" w:cs="Arial"/>
          <w:sz w:val="20"/>
          <w:szCs w:val="20"/>
        </w:rPr>
        <w:t xml:space="preserve">„Das Publikum sitzt im Museumscafé, sieht, wie draußen die Menschen über den Kornmarktplatz hasten, während die Musik einen selbst dem Alltag entrückt. Ich glaube, darin liegt der Reiz dieser </w:t>
      </w:r>
      <w:r w:rsidR="00177802" w:rsidRPr="00BB01F4">
        <w:rPr>
          <w:rFonts w:ascii="Arial" w:hAnsi="Arial" w:cs="Arial"/>
          <w:sz w:val="20"/>
          <w:szCs w:val="20"/>
        </w:rPr>
        <w:t xml:space="preserve">Reihe. </w:t>
      </w:r>
      <w:r w:rsidR="00056A7C" w:rsidRPr="00BB01F4">
        <w:rPr>
          <w:rFonts w:ascii="Arial" w:hAnsi="Arial" w:cs="Arial"/>
          <w:sz w:val="20"/>
          <w:szCs w:val="20"/>
        </w:rPr>
        <w:t xml:space="preserve">Rund </w:t>
      </w:r>
      <w:r w:rsidR="00177802" w:rsidRPr="00BB01F4">
        <w:rPr>
          <w:rFonts w:ascii="Arial" w:hAnsi="Arial" w:cs="Arial"/>
          <w:sz w:val="20"/>
          <w:szCs w:val="20"/>
        </w:rPr>
        <w:t>120 Besucherinnen und Besucher</w:t>
      </w:r>
      <w:r w:rsidR="00056A7C" w:rsidRPr="00BB01F4">
        <w:rPr>
          <w:rFonts w:ascii="Arial" w:hAnsi="Arial" w:cs="Arial"/>
          <w:sz w:val="20"/>
          <w:szCs w:val="20"/>
        </w:rPr>
        <w:t xml:space="preserve"> erleben </w:t>
      </w:r>
      <w:r w:rsidR="00177802" w:rsidRPr="00BB01F4">
        <w:rPr>
          <w:rFonts w:ascii="Arial" w:hAnsi="Arial" w:cs="Arial"/>
          <w:sz w:val="20"/>
          <w:szCs w:val="20"/>
        </w:rPr>
        <w:t xml:space="preserve">monatlich das Mittagskonzert bei freiem Eintritt. Mich freut es, dass wir das ermöglichen können </w:t>
      </w:r>
      <w:r w:rsidR="00FF4AE9" w:rsidRPr="00BB01F4">
        <w:rPr>
          <w:rFonts w:ascii="Arial" w:hAnsi="Arial" w:cs="Arial"/>
          <w:sz w:val="20"/>
          <w:szCs w:val="20"/>
        </w:rPr>
        <w:t>–</w:t>
      </w:r>
      <w:r w:rsidR="00177802" w:rsidRPr="00BB01F4">
        <w:rPr>
          <w:rFonts w:ascii="Arial" w:hAnsi="Arial" w:cs="Arial"/>
          <w:sz w:val="20"/>
          <w:szCs w:val="20"/>
        </w:rPr>
        <w:t xml:space="preserve"> vor allem auch für die Studierenden, die in einem schönen Ambiente für Menschen musizieren und dabei wichtige Auftrittserfahrungen machen.“</w:t>
      </w:r>
    </w:p>
    <w:p w14:paraId="46BC67F5" w14:textId="77777777" w:rsidR="00177802" w:rsidRPr="00177802" w:rsidRDefault="00177802" w:rsidP="005F3ED0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6C578CC1" w14:textId="02A4F4FA" w:rsidR="00D14E12" w:rsidRDefault="005F3ED0" w:rsidP="00D14E12">
      <w:pPr>
        <w:spacing w:after="0" w:line="280" w:lineRule="exact"/>
        <w:rPr>
          <w:rFonts w:ascii="Arial" w:hAnsi="Arial" w:cs="Arial"/>
          <w:sz w:val="20"/>
          <w:szCs w:val="20"/>
          <w:lang w:val="de-DE"/>
        </w:rPr>
      </w:pPr>
      <w:r w:rsidRPr="00D14E12">
        <w:rPr>
          <w:rFonts w:ascii="Arial" w:eastAsia="Times New Roman" w:hAnsi="Arial" w:cs="Arial"/>
          <w:sz w:val="20"/>
          <w:szCs w:val="20"/>
        </w:rPr>
        <w:t>Der Erfolg der Mittagskonzerte strahlte aus, 2017 wurde das Angebot auf Feldkirch ausgeweitet. Das Montforthaus Feldkirch zeigte sich von Anfang an als engagierter und begeisterter Partner</w:t>
      </w:r>
      <w:r w:rsidR="00BB01F4">
        <w:rPr>
          <w:rFonts w:ascii="Arial" w:eastAsia="Times New Roman" w:hAnsi="Arial" w:cs="Arial"/>
          <w:sz w:val="20"/>
          <w:szCs w:val="20"/>
        </w:rPr>
        <w:t>.</w:t>
      </w:r>
    </w:p>
    <w:p w14:paraId="552D6E85" w14:textId="77777777" w:rsidR="00D14E12" w:rsidRDefault="00D14E12" w:rsidP="00D14E12">
      <w:pPr>
        <w:spacing w:after="0" w:line="280" w:lineRule="exact"/>
        <w:rPr>
          <w:rFonts w:ascii="Arial" w:hAnsi="Arial" w:cs="Arial"/>
          <w:sz w:val="20"/>
          <w:szCs w:val="20"/>
          <w:lang w:val="de-DE"/>
        </w:rPr>
      </w:pPr>
    </w:p>
    <w:p w14:paraId="522AC394" w14:textId="5BFA4191" w:rsidR="00D14E12" w:rsidRPr="00D14E12" w:rsidRDefault="00D14E12" w:rsidP="00D14E12">
      <w:pPr>
        <w:spacing w:after="0" w:line="280" w:lineRule="exact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Fokus auf Tenor-Stimmlage</w:t>
      </w:r>
    </w:p>
    <w:p w14:paraId="3E82B13E" w14:textId="7098DA84" w:rsidR="005F3ED0" w:rsidRDefault="005F3ED0" w:rsidP="005F3ED0">
      <w:pPr>
        <w:spacing w:after="0" w:line="280" w:lineRule="exact"/>
        <w:rPr>
          <w:rFonts w:ascii="Arial" w:hAnsi="Arial" w:cs="Arial"/>
          <w:sz w:val="20"/>
          <w:szCs w:val="20"/>
          <w:lang w:val="de-DE"/>
        </w:rPr>
      </w:pPr>
      <w:r w:rsidRPr="00D14E12">
        <w:rPr>
          <w:rFonts w:ascii="Arial" w:hAnsi="Arial" w:cs="Arial"/>
          <w:sz w:val="20"/>
          <w:szCs w:val="20"/>
          <w:lang w:val="de-DE"/>
        </w:rPr>
        <w:t>D</w:t>
      </w:r>
      <w:r w:rsidR="00D14E12" w:rsidRPr="00D14E12">
        <w:rPr>
          <w:rFonts w:ascii="Arial" w:hAnsi="Arial" w:cs="Arial"/>
          <w:sz w:val="20"/>
          <w:szCs w:val="20"/>
          <w:lang w:val="de-DE"/>
        </w:rPr>
        <w:t>as</w:t>
      </w:r>
      <w:r w:rsidRPr="00D14E12">
        <w:rPr>
          <w:rFonts w:ascii="Arial" w:hAnsi="Arial" w:cs="Arial"/>
          <w:sz w:val="20"/>
          <w:szCs w:val="20"/>
          <w:lang w:val="de-DE"/>
        </w:rPr>
        <w:t xml:space="preserve"> nächste Konzert </w:t>
      </w:r>
      <w:r w:rsidR="00D14E12" w:rsidRPr="00D14E12">
        <w:rPr>
          <w:rFonts w:ascii="Arial" w:hAnsi="Arial" w:cs="Arial"/>
          <w:sz w:val="20"/>
          <w:szCs w:val="20"/>
          <w:lang w:val="de-DE"/>
        </w:rPr>
        <w:t>ist</w:t>
      </w:r>
      <w:r w:rsidRPr="00D14E12">
        <w:rPr>
          <w:rFonts w:ascii="Arial" w:hAnsi="Arial" w:cs="Arial"/>
          <w:sz w:val="20"/>
          <w:szCs w:val="20"/>
          <w:lang w:val="de-DE"/>
        </w:rPr>
        <w:t xml:space="preserve"> am 25. Mai </w:t>
      </w:r>
      <w:r w:rsidR="00D14E12" w:rsidRPr="00D14E12">
        <w:rPr>
          <w:rFonts w:ascii="Arial" w:hAnsi="Arial" w:cs="Arial"/>
          <w:sz w:val="20"/>
          <w:szCs w:val="20"/>
          <w:lang w:val="de-DE"/>
        </w:rPr>
        <w:t>im vorarlberg museum zu erleben. Im Rahmen des Bodenseefestivals mit seinem Motto „über Grenzen“ beschäftigt sich die Gesangsklasse Dora Kutschi mit der Stimmlage Tenor</w:t>
      </w:r>
      <w:r w:rsidR="00056A7C">
        <w:rPr>
          <w:rFonts w:ascii="Arial" w:hAnsi="Arial" w:cs="Arial"/>
          <w:sz w:val="20"/>
          <w:szCs w:val="20"/>
          <w:lang w:val="de-DE"/>
        </w:rPr>
        <w:t>.</w:t>
      </w:r>
      <w:r w:rsidR="00D14E12" w:rsidRPr="00D14E12">
        <w:rPr>
          <w:rFonts w:ascii="Arial" w:hAnsi="Arial" w:cs="Arial"/>
          <w:sz w:val="20"/>
          <w:szCs w:val="20"/>
          <w:lang w:val="de-DE"/>
        </w:rPr>
        <w:t xml:space="preserve"> </w:t>
      </w:r>
      <w:r w:rsidR="00D14E12" w:rsidRPr="00D14E12">
        <w:rPr>
          <w:rFonts w:ascii="Arial" w:eastAsia="Times New Roman" w:hAnsi="Arial" w:cs="Arial"/>
          <w:sz w:val="20"/>
          <w:szCs w:val="20"/>
        </w:rPr>
        <w:t>Erforscht und erfragt werden die Grenzen der tenoralen Stimme in Oper, Operette, Musical, Lied und Oratorium.</w:t>
      </w:r>
      <w:r w:rsidR="00D14E12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Der Eintritt ist frei</w:t>
      </w:r>
      <w:r w:rsidR="00D14E12">
        <w:rPr>
          <w:rFonts w:ascii="Arial" w:hAnsi="Arial" w:cs="Arial"/>
          <w:sz w:val="20"/>
          <w:szCs w:val="20"/>
          <w:lang w:val="de-DE"/>
        </w:rPr>
        <w:t xml:space="preserve">, Anmeldung erforderlich unter </w:t>
      </w:r>
      <w:hyperlink r:id="rId7" w:history="1">
        <w:r w:rsidR="00D14E12" w:rsidRPr="006060FD">
          <w:rPr>
            <w:rStyle w:val="Hyperlink"/>
            <w:rFonts w:ascii="Arial" w:hAnsi="Arial" w:cs="Arial"/>
            <w:bCs/>
            <w:kern w:val="1"/>
            <w:sz w:val="20"/>
            <w:szCs w:val="20"/>
          </w:rPr>
          <w:t>www.vorarlbergmuseum.at/kalender</w:t>
        </w:r>
      </w:hyperlink>
      <w:r w:rsidR="00D14E12">
        <w:rPr>
          <w:rFonts w:ascii="Arial" w:hAnsi="Arial" w:cs="Arial"/>
          <w:bCs/>
          <w:kern w:val="1"/>
          <w:sz w:val="20"/>
          <w:szCs w:val="20"/>
        </w:rPr>
        <w:t>.</w:t>
      </w:r>
    </w:p>
    <w:p w14:paraId="7ACB7D50" w14:textId="77777777" w:rsidR="00160DCB" w:rsidRDefault="00160DCB" w:rsidP="000E74E2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50267ADB" w14:textId="036448D6" w:rsidR="00BA421C" w:rsidRDefault="00266E24" w:rsidP="000E74E2">
      <w:pPr>
        <w:spacing w:after="0" w:line="280" w:lineRule="exact"/>
        <w:rPr>
          <w:rFonts w:ascii="Arial" w:hAnsi="Arial" w:cs="Arial"/>
          <w:sz w:val="20"/>
          <w:szCs w:val="20"/>
        </w:rPr>
      </w:pPr>
      <w:hyperlink r:id="rId8" w:history="1">
        <w:r w:rsidR="005C5972" w:rsidRPr="00AE303E">
          <w:rPr>
            <w:rStyle w:val="Hyperlink"/>
            <w:rFonts w:ascii="Arial" w:hAnsi="Arial" w:cs="Arial"/>
            <w:sz w:val="20"/>
            <w:szCs w:val="20"/>
          </w:rPr>
          <w:t>www.stella-musikhochschule.ac.at</w:t>
        </w:r>
      </w:hyperlink>
      <w:r w:rsidR="005C5972">
        <w:rPr>
          <w:rFonts w:ascii="Arial" w:hAnsi="Arial" w:cs="Arial"/>
          <w:sz w:val="20"/>
          <w:szCs w:val="20"/>
        </w:rPr>
        <w:br/>
      </w:r>
    </w:p>
    <w:p w14:paraId="5534D6BF" w14:textId="77777777" w:rsidR="007B7D2A" w:rsidRDefault="007B7D2A" w:rsidP="00263826">
      <w:pPr>
        <w:rPr>
          <w:rFonts w:ascii="Arial" w:hAnsi="Arial" w:cs="Arial"/>
          <w:kern w:val="1"/>
          <w:sz w:val="20"/>
          <w:szCs w:val="20"/>
        </w:rPr>
      </w:pPr>
    </w:p>
    <w:p w14:paraId="2EEA175A" w14:textId="265CE7C9" w:rsidR="00951360" w:rsidRPr="001D4D76" w:rsidRDefault="00B64B47" w:rsidP="00263826">
      <w:pPr>
        <w:rPr>
          <w:rFonts w:ascii="Arial" w:hAnsi="Arial" w:cs="Arial"/>
          <w:kern w:val="1"/>
          <w:sz w:val="20"/>
          <w:szCs w:val="20"/>
        </w:rPr>
      </w:pPr>
      <w:r w:rsidRPr="001D4D76">
        <w:rPr>
          <w:rFonts w:ascii="Arial" w:hAnsi="Arial" w:cs="Arial"/>
          <w:kern w:val="1"/>
          <w:sz w:val="20"/>
          <w:szCs w:val="20"/>
        </w:rPr>
        <w:t>FACTBOX</w:t>
      </w:r>
    </w:p>
    <w:p w14:paraId="3FC1C470" w14:textId="2003184B" w:rsidR="00112123" w:rsidRPr="005B4E5C" w:rsidRDefault="005A6473" w:rsidP="00B50D1E">
      <w:pPr>
        <w:pStyle w:val="xmsonospacing"/>
        <w:spacing w:line="280" w:lineRule="exact"/>
        <w:rPr>
          <w:rFonts w:ascii="Arial" w:hAnsi="Arial" w:cs="Arial"/>
          <w:b/>
          <w:bCs/>
          <w:sz w:val="20"/>
          <w:szCs w:val="20"/>
          <w:lang w:val="de-DE"/>
        </w:rPr>
      </w:pPr>
      <w:bookmarkStart w:id="1" w:name="x__Hlk107985742"/>
      <w:r>
        <w:rPr>
          <w:rFonts w:ascii="Arial" w:hAnsi="Arial" w:cs="Arial"/>
          <w:b/>
          <w:bCs/>
          <w:sz w:val="20"/>
          <w:szCs w:val="20"/>
          <w:lang w:val="de-DE"/>
        </w:rPr>
        <w:t xml:space="preserve">Konzert am Mittag </w:t>
      </w:r>
    </w:p>
    <w:p w14:paraId="599703D4" w14:textId="77777777" w:rsidR="005A6473" w:rsidRDefault="005A6473" w:rsidP="00112123">
      <w:pPr>
        <w:pStyle w:val="xmsonormal"/>
        <w:spacing w:line="280" w:lineRule="exact"/>
        <w:rPr>
          <w:rFonts w:ascii="Arial" w:hAnsi="Arial" w:cs="Arial"/>
          <w:sz w:val="20"/>
          <w:szCs w:val="20"/>
          <w:lang w:val="de-DE"/>
        </w:rPr>
      </w:pPr>
    </w:p>
    <w:p w14:paraId="418F67E9" w14:textId="28D99677" w:rsidR="005A6473" w:rsidRDefault="005A6473" w:rsidP="00112123">
      <w:pPr>
        <w:pStyle w:val="xmsonormal"/>
        <w:spacing w:line="28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„Tenorale Grenzen“</w:t>
      </w:r>
    </w:p>
    <w:p w14:paraId="66B5DF78" w14:textId="43E2BCCF" w:rsidR="008660A6" w:rsidRDefault="008660A6" w:rsidP="00112123">
      <w:pPr>
        <w:pStyle w:val="xmsonormal"/>
        <w:spacing w:line="28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Gesangsklasse Dora Kutschi</w:t>
      </w:r>
    </w:p>
    <w:p w14:paraId="58A8F1F6" w14:textId="77777777" w:rsidR="00BB01F4" w:rsidRDefault="00BB01F4" w:rsidP="00BB01F4">
      <w:pPr>
        <w:pStyle w:val="xmsonormal"/>
        <w:spacing w:line="28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Donnerstag</w:t>
      </w:r>
      <w:r w:rsidRPr="001D4D76">
        <w:rPr>
          <w:rFonts w:ascii="Arial" w:hAnsi="Arial" w:cs="Arial"/>
          <w:sz w:val="20"/>
          <w:szCs w:val="20"/>
          <w:lang w:val="de-DE"/>
        </w:rPr>
        <w:t xml:space="preserve">, </w:t>
      </w:r>
      <w:r>
        <w:rPr>
          <w:rFonts w:ascii="Arial" w:hAnsi="Arial" w:cs="Arial"/>
          <w:sz w:val="20"/>
          <w:szCs w:val="20"/>
          <w:lang w:val="de-DE"/>
        </w:rPr>
        <w:t>25.</w:t>
      </w:r>
      <w:r w:rsidRPr="001D4D76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Mai 2023,</w:t>
      </w:r>
      <w:r w:rsidRPr="001D4D76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12.15</w:t>
      </w:r>
      <w:r w:rsidRPr="001D4D76">
        <w:rPr>
          <w:rFonts w:ascii="Arial" w:hAnsi="Arial" w:cs="Arial"/>
          <w:sz w:val="20"/>
          <w:szCs w:val="20"/>
          <w:lang w:val="de-DE"/>
        </w:rPr>
        <w:t xml:space="preserve"> Uhr</w:t>
      </w:r>
    </w:p>
    <w:p w14:paraId="6191C46F" w14:textId="47B44ED7" w:rsidR="00C50C15" w:rsidRDefault="005A6473" w:rsidP="005A6473">
      <w:pPr>
        <w:pStyle w:val="xmsonormal"/>
        <w:spacing w:line="28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vorarlberg museum, Bregenz</w:t>
      </w:r>
    </w:p>
    <w:bookmarkEnd w:id="1"/>
    <w:p w14:paraId="13BCD32B" w14:textId="77777777" w:rsidR="007B7D2A" w:rsidRDefault="007B7D2A" w:rsidP="00BA421C">
      <w:pPr>
        <w:spacing w:after="0" w:line="280" w:lineRule="exact"/>
        <w:rPr>
          <w:rFonts w:ascii="Arial" w:eastAsia="Times New Roman" w:hAnsi="Arial" w:cs="Arial"/>
          <w:bCs/>
          <w:sz w:val="20"/>
          <w:szCs w:val="20"/>
        </w:rPr>
      </w:pPr>
    </w:p>
    <w:p w14:paraId="140964F5" w14:textId="77777777" w:rsidR="00B9035B" w:rsidRDefault="00BA421C" w:rsidP="00BA421C">
      <w:pPr>
        <w:spacing w:after="0" w:line="280" w:lineRule="exact"/>
        <w:rPr>
          <w:rFonts w:ascii="Arial" w:eastAsia="Times New Roman" w:hAnsi="Arial" w:cs="Arial"/>
          <w:bCs/>
          <w:sz w:val="20"/>
          <w:szCs w:val="20"/>
        </w:rPr>
      </w:pPr>
      <w:r w:rsidRPr="00BA421C">
        <w:rPr>
          <w:rFonts w:ascii="Arial" w:eastAsia="Times New Roman" w:hAnsi="Arial" w:cs="Arial"/>
          <w:bCs/>
          <w:sz w:val="20"/>
          <w:szCs w:val="20"/>
        </w:rPr>
        <w:lastRenderedPageBreak/>
        <w:t>Eintritt frei</w:t>
      </w:r>
      <w:r w:rsidR="007B7D2A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B9035B">
        <w:rPr>
          <w:rFonts w:ascii="Arial" w:eastAsia="Times New Roman" w:hAnsi="Arial" w:cs="Arial"/>
          <w:bCs/>
          <w:sz w:val="20"/>
          <w:szCs w:val="20"/>
        </w:rPr>
        <w:t>Spende erbeten</w:t>
      </w:r>
    </w:p>
    <w:p w14:paraId="799012B2" w14:textId="66E64383" w:rsidR="00627AD1" w:rsidRDefault="00B9035B" w:rsidP="00BA421C">
      <w:pPr>
        <w:spacing w:after="0" w:line="280" w:lineRule="exact"/>
        <w:rPr>
          <w:rFonts w:ascii="Arial" w:hAnsi="Arial" w:cs="Arial"/>
          <w:bCs/>
          <w:kern w:val="1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A</w:t>
      </w:r>
      <w:r w:rsidR="007B7D2A">
        <w:rPr>
          <w:rFonts w:ascii="Arial" w:hAnsi="Arial" w:cs="Arial"/>
          <w:bCs/>
          <w:kern w:val="1"/>
          <w:sz w:val="20"/>
          <w:szCs w:val="20"/>
        </w:rPr>
        <w:t xml:space="preserve">nmeldung </w:t>
      </w:r>
      <w:r w:rsidR="005A6473">
        <w:rPr>
          <w:rFonts w:ascii="Arial" w:hAnsi="Arial" w:cs="Arial"/>
          <w:bCs/>
          <w:kern w:val="1"/>
          <w:sz w:val="20"/>
          <w:szCs w:val="20"/>
        </w:rPr>
        <w:t>erforderlich</w:t>
      </w:r>
      <w:r>
        <w:rPr>
          <w:rFonts w:ascii="Arial" w:hAnsi="Arial" w:cs="Arial"/>
          <w:bCs/>
          <w:kern w:val="1"/>
          <w:sz w:val="20"/>
          <w:szCs w:val="20"/>
        </w:rPr>
        <w:br/>
      </w:r>
      <w:r w:rsidR="005A6473">
        <w:rPr>
          <w:rFonts w:ascii="Arial" w:hAnsi="Arial" w:cs="Arial"/>
          <w:bCs/>
          <w:kern w:val="1"/>
          <w:sz w:val="20"/>
          <w:szCs w:val="20"/>
        </w:rPr>
        <w:t>mit Konsumation im Museumscafé telefonisch: 05574/460 50 550</w:t>
      </w:r>
    </w:p>
    <w:p w14:paraId="6139BB47" w14:textId="271DBB22" w:rsidR="005A6473" w:rsidRDefault="005A6473" w:rsidP="00BA421C">
      <w:pPr>
        <w:spacing w:after="0" w:line="280" w:lineRule="exact"/>
        <w:rPr>
          <w:rFonts w:ascii="Arial" w:hAnsi="Arial" w:cs="Arial"/>
          <w:bCs/>
          <w:kern w:val="1"/>
          <w:sz w:val="20"/>
          <w:szCs w:val="20"/>
        </w:rPr>
      </w:pPr>
      <w:r>
        <w:rPr>
          <w:rFonts w:ascii="Arial" w:hAnsi="Arial" w:cs="Arial"/>
          <w:bCs/>
          <w:kern w:val="1"/>
          <w:sz w:val="20"/>
          <w:szCs w:val="20"/>
        </w:rPr>
        <w:t xml:space="preserve">ohne Konsumation online: </w:t>
      </w:r>
      <w:hyperlink r:id="rId9" w:history="1">
        <w:r w:rsidRPr="006060FD">
          <w:rPr>
            <w:rStyle w:val="Hyperlink"/>
            <w:rFonts w:ascii="Arial" w:hAnsi="Arial" w:cs="Arial"/>
            <w:bCs/>
            <w:kern w:val="1"/>
            <w:sz w:val="20"/>
            <w:szCs w:val="20"/>
          </w:rPr>
          <w:t>www.vorarlbergmuseum.at/kalender</w:t>
        </w:r>
      </w:hyperlink>
    </w:p>
    <w:p w14:paraId="287AE17B" w14:textId="77777777" w:rsidR="00295176" w:rsidRDefault="00295176" w:rsidP="00BA421C">
      <w:pPr>
        <w:spacing w:after="0" w:line="280" w:lineRule="exact"/>
        <w:rPr>
          <w:rFonts w:ascii="Arial" w:hAnsi="Arial" w:cs="Arial"/>
          <w:bCs/>
          <w:kern w:val="1"/>
          <w:sz w:val="20"/>
          <w:szCs w:val="20"/>
        </w:rPr>
      </w:pPr>
    </w:p>
    <w:p w14:paraId="7921DEB8" w14:textId="77777777" w:rsidR="00295176" w:rsidRDefault="00295176" w:rsidP="00BA421C">
      <w:pPr>
        <w:spacing w:after="0" w:line="280" w:lineRule="exact"/>
        <w:rPr>
          <w:rFonts w:ascii="Arial" w:hAnsi="Arial" w:cs="Arial"/>
          <w:bCs/>
          <w:kern w:val="1"/>
          <w:sz w:val="20"/>
          <w:szCs w:val="20"/>
        </w:rPr>
      </w:pPr>
    </w:p>
    <w:p w14:paraId="4277377F" w14:textId="0D290141" w:rsidR="005A6473" w:rsidRPr="00295176" w:rsidRDefault="005A6473" w:rsidP="00BA421C">
      <w:pPr>
        <w:spacing w:after="0" w:line="280" w:lineRule="exact"/>
        <w:rPr>
          <w:rFonts w:ascii="Arial" w:hAnsi="Arial" w:cs="Arial"/>
          <w:b/>
          <w:kern w:val="1"/>
          <w:sz w:val="20"/>
          <w:szCs w:val="20"/>
        </w:rPr>
      </w:pPr>
      <w:r w:rsidRPr="00295176">
        <w:rPr>
          <w:rFonts w:ascii="Arial" w:hAnsi="Arial" w:cs="Arial"/>
          <w:b/>
          <w:kern w:val="1"/>
          <w:sz w:val="20"/>
          <w:szCs w:val="20"/>
        </w:rPr>
        <w:t>Nächste Termine:</w:t>
      </w:r>
    </w:p>
    <w:p w14:paraId="7AFEA509" w14:textId="77777777" w:rsidR="005A6473" w:rsidRDefault="005A6473" w:rsidP="00BA421C">
      <w:pPr>
        <w:spacing w:after="0" w:line="280" w:lineRule="exact"/>
        <w:rPr>
          <w:rFonts w:ascii="Arial" w:hAnsi="Arial" w:cs="Arial"/>
          <w:bCs/>
          <w:kern w:val="1"/>
          <w:sz w:val="20"/>
          <w:szCs w:val="20"/>
        </w:rPr>
      </w:pPr>
    </w:p>
    <w:p w14:paraId="6BFC3EC6" w14:textId="4F4260FD" w:rsidR="005A6473" w:rsidRDefault="005A6473" w:rsidP="00BA421C">
      <w:pPr>
        <w:spacing w:after="0" w:line="280" w:lineRule="exact"/>
        <w:rPr>
          <w:rFonts w:ascii="Arial" w:hAnsi="Arial" w:cs="Arial"/>
          <w:bCs/>
          <w:kern w:val="1"/>
          <w:sz w:val="20"/>
          <w:szCs w:val="20"/>
        </w:rPr>
      </w:pPr>
      <w:r>
        <w:rPr>
          <w:rFonts w:ascii="Arial" w:hAnsi="Arial" w:cs="Arial"/>
          <w:bCs/>
          <w:kern w:val="1"/>
          <w:sz w:val="20"/>
          <w:szCs w:val="20"/>
        </w:rPr>
        <w:t>„Freispiel“</w:t>
      </w:r>
    </w:p>
    <w:p w14:paraId="1A864918" w14:textId="4B1D6B82" w:rsidR="00BB01F4" w:rsidRDefault="00BB01F4" w:rsidP="00BA421C">
      <w:pPr>
        <w:spacing w:after="0" w:line="280" w:lineRule="exact"/>
        <w:rPr>
          <w:rFonts w:ascii="Arial" w:hAnsi="Arial" w:cs="Arial"/>
          <w:bCs/>
          <w:kern w:val="1"/>
          <w:sz w:val="20"/>
          <w:szCs w:val="20"/>
        </w:rPr>
      </w:pPr>
      <w:r>
        <w:rPr>
          <w:rFonts w:ascii="Arial" w:hAnsi="Arial" w:cs="Arial"/>
          <w:bCs/>
          <w:kern w:val="1"/>
          <w:sz w:val="20"/>
          <w:szCs w:val="20"/>
        </w:rPr>
        <w:t>Mit Studierenden des Orientierungsmoduls der Stella Vorarlberg</w:t>
      </w:r>
    </w:p>
    <w:p w14:paraId="54DCD4CB" w14:textId="69BA57C1" w:rsidR="00651772" w:rsidRDefault="00651772" w:rsidP="00BA421C">
      <w:pPr>
        <w:spacing w:after="0" w:line="280" w:lineRule="exact"/>
        <w:rPr>
          <w:rFonts w:ascii="Arial" w:hAnsi="Arial" w:cs="Arial"/>
          <w:bCs/>
          <w:kern w:val="1"/>
          <w:sz w:val="20"/>
          <w:szCs w:val="20"/>
        </w:rPr>
      </w:pPr>
      <w:r>
        <w:rPr>
          <w:rFonts w:ascii="Arial" w:hAnsi="Arial" w:cs="Arial"/>
          <w:bCs/>
          <w:kern w:val="1"/>
          <w:sz w:val="20"/>
          <w:szCs w:val="20"/>
        </w:rPr>
        <w:t>Dienstag, 20. Juni, 12.15 Uhr</w:t>
      </w:r>
    </w:p>
    <w:p w14:paraId="64EDE75D" w14:textId="57E3AFD1" w:rsidR="005A6473" w:rsidRDefault="005A6473" w:rsidP="00BA421C">
      <w:pPr>
        <w:spacing w:after="0" w:line="280" w:lineRule="exact"/>
        <w:rPr>
          <w:rFonts w:ascii="Arial" w:hAnsi="Arial" w:cs="Arial"/>
          <w:bCs/>
          <w:kern w:val="1"/>
          <w:sz w:val="20"/>
          <w:szCs w:val="20"/>
        </w:rPr>
      </w:pPr>
      <w:r>
        <w:rPr>
          <w:rFonts w:ascii="Arial" w:hAnsi="Arial" w:cs="Arial"/>
          <w:bCs/>
          <w:kern w:val="1"/>
          <w:sz w:val="20"/>
          <w:szCs w:val="20"/>
        </w:rPr>
        <w:t>Montforthaus, Feldkirch</w:t>
      </w:r>
    </w:p>
    <w:p w14:paraId="2ABC860A" w14:textId="77777777" w:rsidR="005A6473" w:rsidRDefault="005A6473" w:rsidP="00BA421C">
      <w:pPr>
        <w:spacing w:after="0" w:line="280" w:lineRule="exact"/>
        <w:rPr>
          <w:rFonts w:ascii="Arial" w:hAnsi="Arial" w:cs="Arial"/>
          <w:bCs/>
          <w:kern w:val="1"/>
          <w:sz w:val="20"/>
          <w:szCs w:val="20"/>
        </w:rPr>
      </w:pPr>
    </w:p>
    <w:p w14:paraId="461A0EAA" w14:textId="72FC60AB" w:rsidR="005A6473" w:rsidRDefault="005A6473" w:rsidP="00BA421C">
      <w:pPr>
        <w:spacing w:after="0" w:line="280" w:lineRule="exact"/>
        <w:rPr>
          <w:rFonts w:ascii="Arial" w:hAnsi="Arial" w:cs="Arial"/>
          <w:bCs/>
          <w:kern w:val="1"/>
          <w:sz w:val="20"/>
          <w:szCs w:val="20"/>
        </w:rPr>
      </w:pPr>
      <w:r>
        <w:rPr>
          <w:rFonts w:ascii="Arial" w:hAnsi="Arial" w:cs="Arial"/>
          <w:bCs/>
          <w:kern w:val="1"/>
          <w:sz w:val="20"/>
          <w:szCs w:val="20"/>
        </w:rPr>
        <w:t>„Grenzenlose Liebe, grenzenloses Leid“</w:t>
      </w:r>
    </w:p>
    <w:p w14:paraId="6EEA2B6C" w14:textId="7685918E" w:rsidR="008660A6" w:rsidRDefault="008660A6" w:rsidP="00BA421C">
      <w:pPr>
        <w:spacing w:after="0" w:line="280" w:lineRule="exact"/>
        <w:rPr>
          <w:rFonts w:ascii="Arial" w:hAnsi="Arial" w:cs="Arial"/>
          <w:bCs/>
          <w:kern w:val="1"/>
          <w:sz w:val="20"/>
          <w:szCs w:val="20"/>
        </w:rPr>
      </w:pPr>
      <w:r>
        <w:rPr>
          <w:rFonts w:ascii="Arial" w:hAnsi="Arial" w:cs="Arial"/>
          <w:bCs/>
          <w:kern w:val="1"/>
          <w:sz w:val="20"/>
          <w:szCs w:val="20"/>
        </w:rPr>
        <w:t>Gesangsklasse Judith Bechter</w:t>
      </w:r>
    </w:p>
    <w:p w14:paraId="2465E133" w14:textId="686726BF" w:rsidR="00575515" w:rsidRDefault="00575515" w:rsidP="008660A6">
      <w:pPr>
        <w:pStyle w:val="xmsonormal"/>
        <w:spacing w:line="28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Donnerstag</w:t>
      </w:r>
      <w:r w:rsidRPr="001D4D76">
        <w:rPr>
          <w:rFonts w:ascii="Arial" w:hAnsi="Arial" w:cs="Arial"/>
          <w:sz w:val="20"/>
          <w:szCs w:val="20"/>
          <w:lang w:val="de-DE"/>
        </w:rPr>
        <w:t xml:space="preserve">, </w:t>
      </w:r>
      <w:r>
        <w:rPr>
          <w:rFonts w:ascii="Arial" w:hAnsi="Arial" w:cs="Arial"/>
          <w:sz w:val="20"/>
          <w:szCs w:val="20"/>
          <w:lang w:val="de-DE"/>
        </w:rPr>
        <w:t>29.</w:t>
      </w:r>
      <w:r w:rsidRPr="001D4D76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Juni,</w:t>
      </w:r>
      <w:r w:rsidRPr="001D4D76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12.15</w:t>
      </w:r>
      <w:r w:rsidRPr="001D4D76">
        <w:rPr>
          <w:rFonts w:ascii="Arial" w:hAnsi="Arial" w:cs="Arial"/>
          <w:sz w:val="20"/>
          <w:szCs w:val="20"/>
          <w:lang w:val="de-DE"/>
        </w:rPr>
        <w:t xml:space="preserve"> Uhr</w:t>
      </w:r>
    </w:p>
    <w:p w14:paraId="6A5759EC" w14:textId="2640F0E2" w:rsidR="008660A6" w:rsidRDefault="008660A6" w:rsidP="008660A6">
      <w:pPr>
        <w:pStyle w:val="xmsonormal"/>
        <w:spacing w:line="28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vorarlberg museum, Bregenz</w:t>
      </w:r>
      <w:r>
        <w:rPr>
          <w:rFonts w:ascii="Arial" w:hAnsi="Arial" w:cs="Arial"/>
          <w:sz w:val="20"/>
          <w:szCs w:val="20"/>
          <w:lang w:val="de-DE"/>
        </w:rPr>
        <w:br/>
      </w:r>
    </w:p>
    <w:p w14:paraId="4C300C5E" w14:textId="77777777" w:rsidR="008660A6" w:rsidRDefault="008660A6" w:rsidP="00BA421C">
      <w:pPr>
        <w:spacing w:after="0" w:line="280" w:lineRule="exact"/>
        <w:rPr>
          <w:rFonts w:ascii="Arial" w:hAnsi="Arial" w:cs="Arial"/>
          <w:bCs/>
          <w:kern w:val="1"/>
          <w:sz w:val="20"/>
          <w:szCs w:val="20"/>
        </w:rPr>
      </w:pPr>
    </w:p>
    <w:p w14:paraId="7F26C3AF" w14:textId="3DBF2BA9" w:rsidR="00831928" w:rsidRPr="00295176" w:rsidRDefault="00831928" w:rsidP="00295176">
      <w:pPr>
        <w:spacing w:after="0" w:line="280" w:lineRule="exact"/>
        <w:rPr>
          <w:rFonts w:ascii="Arial" w:hAnsi="Arial" w:cs="Arial"/>
          <w:bCs/>
          <w:kern w:val="1"/>
          <w:sz w:val="20"/>
          <w:szCs w:val="20"/>
        </w:rPr>
      </w:pPr>
    </w:p>
    <w:p w14:paraId="62BF7024" w14:textId="3265F821" w:rsidR="00951360" w:rsidRPr="005C5972" w:rsidRDefault="00951360" w:rsidP="00BA421C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5C5972">
        <w:rPr>
          <w:rFonts w:ascii="Arial" w:hAnsi="Arial" w:cs="Arial"/>
          <w:b/>
          <w:bCs/>
          <w:kern w:val="1"/>
          <w:sz w:val="20"/>
          <w:szCs w:val="20"/>
        </w:rPr>
        <w:t>Bildtext</w:t>
      </w:r>
      <w:r w:rsidR="00266E24">
        <w:rPr>
          <w:rFonts w:ascii="Arial" w:hAnsi="Arial" w:cs="Arial"/>
          <w:b/>
          <w:bCs/>
          <w:kern w:val="1"/>
          <w:sz w:val="20"/>
          <w:szCs w:val="20"/>
        </w:rPr>
        <w:t>:</w:t>
      </w:r>
      <w:r w:rsidR="001A0BF8" w:rsidRPr="005C5972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r w:rsidRPr="005C5972">
        <w:rPr>
          <w:rFonts w:ascii="Arial" w:hAnsi="Arial" w:cs="Arial"/>
          <w:b/>
          <w:bCs/>
          <w:sz w:val="20"/>
          <w:szCs w:val="20"/>
        </w:rPr>
        <w:br/>
      </w:r>
    </w:p>
    <w:p w14:paraId="3CDCB79E" w14:textId="4562ECAF" w:rsidR="00BA421C" w:rsidRDefault="001A0BF8" w:rsidP="00BA421C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1D4D7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Stella-</w:t>
      </w:r>
      <w:r w:rsidR="00910C2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Vorarlberg</w:t>
      </w:r>
      <w:r w:rsidR="00531AD7" w:rsidRPr="0050198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-</w:t>
      </w:r>
      <w:r w:rsidR="00501984" w:rsidRPr="0050198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Konzert-am</w:t>
      </w:r>
      <w:r w:rsidR="00900D6D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-</w:t>
      </w:r>
      <w:r w:rsidR="00501984" w:rsidRPr="00501984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Mittag</w:t>
      </w:r>
      <w:r w:rsidRPr="001D4D7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.jpg: </w:t>
      </w:r>
      <w:r w:rsidR="00711E08">
        <w:rPr>
          <w:rFonts w:ascii="Arial" w:eastAsia="Times New Roman" w:hAnsi="Arial" w:cs="Arial"/>
          <w:sz w:val="20"/>
          <w:szCs w:val="20"/>
          <w:lang w:eastAsia="de-DE"/>
        </w:rPr>
        <w:t>Das</w:t>
      </w:r>
      <w:r w:rsidR="00711E0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</w:t>
      </w:r>
      <w:r w:rsidR="00501984" w:rsidRPr="00501984">
        <w:rPr>
          <w:rFonts w:ascii="Arial" w:eastAsia="Times New Roman" w:hAnsi="Arial" w:cs="Arial"/>
          <w:sz w:val="20"/>
          <w:szCs w:val="20"/>
          <w:lang w:eastAsia="de-DE"/>
        </w:rPr>
        <w:t>Konzert am Mittag</w:t>
      </w:r>
      <w:r w:rsidR="00711E08">
        <w:rPr>
          <w:rFonts w:ascii="Arial" w:eastAsia="Times New Roman" w:hAnsi="Arial" w:cs="Arial"/>
          <w:sz w:val="20"/>
          <w:szCs w:val="20"/>
          <w:lang w:eastAsia="de-DE"/>
        </w:rPr>
        <w:t>, hier</w:t>
      </w:r>
      <w:r w:rsidR="00501984" w:rsidRPr="00501984">
        <w:rPr>
          <w:rFonts w:ascii="Arial" w:eastAsia="Times New Roman" w:hAnsi="Arial" w:cs="Arial"/>
          <w:sz w:val="20"/>
          <w:szCs w:val="20"/>
          <w:lang w:eastAsia="de-DE"/>
        </w:rPr>
        <w:t xml:space="preserve"> im vorarlberg museum</w:t>
      </w:r>
      <w:r w:rsidR="00711E08">
        <w:rPr>
          <w:rFonts w:ascii="Arial" w:eastAsia="Times New Roman" w:hAnsi="Arial" w:cs="Arial"/>
          <w:sz w:val="20"/>
          <w:szCs w:val="20"/>
          <w:lang w:eastAsia="de-DE"/>
        </w:rPr>
        <w:t>, ist für die Studierenden der Stella Vorarlberg ein willkommenes Auftrittstraining.</w:t>
      </w:r>
    </w:p>
    <w:p w14:paraId="02DB446A" w14:textId="77777777" w:rsidR="00BA421C" w:rsidRPr="00BA421C" w:rsidRDefault="00BA421C" w:rsidP="00BA421C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74B3EE48" w14:textId="5F892320" w:rsidR="00951360" w:rsidRPr="001D4D76" w:rsidRDefault="00D14E12" w:rsidP="00BA421C">
      <w:pPr>
        <w:pStyle w:val="Standard1"/>
        <w:spacing w:line="28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Foto: Victor Marin. </w:t>
      </w:r>
      <w:r w:rsidR="00951360" w:rsidRPr="001D4D76">
        <w:rPr>
          <w:rFonts w:cs="Arial"/>
          <w:sz w:val="20"/>
          <w:szCs w:val="20"/>
        </w:rPr>
        <w:t xml:space="preserve">Verwendung honorarfrei zur redaktionellen Berichterstattung über </w:t>
      </w:r>
      <w:r w:rsidR="00A408EC" w:rsidRPr="001D4D76">
        <w:rPr>
          <w:rFonts w:cs="Arial"/>
          <w:sz w:val="20"/>
          <w:szCs w:val="20"/>
        </w:rPr>
        <w:t>die Stella Vorarlberg</w:t>
      </w:r>
      <w:r w:rsidR="00951360" w:rsidRPr="001D4D76">
        <w:rPr>
          <w:rFonts w:cs="Arial"/>
          <w:sz w:val="20"/>
          <w:szCs w:val="20"/>
        </w:rPr>
        <w:t>. Angabe des Foto</w:t>
      </w:r>
      <w:r w:rsidR="003832F9">
        <w:rPr>
          <w:rFonts w:cs="Arial"/>
          <w:sz w:val="20"/>
          <w:szCs w:val="20"/>
        </w:rPr>
        <w:t>nach</w:t>
      </w:r>
      <w:r w:rsidR="00951360" w:rsidRPr="001D4D76">
        <w:rPr>
          <w:rFonts w:cs="Arial"/>
          <w:sz w:val="20"/>
          <w:szCs w:val="20"/>
        </w:rPr>
        <w:t>weises ist Voraussetzung.</w:t>
      </w:r>
    </w:p>
    <w:p w14:paraId="00DCE775" w14:textId="77777777" w:rsidR="00951360" w:rsidRPr="001D4D76" w:rsidRDefault="00951360" w:rsidP="00951360">
      <w:pPr>
        <w:spacing w:after="0" w:line="289" w:lineRule="atLeast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35A8209D" w14:textId="77777777" w:rsidR="00951360" w:rsidRPr="001D4D76" w:rsidRDefault="00951360" w:rsidP="00951360">
      <w:pPr>
        <w:spacing w:after="0" w:line="289" w:lineRule="atLeast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5706310F" w14:textId="3A1B6894" w:rsidR="003832F9" w:rsidRDefault="00951360" w:rsidP="002927E3">
      <w:pPr>
        <w:spacing w:after="0" w:line="280" w:lineRule="exact"/>
        <w:rPr>
          <w:rStyle w:val="Hyperlink"/>
          <w:rFonts w:ascii="Arial" w:hAnsi="Arial" w:cs="Arial"/>
          <w:sz w:val="20"/>
          <w:szCs w:val="20"/>
          <w:lang w:val="de-DE"/>
        </w:rPr>
      </w:pPr>
      <w:r w:rsidRPr="001D4D76">
        <w:rPr>
          <w:rFonts w:ascii="Arial" w:hAnsi="Arial" w:cs="Arial"/>
          <w:b/>
          <w:bCs/>
          <w:sz w:val="20"/>
          <w:szCs w:val="20"/>
          <w:lang w:val="de-DE"/>
        </w:rPr>
        <w:t>Rückfragehinweis für die Redaktionen:</w:t>
      </w:r>
      <w:r w:rsidRPr="001D4D76">
        <w:rPr>
          <w:rFonts w:ascii="Arial" w:hAnsi="Arial" w:cs="Arial"/>
          <w:b/>
          <w:bCs/>
          <w:sz w:val="20"/>
          <w:szCs w:val="20"/>
          <w:lang w:val="de-DE"/>
        </w:rPr>
        <w:br/>
      </w:r>
      <w:r w:rsidR="00A408EC" w:rsidRPr="001D4D76">
        <w:rPr>
          <w:rFonts w:ascii="Arial" w:hAnsi="Arial" w:cs="Arial"/>
          <w:sz w:val="20"/>
          <w:szCs w:val="20"/>
          <w:lang w:val="de-DE"/>
        </w:rPr>
        <w:t>Stella Vorarlberg Privathochschule für Musik</w:t>
      </w:r>
      <w:r w:rsidRPr="001D4D76">
        <w:rPr>
          <w:rFonts w:ascii="Arial" w:hAnsi="Arial" w:cs="Arial"/>
          <w:sz w:val="20"/>
          <w:szCs w:val="20"/>
          <w:lang w:val="de-DE"/>
        </w:rPr>
        <w:t xml:space="preserve"> GmbH, Julia Specht, Telefon 0043/699/15026070, Mail </w:t>
      </w:r>
      <w:hyperlink r:id="rId10" w:history="1">
        <w:r w:rsidR="0050003A" w:rsidRPr="00250157">
          <w:rPr>
            <w:rStyle w:val="Hyperlink"/>
            <w:rFonts w:ascii="Arial" w:hAnsi="Arial" w:cs="Arial"/>
            <w:sz w:val="20"/>
            <w:szCs w:val="20"/>
            <w:lang w:val="de-DE"/>
          </w:rPr>
          <w:t>julia.specht@stella-musikhochschule.ac.at</w:t>
        </w:r>
      </w:hyperlink>
    </w:p>
    <w:p w14:paraId="64A14203" w14:textId="31E844E3" w:rsidR="001D4D76" w:rsidRPr="001D4D76" w:rsidRDefault="00951360" w:rsidP="002927E3">
      <w:pPr>
        <w:spacing w:after="0" w:line="280" w:lineRule="exact"/>
        <w:rPr>
          <w:rFonts w:ascii="Arial" w:hAnsi="Arial" w:cs="Arial"/>
          <w:sz w:val="20"/>
          <w:szCs w:val="20"/>
          <w:u w:val="single"/>
        </w:rPr>
      </w:pPr>
      <w:r w:rsidRPr="001D4D76">
        <w:rPr>
          <w:rFonts w:ascii="Arial" w:hAnsi="Arial" w:cs="Arial"/>
          <w:sz w:val="20"/>
          <w:szCs w:val="20"/>
        </w:rPr>
        <w:t xml:space="preserve">Pzwei. Pressearbeit, Thorsten Bayer, Telefon 0043/699/81223482, Mail </w:t>
      </w:r>
      <w:hyperlink r:id="rId11" w:history="1">
        <w:r w:rsidR="001D4D76" w:rsidRPr="00861EC1">
          <w:rPr>
            <w:rStyle w:val="Hyperlink"/>
            <w:rFonts w:ascii="Arial" w:hAnsi="Arial" w:cs="Arial"/>
            <w:sz w:val="20"/>
            <w:szCs w:val="20"/>
          </w:rPr>
          <w:t>thorsten.bayer@pzwei.at</w:t>
        </w:r>
      </w:hyperlink>
      <w:bookmarkEnd w:id="0"/>
    </w:p>
    <w:sectPr w:rsidR="001D4D76" w:rsidRPr="001D4D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89A92" w14:textId="77777777" w:rsidR="00694778" w:rsidRDefault="00694778" w:rsidP="00181642">
      <w:pPr>
        <w:spacing w:after="0" w:line="240" w:lineRule="auto"/>
      </w:pPr>
      <w:r>
        <w:separator/>
      </w:r>
    </w:p>
  </w:endnote>
  <w:endnote w:type="continuationSeparator" w:id="0">
    <w:p w14:paraId="6466B067" w14:textId="77777777" w:rsidR="00694778" w:rsidRDefault="00694778" w:rsidP="0018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3BA8B" w14:textId="77777777" w:rsidR="00694778" w:rsidRDefault="00694778" w:rsidP="00181642">
      <w:pPr>
        <w:spacing w:after="0" w:line="240" w:lineRule="auto"/>
      </w:pPr>
      <w:r>
        <w:separator/>
      </w:r>
    </w:p>
  </w:footnote>
  <w:footnote w:type="continuationSeparator" w:id="0">
    <w:p w14:paraId="75073F76" w14:textId="77777777" w:rsidR="00694778" w:rsidRDefault="00694778" w:rsidP="00181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10CB0"/>
    <w:multiLevelType w:val="multilevel"/>
    <w:tmpl w:val="F8AC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975870"/>
    <w:multiLevelType w:val="hybridMultilevel"/>
    <w:tmpl w:val="CCF2E1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B3437"/>
    <w:multiLevelType w:val="hybridMultilevel"/>
    <w:tmpl w:val="FCB076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929280">
    <w:abstractNumId w:val="2"/>
  </w:num>
  <w:num w:numId="2" w16cid:durableId="2083407876">
    <w:abstractNumId w:val="0"/>
  </w:num>
  <w:num w:numId="3" w16cid:durableId="1250307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10"/>
    <w:rsid w:val="00007888"/>
    <w:rsid w:val="000134FF"/>
    <w:rsid w:val="00017014"/>
    <w:rsid w:val="00026B8A"/>
    <w:rsid w:val="00027EF1"/>
    <w:rsid w:val="00034E90"/>
    <w:rsid w:val="00035A9A"/>
    <w:rsid w:val="0003613E"/>
    <w:rsid w:val="00053091"/>
    <w:rsid w:val="00056A7C"/>
    <w:rsid w:val="00062B99"/>
    <w:rsid w:val="00084249"/>
    <w:rsid w:val="00095A36"/>
    <w:rsid w:val="00097CD9"/>
    <w:rsid w:val="000C47FE"/>
    <w:rsid w:val="000D0125"/>
    <w:rsid w:val="000E09AE"/>
    <w:rsid w:val="000E74E2"/>
    <w:rsid w:val="000F1E7C"/>
    <w:rsid w:val="00112123"/>
    <w:rsid w:val="001163F0"/>
    <w:rsid w:val="00116D4E"/>
    <w:rsid w:val="00126CB3"/>
    <w:rsid w:val="00126F1D"/>
    <w:rsid w:val="001330F3"/>
    <w:rsid w:val="00134459"/>
    <w:rsid w:val="00140F43"/>
    <w:rsid w:val="00150C48"/>
    <w:rsid w:val="00152B8F"/>
    <w:rsid w:val="00154770"/>
    <w:rsid w:val="00157B7F"/>
    <w:rsid w:val="00160DCB"/>
    <w:rsid w:val="00164137"/>
    <w:rsid w:val="00177802"/>
    <w:rsid w:val="00181642"/>
    <w:rsid w:val="00190544"/>
    <w:rsid w:val="001A0BF8"/>
    <w:rsid w:val="001B3E91"/>
    <w:rsid w:val="001D4D76"/>
    <w:rsid w:val="001D5144"/>
    <w:rsid w:val="001E2CAF"/>
    <w:rsid w:val="00212C03"/>
    <w:rsid w:val="00232480"/>
    <w:rsid w:val="00236F5B"/>
    <w:rsid w:val="002430FC"/>
    <w:rsid w:val="00252811"/>
    <w:rsid w:val="002534BD"/>
    <w:rsid w:val="00257C9A"/>
    <w:rsid w:val="00263826"/>
    <w:rsid w:val="00265F02"/>
    <w:rsid w:val="00266E24"/>
    <w:rsid w:val="00282317"/>
    <w:rsid w:val="002927E3"/>
    <w:rsid w:val="00295176"/>
    <w:rsid w:val="00296041"/>
    <w:rsid w:val="002C3DFB"/>
    <w:rsid w:val="002F17CC"/>
    <w:rsid w:val="002F687C"/>
    <w:rsid w:val="00301653"/>
    <w:rsid w:val="003036A4"/>
    <w:rsid w:val="003101E5"/>
    <w:rsid w:val="00312790"/>
    <w:rsid w:val="003143B9"/>
    <w:rsid w:val="00327525"/>
    <w:rsid w:val="003406D2"/>
    <w:rsid w:val="00355492"/>
    <w:rsid w:val="003600F2"/>
    <w:rsid w:val="00361FB6"/>
    <w:rsid w:val="003672D3"/>
    <w:rsid w:val="00371C4B"/>
    <w:rsid w:val="003760AE"/>
    <w:rsid w:val="00376859"/>
    <w:rsid w:val="00380B5D"/>
    <w:rsid w:val="003832F9"/>
    <w:rsid w:val="00391657"/>
    <w:rsid w:val="00393DA5"/>
    <w:rsid w:val="0039680D"/>
    <w:rsid w:val="00397703"/>
    <w:rsid w:val="003A6395"/>
    <w:rsid w:val="003B2D60"/>
    <w:rsid w:val="003B4C48"/>
    <w:rsid w:val="003B7DCD"/>
    <w:rsid w:val="003C082A"/>
    <w:rsid w:val="003C0D92"/>
    <w:rsid w:val="003C6B22"/>
    <w:rsid w:val="003D2A1A"/>
    <w:rsid w:val="003D7701"/>
    <w:rsid w:val="003E584B"/>
    <w:rsid w:val="003F1E94"/>
    <w:rsid w:val="003F3410"/>
    <w:rsid w:val="003F4144"/>
    <w:rsid w:val="003F42AE"/>
    <w:rsid w:val="00411813"/>
    <w:rsid w:val="00412173"/>
    <w:rsid w:val="00420819"/>
    <w:rsid w:val="00426A7C"/>
    <w:rsid w:val="00435EB3"/>
    <w:rsid w:val="00441A26"/>
    <w:rsid w:val="00444B4C"/>
    <w:rsid w:val="00470F6B"/>
    <w:rsid w:val="00485E7F"/>
    <w:rsid w:val="004945D7"/>
    <w:rsid w:val="004A5E7A"/>
    <w:rsid w:val="004B4BED"/>
    <w:rsid w:val="004C7352"/>
    <w:rsid w:val="004E0B6C"/>
    <w:rsid w:val="0050003A"/>
    <w:rsid w:val="00500B8A"/>
    <w:rsid w:val="00501984"/>
    <w:rsid w:val="00506DCE"/>
    <w:rsid w:val="00521FB9"/>
    <w:rsid w:val="00531AD7"/>
    <w:rsid w:val="005478BA"/>
    <w:rsid w:val="005561FB"/>
    <w:rsid w:val="0057280D"/>
    <w:rsid w:val="00572972"/>
    <w:rsid w:val="00572BEA"/>
    <w:rsid w:val="00574D2E"/>
    <w:rsid w:val="00575515"/>
    <w:rsid w:val="005A0568"/>
    <w:rsid w:val="005A1534"/>
    <w:rsid w:val="005A6473"/>
    <w:rsid w:val="005B4E5C"/>
    <w:rsid w:val="005B7F46"/>
    <w:rsid w:val="005C5972"/>
    <w:rsid w:val="005D7588"/>
    <w:rsid w:val="005E280F"/>
    <w:rsid w:val="005E3162"/>
    <w:rsid w:val="005F07E5"/>
    <w:rsid w:val="005F3ED0"/>
    <w:rsid w:val="00604D00"/>
    <w:rsid w:val="00627AD1"/>
    <w:rsid w:val="00632813"/>
    <w:rsid w:val="00634A74"/>
    <w:rsid w:val="00634E20"/>
    <w:rsid w:val="00642720"/>
    <w:rsid w:val="00650CF8"/>
    <w:rsid w:val="00651772"/>
    <w:rsid w:val="006741E5"/>
    <w:rsid w:val="006902D6"/>
    <w:rsid w:val="00694778"/>
    <w:rsid w:val="00694B58"/>
    <w:rsid w:val="006B1659"/>
    <w:rsid w:val="006C205F"/>
    <w:rsid w:val="006F1F46"/>
    <w:rsid w:val="006F7800"/>
    <w:rsid w:val="00711E08"/>
    <w:rsid w:val="00717214"/>
    <w:rsid w:val="00724785"/>
    <w:rsid w:val="00727C6C"/>
    <w:rsid w:val="00731E1C"/>
    <w:rsid w:val="00732B17"/>
    <w:rsid w:val="0073323A"/>
    <w:rsid w:val="007434B0"/>
    <w:rsid w:val="00744D89"/>
    <w:rsid w:val="007475D6"/>
    <w:rsid w:val="00751D37"/>
    <w:rsid w:val="00755D08"/>
    <w:rsid w:val="00756B1A"/>
    <w:rsid w:val="0076688A"/>
    <w:rsid w:val="00770259"/>
    <w:rsid w:val="00770403"/>
    <w:rsid w:val="0077551C"/>
    <w:rsid w:val="00783776"/>
    <w:rsid w:val="007B7D2A"/>
    <w:rsid w:val="007E59E9"/>
    <w:rsid w:val="007E7607"/>
    <w:rsid w:val="007F7B48"/>
    <w:rsid w:val="00801ED8"/>
    <w:rsid w:val="00805ED7"/>
    <w:rsid w:val="00824613"/>
    <w:rsid w:val="00831928"/>
    <w:rsid w:val="00836806"/>
    <w:rsid w:val="00841E79"/>
    <w:rsid w:val="00853B28"/>
    <w:rsid w:val="008553EA"/>
    <w:rsid w:val="008660A6"/>
    <w:rsid w:val="00880DEE"/>
    <w:rsid w:val="00890D28"/>
    <w:rsid w:val="008A1630"/>
    <w:rsid w:val="008C4234"/>
    <w:rsid w:val="008C6EFE"/>
    <w:rsid w:val="008E62CB"/>
    <w:rsid w:val="008F0E98"/>
    <w:rsid w:val="008F3D3C"/>
    <w:rsid w:val="008F5368"/>
    <w:rsid w:val="008F7D88"/>
    <w:rsid w:val="00900D6D"/>
    <w:rsid w:val="009045AE"/>
    <w:rsid w:val="00907805"/>
    <w:rsid w:val="00910C2C"/>
    <w:rsid w:val="00913F67"/>
    <w:rsid w:val="00920C2B"/>
    <w:rsid w:val="00921769"/>
    <w:rsid w:val="009310EA"/>
    <w:rsid w:val="00951360"/>
    <w:rsid w:val="009571CA"/>
    <w:rsid w:val="00961568"/>
    <w:rsid w:val="00963B75"/>
    <w:rsid w:val="00977BC8"/>
    <w:rsid w:val="00982E83"/>
    <w:rsid w:val="00986DE9"/>
    <w:rsid w:val="00994794"/>
    <w:rsid w:val="00996CA9"/>
    <w:rsid w:val="009A1AB6"/>
    <w:rsid w:val="009A58D6"/>
    <w:rsid w:val="009B745E"/>
    <w:rsid w:val="009B7628"/>
    <w:rsid w:val="009E62CF"/>
    <w:rsid w:val="009F7F36"/>
    <w:rsid w:val="00A146B1"/>
    <w:rsid w:val="00A408EC"/>
    <w:rsid w:val="00A5670C"/>
    <w:rsid w:val="00A66988"/>
    <w:rsid w:val="00A74C5E"/>
    <w:rsid w:val="00A771D9"/>
    <w:rsid w:val="00A90094"/>
    <w:rsid w:val="00A962A8"/>
    <w:rsid w:val="00AA15EB"/>
    <w:rsid w:val="00AA222A"/>
    <w:rsid w:val="00AB0055"/>
    <w:rsid w:val="00AB1FD4"/>
    <w:rsid w:val="00AC6FA5"/>
    <w:rsid w:val="00AD329C"/>
    <w:rsid w:val="00AD4E3E"/>
    <w:rsid w:val="00AF3F9B"/>
    <w:rsid w:val="00AF4721"/>
    <w:rsid w:val="00AF67D2"/>
    <w:rsid w:val="00B01D6E"/>
    <w:rsid w:val="00B07E52"/>
    <w:rsid w:val="00B50D1E"/>
    <w:rsid w:val="00B522C4"/>
    <w:rsid w:val="00B64B47"/>
    <w:rsid w:val="00B677AB"/>
    <w:rsid w:val="00B73B2F"/>
    <w:rsid w:val="00B74C91"/>
    <w:rsid w:val="00B75C18"/>
    <w:rsid w:val="00B842FF"/>
    <w:rsid w:val="00B866F8"/>
    <w:rsid w:val="00B9035B"/>
    <w:rsid w:val="00B90EAC"/>
    <w:rsid w:val="00B96443"/>
    <w:rsid w:val="00BA421C"/>
    <w:rsid w:val="00BA5DBF"/>
    <w:rsid w:val="00BA71F4"/>
    <w:rsid w:val="00BB01F4"/>
    <w:rsid w:val="00BB199E"/>
    <w:rsid w:val="00BF40E8"/>
    <w:rsid w:val="00BF5A8B"/>
    <w:rsid w:val="00C100D9"/>
    <w:rsid w:val="00C10C22"/>
    <w:rsid w:val="00C141B1"/>
    <w:rsid w:val="00C27320"/>
    <w:rsid w:val="00C3048D"/>
    <w:rsid w:val="00C31472"/>
    <w:rsid w:val="00C446B8"/>
    <w:rsid w:val="00C50C15"/>
    <w:rsid w:val="00C701B3"/>
    <w:rsid w:val="00C75CA4"/>
    <w:rsid w:val="00C8745B"/>
    <w:rsid w:val="00C916EA"/>
    <w:rsid w:val="00CB39FC"/>
    <w:rsid w:val="00CC1688"/>
    <w:rsid w:val="00CD0848"/>
    <w:rsid w:val="00CD0E2B"/>
    <w:rsid w:val="00CD3FDF"/>
    <w:rsid w:val="00D00311"/>
    <w:rsid w:val="00D058CB"/>
    <w:rsid w:val="00D10E50"/>
    <w:rsid w:val="00D14E12"/>
    <w:rsid w:val="00D21F43"/>
    <w:rsid w:val="00D22153"/>
    <w:rsid w:val="00D32BF3"/>
    <w:rsid w:val="00D41747"/>
    <w:rsid w:val="00D41857"/>
    <w:rsid w:val="00D44F79"/>
    <w:rsid w:val="00D50659"/>
    <w:rsid w:val="00D549FE"/>
    <w:rsid w:val="00DA145C"/>
    <w:rsid w:val="00DB1D27"/>
    <w:rsid w:val="00DC62CE"/>
    <w:rsid w:val="00DD6314"/>
    <w:rsid w:val="00DE0924"/>
    <w:rsid w:val="00DE143E"/>
    <w:rsid w:val="00DE34F2"/>
    <w:rsid w:val="00DE7394"/>
    <w:rsid w:val="00DF61CA"/>
    <w:rsid w:val="00DF62EC"/>
    <w:rsid w:val="00E02B37"/>
    <w:rsid w:val="00E02F93"/>
    <w:rsid w:val="00E0602A"/>
    <w:rsid w:val="00E1293F"/>
    <w:rsid w:val="00E12B22"/>
    <w:rsid w:val="00E159DE"/>
    <w:rsid w:val="00E320B2"/>
    <w:rsid w:val="00E3636F"/>
    <w:rsid w:val="00E4043A"/>
    <w:rsid w:val="00E448BF"/>
    <w:rsid w:val="00E46FDB"/>
    <w:rsid w:val="00E61119"/>
    <w:rsid w:val="00E613C7"/>
    <w:rsid w:val="00E6282B"/>
    <w:rsid w:val="00E64C0A"/>
    <w:rsid w:val="00E6723B"/>
    <w:rsid w:val="00E8604F"/>
    <w:rsid w:val="00E977F8"/>
    <w:rsid w:val="00EB1451"/>
    <w:rsid w:val="00EB2DC4"/>
    <w:rsid w:val="00EB3A75"/>
    <w:rsid w:val="00EB3E1D"/>
    <w:rsid w:val="00EB477C"/>
    <w:rsid w:val="00EC780B"/>
    <w:rsid w:val="00ED3DF2"/>
    <w:rsid w:val="00EF12B6"/>
    <w:rsid w:val="00F00170"/>
    <w:rsid w:val="00F002B7"/>
    <w:rsid w:val="00F060D4"/>
    <w:rsid w:val="00F076E5"/>
    <w:rsid w:val="00F10581"/>
    <w:rsid w:val="00F1510E"/>
    <w:rsid w:val="00F2425D"/>
    <w:rsid w:val="00F25961"/>
    <w:rsid w:val="00F365E8"/>
    <w:rsid w:val="00F63F62"/>
    <w:rsid w:val="00F75F6F"/>
    <w:rsid w:val="00F84E8B"/>
    <w:rsid w:val="00F962FC"/>
    <w:rsid w:val="00FB67EB"/>
    <w:rsid w:val="00FC219A"/>
    <w:rsid w:val="00FC6800"/>
    <w:rsid w:val="00FE26B8"/>
    <w:rsid w:val="00FF4AE9"/>
    <w:rsid w:val="2FB0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1C27"/>
  <w15:chartTrackingRefBased/>
  <w15:docId w15:val="{0C7B31B2-017E-4363-A96E-CF4A96CA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75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51360"/>
    <w:rPr>
      <w:color w:val="0000FF"/>
      <w:u w:val="single"/>
    </w:rPr>
  </w:style>
  <w:style w:type="paragraph" w:customStyle="1" w:styleId="Standard1">
    <w:name w:val="Standard1"/>
    <w:rsid w:val="00951360"/>
    <w:pPr>
      <w:suppressAutoHyphens/>
      <w:spacing w:after="0" w:line="289" w:lineRule="atLeast"/>
    </w:pPr>
    <w:rPr>
      <w:rFonts w:ascii="Arial" w:eastAsia="Times New Roman" w:hAnsi="Arial" w:cs="Tahoma"/>
      <w:sz w:val="21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62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C62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C62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62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62CE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670C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485E7F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81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642"/>
  </w:style>
  <w:style w:type="paragraph" w:styleId="Fuzeile">
    <w:name w:val="footer"/>
    <w:basedOn w:val="Standard"/>
    <w:link w:val="FuzeileZchn"/>
    <w:uiPriority w:val="99"/>
    <w:unhideWhenUsed/>
    <w:rsid w:val="00181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1642"/>
  </w:style>
  <w:style w:type="paragraph" w:customStyle="1" w:styleId="xmsonormal">
    <w:name w:val="x_msonormal"/>
    <w:basedOn w:val="Standard"/>
    <w:rsid w:val="00236F5B"/>
    <w:pPr>
      <w:spacing w:after="0" w:line="240" w:lineRule="auto"/>
    </w:pPr>
    <w:rPr>
      <w:rFonts w:ascii="Calibri" w:hAnsi="Calibri" w:cs="Calibri"/>
      <w:lang w:eastAsia="de-AT"/>
    </w:rPr>
  </w:style>
  <w:style w:type="paragraph" w:customStyle="1" w:styleId="xmsonospacing">
    <w:name w:val="x_msonospacing"/>
    <w:basedOn w:val="Standard"/>
    <w:rsid w:val="00236F5B"/>
    <w:pPr>
      <w:spacing w:after="0" w:line="240" w:lineRule="auto"/>
    </w:pPr>
    <w:rPr>
      <w:rFonts w:ascii="Calibri" w:hAnsi="Calibri" w:cs="Calibri"/>
      <w:lang w:eastAsia="de-AT"/>
    </w:rPr>
  </w:style>
  <w:style w:type="paragraph" w:styleId="Listenabsatz">
    <w:name w:val="List Paragraph"/>
    <w:basedOn w:val="Standard"/>
    <w:uiPriority w:val="34"/>
    <w:qFormat/>
    <w:rsid w:val="005F07E5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C3048D"/>
  </w:style>
  <w:style w:type="paragraph" w:styleId="berarbeitung">
    <w:name w:val="Revision"/>
    <w:hidden/>
    <w:uiPriority w:val="99"/>
    <w:semiHidden/>
    <w:rsid w:val="0077551C"/>
    <w:pPr>
      <w:spacing w:after="0" w:line="240" w:lineRule="auto"/>
    </w:pPr>
  </w:style>
  <w:style w:type="paragraph" w:styleId="NurText">
    <w:name w:val="Plain Text"/>
    <w:basedOn w:val="Standard"/>
    <w:link w:val="NurTextZchn"/>
    <w:uiPriority w:val="99"/>
    <w:semiHidden/>
    <w:unhideWhenUsed/>
    <w:rsid w:val="00177802"/>
    <w:pPr>
      <w:spacing w:after="0" w:line="240" w:lineRule="auto"/>
    </w:pPr>
    <w:rPr>
      <w:rFonts w:ascii="Arial" w:hAnsi="Arial" w:cs="Arial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7780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lla-musikhochschule.ac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orarlbergmuseum.at/kalend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horsten.bayer@pzwei.a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ulia.specht@stella-musikhochschule.ac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rarlbergmuseum.at/kalen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Specht</dc:creator>
  <cp:keywords/>
  <dc:description/>
  <cp:lastModifiedBy>Pzwei. Thorsten Bayer</cp:lastModifiedBy>
  <cp:revision>16</cp:revision>
  <cp:lastPrinted>2023-01-18T09:41:00Z</cp:lastPrinted>
  <dcterms:created xsi:type="dcterms:W3CDTF">2023-05-23T11:42:00Z</dcterms:created>
  <dcterms:modified xsi:type="dcterms:W3CDTF">2023-05-23T11:48:00Z</dcterms:modified>
</cp:coreProperties>
</file>