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836A" w14:textId="47AF3751" w:rsidR="00AE5266" w:rsidRDefault="00E46BC9">
      <w:pPr>
        <w:pageBreakBefore/>
        <w:rPr>
          <w:szCs w:val="21"/>
        </w:rPr>
      </w:pPr>
      <w:r>
        <w:rPr>
          <w:szCs w:val="21"/>
        </w:rPr>
        <w:t>P</w:t>
      </w:r>
      <w:r w:rsidR="00850B4E">
        <w:rPr>
          <w:szCs w:val="21"/>
        </w:rPr>
        <w:t>resseaussendung</w:t>
      </w:r>
    </w:p>
    <w:p w14:paraId="1C8D4C15" w14:textId="3067812F" w:rsidR="004772AD" w:rsidRDefault="004772AD">
      <w:pPr>
        <w:rPr>
          <w:szCs w:val="21"/>
        </w:rPr>
      </w:pPr>
      <w:r w:rsidRPr="004772AD">
        <w:rPr>
          <w:szCs w:val="21"/>
        </w:rPr>
        <w:t xml:space="preserve">Tomaselli Gabriel </w:t>
      </w:r>
      <w:proofErr w:type="spellStart"/>
      <w:r w:rsidRPr="004772AD">
        <w:rPr>
          <w:szCs w:val="21"/>
        </w:rPr>
        <w:t>BauGmbH</w:t>
      </w:r>
      <w:proofErr w:type="spellEnd"/>
      <w:r w:rsidR="009760FA">
        <w:rPr>
          <w:szCs w:val="21"/>
        </w:rPr>
        <w:t xml:space="preserve"> &amp; </w:t>
      </w:r>
      <w:proofErr w:type="spellStart"/>
      <w:r w:rsidR="009760FA" w:rsidRPr="00780FD0">
        <w:rPr>
          <w:szCs w:val="21"/>
        </w:rPr>
        <w:t>Sodex</w:t>
      </w:r>
      <w:proofErr w:type="spellEnd"/>
      <w:r w:rsidR="009760FA" w:rsidRPr="00780FD0">
        <w:rPr>
          <w:szCs w:val="21"/>
        </w:rPr>
        <w:t xml:space="preserve"> </w:t>
      </w:r>
      <w:proofErr w:type="spellStart"/>
      <w:r w:rsidR="009760FA" w:rsidRPr="00780FD0">
        <w:rPr>
          <w:szCs w:val="21"/>
        </w:rPr>
        <w:t>Innovations</w:t>
      </w:r>
      <w:proofErr w:type="spellEnd"/>
      <w:r w:rsidR="009760FA" w:rsidRPr="00780FD0">
        <w:rPr>
          <w:szCs w:val="21"/>
        </w:rPr>
        <w:t xml:space="preserve"> GmbH</w:t>
      </w:r>
    </w:p>
    <w:p w14:paraId="73AC7B8C" w14:textId="77777777" w:rsidR="00AE5266" w:rsidRDefault="00AE5266">
      <w:pPr>
        <w:rPr>
          <w:szCs w:val="21"/>
        </w:rPr>
      </w:pPr>
    </w:p>
    <w:p w14:paraId="3B0C935C" w14:textId="77777777" w:rsidR="009D6C71" w:rsidRDefault="009D6C71">
      <w:pPr>
        <w:rPr>
          <w:szCs w:val="21"/>
        </w:rPr>
      </w:pPr>
    </w:p>
    <w:p w14:paraId="6C7E00AB" w14:textId="4DF92B92" w:rsidR="005D668F" w:rsidRDefault="009760FA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 xml:space="preserve">Tomaselli Gabriel Bau und </w:t>
      </w:r>
      <w:proofErr w:type="spellStart"/>
      <w:r w:rsidR="0013434D">
        <w:rPr>
          <w:rStyle w:val="Absatz-Standardschriftart1"/>
          <w:b/>
          <w:szCs w:val="21"/>
        </w:rPr>
        <w:t>Sodex</w:t>
      </w:r>
      <w:proofErr w:type="spellEnd"/>
      <w:r w:rsidR="0013434D">
        <w:rPr>
          <w:rStyle w:val="Absatz-Standardschriftart1"/>
          <w:b/>
          <w:szCs w:val="21"/>
        </w:rPr>
        <w:t xml:space="preserve"> </w:t>
      </w:r>
      <w:proofErr w:type="spellStart"/>
      <w:r w:rsidR="00E6055F">
        <w:rPr>
          <w:rStyle w:val="Absatz-Standardschriftart1"/>
          <w:b/>
          <w:szCs w:val="21"/>
        </w:rPr>
        <w:t>Innovations</w:t>
      </w:r>
      <w:proofErr w:type="spellEnd"/>
      <w:r w:rsidR="00E6055F">
        <w:rPr>
          <w:rStyle w:val="Absatz-Standardschriftart1"/>
          <w:b/>
          <w:szCs w:val="21"/>
        </w:rPr>
        <w:t xml:space="preserve"> </w:t>
      </w:r>
      <w:r w:rsidR="0013434D">
        <w:rPr>
          <w:rStyle w:val="Absatz-Standardschriftart1"/>
          <w:b/>
          <w:szCs w:val="21"/>
        </w:rPr>
        <w:t xml:space="preserve">gewinnen </w:t>
      </w:r>
      <w:proofErr w:type="spellStart"/>
      <w:r w:rsidR="0013434D">
        <w:rPr>
          <w:rStyle w:val="Absatz-Standardschriftart1"/>
          <w:b/>
          <w:szCs w:val="21"/>
        </w:rPr>
        <w:t>Bautech</w:t>
      </w:r>
      <w:proofErr w:type="spellEnd"/>
      <w:r w:rsidR="0013434D">
        <w:rPr>
          <w:rStyle w:val="Absatz-Standardschriftart1"/>
          <w:b/>
          <w:szCs w:val="21"/>
        </w:rPr>
        <w:t>-Preis</w:t>
      </w:r>
    </w:p>
    <w:p w14:paraId="375746CB" w14:textId="4C108AE4" w:rsidR="005D4A19" w:rsidRDefault="0013434D">
      <w:pPr>
        <w:rPr>
          <w:rStyle w:val="Absatz-Standardschriftart1"/>
          <w:szCs w:val="21"/>
        </w:rPr>
      </w:pPr>
      <w:r>
        <w:rPr>
          <w:rStyle w:val="Absatz-Standardschriftart1"/>
          <w:szCs w:val="21"/>
        </w:rPr>
        <w:t xml:space="preserve">Fachjury zeichnet „digitales </w:t>
      </w:r>
      <w:r w:rsidR="00E6055F">
        <w:rPr>
          <w:rStyle w:val="Absatz-Standardschriftart1"/>
          <w:szCs w:val="21"/>
        </w:rPr>
        <w:t>Vermessen</w:t>
      </w:r>
      <w:r>
        <w:rPr>
          <w:rStyle w:val="Absatz-Standardschriftart1"/>
          <w:szCs w:val="21"/>
        </w:rPr>
        <w:t xml:space="preserve">“ </w:t>
      </w:r>
      <w:r w:rsidR="00F86A86">
        <w:rPr>
          <w:rStyle w:val="Absatz-Standardschriftart1"/>
          <w:szCs w:val="21"/>
        </w:rPr>
        <w:t>als beste Innovation am Bau aus</w:t>
      </w:r>
    </w:p>
    <w:p w14:paraId="0D93EA9C" w14:textId="77777777" w:rsidR="000964B9" w:rsidRDefault="000964B9">
      <w:pPr>
        <w:rPr>
          <w:szCs w:val="21"/>
        </w:rPr>
      </w:pPr>
    </w:p>
    <w:p w14:paraId="671F762E" w14:textId="0E8221D9" w:rsidR="00EC5286" w:rsidRPr="0082005C" w:rsidRDefault="0013434D" w:rsidP="000964B9">
      <w:pPr>
        <w:rPr>
          <w:i/>
          <w:iCs/>
          <w:szCs w:val="21"/>
        </w:rPr>
      </w:pPr>
      <w:r w:rsidRPr="0082005C">
        <w:rPr>
          <w:i/>
          <w:iCs/>
          <w:szCs w:val="21"/>
        </w:rPr>
        <w:t>Wien</w:t>
      </w:r>
      <w:r w:rsidR="00780FD0" w:rsidRPr="0082005C">
        <w:rPr>
          <w:i/>
          <w:iCs/>
          <w:szCs w:val="21"/>
        </w:rPr>
        <w:t>/</w:t>
      </w:r>
      <w:r w:rsidR="00850B4E" w:rsidRPr="0082005C">
        <w:rPr>
          <w:i/>
          <w:iCs/>
          <w:szCs w:val="21"/>
        </w:rPr>
        <w:t>Nüziders</w:t>
      </w:r>
      <w:r w:rsidR="009760FA" w:rsidRPr="0082005C">
        <w:rPr>
          <w:i/>
          <w:iCs/>
          <w:szCs w:val="21"/>
        </w:rPr>
        <w:t>/Tschagguns</w:t>
      </w:r>
      <w:r w:rsidR="00850B4E" w:rsidRPr="0082005C">
        <w:rPr>
          <w:i/>
          <w:iCs/>
          <w:szCs w:val="21"/>
        </w:rPr>
        <w:t xml:space="preserve">, </w:t>
      </w:r>
      <w:r w:rsidRPr="0082005C">
        <w:rPr>
          <w:i/>
          <w:iCs/>
          <w:szCs w:val="21"/>
        </w:rPr>
        <w:t>1</w:t>
      </w:r>
      <w:r w:rsidR="001A30BC">
        <w:rPr>
          <w:i/>
          <w:iCs/>
          <w:szCs w:val="21"/>
        </w:rPr>
        <w:t>6</w:t>
      </w:r>
      <w:r w:rsidR="00850B4E" w:rsidRPr="0082005C">
        <w:rPr>
          <w:i/>
          <w:iCs/>
          <w:szCs w:val="21"/>
        </w:rPr>
        <w:t xml:space="preserve">. </w:t>
      </w:r>
      <w:r w:rsidRPr="0082005C">
        <w:rPr>
          <w:i/>
          <w:iCs/>
          <w:szCs w:val="21"/>
        </w:rPr>
        <w:t xml:space="preserve">Mai </w:t>
      </w:r>
      <w:r w:rsidR="00850B4E" w:rsidRPr="0082005C">
        <w:rPr>
          <w:i/>
          <w:iCs/>
          <w:szCs w:val="21"/>
        </w:rPr>
        <w:t>202</w:t>
      </w:r>
      <w:r w:rsidRPr="0082005C">
        <w:rPr>
          <w:i/>
          <w:iCs/>
          <w:szCs w:val="21"/>
        </w:rPr>
        <w:t>3</w:t>
      </w:r>
      <w:r w:rsidR="00850B4E" w:rsidRPr="0082005C">
        <w:rPr>
          <w:i/>
          <w:iCs/>
          <w:szCs w:val="21"/>
        </w:rPr>
        <w:t xml:space="preserve"> –</w:t>
      </w:r>
      <w:r w:rsidR="00EC5286" w:rsidRPr="0082005C">
        <w:rPr>
          <w:i/>
          <w:iCs/>
          <w:szCs w:val="21"/>
        </w:rPr>
        <w:t xml:space="preserve"> Alle zwei Jahre prämiert eine Fachjury im Auftrag de</w:t>
      </w:r>
      <w:r w:rsidR="00E6055F">
        <w:rPr>
          <w:i/>
          <w:iCs/>
          <w:szCs w:val="21"/>
        </w:rPr>
        <w:t>s</w:t>
      </w:r>
      <w:r w:rsidR="00EC5286" w:rsidRPr="0082005C">
        <w:rPr>
          <w:i/>
          <w:iCs/>
          <w:szCs w:val="21"/>
        </w:rPr>
        <w:t xml:space="preserve"> Branchenmediums </w:t>
      </w:r>
      <w:r w:rsidR="00E6055F">
        <w:rPr>
          <w:i/>
          <w:iCs/>
          <w:szCs w:val="21"/>
        </w:rPr>
        <w:t xml:space="preserve">Solid </w:t>
      </w:r>
      <w:r w:rsidR="00EC5286" w:rsidRPr="0082005C">
        <w:rPr>
          <w:i/>
          <w:iCs/>
          <w:szCs w:val="21"/>
        </w:rPr>
        <w:t xml:space="preserve">die besten Projekte und Technologien österreichischer Bauunternehmen. Der </w:t>
      </w:r>
      <w:r w:rsidR="00F86A86">
        <w:rPr>
          <w:i/>
          <w:iCs/>
          <w:szCs w:val="21"/>
        </w:rPr>
        <w:t>d</w:t>
      </w:r>
      <w:r w:rsidR="00EC5286" w:rsidRPr="0082005C">
        <w:rPr>
          <w:i/>
          <w:iCs/>
          <w:szCs w:val="21"/>
        </w:rPr>
        <w:t xml:space="preserve">iesjähriger Hauptpreis in der Kategorie </w:t>
      </w:r>
      <w:r w:rsidR="00E6055F">
        <w:rPr>
          <w:i/>
          <w:iCs/>
          <w:szCs w:val="21"/>
        </w:rPr>
        <w:t>„</w:t>
      </w:r>
      <w:r w:rsidR="00EC5286" w:rsidRPr="0082005C">
        <w:rPr>
          <w:i/>
          <w:iCs/>
          <w:szCs w:val="21"/>
        </w:rPr>
        <w:t>Innovation</w:t>
      </w:r>
      <w:r w:rsidR="00E6055F">
        <w:rPr>
          <w:i/>
          <w:iCs/>
          <w:szCs w:val="21"/>
        </w:rPr>
        <w:t>“</w:t>
      </w:r>
      <w:r w:rsidR="00EC5286" w:rsidRPr="0082005C">
        <w:rPr>
          <w:i/>
          <w:iCs/>
          <w:szCs w:val="21"/>
        </w:rPr>
        <w:t xml:space="preserve"> geht an </w:t>
      </w:r>
      <w:r w:rsidR="00510E41" w:rsidRPr="0082005C">
        <w:rPr>
          <w:i/>
          <w:iCs/>
          <w:szCs w:val="21"/>
        </w:rPr>
        <w:t xml:space="preserve">die </w:t>
      </w:r>
      <w:r w:rsidR="00F86A86">
        <w:rPr>
          <w:i/>
          <w:iCs/>
          <w:szCs w:val="21"/>
        </w:rPr>
        <w:t xml:space="preserve">Erfinder </w:t>
      </w:r>
      <w:r w:rsidR="00E56B89">
        <w:rPr>
          <w:i/>
          <w:iCs/>
          <w:szCs w:val="21"/>
        </w:rPr>
        <w:t>von</w:t>
      </w:r>
      <w:r w:rsidR="00510E41" w:rsidRPr="0082005C">
        <w:rPr>
          <w:i/>
          <w:iCs/>
          <w:szCs w:val="21"/>
        </w:rPr>
        <w:t xml:space="preserve"> </w:t>
      </w:r>
      <w:r w:rsidR="00510E41" w:rsidRPr="0082005C">
        <w:rPr>
          <w:rStyle w:val="Absatz-Standardschriftart1"/>
          <w:i/>
          <w:iCs/>
          <w:szCs w:val="21"/>
        </w:rPr>
        <w:t xml:space="preserve">SDX-4DVision, </w:t>
      </w:r>
      <w:proofErr w:type="spellStart"/>
      <w:r w:rsidR="00EC5286" w:rsidRPr="0082005C">
        <w:rPr>
          <w:i/>
          <w:iCs/>
          <w:szCs w:val="21"/>
        </w:rPr>
        <w:t>Sodex</w:t>
      </w:r>
      <w:proofErr w:type="spellEnd"/>
      <w:r w:rsidR="00EC5286" w:rsidRPr="0082005C">
        <w:rPr>
          <w:i/>
          <w:iCs/>
          <w:szCs w:val="21"/>
        </w:rPr>
        <w:t xml:space="preserve"> </w:t>
      </w:r>
      <w:proofErr w:type="spellStart"/>
      <w:r w:rsidR="00EC5286" w:rsidRPr="0082005C">
        <w:rPr>
          <w:i/>
          <w:iCs/>
          <w:szCs w:val="21"/>
        </w:rPr>
        <w:t>Innovations</w:t>
      </w:r>
      <w:proofErr w:type="spellEnd"/>
      <w:r w:rsidR="00510E41" w:rsidRPr="0082005C">
        <w:rPr>
          <w:i/>
          <w:iCs/>
          <w:szCs w:val="21"/>
        </w:rPr>
        <w:t>,</w:t>
      </w:r>
      <w:r w:rsidR="00EC5286" w:rsidRPr="0082005C">
        <w:rPr>
          <w:i/>
          <w:iCs/>
          <w:szCs w:val="21"/>
        </w:rPr>
        <w:t xml:space="preserve"> und </w:t>
      </w:r>
      <w:r w:rsidR="00510E41" w:rsidRPr="0082005C">
        <w:rPr>
          <w:i/>
          <w:iCs/>
          <w:szCs w:val="21"/>
        </w:rPr>
        <w:t xml:space="preserve">deren Entwicklungspartner </w:t>
      </w:r>
      <w:r w:rsidR="00EC5286" w:rsidRPr="0082005C">
        <w:rPr>
          <w:i/>
          <w:iCs/>
          <w:szCs w:val="21"/>
        </w:rPr>
        <w:t>Tomaselli Gabriel Bau</w:t>
      </w:r>
      <w:r w:rsidR="00510E41" w:rsidRPr="0082005C">
        <w:rPr>
          <w:i/>
          <w:iCs/>
          <w:szCs w:val="21"/>
        </w:rPr>
        <w:t xml:space="preserve">. </w:t>
      </w:r>
      <w:r w:rsidR="00510E41" w:rsidRPr="0082005C">
        <w:rPr>
          <w:rStyle w:val="Absatz-Standardschriftart1"/>
          <w:i/>
          <w:iCs/>
          <w:szCs w:val="21"/>
        </w:rPr>
        <w:t xml:space="preserve">Das System sammelt beim </w:t>
      </w:r>
      <w:r w:rsidR="00E6055F">
        <w:rPr>
          <w:rStyle w:val="Absatz-Standardschriftart1"/>
          <w:i/>
          <w:iCs/>
          <w:szCs w:val="21"/>
        </w:rPr>
        <w:t xml:space="preserve">Arbeiten </w:t>
      </w:r>
      <w:r w:rsidR="00510E41" w:rsidRPr="0082005C">
        <w:rPr>
          <w:rStyle w:val="Absatz-Standardschriftart1"/>
          <w:i/>
          <w:iCs/>
          <w:szCs w:val="21"/>
        </w:rPr>
        <w:t>38 Millionen Messpunkte pro Minute und revolutioniert damit Dokumentation und Abrechnung im Tief</w:t>
      </w:r>
      <w:r w:rsidR="00E56B89">
        <w:rPr>
          <w:rStyle w:val="Absatz-Standardschriftart1"/>
          <w:i/>
          <w:iCs/>
          <w:szCs w:val="21"/>
        </w:rPr>
        <w:t>-, Straßen- und Leitungs</w:t>
      </w:r>
      <w:r w:rsidR="00510E41" w:rsidRPr="0082005C">
        <w:rPr>
          <w:rStyle w:val="Absatz-Standardschriftart1"/>
          <w:i/>
          <w:iCs/>
          <w:szCs w:val="21"/>
        </w:rPr>
        <w:t>bau.</w:t>
      </w:r>
    </w:p>
    <w:p w14:paraId="275CC8F3" w14:textId="77777777" w:rsidR="00405E81" w:rsidRPr="00A26D52" w:rsidRDefault="00405E81">
      <w:pPr>
        <w:rPr>
          <w:szCs w:val="21"/>
        </w:rPr>
      </w:pPr>
    </w:p>
    <w:p w14:paraId="7015C00E" w14:textId="7BBF4381" w:rsidR="00BA1DBF" w:rsidRPr="00A26D52" w:rsidRDefault="00A26D52" w:rsidP="00B61226">
      <w:pPr>
        <w:rPr>
          <w:szCs w:val="21"/>
        </w:rPr>
      </w:pPr>
      <w:r>
        <w:rPr>
          <w:szCs w:val="21"/>
        </w:rPr>
        <w:t xml:space="preserve">Einige Bagger des </w:t>
      </w:r>
      <w:proofErr w:type="spellStart"/>
      <w:r w:rsidR="0082005C" w:rsidRPr="00A26D52">
        <w:rPr>
          <w:szCs w:val="21"/>
        </w:rPr>
        <w:t>Walgauer</w:t>
      </w:r>
      <w:proofErr w:type="spellEnd"/>
      <w:r w:rsidR="0082005C" w:rsidRPr="00A26D52">
        <w:rPr>
          <w:szCs w:val="21"/>
        </w:rPr>
        <w:t xml:space="preserve"> </w:t>
      </w:r>
      <w:r w:rsidR="004E0CB3" w:rsidRPr="00A26D52">
        <w:rPr>
          <w:szCs w:val="21"/>
        </w:rPr>
        <w:t xml:space="preserve">Unternehmens </w:t>
      </w:r>
      <w:r w:rsidR="0082005C" w:rsidRPr="00A26D52">
        <w:rPr>
          <w:szCs w:val="21"/>
        </w:rPr>
        <w:t xml:space="preserve">Tomaselli Gabriel Bau </w:t>
      </w:r>
      <w:r>
        <w:rPr>
          <w:szCs w:val="21"/>
        </w:rPr>
        <w:t xml:space="preserve">verfügen über eine </w:t>
      </w:r>
      <w:r w:rsidR="00271DC5" w:rsidRPr="00A26D52">
        <w:rPr>
          <w:szCs w:val="21"/>
        </w:rPr>
        <w:t xml:space="preserve">besondere Zusatzausstattung: das </w:t>
      </w:r>
      <w:r w:rsidR="00DB51AA" w:rsidRPr="00A26D52">
        <w:rPr>
          <w:szCs w:val="21"/>
        </w:rPr>
        <w:t xml:space="preserve">SDX-4DVision </w:t>
      </w:r>
      <w:r w:rsidR="00B94694">
        <w:rPr>
          <w:szCs w:val="21"/>
        </w:rPr>
        <w:t xml:space="preserve">von </w:t>
      </w:r>
      <w:proofErr w:type="spellStart"/>
      <w:r w:rsidR="00271DC5" w:rsidRPr="00A26D52">
        <w:rPr>
          <w:szCs w:val="21"/>
        </w:rPr>
        <w:t>Sodex</w:t>
      </w:r>
      <w:proofErr w:type="spellEnd"/>
      <w:r w:rsidR="00E0761A" w:rsidRPr="00A26D52">
        <w:rPr>
          <w:szCs w:val="21"/>
        </w:rPr>
        <w:t xml:space="preserve"> </w:t>
      </w:r>
      <w:proofErr w:type="spellStart"/>
      <w:r w:rsidR="00E0761A" w:rsidRPr="00A26D52">
        <w:rPr>
          <w:szCs w:val="21"/>
        </w:rPr>
        <w:t>Innovations</w:t>
      </w:r>
      <w:proofErr w:type="spellEnd"/>
      <w:r w:rsidR="00271DC5" w:rsidRPr="00A26D52">
        <w:rPr>
          <w:szCs w:val="21"/>
        </w:rPr>
        <w:t xml:space="preserve">. </w:t>
      </w:r>
      <w:r w:rsidR="00B94694">
        <w:rPr>
          <w:szCs w:val="21"/>
        </w:rPr>
        <w:t xml:space="preserve">Es besteht aus </w:t>
      </w:r>
      <w:r w:rsidR="00271DC5" w:rsidRPr="00A26D52">
        <w:rPr>
          <w:szCs w:val="21"/>
        </w:rPr>
        <w:t xml:space="preserve">Kamera, </w:t>
      </w:r>
      <w:r w:rsidR="00E6055F">
        <w:rPr>
          <w:szCs w:val="21"/>
        </w:rPr>
        <w:t xml:space="preserve">3D-Scanner </w:t>
      </w:r>
      <w:r w:rsidR="00271DC5" w:rsidRPr="00A26D52">
        <w:rPr>
          <w:szCs w:val="21"/>
        </w:rPr>
        <w:t>und eine</w:t>
      </w:r>
      <w:r w:rsidR="00F11DFC">
        <w:rPr>
          <w:szCs w:val="21"/>
        </w:rPr>
        <w:t>r</w:t>
      </w:r>
      <w:r w:rsidR="00271DC5" w:rsidRPr="00A26D52">
        <w:rPr>
          <w:szCs w:val="21"/>
        </w:rPr>
        <w:t xml:space="preserve"> Recheneinheit</w:t>
      </w:r>
      <w:r w:rsidR="00B94694">
        <w:rPr>
          <w:szCs w:val="21"/>
        </w:rPr>
        <w:t>. Pro Minute wer</w:t>
      </w:r>
      <w:r w:rsidR="00F11DFC">
        <w:rPr>
          <w:szCs w:val="21"/>
        </w:rPr>
        <w:t>d</w:t>
      </w:r>
      <w:r w:rsidR="00B94694">
        <w:rPr>
          <w:szCs w:val="21"/>
        </w:rPr>
        <w:t xml:space="preserve">en </w:t>
      </w:r>
      <w:r w:rsidR="00271DC5" w:rsidRPr="00A26D52">
        <w:rPr>
          <w:szCs w:val="21"/>
        </w:rPr>
        <w:t xml:space="preserve">38 Millionen Messpunkte </w:t>
      </w:r>
      <w:r w:rsidR="00B94694">
        <w:rPr>
          <w:szCs w:val="21"/>
        </w:rPr>
        <w:t xml:space="preserve">gesammelt und mit </w:t>
      </w:r>
      <w:r w:rsidR="00271DC5" w:rsidRPr="00A26D52">
        <w:rPr>
          <w:szCs w:val="21"/>
        </w:rPr>
        <w:t>Fotos</w:t>
      </w:r>
      <w:r w:rsidR="00E0761A" w:rsidRPr="00A26D52">
        <w:rPr>
          <w:szCs w:val="21"/>
        </w:rPr>
        <w:t xml:space="preserve"> von der Baustelle</w:t>
      </w:r>
      <w:r w:rsidR="00B94694">
        <w:rPr>
          <w:szCs w:val="21"/>
        </w:rPr>
        <w:t xml:space="preserve"> verknüpft</w:t>
      </w:r>
      <w:r w:rsidR="00271DC5" w:rsidRPr="00A26D52">
        <w:rPr>
          <w:szCs w:val="21"/>
        </w:rPr>
        <w:t xml:space="preserve">. </w:t>
      </w:r>
      <w:r w:rsidR="00E6055F">
        <w:rPr>
          <w:szCs w:val="21"/>
        </w:rPr>
        <w:t xml:space="preserve">Dieses </w:t>
      </w:r>
      <w:r w:rsidR="00B94694">
        <w:rPr>
          <w:szCs w:val="21"/>
        </w:rPr>
        <w:t xml:space="preserve">System </w:t>
      </w:r>
      <w:r w:rsidR="00660074" w:rsidRPr="00A26D52">
        <w:rPr>
          <w:szCs w:val="21"/>
        </w:rPr>
        <w:t xml:space="preserve">setzt auf dem </w:t>
      </w:r>
      <w:r w:rsidR="004771AC" w:rsidRPr="00A26D52">
        <w:rPr>
          <w:szCs w:val="21"/>
        </w:rPr>
        <w:t xml:space="preserve">vorhandenen </w:t>
      </w:r>
      <w:r w:rsidR="00660074" w:rsidRPr="00A26D52">
        <w:rPr>
          <w:szCs w:val="21"/>
        </w:rPr>
        <w:t>Assistenzsystem des Baggers auf</w:t>
      </w:r>
      <w:r w:rsidR="00B94694">
        <w:rPr>
          <w:szCs w:val="21"/>
        </w:rPr>
        <w:t xml:space="preserve"> und spart so </w:t>
      </w:r>
      <w:r w:rsidR="005B0449" w:rsidRPr="00A26D52">
        <w:rPr>
          <w:szCs w:val="21"/>
        </w:rPr>
        <w:t>Kosten und Einarbeitungszeit</w:t>
      </w:r>
      <w:r w:rsidR="00660074" w:rsidRPr="00A26D52">
        <w:rPr>
          <w:szCs w:val="21"/>
        </w:rPr>
        <w:t xml:space="preserve">. </w:t>
      </w:r>
      <w:r w:rsidR="00AA7C3F" w:rsidRPr="00A26D52">
        <w:rPr>
          <w:szCs w:val="21"/>
        </w:rPr>
        <w:t xml:space="preserve">Der Maschinenführer </w:t>
      </w:r>
      <w:r w:rsidR="00B94694">
        <w:rPr>
          <w:szCs w:val="21"/>
        </w:rPr>
        <w:t xml:space="preserve">sieht laufend die </w:t>
      </w:r>
      <w:r w:rsidR="00A94246" w:rsidRPr="00A26D52">
        <w:rPr>
          <w:szCs w:val="21"/>
        </w:rPr>
        <w:t>Ist</w:t>
      </w:r>
      <w:r w:rsidR="001B739F" w:rsidRPr="00A26D52">
        <w:rPr>
          <w:szCs w:val="21"/>
        </w:rPr>
        <w:t>-</w:t>
      </w:r>
      <w:r w:rsidR="00A94246" w:rsidRPr="00A26D52">
        <w:rPr>
          <w:szCs w:val="21"/>
        </w:rPr>
        <w:t xml:space="preserve"> und Soll</w:t>
      </w:r>
      <w:r w:rsidR="00A379EC" w:rsidRPr="00A26D52">
        <w:rPr>
          <w:szCs w:val="21"/>
        </w:rPr>
        <w:t>-S</w:t>
      </w:r>
      <w:r w:rsidR="004771AC" w:rsidRPr="00A26D52">
        <w:rPr>
          <w:szCs w:val="21"/>
        </w:rPr>
        <w:t xml:space="preserve">ituation des Geländes </w:t>
      </w:r>
      <w:r w:rsidR="00B94694">
        <w:rPr>
          <w:szCs w:val="21"/>
        </w:rPr>
        <w:t xml:space="preserve">auf seinem Monitor </w:t>
      </w:r>
      <w:r w:rsidR="00AA7C3F" w:rsidRPr="00A26D52">
        <w:rPr>
          <w:szCs w:val="21"/>
        </w:rPr>
        <w:t xml:space="preserve">und kann </w:t>
      </w:r>
      <w:r w:rsidR="00B94694">
        <w:rPr>
          <w:szCs w:val="21"/>
        </w:rPr>
        <w:t xml:space="preserve">per </w:t>
      </w:r>
      <w:r w:rsidR="00660074" w:rsidRPr="00A26D52">
        <w:rPr>
          <w:szCs w:val="21"/>
        </w:rPr>
        <w:t xml:space="preserve">Klick wählen, welches Material </w:t>
      </w:r>
      <w:r w:rsidR="00B94694">
        <w:rPr>
          <w:szCs w:val="21"/>
        </w:rPr>
        <w:t xml:space="preserve">aktuell </w:t>
      </w:r>
      <w:r w:rsidR="00660074" w:rsidRPr="00A26D52">
        <w:rPr>
          <w:szCs w:val="21"/>
        </w:rPr>
        <w:t>bewegt</w:t>
      </w:r>
      <w:r w:rsidR="00B94694">
        <w:rPr>
          <w:szCs w:val="21"/>
        </w:rPr>
        <w:t xml:space="preserve"> wird</w:t>
      </w:r>
      <w:r w:rsidR="00660074" w:rsidRPr="00A26D52">
        <w:rPr>
          <w:szCs w:val="21"/>
        </w:rPr>
        <w:t>. Die Abrechnung der Aushubarbeiten wird so zum Kinderspiel</w:t>
      </w:r>
      <w:r w:rsidR="004771AC" w:rsidRPr="00A26D52">
        <w:rPr>
          <w:szCs w:val="21"/>
        </w:rPr>
        <w:t xml:space="preserve"> und manuelle Vermessungen sind hinfällig</w:t>
      </w:r>
      <w:r w:rsidR="00B94694">
        <w:rPr>
          <w:szCs w:val="21"/>
        </w:rPr>
        <w:t>.</w:t>
      </w:r>
    </w:p>
    <w:p w14:paraId="0CE8AFC8" w14:textId="77777777" w:rsidR="0082005C" w:rsidRPr="00A26D52" w:rsidRDefault="0082005C" w:rsidP="00B61226">
      <w:pPr>
        <w:rPr>
          <w:szCs w:val="21"/>
        </w:rPr>
      </w:pPr>
    </w:p>
    <w:p w14:paraId="13F7B29A" w14:textId="6657B64A" w:rsidR="00F86A86" w:rsidRDefault="00F86A86" w:rsidP="00B61226">
      <w:pPr>
        <w:rPr>
          <w:szCs w:val="21"/>
        </w:rPr>
      </w:pPr>
      <w:r>
        <w:rPr>
          <w:szCs w:val="21"/>
        </w:rPr>
        <w:t>F</w:t>
      </w:r>
      <w:r w:rsidRPr="00A26D52">
        <w:rPr>
          <w:szCs w:val="21"/>
        </w:rPr>
        <w:t xml:space="preserve">ür die Erfindung und die praxisnahe Weiterentwicklung des Systems </w:t>
      </w:r>
      <w:r w:rsidR="0082005C" w:rsidRPr="00A26D52">
        <w:rPr>
          <w:szCs w:val="21"/>
        </w:rPr>
        <w:t xml:space="preserve">erhielten Tomaselli Gabriel Bau </w:t>
      </w:r>
      <w:r w:rsidR="009760FA" w:rsidRPr="00A26D52">
        <w:rPr>
          <w:szCs w:val="21"/>
        </w:rPr>
        <w:t xml:space="preserve">und </w:t>
      </w:r>
      <w:proofErr w:type="spellStart"/>
      <w:r w:rsidR="009760FA" w:rsidRPr="00A26D52">
        <w:rPr>
          <w:szCs w:val="21"/>
        </w:rPr>
        <w:t>Sodex</w:t>
      </w:r>
      <w:proofErr w:type="spellEnd"/>
      <w:r w:rsidR="009760FA" w:rsidRPr="00A26D52">
        <w:rPr>
          <w:szCs w:val="21"/>
        </w:rPr>
        <w:t xml:space="preserve"> </w:t>
      </w:r>
      <w:proofErr w:type="spellStart"/>
      <w:r w:rsidR="009760FA" w:rsidRPr="00A26D52">
        <w:rPr>
          <w:szCs w:val="21"/>
        </w:rPr>
        <w:t>Innovations</w:t>
      </w:r>
      <w:proofErr w:type="spellEnd"/>
      <w:r w:rsidR="009760FA">
        <w:rPr>
          <w:szCs w:val="21"/>
        </w:rPr>
        <w:t xml:space="preserve"> </w:t>
      </w:r>
      <w:r>
        <w:rPr>
          <w:szCs w:val="21"/>
        </w:rPr>
        <w:t xml:space="preserve">nun </w:t>
      </w:r>
      <w:r w:rsidR="0082005C" w:rsidRPr="00A26D52">
        <w:rPr>
          <w:szCs w:val="21"/>
        </w:rPr>
        <w:t xml:space="preserve">den </w:t>
      </w:r>
      <w:r w:rsidR="00F11DFC">
        <w:rPr>
          <w:szCs w:val="21"/>
        </w:rPr>
        <w:t xml:space="preserve">renommierten </w:t>
      </w:r>
      <w:proofErr w:type="spellStart"/>
      <w:r w:rsidR="0082005C" w:rsidRPr="00A26D52">
        <w:rPr>
          <w:szCs w:val="21"/>
        </w:rPr>
        <w:t>Bautech</w:t>
      </w:r>
      <w:proofErr w:type="spellEnd"/>
      <w:r w:rsidR="00E6055F">
        <w:rPr>
          <w:szCs w:val="21"/>
        </w:rPr>
        <w:t>-</w:t>
      </w:r>
      <w:r w:rsidR="0082005C" w:rsidRPr="00A26D52">
        <w:rPr>
          <w:szCs w:val="21"/>
        </w:rPr>
        <w:t>Preis.</w:t>
      </w:r>
      <w:r w:rsidR="00BA1DBF" w:rsidRPr="00A26D52">
        <w:rPr>
          <w:szCs w:val="21"/>
        </w:rPr>
        <w:t xml:space="preserve"> </w:t>
      </w:r>
      <w:r>
        <w:rPr>
          <w:szCs w:val="21"/>
        </w:rPr>
        <w:t xml:space="preserve">Dieser wird alle zwei Jahre von einer siebenköpfigen Fachjury im Auftrag des Branchenmediums </w:t>
      </w:r>
      <w:r w:rsidR="00E6055F">
        <w:rPr>
          <w:szCs w:val="21"/>
        </w:rPr>
        <w:t>Solid</w:t>
      </w:r>
      <w:r>
        <w:rPr>
          <w:szCs w:val="21"/>
        </w:rPr>
        <w:t xml:space="preserve"> verliehen. Das </w:t>
      </w:r>
      <w:r w:rsidR="0082005C" w:rsidRPr="00A26D52">
        <w:rPr>
          <w:szCs w:val="21"/>
        </w:rPr>
        <w:t xml:space="preserve">Projekt </w:t>
      </w:r>
      <w:r>
        <w:rPr>
          <w:szCs w:val="21"/>
        </w:rPr>
        <w:t xml:space="preserve">erhielt </w:t>
      </w:r>
      <w:r w:rsidR="0082005C" w:rsidRPr="00A26D52">
        <w:rPr>
          <w:szCs w:val="21"/>
        </w:rPr>
        <w:t xml:space="preserve">den Hauptpreis in </w:t>
      </w:r>
      <w:r w:rsidR="00F11DFC">
        <w:rPr>
          <w:szCs w:val="21"/>
        </w:rPr>
        <w:t>der</w:t>
      </w:r>
      <w:r w:rsidR="00F11DFC" w:rsidRPr="00A26D52">
        <w:rPr>
          <w:szCs w:val="21"/>
        </w:rPr>
        <w:t xml:space="preserve"> </w:t>
      </w:r>
      <w:r w:rsidR="0082005C" w:rsidRPr="00A26D52">
        <w:rPr>
          <w:szCs w:val="21"/>
        </w:rPr>
        <w:t xml:space="preserve">Kategorie </w:t>
      </w:r>
      <w:r w:rsidR="00A26D52">
        <w:rPr>
          <w:szCs w:val="21"/>
        </w:rPr>
        <w:t>Innovation</w:t>
      </w:r>
      <w:r w:rsidR="0082005C" w:rsidRPr="00A26D52">
        <w:rPr>
          <w:szCs w:val="21"/>
        </w:rPr>
        <w:t xml:space="preserve">. </w:t>
      </w:r>
      <w:r>
        <w:rPr>
          <w:szCs w:val="21"/>
        </w:rPr>
        <w:t>Die feierliche Überreichung fand vergangenen Donnerstag im Wiener Lusthaus statt.</w:t>
      </w:r>
    </w:p>
    <w:p w14:paraId="21FAFD5B" w14:textId="77777777" w:rsidR="00F86A86" w:rsidRDefault="00F86A86" w:rsidP="00B61226">
      <w:pPr>
        <w:rPr>
          <w:szCs w:val="21"/>
        </w:rPr>
      </w:pPr>
    </w:p>
    <w:p w14:paraId="20D8C6AF" w14:textId="5D19AF0D" w:rsidR="00F86A86" w:rsidRPr="00F86A86" w:rsidRDefault="00F86A86" w:rsidP="00B61226">
      <w:pPr>
        <w:rPr>
          <w:b/>
          <w:bCs/>
          <w:szCs w:val="21"/>
        </w:rPr>
      </w:pPr>
      <w:r w:rsidRPr="00F86A86">
        <w:rPr>
          <w:b/>
          <w:bCs/>
          <w:szCs w:val="21"/>
        </w:rPr>
        <w:t>Großes Potenzial durch Digitalisierung</w:t>
      </w:r>
    </w:p>
    <w:p w14:paraId="3D5B0E93" w14:textId="77777777" w:rsidR="00E56B89" w:rsidRDefault="00BA1DBF" w:rsidP="00E56B89">
      <w:pPr>
        <w:rPr>
          <w:szCs w:val="21"/>
        </w:rPr>
      </w:pPr>
      <w:r w:rsidRPr="00A26D52">
        <w:rPr>
          <w:szCs w:val="21"/>
        </w:rPr>
        <w:t>„</w:t>
      </w:r>
      <w:r w:rsidR="00B94694">
        <w:rPr>
          <w:szCs w:val="21"/>
        </w:rPr>
        <w:t xml:space="preserve">Wir wollen </w:t>
      </w:r>
      <w:r w:rsidRPr="00A26D52">
        <w:rPr>
          <w:szCs w:val="21"/>
        </w:rPr>
        <w:t>Entwicklung schaffen und die Digitalisierung am Bau vorantreiben“, erklärt Geschäftsführer Philipp Tomaselli</w:t>
      </w:r>
      <w:r w:rsidR="00B94694">
        <w:rPr>
          <w:szCs w:val="21"/>
        </w:rPr>
        <w:t xml:space="preserve">. „Die Auszeichnung sehen wir als Anerkennung </w:t>
      </w:r>
      <w:r w:rsidR="00F11DFC">
        <w:rPr>
          <w:szCs w:val="21"/>
        </w:rPr>
        <w:t>für unsere erfolgreiche Pionierarbeit für die Branche</w:t>
      </w:r>
      <w:r w:rsidR="00B94694">
        <w:rPr>
          <w:szCs w:val="21"/>
        </w:rPr>
        <w:t>.“</w:t>
      </w:r>
      <w:r w:rsidR="0082005C" w:rsidRPr="00A26D52">
        <w:rPr>
          <w:szCs w:val="21"/>
        </w:rPr>
        <w:t xml:space="preserve"> </w:t>
      </w:r>
      <w:r w:rsidR="00E56B89">
        <w:rPr>
          <w:szCs w:val="21"/>
        </w:rPr>
        <w:t xml:space="preserve">Auch für </w:t>
      </w:r>
      <w:r w:rsidR="00E56B89" w:rsidRPr="00E56B89">
        <w:rPr>
          <w:szCs w:val="21"/>
        </w:rPr>
        <w:t>Ralf Pfefferkorn</w:t>
      </w:r>
      <w:r w:rsidR="00E56B89">
        <w:rPr>
          <w:szCs w:val="21"/>
        </w:rPr>
        <w:t xml:space="preserve">, Geschäftsführer von </w:t>
      </w:r>
      <w:proofErr w:type="spellStart"/>
      <w:r w:rsidR="00E56B89">
        <w:rPr>
          <w:szCs w:val="21"/>
        </w:rPr>
        <w:t>Sodex</w:t>
      </w:r>
      <w:proofErr w:type="spellEnd"/>
      <w:r w:rsidR="00E56B89">
        <w:rPr>
          <w:szCs w:val="21"/>
        </w:rPr>
        <w:t xml:space="preserve"> </w:t>
      </w:r>
      <w:proofErr w:type="spellStart"/>
      <w:r w:rsidR="00E56B89">
        <w:rPr>
          <w:szCs w:val="21"/>
        </w:rPr>
        <w:t>Innovations</w:t>
      </w:r>
      <w:proofErr w:type="spellEnd"/>
      <w:r w:rsidR="00E56B89">
        <w:rPr>
          <w:szCs w:val="21"/>
        </w:rPr>
        <w:t xml:space="preserve">, ist </w:t>
      </w:r>
      <w:r w:rsidR="00E56B89" w:rsidRPr="00E56B89">
        <w:rPr>
          <w:szCs w:val="21"/>
        </w:rPr>
        <w:t>„</w:t>
      </w:r>
      <w:r w:rsidR="00E56B89">
        <w:rPr>
          <w:szCs w:val="21"/>
        </w:rPr>
        <w:t>d</w:t>
      </w:r>
      <w:r w:rsidR="00E56B89" w:rsidRPr="00E56B89">
        <w:rPr>
          <w:szCs w:val="21"/>
        </w:rPr>
        <w:t>ie Auszeichnung ein eindeutiges Zeichen, dass die Digitalisierung der Baubranche in Österreich angekommen ist</w:t>
      </w:r>
      <w:r w:rsidR="00E56B89">
        <w:rPr>
          <w:szCs w:val="21"/>
        </w:rPr>
        <w:t>.</w:t>
      </w:r>
      <w:r w:rsidR="00E56B89" w:rsidRPr="00E56B89">
        <w:rPr>
          <w:szCs w:val="21"/>
        </w:rPr>
        <w:t>“</w:t>
      </w:r>
    </w:p>
    <w:p w14:paraId="3CC751FD" w14:textId="77777777" w:rsidR="00E56B89" w:rsidRDefault="00E56B89" w:rsidP="00B61226">
      <w:pPr>
        <w:rPr>
          <w:szCs w:val="21"/>
        </w:rPr>
      </w:pPr>
    </w:p>
    <w:p w14:paraId="56A5E78F" w14:textId="6A6863D6" w:rsidR="00271DC5" w:rsidRDefault="00BA1DBF" w:rsidP="00B61226">
      <w:pPr>
        <w:rPr>
          <w:szCs w:val="21"/>
        </w:rPr>
      </w:pPr>
      <w:r w:rsidRPr="00A26D52">
        <w:rPr>
          <w:szCs w:val="21"/>
        </w:rPr>
        <w:t xml:space="preserve">Gerade in Hinblick auf große Infrastrukturprojekte </w:t>
      </w:r>
      <w:r w:rsidR="00E56B89">
        <w:rPr>
          <w:szCs w:val="21"/>
        </w:rPr>
        <w:t xml:space="preserve">sehen beide </w:t>
      </w:r>
      <w:r w:rsidRPr="00A26D52">
        <w:rPr>
          <w:szCs w:val="21"/>
        </w:rPr>
        <w:t>großes Potenzial in der Lösung</w:t>
      </w:r>
      <w:r w:rsidR="0082005C" w:rsidRPr="00A26D52">
        <w:rPr>
          <w:szCs w:val="21"/>
        </w:rPr>
        <w:t xml:space="preserve">. </w:t>
      </w:r>
      <w:r w:rsidR="00F11DFC">
        <w:rPr>
          <w:szCs w:val="21"/>
        </w:rPr>
        <w:t>Die</w:t>
      </w:r>
      <w:r w:rsidRPr="00A26D52">
        <w:rPr>
          <w:szCs w:val="21"/>
        </w:rPr>
        <w:t xml:space="preserve"> Kombination </w:t>
      </w:r>
      <w:r w:rsidR="00F11DFC">
        <w:rPr>
          <w:szCs w:val="21"/>
        </w:rPr>
        <w:t>von</w:t>
      </w:r>
      <w:r w:rsidR="00F11DFC" w:rsidRPr="00A26D52">
        <w:rPr>
          <w:szCs w:val="21"/>
        </w:rPr>
        <w:t xml:space="preserve"> </w:t>
      </w:r>
      <w:r w:rsidR="004E0CB3" w:rsidRPr="00A26D52">
        <w:rPr>
          <w:szCs w:val="21"/>
        </w:rPr>
        <w:t xml:space="preserve">GPS-Daten, </w:t>
      </w:r>
      <w:r w:rsidRPr="00A26D52">
        <w:rPr>
          <w:szCs w:val="21"/>
        </w:rPr>
        <w:t>3D-Laserscan und per Bilderkennung automatisch ausgewertete</w:t>
      </w:r>
      <w:r w:rsidR="00F11DFC">
        <w:rPr>
          <w:szCs w:val="21"/>
        </w:rPr>
        <w:t>r</w:t>
      </w:r>
      <w:r w:rsidRPr="00A26D52">
        <w:rPr>
          <w:szCs w:val="21"/>
        </w:rPr>
        <w:t xml:space="preserve"> Snapshots </w:t>
      </w:r>
      <w:r w:rsidR="00F11DFC">
        <w:rPr>
          <w:szCs w:val="21"/>
        </w:rPr>
        <w:t>ermöglichen eine</w:t>
      </w:r>
      <w:r w:rsidRPr="00A26D52">
        <w:rPr>
          <w:szCs w:val="21"/>
        </w:rPr>
        <w:t xml:space="preserve"> perfekte Dokumentation für </w:t>
      </w:r>
      <w:r w:rsidR="002D3B43" w:rsidRPr="00A26D52">
        <w:rPr>
          <w:szCs w:val="21"/>
        </w:rPr>
        <w:t>Bauherren</w:t>
      </w:r>
      <w:r w:rsidR="0086234F" w:rsidRPr="00A26D52">
        <w:rPr>
          <w:szCs w:val="21"/>
        </w:rPr>
        <w:t>.</w:t>
      </w:r>
      <w:r w:rsidR="002769E4" w:rsidRPr="00A26D52">
        <w:rPr>
          <w:szCs w:val="21"/>
        </w:rPr>
        <w:t xml:space="preserve"> </w:t>
      </w:r>
      <w:r w:rsidR="00AA7C3F" w:rsidRPr="00A26D52">
        <w:rPr>
          <w:szCs w:val="21"/>
        </w:rPr>
        <w:t xml:space="preserve">Dazu werden die gesammelten Informationen verknüpft und in CAD-Pläne umgewandelt. </w:t>
      </w:r>
      <w:r w:rsidR="002769E4" w:rsidRPr="00A26D52">
        <w:rPr>
          <w:szCs w:val="21"/>
        </w:rPr>
        <w:t xml:space="preserve">So </w:t>
      </w:r>
      <w:r w:rsidR="00AA7C3F" w:rsidRPr="00A26D52">
        <w:rPr>
          <w:szCs w:val="21"/>
        </w:rPr>
        <w:t xml:space="preserve">wissen etwa </w:t>
      </w:r>
      <w:r w:rsidR="002769E4" w:rsidRPr="00A26D52">
        <w:rPr>
          <w:szCs w:val="21"/>
        </w:rPr>
        <w:t xml:space="preserve">öffentliche </w:t>
      </w:r>
      <w:r w:rsidR="00AA7C3F" w:rsidRPr="00A26D52">
        <w:rPr>
          <w:szCs w:val="21"/>
        </w:rPr>
        <w:t>Stellen noch Jahrzehnte später exakt Bescheid, was genau wo bei Tiefbauprojekten verbaut wurde.</w:t>
      </w:r>
    </w:p>
    <w:p w14:paraId="0EB4D6A2" w14:textId="77777777" w:rsidR="00E56B89" w:rsidRDefault="00E56B89" w:rsidP="00B61226">
      <w:pPr>
        <w:rPr>
          <w:szCs w:val="21"/>
        </w:rPr>
      </w:pPr>
    </w:p>
    <w:p w14:paraId="25063EE2" w14:textId="77777777" w:rsidR="00E56B89" w:rsidRDefault="00E56B89" w:rsidP="00B61226">
      <w:pPr>
        <w:rPr>
          <w:szCs w:val="21"/>
        </w:rPr>
      </w:pPr>
    </w:p>
    <w:p w14:paraId="549C564C" w14:textId="77777777" w:rsidR="00E56B89" w:rsidRDefault="00E56B89" w:rsidP="00B61226">
      <w:pPr>
        <w:rPr>
          <w:szCs w:val="21"/>
        </w:rPr>
      </w:pPr>
    </w:p>
    <w:p w14:paraId="136817B9" w14:textId="77777777" w:rsidR="00E56B89" w:rsidRPr="00A26D52" w:rsidRDefault="00E56B89" w:rsidP="00B61226">
      <w:pPr>
        <w:rPr>
          <w:szCs w:val="21"/>
        </w:rPr>
      </w:pPr>
    </w:p>
    <w:p w14:paraId="6ED47316" w14:textId="77777777" w:rsidR="001B739F" w:rsidRDefault="001B739F" w:rsidP="00BA7FA5">
      <w:pPr>
        <w:rPr>
          <w:szCs w:val="21"/>
        </w:rPr>
      </w:pPr>
    </w:p>
    <w:p w14:paraId="38BC8083" w14:textId="77777777" w:rsidR="00B567CB" w:rsidRPr="00114464" w:rsidRDefault="00B567CB" w:rsidP="00E34F35">
      <w:pPr>
        <w:rPr>
          <w:szCs w:val="21"/>
          <w:highlight w:val="yellow"/>
        </w:rPr>
      </w:pPr>
    </w:p>
    <w:p w14:paraId="463E12D2" w14:textId="77777777" w:rsidR="00412FBC" w:rsidRPr="00BA7FA5" w:rsidRDefault="00412FBC" w:rsidP="00412FBC">
      <w:pPr>
        <w:rPr>
          <w:b/>
          <w:bCs/>
          <w:szCs w:val="21"/>
        </w:rPr>
      </w:pPr>
      <w:r w:rsidRPr="00BA7FA5">
        <w:rPr>
          <w:b/>
          <w:bCs/>
          <w:szCs w:val="21"/>
        </w:rPr>
        <w:lastRenderedPageBreak/>
        <w:t>Fact-Box:</w:t>
      </w:r>
    </w:p>
    <w:p w14:paraId="5664D994" w14:textId="77777777" w:rsidR="00412FBC" w:rsidRPr="00BA7FA5" w:rsidRDefault="00412FBC" w:rsidP="00412FBC">
      <w:pPr>
        <w:rPr>
          <w:rStyle w:val="Absatz-Standardschriftart1"/>
          <w:bCs/>
          <w:szCs w:val="21"/>
        </w:rPr>
      </w:pPr>
      <w:bookmarkStart w:id="0" w:name="_Hlk100663931"/>
      <w:r w:rsidRPr="00BA7FA5">
        <w:rPr>
          <w:b/>
          <w:bCs/>
          <w:szCs w:val="21"/>
        </w:rPr>
        <w:t>Tomaselli Gabriel BauGmbH</w:t>
      </w:r>
    </w:p>
    <w:bookmarkEnd w:id="0"/>
    <w:p w14:paraId="75FBF40E" w14:textId="4CB895BC" w:rsidR="00412FBC" w:rsidRPr="00BA7FA5" w:rsidRDefault="00412FBC" w:rsidP="00412FBC">
      <w:pPr>
        <w:rPr>
          <w:rStyle w:val="Absatz-Standardschriftart1"/>
          <w:bCs/>
          <w:szCs w:val="21"/>
        </w:rPr>
      </w:pPr>
      <w:r w:rsidRPr="00BA7FA5">
        <w:rPr>
          <w:rStyle w:val="Absatz-Standardschriftart1"/>
          <w:bCs/>
          <w:szCs w:val="21"/>
        </w:rPr>
        <w:t xml:space="preserve">Das </w:t>
      </w:r>
      <w:proofErr w:type="spellStart"/>
      <w:r>
        <w:rPr>
          <w:rStyle w:val="Absatz-Standardschriftart1"/>
          <w:bCs/>
          <w:szCs w:val="21"/>
        </w:rPr>
        <w:t>Walgauer</w:t>
      </w:r>
      <w:proofErr w:type="spellEnd"/>
      <w:r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 xml:space="preserve">Bauunternehmen wurde 1948 gegründet und beschäftigt derzeit rund </w:t>
      </w:r>
      <w:r w:rsidRPr="004E4687">
        <w:rPr>
          <w:rStyle w:val="Absatz-Standardschriftart1"/>
          <w:bCs/>
          <w:szCs w:val="21"/>
        </w:rPr>
        <w:t>2</w:t>
      </w:r>
      <w:r>
        <w:rPr>
          <w:rStyle w:val="Absatz-Standardschriftart1"/>
          <w:bCs/>
          <w:szCs w:val="21"/>
        </w:rPr>
        <w:t>2</w:t>
      </w:r>
      <w:r w:rsidRPr="004E4687">
        <w:rPr>
          <w:rStyle w:val="Absatz-Standardschriftart1"/>
          <w:bCs/>
          <w:szCs w:val="21"/>
        </w:rPr>
        <w:t>0</w:t>
      </w:r>
      <w:r w:rsidRPr="00BA7FA5">
        <w:rPr>
          <w:rStyle w:val="Absatz-Standardschriftart1"/>
          <w:bCs/>
          <w:szCs w:val="21"/>
        </w:rPr>
        <w:t xml:space="preserve"> Mitarbeiter</w:t>
      </w:r>
      <w:r w:rsidR="00F30AA6">
        <w:rPr>
          <w:rStyle w:val="Absatz-Standardschriftart1"/>
          <w:bCs/>
          <w:szCs w:val="21"/>
        </w:rPr>
        <w:t>I</w:t>
      </w:r>
      <w:r>
        <w:rPr>
          <w:rStyle w:val="Absatz-Standardschriftart1"/>
          <w:bCs/>
          <w:szCs w:val="21"/>
        </w:rPr>
        <w:t>nnen</w:t>
      </w:r>
      <w:r w:rsidRPr="00BA7FA5">
        <w:rPr>
          <w:rStyle w:val="Absatz-Standardschriftart1"/>
          <w:bCs/>
          <w:szCs w:val="21"/>
        </w:rPr>
        <w:t xml:space="preserve">, </w:t>
      </w:r>
      <w:r w:rsidR="00D66A7F">
        <w:rPr>
          <w:rStyle w:val="Absatz-Standardschriftart1"/>
          <w:bCs/>
          <w:szCs w:val="21"/>
        </w:rPr>
        <w:t>2</w:t>
      </w:r>
      <w:r w:rsidR="002D3B43">
        <w:rPr>
          <w:rStyle w:val="Absatz-Standardschriftart1"/>
          <w:bCs/>
          <w:szCs w:val="21"/>
        </w:rPr>
        <w:t>4</w:t>
      </w:r>
      <w:r w:rsidR="00D66A7F" w:rsidRPr="00BA7FA5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davon sind Lehrlinge.</w:t>
      </w:r>
      <w:r>
        <w:rPr>
          <w:rStyle w:val="Absatz-Standardschriftart1"/>
          <w:bCs/>
          <w:szCs w:val="21"/>
        </w:rPr>
        <w:t xml:space="preserve"> Das Unternehmen deckt </w:t>
      </w:r>
      <w:r w:rsidRPr="00BA7FA5">
        <w:rPr>
          <w:rStyle w:val="Absatz-Standardschriftart1"/>
          <w:bCs/>
          <w:szCs w:val="21"/>
        </w:rPr>
        <w:t>fast sämtliche Leistungsbereiche des Bauens</w:t>
      </w:r>
      <w:r>
        <w:rPr>
          <w:rStyle w:val="Absatz-Standardschriftart1"/>
          <w:bCs/>
          <w:szCs w:val="21"/>
        </w:rPr>
        <w:t xml:space="preserve"> inklusive Service und Unterhalt</w:t>
      </w:r>
      <w:r w:rsidRPr="00BA7FA5">
        <w:rPr>
          <w:rStyle w:val="Absatz-Standardschriftart1"/>
          <w:bCs/>
          <w:szCs w:val="21"/>
        </w:rPr>
        <w:t xml:space="preserve"> </w:t>
      </w:r>
      <w:r>
        <w:rPr>
          <w:rStyle w:val="Absatz-Standardschriftart1"/>
          <w:bCs/>
          <w:szCs w:val="21"/>
        </w:rPr>
        <w:t>ab</w:t>
      </w:r>
      <w:r w:rsidRPr="00BA7FA5">
        <w:rPr>
          <w:rStyle w:val="Absatz-Standardschriftart1"/>
          <w:bCs/>
          <w:szCs w:val="21"/>
        </w:rPr>
        <w:t>. Mit Beteiligungen im Rohstoffbereich, Baunebengewerbe und im Immobilienbereich werden entlang der Wertschöpfungskette Synergien genutzt, um für Kunden maßgeschneiderte Lösungen zu finden.</w:t>
      </w:r>
      <w:r>
        <w:rPr>
          <w:rStyle w:val="Absatz-Standardschriftart1"/>
          <w:bCs/>
          <w:szCs w:val="21"/>
        </w:rPr>
        <w:t xml:space="preserve"> Dabei liegt ein besonderer Fokus auf der Digitalisierung des Bauens.</w:t>
      </w:r>
    </w:p>
    <w:p w14:paraId="5DCEAF80" w14:textId="1A84E7D2" w:rsidR="00412FBC" w:rsidRDefault="00E56B89" w:rsidP="00412FBC">
      <w:pPr>
        <w:rPr>
          <w:szCs w:val="21"/>
          <w:highlight w:val="yellow"/>
        </w:rPr>
      </w:pPr>
      <w:hyperlink r:id="rId8" w:history="1">
        <w:r w:rsidR="004771AC" w:rsidRPr="00114464">
          <w:rPr>
            <w:rStyle w:val="Hyperlink"/>
            <w:b/>
            <w:bCs/>
            <w:szCs w:val="21"/>
          </w:rPr>
          <w:t>www.tomaselligabriel.at</w:t>
        </w:r>
      </w:hyperlink>
    </w:p>
    <w:p w14:paraId="5799F11B" w14:textId="77777777" w:rsidR="004771AC" w:rsidRDefault="004771AC" w:rsidP="004771AC">
      <w:pPr>
        <w:rPr>
          <w:szCs w:val="21"/>
          <w:highlight w:val="yellow"/>
        </w:rPr>
      </w:pPr>
    </w:p>
    <w:p w14:paraId="23317B71" w14:textId="49AF6D86" w:rsidR="001A30BC" w:rsidRDefault="001A30BC" w:rsidP="00412FBC">
      <w:pPr>
        <w:rPr>
          <w:b/>
          <w:bCs/>
          <w:szCs w:val="21"/>
        </w:rPr>
      </w:pPr>
      <w:bookmarkStart w:id="1" w:name="_Hlk135033102"/>
      <w:r>
        <w:rPr>
          <w:b/>
          <w:bCs/>
          <w:szCs w:val="21"/>
        </w:rPr>
        <w:t>Fact-Box:</w:t>
      </w:r>
    </w:p>
    <w:p w14:paraId="3D55ACB5" w14:textId="4C20D8FF" w:rsidR="00D510FC" w:rsidRPr="00D510FC" w:rsidRDefault="00D510FC" w:rsidP="00412FBC">
      <w:pPr>
        <w:rPr>
          <w:b/>
          <w:bCs/>
          <w:szCs w:val="21"/>
          <w:highlight w:val="yellow"/>
        </w:rPr>
      </w:pPr>
      <w:proofErr w:type="spellStart"/>
      <w:r w:rsidRPr="00D510FC">
        <w:rPr>
          <w:b/>
          <w:bCs/>
          <w:szCs w:val="21"/>
        </w:rPr>
        <w:t>Sodex</w:t>
      </w:r>
      <w:proofErr w:type="spellEnd"/>
      <w:r w:rsidRPr="00D510FC">
        <w:rPr>
          <w:b/>
          <w:bCs/>
          <w:szCs w:val="21"/>
        </w:rPr>
        <w:t xml:space="preserve"> </w:t>
      </w:r>
      <w:proofErr w:type="spellStart"/>
      <w:r w:rsidRPr="00D510FC">
        <w:rPr>
          <w:b/>
          <w:bCs/>
          <w:szCs w:val="21"/>
        </w:rPr>
        <w:t>Innovations</w:t>
      </w:r>
      <w:proofErr w:type="spellEnd"/>
      <w:r w:rsidRPr="00D510FC">
        <w:rPr>
          <w:b/>
          <w:bCs/>
          <w:szCs w:val="21"/>
        </w:rPr>
        <w:t xml:space="preserve"> GmbH</w:t>
      </w:r>
    </w:p>
    <w:p w14:paraId="75CA2D18" w14:textId="33E50227" w:rsidR="00D510FC" w:rsidRPr="00A26D52" w:rsidRDefault="00E6055F" w:rsidP="00E6055F">
      <w:pPr>
        <w:rPr>
          <w:szCs w:val="21"/>
          <w:highlight w:val="yellow"/>
        </w:rPr>
      </w:pPr>
      <w:r w:rsidRPr="00E6055F">
        <w:rPr>
          <w:szCs w:val="21"/>
        </w:rPr>
        <w:t xml:space="preserve">Seit der Gründung durch Ralf Pfefferkorn, Bernhard Gantner und Raphael Ott im Jahr 2021, hat sich </w:t>
      </w:r>
      <w:proofErr w:type="spellStart"/>
      <w:r w:rsidRPr="00E6055F">
        <w:rPr>
          <w:szCs w:val="21"/>
        </w:rPr>
        <w:t>Sodex</w:t>
      </w:r>
      <w:proofErr w:type="spellEnd"/>
      <w:r w:rsidRPr="00E6055F">
        <w:rPr>
          <w:szCs w:val="21"/>
        </w:rPr>
        <w:t xml:space="preserve"> </w:t>
      </w:r>
      <w:proofErr w:type="spellStart"/>
      <w:r w:rsidRPr="00E6055F">
        <w:rPr>
          <w:szCs w:val="21"/>
        </w:rPr>
        <w:t>Innovations</w:t>
      </w:r>
      <w:proofErr w:type="spellEnd"/>
      <w:r w:rsidRPr="00E6055F">
        <w:rPr>
          <w:szCs w:val="21"/>
        </w:rPr>
        <w:t xml:space="preserve"> als führender Anbieter von High-Tech Plug-and-Play Vermessungslösungen für die Baubranche etabliert. Die innovativen Produkte, SDX-4DVision und SDX-Compact, setzen neue Maßstäbe für präzise Vermessungen, effizientes Management und transparente Abrechnungen im Tief-, Straßen- und Leitungsbau sowie in Bereichen wie Bergbau und Kieswerken.</w:t>
      </w:r>
    </w:p>
    <w:p w14:paraId="3764CC00" w14:textId="345F0A72" w:rsidR="00D510FC" w:rsidRDefault="00E56B89" w:rsidP="00D510FC">
      <w:pPr>
        <w:rPr>
          <w:szCs w:val="21"/>
          <w:highlight w:val="yellow"/>
        </w:rPr>
      </w:pPr>
      <w:hyperlink r:id="rId9" w:history="1">
        <w:r w:rsidR="004771AC" w:rsidRPr="00746AEB">
          <w:rPr>
            <w:rStyle w:val="Hyperlink"/>
            <w:b/>
            <w:bCs/>
            <w:szCs w:val="21"/>
          </w:rPr>
          <w:t>sodex-innovations.com</w:t>
        </w:r>
      </w:hyperlink>
    </w:p>
    <w:p w14:paraId="4EA49331" w14:textId="41C1B3C6" w:rsidR="004771AC" w:rsidRDefault="004771AC" w:rsidP="00D510FC">
      <w:pPr>
        <w:rPr>
          <w:szCs w:val="21"/>
          <w:highlight w:val="yellow"/>
        </w:rPr>
      </w:pPr>
    </w:p>
    <w:p w14:paraId="3F1A856D" w14:textId="77777777" w:rsidR="00C66533" w:rsidRDefault="00C66533" w:rsidP="00D510FC">
      <w:pPr>
        <w:rPr>
          <w:szCs w:val="21"/>
          <w:highlight w:val="yellow"/>
        </w:rPr>
      </w:pPr>
    </w:p>
    <w:p w14:paraId="742726C4" w14:textId="77777777" w:rsidR="00D510FC" w:rsidRDefault="00D510FC" w:rsidP="00D510FC">
      <w:pPr>
        <w:rPr>
          <w:szCs w:val="21"/>
          <w:highlight w:val="yellow"/>
        </w:rPr>
      </w:pPr>
    </w:p>
    <w:bookmarkEnd w:id="1"/>
    <w:p w14:paraId="3A8382A1" w14:textId="7A4DA7BE" w:rsidR="00412FBC" w:rsidRPr="00401DF0" w:rsidRDefault="00412FBC" w:rsidP="00412FBC">
      <w:pPr>
        <w:pStyle w:val="berschrift"/>
        <w:rPr>
          <w:rStyle w:val="Absatz-Standardschriftart1"/>
          <w:bCs/>
          <w:szCs w:val="21"/>
        </w:rPr>
      </w:pPr>
      <w:r w:rsidRPr="00401DF0">
        <w:rPr>
          <w:sz w:val="21"/>
          <w:szCs w:val="21"/>
        </w:rPr>
        <w:t>Bildtext:</w:t>
      </w:r>
    </w:p>
    <w:p w14:paraId="6237226B" w14:textId="6A5AFFA0" w:rsidR="00412FBC" w:rsidRPr="00E6055F" w:rsidRDefault="00A541B8" w:rsidP="00412FBC">
      <w:pPr>
        <w:rPr>
          <w:rStyle w:val="Absatz-Standardschriftart1"/>
          <w:bCs/>
          <w:szCs w:val="21"/>
          <w:lang w:val="de-AT"/>
        </w:rPr>
      </w:pPr>
      <w:r w:rsidRPr="00E6055F">
        <w:rPr>
          <w:rStyle w:val="Absatz-Standardschriftart1"/>
          <w:b/>
          <w:bCs/>
          <w:szCs w:val="21"/>
        </w:rPr>
        <w:t>Sodex-</w:t>
      </w:r>
      <w:r w:rsidR="0077546D" w:rsidRPr="00E6055F">
        <w:rPr>
          <w:rStyle w:val="Absatz-Standardschriftart1"/>
          <w:b/>
          <w:bCs/>
          <w:szCs w:val="21"/>
        </w:rPr>
        <w:t>Tomaselli-Gabriel-</w:t>
      </w:r>
      <w:r w:rsidRPr="00E6055F">
        <w:rPr>
          <w:rStyle w:val="Absatz-Standardschriftart1"/>
          <w:b/>
          <w:bCs/>
          <w:szCs w:val="21"/>
        </w:rPr>
        <w:t>Bagger</w:t>
      </w:r>
      <w:r w:rsidR="00412FBC" w:rsidRPr="00E6055F">
        <w:rPr>
          <w:rStyle w:val="Absatz-Standardschriftart1"/>
          <w:b/>
          <w:bCs/>
          <w:szCs w:val="21"/>
        </w:rPr>
        <w:t xml:space="preserve">.jpg: </w:t>
      </w:r>
      <w:r w:rsidRPr="00E6055F">
        <w:rPr>
          <w:rStyle w:val="Absatz-Standardschriftart1"/>
          <w:szCs w:val="21"/>
        </w:rPr>
        <w:t xml:space="preserve">Dieser 29-Tonnen-Bagger von Tomaselli Gabriel Bau ist mit dem SDX-4DVision des Vorarlberger Start-up-Unternehmens </w:t>
      </w:r>
      <w:proofErr w:type="spellStart"/>
      <w:r w:rsidRPr="00E6055F">
        <w:rPr>
          <w:rStyle w:val="Absatz-Standardschriftart1"/>
          <w:szCs w:val="21"/>
        </w:rPr>
        <w:t>Sodex</w:t>
      </w:r>
      <w:proofErr w:type="spellEnd"/>
      <w:r w:rsidRPr="00E6055F">
        <w:rPr>
          <w:rStyle w:val="Absatz-Standardschriftart1"/>
          <w:szCs w:val="21"/>
        </w:rPr>
        <w:t xml:space="preserve"> </w:t>
      </w:r>
      <w:proofErr w:type="spellStart"/>
      <w:r w:rsidRPr="00E6055F">
        <w:rPr>
          <w:rStyle w:val="Absatz-Standardschriftart1"/>
          <w:szCs w:val="21"/>
        </w:rPr>
        <w:t>Innovations</w:t>
      </w:r>
      <w:proofErr w:type="spellEnd"/>
      <w:r w:rsidRPr="00E6055F">
        <w:rPr>
          <w:rStyle w:val="Absatz-Standardschriftart1"/>
          <w:szCs w:val="21"/>
        </w:rPr>
        <w:t xml:space="preserve"> ausgestattet.</w:t>
      </w:r>
      <w:r w:rsidR="0041436E" w:rsidRPr="00E6055F">
        <w:rPr>
          <w:rStyle w:val="Absatz-Standardschriftart1"/>
          <w:szCs w:val="21"/>
        </w:rPr>
        <w:t xml:space="preserve"> (Foto: </w:t>
      </w:r>
      <w:proofErr w:type="spellStart"/>
      <w:r w:rsidR="0041436E" w:rsidRPr="00E6055F">
        <w:rPr>
          <w:rStyle w:val="Absatz-Standardschriftart1"/>
          <w:szCs w:val="21"/>
        </w:rPr>
        <w:t>Sodex</w:t>
      </w:r>
      <w:proofErr w:type="spellEnd"/>
      <w:r w:rsidR="0041436E" w:rsidRPr="00E6055F">
        <w:rPr>
          <w:rStyle w:val="Absatz-Standardschriftart1"/>
          <w:szCs w:val="21"/>
        </w:rPr>
        <w:t>)</w:t>
      </w:r>
    </w:p>
    <w:p w14:paraId="756CE43A" w14:textId="5795A2C6" w:rsidR="005204CD" w:rsidRPr="00E6055F" w:rsidRDefault="005204CD" w:rsidP="00412FBC">
      <w:pPr>
        <w:rPr>
          <w:szCs w:val="21"/>
        </w:rPr>
      </w:pPr>
    </w:p>
    <w:p w14:paraId="25BD4A8E" w14:textId="706D50E6" w:rsidR="00A541B8" w:rsidRPr="00A26D52" w:rsidRDefault="00A541B8" w:rsidP="00A541B8">
      <w:pPr>
        <w:rPr>
          <w:rStyle w:val="Absatz-Standardschriftart1"/>
          <w:bCs/>
          <w:szCs w:val="21"/>
          <w:lang w:val="de-AT"/>
        </w:rPr>
      </w:pPr>
      <w:r w:rsidRPr="00E6055F">
        <w:rPr>
          <w:rStyle w:val="Absatz-Standardschriftart1"/>
          <w:b/>
          <w:bCs/>
          <w:szCs w:val="21"/>
        </w:rPr>
        <w:t xml:space="preserve">Sodex-Tomaselli-Gabriel-Schema.jpg: </w:t>
      </w:r>
      <w:r w:rsidRPr="00E6055F">
        <w:rPr>
          <w:rStyle w:val="Absatz-Standardschriftart1"/>
          <w:szCs w:val="21"/>
        </w:rPr>
        <w:t xml:space="preserve">Die Visualisierung zeigt, </w:t>
      </w:r>
      <w:r w:rsidR="005B20CC" w:rsidRPr="00E6055F">
        <w:rPr>
          <w:rStyle w:val="Absatz-Standardschriftart1"/>
          <w:szCs w:val="21"/>
        </w:rPr>
        <w:t xml:space="preserve">wie das </w:t>
      </w:r>
      <w:proofErr w:type="spellStart"/>
      <w:r w:rsidR="005B20CC" w:rsidRPr="00E6055F">
        <w:rPr>
          <w:rStyle w:val="Absatz-Standardschriftart1"/>
          <w:szCs w:val="21"/>
        </w:rPr>
        <w:t>Sodex</w:t>
      </w:r>
      <w:proofErr w:type="spellEnd"/>
      <w:r w:rsidR="005B20CC" w:rsidRPr="00E6055F">
        <w:rPr>
          <w:rStyle w:val="Absatz-Standardschriftart1"/>
          <w:szCs w:val="21"/>
        </w:rPr>
        <w:t>-System laufend die Ist-Situation scannt, um sie mit der Soll-Situation abzugleichen.</w:t>
      </w:r>
      <w:r w:rsidR="0041436E" w:rsidRPr="00E6055F">
        <w:rPr>
          <w:rStyle w:val="Absatz-Standardschriftart1"/>
          <w:szCs w:val="21"/>
        </w:rPr>
        <w:t xml:space="preserve"> (Foto: </w:t>
      </w:r>
      <w:proofErr w:type="spellStart"/>
      <w:r w:rsidR="0041436E" w:rsidRPr="00E6055F">
        <w:rPr>
          <w:rStyle w:val="Absatz-Standardschriftart1"/>
          <w:szCs w:val="21"/>
        </w:rPr>
        <w:t>Sodex</w:t>
      </w:r>
      <w:proofErr w:type="spellEnd"/>
      <w:r w:rsidR="0041436E" w:rsidRPr="00E6055F">
        <w:rPr>
          <w:rStyle w:val="Absatz-Standardschriftart1"/>
          <w:szCs w:val="21"/>
        </w:rPr>
        <w:t>)</w:t>
      </w:r>
    </w:p>
    <w:p w14:paraId="1AA80C71" w14:textId="77777777" w:rsidR="00A541B8" w:rsidRPr="00A26D52" w:rsidRDefault="00A541B8" w:rsidP="00412FBC">
      <w:pPr>
        <w:rPr>
          <w:szCs w:val="21"/>
        </w:rPr>
      </w:pPr>
    </w:p>
    <w:p w14:paraId="04B9FA51" w14:textId="7B793188" w:rsidR="0041436E" w:rsidRPr="00A26D52" w:rsidRDefault="00E56B89" w:rsidP="0041436E">
      <w:pPr>
        <w:rPr>
          <w:szCs w:val="21"/>
        </w:rPr>
      </w:pPr>
      <w:r>
        <w:rPr>
          <w:rStyle w:val="Absatz-Standardschriftart1"/>
          <w:b/>
          <w:bCs/>
          <w:szCs w:val="21"/>
        </w:rPr>
        <w:t>Sodex-</w:t>
      </w:r>
      <w:r w:rsidR="0041436E" w:rsidRPr="00A26D52">
        <w:rPr>
          <w:rStyle w:val="Absatz-Standardschriftart1"/>
          <w:b/>
          <w:bCs/>
          <w:szCs w:val="21"/>
        </w:rPr>
        <w:t xml:space="preserve">Tomaselli-Gabriel-Bautech-Preis.jpg: </w:t>
      </w:r>
      <w:r w:rsidR="0041436E" w:rsidRPr="00A26D52">
        <w:rPr>
          <w:rStyle w:val="Absatz-Standardschriftart1"/>
          <w:szCs w:val="21"/>
        </w:rPr>
        <w:t xml:space="preserve">Freuen sich über den </w:t>
      </w:r>
      <w:proofErr w:type="spellStart"/>
      <w:r w:rsidR="0041436E" w:rsidRPr="00A26D52">
        <w:rPr>
          <w:rStyle w:val="Absatz-Standardschriftart1"/>
          <w:szCs w:val="21"/>
        </w:rPr>
        <w:t>Bautech</w:t>
      </w:r>
      <w:proofErr w:type="spellEnd"/>
      <w:r w:rsidR="0041436E" w:rsidRPr="00A26D52">
        <w:rPr>
          <w:rStyle w:val="Absatz-Standardschriftart1"/>
          <w:szCs w:val="21"/>
        </w:rPr>
        <w:t>-Preis in der Kategorie Innovation (von links): Philipp Tomaselli (</w:t>
      </w:r>
      <w:r w:rsidR="00A26D52" w:rsidRPr="00A26D52">
        <w:rPr>
          <w:rStyle w:val="Absatz-Standardschriftart1"/>
          <w:szCs w:val="21"/>
        </w:rPr>
        <w:t>Geschäftsführer Tomaselli Gabriel Bau), Raphael Ott (</w:t>
      </w:r>
      <w:proofErr w:type="spellStart"/>
      <w:r w:rsidR="00A26D52" w:rsidRPr="00A26D52">
        <w:rPr>
          <w:rStyle w:val="Absatz-Standardschriftart1"/>
          <w:szCs w:val="21"/>
        </w:rPr>
        <w:t>Sodex</w:t>
      </w:r>
      <w:proofErr w:type="spellEnd"/>
      <w:r w:rsidR="00A26D52" w:rsidRPr="00A26D52">
        <w:rPr>
          <w:rStyle w:val="Absatz-Standardschriftart1"/>
          <w:szCs w:val="21"/>
        </w:rPr>
        <w:t xml:space="preserve"> </w:t>
      </w:r>
      <w:proofErr w:type="spellStart"/>
      <w:r w:rsidR="00A26D52" w:rsidRPr="00A26D52">
        <w:rPr>
          <w:rStyle w:val="Absatz-Standardschriftart1"/>
          <w:szCs w:val="21"/>
        </w:rPr>
        <w:t>Innovations</w:t>
      </w:r>
      <w:proofErr w:type="spellEnd"/>
      <w:r w:rsidR="00A26D52" w:rsidRPr="00A26D52">
        <w:rPr>
          <w:rStyle w:val="Absatz-Standardschriftart1"/>
          <w:szCs w:val="21"/>
        </w:rPr>
        <w:t xml:space="preserve">), </w:t>
      </w:r>
      <w:r w:rsidR="0041436E" w:rsidRPr="00A26D52">
        <w:rPr>
          <w:szCs w:val="21"/>
        </w:rPr>
        <w:t xml:space="preserve">Markus Längle </w:t>
      </w:r>
      <w:r w:rsidR="00A26D52" w:rsidRPr="00A26D52">
        <w:rPr>
          <w:szCs w:val="21"/>
        </w:rPr>
        <w:t>(</w:t>
      </w:r>
      <w:r w:rsidR="0041436E" w:rsidRPr="00A26D52">
        <w:rPr>
          <w:szCs w:val="21"/>
        </w:rPr>
        <w:t>Teamleiter Tiefbau</w:t>
      </w:r>
      <w:r w:rsidR="00A26D52" w:rsidRPr="00A26D52">
        <w:rPr>
          <w:szCs w:val="21"/>
        </w:rPr>
        <w:t xml:space="preserve"> Tomaselli Gabriel Bau) und </w:t>
      </w:r>
      <w:r w:rsidR="0041436E" w:rsidRPr="00A26D52">
        <w:rPr>
          <w:szCs w:val="21"/>
        </w:rPr>
        <w:t xml:space="preserve">Gerhard Plattner </w:t>
      </w:r>
      <w:r w:rsidR="00A26D52" w:rsidRPr="00A26D52">
        <w:rPr>
          <w:szCs w:val="21"/>
        </w:rPr>
        <w:t>(</w:t>
      </w:r>
      <w:r w:rsidR="0041436E" w:rsidRPr="00A26D52">
        <w:rPr>
          <w:szCs w:val="21"/>
        </w:rPr>
        <w:t>Tiefbau</w:t>
      </w:r>
      <w:r w:rsidR="00A26D52" w:rsidRPr="00A26D52">
        <w:rPr>
          <w:szCs w:val="21"/>
        </w:rPr>
        <w:t xml:space="preserve"> und</w:t>
      </w:r>
      <w:r w:rsidR="0041436E" w:rsidRPr="00A26D52">
        <w:rPr>
          <w:szCs w:val="21"/>
        </w:rPr>
        <w:t xml:space="preserve"> Vermessungstechnik</w:t>
      </w:r>
      <w:r w:rsidR="00A26D52" w:rsidRPr="00A26D52">
        <w:rPr>
          <w:szCs w:val="21"/>
        </w:rPr>
        <w:t xml:space="preserve"> bei Tomaselli Gabriel Bau). (Foto: Thomas Topf)</w:t>
      </w:r>
    </w:p>
    <w:p w14:paraId="2EC6BE1D" w14:textId="77777777" w:rsidR="0041436E" w:rsidRPr="00A26D52" w:rsidRDefault="0041436E" w:rsidP="00412FBC">
      <w:pPr>
        <w:rPr>
          <w:szCs w:val="21"/>
        </w:rPr>
      </w:pPr>
    </w:p>
    <w:p w14:paraId="7F1453C8" w14:textId="400D843A" w:rsidR="00412FBC" w:rsidRPr="00A26D52" w:rsidRDefault="00412FBC" w:rsidP="00412FBC">
      <w:pPr>
        <w:rPr>
          <w:szCs w:val="21"/>
        </w:rPr>
      </w:pPr>
      <w:r w:rsidRPr="00A26D52">
        <w:rPr>
          <w:szCs w:val="21"/>
        </w:rPr>
        <w:t xml:space="preserve">Nutzung honorarfrei zur redaktionellen Berichterstattung über </w:t>
      </w:r>
      <w:proofErr w:type="spellStart"/>
      <w:r w:rsidR="00B508C6" w:rsidRPr="00A26D52">
        <w:rPr>
          <w:szCs w:val="21"/>
        </w:rPr>
        <w:t>Sodex</w:t>
      </w:r>
      <w:proofErr w:type="spellEnd"/>
      <w:r w:rsidR="00B508C6" w:rsidRPr="00A26D52">
        <w:rPr>
          <w:szCs w:val="21"/>
        </w:rPr>
        <w:t xml:space="preserve"> und </w:t>
      </w:r>
      <w:r w:rsidRPr="00A26D52">
        <w:rPr>
          <w:rStyle w:val="Absatz-Standardschriftart1"/>
          <w:bCs/>
          <w:szCs w:val="21"/>
        </w:rPr>
        <w:t>Tomaselli Gabriel Bau</w:t>
      </w:r>
      <w:r w:rsidRPr="00A26D52">
        <w:rPr>
          <w:szCs w:val="21"/>
        </w:rPr>
        <w:t>. Angabe des Bildnachweises ist Voraussetzung.</w:t>
      </w:r>
    </w:p>
    <w:p w14:paraId="09FB6717" w14:textId="594B0238" w:rsidR="00412FBC" w:rsidRPr="00A26D52" w:rsidRDefault="00412FBC" w:rsidP="00412FBC">
      <w:pPr>
        <w:rPr>
          <w:szCs w:val="21"/>
        </w:rPr>
      </w:pPr>
    </w:p>
    <w:p w14:paraId="2DA0F99C" w14:textId="77777777" w:rsidR="005B20CC" w:rsidRPr="00A26D52" w:rsidRDefault="005B20CC" w:rsidP="00412FBC">
      <w:pPr>
        <w:rPr>
          <w:szCs w:val="21"/>
        </w:rPr>
      </w:pPr>
    </w:p>
    <w:p w14:paraId="55EABEC4" w14:textId="77777777" w:rsidR="000D5951" w:rsidRPr="00A26D52" w:rsidRDefault="000D5951" w:rsidP="00412FBC">
      <w:pPr>
        <w:rPr>
          <w:szCs w:val="21"/>
        </w:rPr>
      </w:pPr>
    </w:p>
    <w:p w14:paraId="0C88F2B2" w14:textId="77777777" w:rsidR="00412FBC" w:rsidRPr="00A26D52" w:rsidRDefault="00412FBC" w:rsidP="00412FBC">
      <w:pPr>
        <w:pStyle w:val="berschrift"/>
        <w:rPr>
          <w:szCs w:val="21"/>
        </w:rPr>
      </w:pPr>
      <w:r w:rsidRPr="00A26D52">
        <w:rPr>
          <w:sz w:val="21"/>
          <w:szCs w:val="21"/>
        </w:rPr>
        <w:t>Rückfragehinweis für die Redaktionen:</w:t>
      </w:r>
    </w:p>
    <w:p w14:paraId="600BE9A9" w14:textId="29C00A76" w:rsidR="00804485" w:rsidRDefault="00804485" w:rsidP="00804485">
      <w:pPr>
        <w:rPr>
          <w:szCs w:val="21"/>
        </w:rPr>
      </w:pPr>
      <w:r>
        <w:rPr>
          <w:szCs w:val="21"/>
        </w:rPr>
        <w:t>Tomaselli Gabriel BauGmbH</w:t>
      </w:r>
      <w:r w:rsidRPr="00A26D52">
        <w:rPr>
          <w:szCs w:val="21"/>
        </w:rPr>
        <w:t xml:space="preserve">, </w:t>
      </w:r>
      <w:r>
        <w:rPr>
          <w:szCs w:val="21"/>
        </w:rPr>
        <w:t>Sandro Concin</w:t>
      </w:r>
      <w:r w:rsidRPr="00A26D52">
        <w:rPr>
          <w:szCs w:val="21"/>
        </w:rPr>
        <w:t>, +43/</w:t>
      </w:r>
      <w:r>
        <w:rPr>
          <w:szCs w:val="21"/>
        </w:rPr>
        <w:t>5552</w:t>
      </w:r>
      <w:r w:rsidRPr="00A26D52">
        <w:rPr>
          <w:szCs w:val="21"/>
        </w:rPr>
        <w:t>/</w:t>
      </w:r>
      <w:r>
        <w:rPr>
          <w:szCs w:val="21"/>
        </w:rPr>
        <w:t>62300-302</w:t>
      </w:r>
      <w:r w:rsidRPr="00A26D52">
        <w:rPr>
          <w:szCs w:val="21"/>
        </w:rPr>
        <w:t xml:space="preserve">, </w:t>
      </w:r>
      <w:hyperlink r:id="rId10" w:history="1">
        <w:r w:rsidRPr="000F2ECF">
          <w:rPr>
            <w:rStyle w:val="Hyperlink"/>
            <w:szCs w:val="21"/>
          </w:rPr>
          <w:t>sandro.concin@tomaselligabriel.at</w:t>
        </w:r>
      </w:hyperlink>
    </w:p>
    <w:p w14:paraId="7CD3409F" w14:textId="475E22FD" w:rsidR="00412FBC" w:rsidRPr="00BA7FA5" w:rsidRDefault="00D510FC" w:rsidP="00412FBC">
      <w:pPr>
        <w:rPr>
          <w:szCs w:val="21"/>
        </w:rPr>
      </w:pPr>
      <w:proofErr w:type="spellStart"/>
      <w:r w:rsidRPr="00A26D52">
        <w:rPr>
          <w:szCs w:val="21"/>
        </w:rPr>
        <w:t>Sodex</w:t>
      </w:r>
      <w:proofErr w:type="spellEnd"/>
      <w:r w:rsidRPr="00A26D52">
        <w:rPr>
          <w:szCs w:val="21"/>
        </w:rPr>
        <w:t xml:space="preserve"> </w:t>
      </w:r>
      <w:proofErr w:type="spellStart"/>
      <w:r w:rsidRPr="00A26D52">
        <w:rPr>
          <w:szCs w:val="21"/>
        </w:rPr>
        <w:t>Innovations</w:t>
      </w:r>
      <w:proofErr w:type="spellEnd"/>
      <w:r w:rsidRPr="00A26D52">
        <w:rPr>
          <w:szCs w:val="21"/>
        </w:rPr>
        <w:t xml:space="preserve"> GmbH, Raphael Ott</w:t>
      </w:r>
      <w:r w:rsidR="00412FBC" w:rsidRPr="00A26D52">
        <w:rPr>
          <w:szCs w:val="21"/>
        </w:rPr>
        <w:t>, +43/</w:t>
      </w:r>
      <w:r w:rsidRPr="00A26D52">
        <w:rPr>
          <w:szCs w:val="21"/>
        </w:rPr>
        <w:t>680/2332975</w:t>
      </w:r>
      <w:r w:rsidR="00412FBC" w:rsidRPr="00A26D52">
        <w:rPr>
          <w:szCs w:val="21"/>
        </w:rPr>
        <w:t xml:space="preserve">, </w:t>
      </w:r>
      <w:hyperlink r:id="rId11" w:history="1">
        <w:r w:rsidRPr="00A26D52">
          <w:rPr>
            <w:rStyle w:val="Hyperlink"/>
            <w:szCs w:val="21"/>
          </w:rPr>
          <w:t>raphael.ott@sodex.at</w:t>
        </w:r>
      </w:hyperlink>
    </w:p>
    <w:p w14:paraId="235ACC94" w14:textId="6C021B3F" w:rsidR="00412FBC" w:rsidRDefault="00412FBC" w:rsidP="00412FBC">
      <w:r w:rsidRPr="00412FBC">
        <w:t xml:space="preserve">Pzwei. Pressearbeit, </w:t>
      </w:r>
      <w:r w:rsidR="004E0CB3">
        <w:t>Werner Sommer</w:t>
      </w:r>
      <w:r w:rsidRPr="00412FBC">
        <w:t>, +43/66</w:t>
      </w:r>
      <w:r w:rsidR="004E0CB3">
        <w:t>9</w:t>
      </w:r>
      <w:r w:rsidRPr="00412FBC">
        <w:t>/</w:t>
      </w:r>
      <w:r w:rsidR="004E0CB3">
        <w:t>10254817</w:t>
      </w:r>
      <w:r w:rsidRPr="00412FBC">
        <w:t xml:space="preserve">, </w:t>
      </w:r>
      <w:hyperlink r:id="rId12" w:history="1">
        <w:r w:rsidR="004E0CB3" w:rsidRPr="00746AEB">
          <w:rPr>
            <w:rStyle w:val="Hyperlink"/>
          </w:rPr>
          <w:t>werner.sommer@pzwei.at</w:t>
        </w:r>
      </w:hyperlink>
    </w:p>
    <w:sectPr w:rsidR="00412FBC" w:rsidSect="009038F3">
      <w:footerReference w:type="default" r:id="rId13"/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79AA" w14:textId="77777777" w:rsidR="00F42A6C" w:rsidRDefault="00F42A6C" w:rsidP="00037B1E">
      <w:pPr>
        <w:spacing w:line="240" w:lineRule="auto"/>
      </w:pPr>
      <w:r>
        <w:separator/>
      </w:r>
    </w:p>
  </w:endnote>
  <w:endnote w:type="continuationSeparator" w:id="0">
    <w:p w14:paraId="45934999" w14:textId="77777777" w:rsidR="00F42A6C" w:rsidRDefault="00F42A6C" w:rsidP="0003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EF42" w14:textId="77777777" w:rsidR="00F11DFC" w:rsidRDefault="00F11DFC">
    <w:pPr>
      <w:pStyle w:val="Fuzeile"/>
    </w:pPr>
  </w:p>
  <w:p w14:paraId="7152E51D" w14:textId="77777777" w:rsidR="00F11DFC" w:rsidRDefault="00F11DFC">
    <w:pPr>
      <w:pStyle w:val="Fuzeile"/>
    </w:pPr>
  </w:p>
  <w:p w14:paraId="0973C304" w14:textId="77777777" w:rsidR="00F11DFC" w:rsidRDefault="00F11D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1F62" w14:textId="77777777" w:rsidR="00F42A6C" w:rsidRDefault="00F42A6C" w:rsidP="00037B1E">
      <w:pPr>
        <w:spacing w:line="240" w:lineRule="auto"/>
      </w:pPr>
      <w:r>
        <w:separator/>
      </w:r>
    </w:p>
  </w:footnote>
  <w:footnote w:type="continuationSeparator" w:id="0">
    <w:p w14:paraId="6F6F5F32" w14:textId="77777777" w:rsidR="00F42A6C" w:rsidRDefault="00F42A6C" w:rsidP="0003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105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37B1E"/>
    <w:rsid w:val="000458B9"/>
    <w:rsid w:val="000535BB"/>
    <w:rsid w:val="00057B8C"/>
    <w:rsid w:val="0008147C"/>
    <w:rsid w:val="0008247E"/>
    <w:rsid w:val="000863D1"/>
    <w:rsid w:val="000964B9"/>
    <w:rsid w:val="000A31B4"/>
    <w:rsid w:val="000A42D5"/>
    <w:rsid w:val="000B1361"/>
    <w:rsid w:val="000B3532"/>
    <w:rsid w:val="000C0C6A"/>
    <w:rsid w:val="000C4A83"/>
    <w:rsid w:val="000C621E"/>
    <w:rsid w:val="000D5951"/>
    <w:rsid w:val="000D706C"/>
    <w:rsid w:val="000E0485"/>
    <w:rsid w:val="000E698B"/>
    <w:rsid w:val="00105EBC"/>
    <w:rsid w:val="00110B8F"/>
    <w:rsid w:val="00114464"/>
    <w:rsid w:val="001160C2"/>
    <w:rsid w:val="0012506F"/>
    <w:rsid w:val="0013434D"/>
    <w:rsid w:val="00147D9D"/>
    <w:rsid w:val="00152658"/>
    <w:rsid w:val="00160E4D"/>
    <w:rsid w:val="0016256B"/>
    <w:rsid w:val="00164F29"/>
    <w:rsid w:val="00170D7F"/>
    <w:rsid w:val="001A30BC"/>
    <w:rsid w:val="001A54CE"/>
    <w:rsid w:val="001A5C0F"/>
    <w:rsid w:val="001A6840"/>
    <w:rsid w:val="001B0D52"/>
    <w:rsid w:val="001B281A"/>
    <w:rsid w:val="001B739F"/>
    <w:rsid w:val="001C557F"/>
    <w:rsid w:val="001C6248"/>
    <w:rsid w:val="001C64EE"/>
    <w:rsid w:val="001D6191"/>
    <w:rsid w:val="001E35CB"/>
    <w:rsid w:val="001E6AD8"/>
    <w:rsid w:val="00200607"/>
    <w:rsid w:val="00213708"/>
    <w:rsid w:val="00221C39"/>
    <w:rsid w:val="0022300F"/>
    <w:rsid w:val="002442BE"/>
    <w:rsid w:val="00271DC5"/>
    <w:rsid w:val="00273C70"/>
    <w:rsid w:val="002769E4"/>
    <w:rsid w:val="0028335E"/>
    <w:rsid w:val="00297286"/>
    <w:rsid w:val="002A7CD9"/>
    <w:rsid w:val="002B6A1D"/>
    <w:rsid w:val="002C00B0"/>
    <w:rsid w:val="002C244E"/>
    <w:rsid w:val="002D3B43"/>
    <w:rsid w:val="002D6536"/>
    <w:rsid w:val="002F1AB6"/>
    <w:rsid w:val="002F559E"/>
    <w:rsid w:val="002F732F"/>
    <w:rsid w:val="00302DB8"/>
    <w:rsid w:val="00303ABD"/>
    <w:rsid w:val="00337469"/>
    <w:rsid w:val="00352090"/>
    <w:rsid w:val="003565C6"/>
    <w:rsid w:val="00394300"/>
    <w:rsid w:val="003A2143"/>
    <w:rsid w:val="003A5C82"/>
    <w:rsid w:val="003B2DE2"/>
    <w:rsid w:val="003B4D89"/>
    <w:rsid w:val="003C01CC"/>
    <w:rsid w:val="003C299B"/>
    <w:rsid w:val="003D09A6"/>
    <w:rsid w:val="003D77BF"/>
    <w:rsid w:val="003F07CA"/>
    <w:rsid w:val="003F6751"/>
    <w:rsid w:val="00401DF0"/>
    <w:rsid w:val="00405E81"/>
    <w:rsid w:val="00407918"/>
    <w:rsid w:val="00412FBC"/>
    <w:rsid w:val="0041436E"/>
    <w:rsid w:val="004220D8"/>
    <w:rsid w:val="00435378"/>
    <w:rsid w:val="00442562"/>
    <w:rsid w:val="004500B4"/>
    <w:rsid w:val="004500E6"/>
    <w:rsid w:val="00452806"/>
    <w:rsid w:val="004709AB"/>
    <w:rsid w:val="004771AC"/>
    <w:rsid w:val="004772AD"/>
    <w:rsid w:val="00491889"/>
    <w:rsid w:val="004B4104"/>
    <w:rsid w:val="004B4D87"/>
    <w:rsid w:val="004C4B22"/>
    <w:rsid w:val="004E0CB3"/>
    <w:rsid w:val="004E4687"/>
    <w:rsid w:val="00510E41"/>
    <w:rsid w:val="005204CD"/>
    <w:rsid w:val="005218F0"/>
    <w:rsid w:val="00533AD1"/>
    <w:rsid w:val="005677CA"/>
    <w:rsid w:val="0057059F"/>
    <w:rsid w:val="00577D78"/>
    <w:rsid w:val="0058399B"/>
    <w:rsid w:val="00596179"/>
    <w:rsid w:val="005970A9"/>
    <w:rsid w:val="005A3020"/>
    <w:rsid w:val="005A4687"/>
    <w:rsid w:val="005A598E"/>
    <w:rsid w:val="005A6E86"/>
    <w:rsid w:val="005B0449"/>
    <w:rsid w:val="005B1910"/>
    <w:rsid w:val="005B20CC"/>
    <w:rsid w:val="005C1AAF"/>
    <w:rsid w:val="005C289B"/>
    <w:rsid w:val="005C3C10"/>
    <w:rsid w:val="005D4A19"/>
    <w:rsid w:val="005D668F"/>
    <w:rsid w:val="005E1DD7"/>
    <w:rsid w:val="005E2FAC"/>
    <w:rsid w:val="005F5795"/>
    <w:rsid w:val="00600761"/>
    <w:rsid w:val="0061280E"/>
    <w:rsid w:val="00627250"/>
    <w:rsid w:val="00646DD3"/>
    <w:rsid w:val="00660074"/>
    <w:rsid w:val="0066156A"/>
    <w:rsid w:val="00664F95"/>
    <w:rsid w:val="006754F5"/>
    <w:rsid w:val="00680576"/>
    <w:rsid w:val="00682ED1"/>
    <w:rsid w:val="006944AC"/>
    <w:rsid w:val="006B0E1F"/>
    <w:rsid w:val="006B412B"/>
    <w:rsid w:val="006C229F"/>
    <w:rsid w:val="006E3E98"/>
    <w:rsid w:val="006E4AE8"/>
    <w:rsid w:val="006E7011"/>
    <w:rsid w:val="006F4748"/>
    <w:rsid w:val="006F75BC"/>
    <w:rsid w:val="00711F5C"/>
    <w:rsid w:val="0071742B"/>
    <w:rsid w:val="00721985"/>
    <w:rsid w:val="00721A74"/>
    <w:rsid w:val="00721E04"/>
    <w:rsid w:val="007236A1"/>
    <w:rsid w:val="00751041"/>
    <w:rsid w:val="007647FC"/>
    <w:rsid w:val="007678C3"/>
    <w:rsid w:val="00773F08"/>
    <w:rsid w:val="0077546D"/>
    <w:rsid w:val="00780FD0"/>
    <w:rsid w:val="0078591D"/>
    <w:rsid w:val="007C136B"/>
    <w:rsid w:val="007C1894"/>
    <w:rsid w:val="007C4F63"/>
    <w:rsid w:val="007D6D7C"/>
    <w:rsid w:val="007F298C"/>
    <w:rsid w:val="008042C2"/>
    <w:rsid w:val="00804485"/>
    <w:rsid w:val="0082005C"/>
    <w:rsid w:val="00827331"/>
    <w:rsid w:val="00827BB3"/>
    <w:rsid w:val="00842160"/>
    <w:rsid w:val="00850B4E"/>
    <w:rsid w:val="008619C1"/>
    <w:rsid w:val="0086234F"/>
    <w:rsid w:val="00862CD2"/>
    <w:rsid w:val="00863ECD"/>
    <w:rsid w:val="008645A1"/>
    <w:rsid w:val="008933B5"/>
    <w:rsid w:val="008938E2"/>
    <w:rsid w:val="008A55ED"/>
    <w:rsid w:val="008D2A98"/>
    <w:rsid w:val="008D4A81"/>
    <w:rsid w:val="008D7A1C"/>
    <w:rsid w:val="008F439E"/>
    <w:rsid w:val="009038F3"/>
    <w:rsid w:val="00907371"/>
    <w:rsid w:val="0092277D"/>
    <w:rsid w:val="00923148"/>
    <w:rsid w:val="00925130"/>
    <w:rsid w:val="0095210F"/>
    <w:rsid w:val="0096441C"/>
    <w:rsid w:val="00964DB7"/>
    <w:rsid w:val="009760FA"/>
    <w:rsid w:val="00981D98"/>
    <w:rsid w:val="00983692"/>
    <w:rsid w:val="009971B3"/>
    <w:rsid w:val="009A0498"/>
    <w:rsid w:val="009A0F44"/>
    <w:rsid w:val="009A6C39"/>
    <w:rsid w:val="009B12E2"/>
    <w:rsid w:val="009D6C71"/>
    <w:rsid w:val="009E694E"/>
    <w:rsid w:val="009F4DA9"/>
    <w:rsid w:val="009F5BCA"/>
    <w:rsid w:val="00A22A3E"/>
    <w:rsid w:val="00A26D52"/>
    <w:rsid w:val="00A379EC"/>
    <w:rsid w:val="00A419B2"/>
    <w:rsid w:val="00A52408"/>
    <w:rsid w:val="00A541B8"/>
    <w:rsid w:val="00A56681"/>
    <w:rsid w:val="00A60FDF"/>
    <w:rsid w:val="00A75411"/>
    <w:rsid w:val="00A779B6"/>
    <w:rsid w:val="00A84DC8"/>
    <w:rsid w:val="00A94246"/>
    <w:rsid w:val="00AA7C3F"/>
    <w:rsid w:val="00AB38C3"/>
    <w:rsid w:val="00AB5C2E"/>
    <w:rsid w:val="00AD524F"/>
    <w:rsid w:val="00AE030C"/>
    <w:rsid w:val="00AE5266"/>
    <w:rsid w:val="00AF0249"/>
    <w:rsid w:val="00AF0B6B"/>
    <w:rsid w:val="00AF2E9F"/>
    <w:rsid w:val="00B20D82"/>
    <w:rsid w:val="00B32E3E"/>
    <w:rsid w:val="00B3566F"/>
    <w:rsid w:val="00B44E58"/>
    <w:rsid w:val="00B4579C"/>
    <w:rsid w:val="00B5072F"/>
    <w:rsid w:val="00B508C6"/>
    <w:rsid w:val="00B54783"/>
    <w:rsid w:val="00B567CB"/>
    <w:rsid w:val="00B61226"/>
    <w:rsid w:val="00B84FD6"/>
    <w:rsid w:val="00B94694"/>
    <w:rsid w:val="00BA1DBF"/>
    <w:rsid w:val="00BA7FA5"/>
    <w:rsid w:val="00BB3DEB"/>
    <w:rsid w:val="00BB43F6"/>
    <w:rsid w:val="00BC40E0"/>
    <w:rsid w:val="00BE69A8"/>
    <w:rsid w:val="00C009DE"/>
    <w:rsid w:val="00C215FC"/>
    <w:rsid w:val="00C323ED"/>
    <w:rsid w:val="00C338BD"/>
    <w:rsid w:val="00C4148A"/>
    <w:rsid w:val="00C502E5"/>
    <w:rsid w:val="00C61926"/>
    <w:rsid w:val="00C65549"/>
    <w:rsid w:val="00C66533"/>
    <w:rsid w:val="00C73F61"/>
    <w:rsid w:val="00C7740D"/>
    <w:rsid w:val="00C970ED"/>
    <w:rsid w:val="00CA1BB3"/>
    <w:rsid w:val="00CB02FB"/>
    <w:rsid w:val="00CC2DBB"/>
    <w:rsid w:val="00CC630F"/>
    <w:rsid w:val="00CD5DF8"/>
    <w:rsid w:val="00CF5299"/>
    <w:rsid w:val="00D20CD6"/>
    <w:rsid w:val="00D2180A"/>
    <w:rsid w:val="00D2789B"/>
    <w:rsid w:val="00D31E1F"/>
    <w:rsid w:val="00D3585A"/>
    <w:rsid w:val="00D500CE"/>
    <w:rsid w:val="00D510FC"/>
    <w:rsid w:val="00D63A5A"/>
    <w:rsid w:val="00D66A7F"/>
    <w:rsid w:val="00D778CC"/>
    <w:rsid w:val="00D812FC"/>
    <w:rsid w:val="00D87890"/>
    <w:rsid w:val="00D93D00"/>
    <w:rsid w:val="00DB51AA"/>
    <w:rsid w:val="00DD50F0"/>
    <w:rsid w:val="00DD63CD"/>
    <w:rsid w:val="00DE4586"/>
    <w:rsid w:val="00DE6C5D"/>
    <w:rsid w:val="00DF10EA"/>
    <w:rsid w:val="00E01562"/>
    <w:rsid w:val="00E0761A"/>
    <w:rsid w:val="00E2142F"/>
    <w:rsid w:val="00E235DC"/>
    <w:rsid w:val="00E23E54"/>
    <w:rsid w:val="00E309A5"/>
    <w:rsid w:val="00E34F35"/>
    <w:rsid w:val="00E46BC9"/>
    <w:rsid w:val="00E47E0E"/>
    <w:rsid w:val="00E519FB"/>
    <w:rsid w:val="00E51D2E"/>
    <w:rsid w:val="00E56B89"/>
    <w:rsid w:val="00E6055F"/>
    <w:rsid w:val="00E6066C"/>
    <w:rsid w:val="00E65CB9"/>
    <w:rsid w:val="00E8636A"/>
    <w:rsid w:val="00E938C5"/>
    <w:rsid w:val="00EA09F8"/>
    <w:rsid w:val="00EA4581"/>
    <w:rsid w:val="00EB3EFD"/>
    <w:rsid w:val="00EC5286"/>
    <w:rsid w:val="00EF1C7F"/>
    <w:rsid w:val="00EF2569"/>
    <w:rsid w:val="00F02915"/>
    <w:rsid w:val="00F040E5"/>
    <w:rsid w:val="00F110DF"/>
    <w:rsid w:val="00F11DFC"/>
    <w:rsid w:val="00F14545"/>
    <w:rsid w:val="00F158CC"/>
    <w:rsid w:val="00F21A74"/>
    <w:rsid w:val="00F23595"/>
    <w:rsid w:val="00F30AA6"/>
    <w:rsid w:val="00F42A6C"/>
    <w:rsid w:val="00F42DDB"/>
    <w:rsid w:val="00F434FD"/>
    <w:rsid w:val="00F60B2B"/>
    <w:rsid w:val="00F610CF"/>
    <w:rsid w:val="00F636BB"/>
    <w:rsid w:val="00F66A24"/>
    <w:rsid w:val="00F67EF8"/>
    <w:rsid w:val="00F81A32"/>
    <w:rsid w:val="00F86A86"/>
    <w:rsid w:val="00F96F7B"/>
    <w:rsid w:val="00FA30EE"/>
    <w:rsid w:val="00FC2208"/>
    <w:rsid w:val="00FC2882"/>
    <w:rsid w:val="00FC5A7C"/>
    <w:rsid w:val="00FD08C6"/>
    <w:rsid w:val="00FD3A03"/>
    <w:rsid w:val="00FD4B33"/>
    <w:rsid w:val="00FD4D9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95298"/>
  <w15:chartTrackingRefBased/>
  <w15:docId w15:val="{4A087EB0-2A84-4BD7-BDE9-6E62ADA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elligabriel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rner.sommer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phael.ott@sodex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concin@tomaselligabrie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dex-innovati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Pzwei. Pressearbeit.</Company>
  <LinksUpToDate>false</LinksUpToDate>
  <CharactersWithSpaces>5192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cp:lastModifiedBy>Press@alpla.com</cp:lastModifiedBy>
  <cp:revision>17</cp:revision>
  <cp:lastPrinted>2019-02-21T12:28:00Z</cp:lastPrinted>
  <dcterms:created xsi:type="dcterms:W3CDTF">2022-04-25T08:24:00Z</dcterms:created>
  <dcterms:modified xsi:type="dcterms:W3CDTF">2023-05-15T11:43:00Z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